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5702408" w14:textId="77777777" w:rsidR="00E1502E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Komenda </w:t>
      </w:r>
      <w:r w:rsidR="00E1502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Powiatowa</w:t>
      </w: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</w:p>
    <w:p w14:paraId="67B7FADB" w14:textId="3F23A4A5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181F9BBF" w14:textId="4E8AF734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w </w:t>
      </w:r>
      <w:r w:rsidR="00E1502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Nowym Dworze Mazowieckim</w:t>
      </w:r>
    </w:p>
    <w:p w14:paraId="0FA6AF5A" w14:textId="6B5D6202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ul. </w:t>
      </w:r>
      <w:r w:rsidR="00E1502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Gospodarcza 1</w:t>
      </w:r>
    </w:p>
    <w:p w14:paraId="5ED7147C" w14:textId="38126EE9" w:rsidR="004F7C04" w:rsidRDefault="00E1502E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05-100</w:t>
      </w:r>
      <w:r w:rsidR="00A44005"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Nowy Dwór Mazowiecki</w:t>
      </w:r>
    </w:p>
    <w:p w14:paraId="69B2716A" w14:textId="77777777" w:rsidR="00A44005" w:rsidRPr="004F7C04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B70878" w:rsidRDefault="004F7C04" w:rsidP="00E42F87">
      <w:pPr>
        <w:spacing w:line="240" w:lineRule="auto"/>
        <w:jc w:val="center"/>
        <w:rPr>
          <w:b/>
          <w:bCs/>
          <w:kern w:val="0"/>
          <w:sz w:val="24"/>
          <w:szCs w:val="24"/>
          <w:u w:val="single"/>
          <w14:ligatures w14:val="none"/>
        </w:rPr>
      </w:pPr>
      <w:r w:rsidRPr="00B70878">
        <w:rPr>
          <w:b/>
          <w:bCs/>
          <w:kern w:val="0"/>
          <w:sz w:val="24"/>
          <w:szCs w:val="24"/>
          <w:u w:val="single"/>
          <w14:ligatures w14:val="none"/>
        </w:rPr>
        <w:t>ŻĄDANIE ZAPEWNIENIA DOSTĘPNOŚCI CYFROWEJ</w:t>
      </w:r>
      <w:r w:rsidR="007D6F0D" w:rsidRPr="00B70878">
        <w:rPr>
          <w:rStyle w:val="Odwoanieprzypisudolnego"/>
          <w:b/>
          <w:bCs/>
          <w:kern w:val="0"/>
          <w:sz w:val="24"/>
          <w:szCs w:val="24"/>
          <w:u w:val="single"/>
          <w14:ligatures w14:val="none"/>
        </w:rPr>
        <w:footnoteReference w:id="1"/>
      </w:r>
      <w:r w:rsidRPr="00B70878">
        <w:rPr>
          <w:b/>
          <w:bCs/>
          <w:kern w:val="0"/>
          <w:sz w:val="24"/>
          <w:szCs w:val="24"/>
          <w:u w:val="single"/>
          <w14:ligatures w14:val="none"/>
        </w:rPr>
        <w:t>:</w:t>
      </w:r>
    </w:p>
    <w:p w14:paraId="7C3B64F6" w14:textId="77777777" w:rsidR="004F7C04" w:rsidRDefault="004F7C04" w:rsidP="00E42F87">
      <w:pPr>
        <w:spacing w:line="240" w:lineRule="auto"/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294635D9" w:rsidR="004F7C04" w:rsidRDefault="004F7C04" w:rsidP="00E42F87">
      <w:pPr>
        <w:spacing w:line="240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</w:t>
      </w:r>
      <w:r w:rsidR="00E42F87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…………</w:t>
      </w:r>
    </w:p>
    <w:p w14:paraId="69A4F723" w14:textId="5B0A295C" w:rsidR="004F7C04" w:rsidRDefault="004F7C04" w:rsidP="00E42F87">
      <w:pPr>
        <w:spacing w:line="240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</w:t>
      </w:r>
      <w:r w:rsidR="00E42F87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</w:t>
      </w:r>
    </w:p>
    <w:p w14:paraId="1E256E89" w14:textId="77777777" w:rsidR="00774179" w:rsidRPr="004F7C04" w:rsidRDefault="00774179" w:rsidP="00E42F87">
      <w:pPr>
        <w:spacing w:line="24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E42F87">
      <w:pPr>
        <w:spacing w:line="240" w:lineRule="auto"/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E42F87">
      <w:pPr>
        <w:spacing w:line="240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E42F87">
      <w:pPr>
        <w:spacing w:line="240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E42F87">
      <w:pPr>
        <w:spacing w:line="240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E42F87">
      <w:pPr>
        <w:spacing w:line="240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E42F87">
      <w:pPr>
        <w:spacing w:line="24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E42F87">
      <w:pPr>
        <w:spacing w:line="240" w:lineRule="auto"/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E42F87">
      <w:pPr>
        <w:spacing w:line="240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E42F87">
      <w:pPr>
        <w:spacing w:line="240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2F02D727" w:rsidR="004F7C04" w:rsidRPr="004F7C04" w:rsidRDefault="004F7C04" w:rsidP="00E42F87">
      <w:pPr>
        <w:spacing w:line="24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</w:t>
      </w:r>
      <w:r w:rsidR="00E42F87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……………..</w:t>
      </w:r>
    </w:p>
    <w:p w14:paraId="48B49AB0" w14:textId="77777777" w:rsidR="00774179" w:rsidRDefault="00774179" w:rsidP="00E42F8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E42F8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1342B21B" w14:textId="77777777" w:rsidR="004F7C04" w:rsidRPr="004F7C04" w:rsidRDefault="004F7C04" w:rsidP="00E42F87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E42F87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E42F87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E42F87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E42F8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Default="004F7C04" w:rsidP="00E42F8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2F917FB" w14:textId="77777777" w:rsidR="00B70878" w:rsidRDefault="00B70878" w:rsidP="00E42F8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1108588" w14:textId="77777777" w:rsidR="00B70878" w:rsidRPr="004F7C04" w:rsidRDefault="00B70878" w:rsidP="00E42F8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E42F8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E42F8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E42F8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FDA21F" w14:textId="77777777" w:rsidR="00B70878" w:rsidRDefault="00B70878" w:rsidP="00E42F8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375DB8" w14:textId="77777777" w:rsidR="00B70878" w:rsidRDefault="00B70878" w:rsidP="00E42F8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4F7C04" w:rsidRDefault="00025D9C" w:rsidP="00E42F8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82A0FF" w14:textId="77777777" w:rsidR="00E42F87" w:rsidRPr="00E42F87" w:rsidRDefault="00E42F87" w:rsidP="00E42F87">
      <w:pPr>
        <w:spacing w:after="0" w:line="240" w:lineRule="auto"/>
        <w:rPr>
          <w:b/>
          <w:bCs/>
          <w:sz w:val="24"/>
          <w:szCs w:val="24"/>
        </w:rPr>
      </w:pPr>
      <w:r w:rsidRPr="00E42F87">
        <w:rPr>
          <w:b/>
          <w:bCs/>
          <w:sz w:val="24"/>
          <w:szCs w:val="24"/>
        </w:rPr>
        <w:t>Informacja z zakresu ochrony danych osobowych.</w:t>
      </w:r>
    </w:p>
    <w:p w14:paraId="2383063B" w14:textId="77777777" w:rsidR="00E1502E" w:rsidRDefault="00E1502E" w:rsidP="00E42F87">
      <w:pPr>
        <w:spacing w:after="0" w:line="240" w:lineRule="auto"/>
      </w:pPr>
    </w:p>
    <w:p w14:paraId="7492C4E5" w14:textId="3F520EEF" w:rsidR="00E1502E" w:rsidRPr="00E42F87" w:rsidRDefault="00E42F87" w:rsidP="00E42F87">
      <w:pPr>
        <w:spacing w:line="240" w:lineRule="auto"/>
        <w:rPr>
          <w:rFonts w:cstheme="minorHAnsi"/>
          <w:color w:val="000000"/>
          <w:sz w:val="18"/>
          <w:szCs w:val="18"/>
        </w:rPr>
      </w:pPr>
      <w:r w:rsidRPr="00E42F87">
        <w:rPr>
          <w:rFonts w:cstheme="minorHAnsi"/>
          <w:color w:val="000000"/>
          <w:sz w:val="18"/>
          <w:szCs w:val="18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RODO, informujemy, że</w:t>
      </w:r>
      <w:r w:rsidR="00E1502E" w:rsidRPr="00E42F87">
        <w:rPr>
          <w:rFonts w:cstheme="minorHAnsi"/>
          <w:color w:val="000000"/>
          <w:sz w:val="18"/>
          <w:szCs w:val="18"/>
        </w:rPr>
        <w:t>:</w:t>
      </w:r>
    </w:p>
    <w:p w14:paraId="3D987FA0" w14:textId="77777777" w:rsidR="00E1502E" w:rsidRPr="00E42F87" w:rsidRDefault="00E1502E" w:rsidP="00E42F87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18"/>
          <w:szCs w:val="18"/>
        </w:rPr>
      </w:pPr>
      <w:r w:rsidRPr="00E42F87">
        <w:rPr>
          <w:sz w:val="18"/>
          <w:szCs w:val="18"/>
        </w:rPr>
        <w:t xml:space="preserve">Administratorem przetwarzającym Pani/Pana dane osobowe jest: Komendant Powiatowy Państwowej Straży Pożarnej z siedzibą w Nowym Dworze Mazowieckim, przy ul. Gospodarczej 1, 05-100 Nowy Dwór Mazowiecki, tel.: 22 765 81 30; 22 775 26 19, adres poczty mailowej: </w:t>
      </w:r>
      <w:hyperlink r:id="rId8" w:history="1">
        <w:r w:rsidRPr="00E42F87">
          <w:rPr>
            <w:rStyle w:val="Hipercze"/>
            <w:sz w:val="18"/>
            <w:szCs w:val="18"/>
          </w:rPr>
          <w:t>ndwormaz@mazowsze.straz.pl</w:t>
        </w:r>
      </w:hyperlink>
    </w:p>
    <w:p w14:paraId="1E64EF79" w14:textId="77777777" w:rsidR="00E1502E" w:rsidRPr="00E42F87" w:rsidRDefault="00E1502E" w:rsidP="00E42F87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18"/>
          <w:szCs w:val="18"/>
        </w:rPr>
      </w:pPr>
      <w:r w:rsidRPr="00E42F87">
        <w:rPr>
          <w:sz w:val="18"/>
          <w:szCs w:val="18"/>
        </w:rPr>
        <w:t xml:space="preserve">Dla Komendy Powiatowej Państwowej Straży Pożarnej w Nowym Dworze Mazowieckim wyznaczony został Inspektor Ochrony Danych z którym można skontaktować się z wykorzystaniem poczty elektronicznej pisząc maila na adres: </w:t>
      </w:r>
      <w:hyperlink r:id="rId9" w:history="1">
        <w:r w:rsidRPr="00E42F87">
          <w:rPr>
            <w:rStyle w:val="Hipercze"/>
            <w:sz w:val="18"/>
            <w:szCs w:val="18"/>
          </w:rPr>
          <w:t>ochrona.danych@mazowsze.straz.pl</w:t>
        </w:r>
      </w:hyperlink>
    </w:p>
    <w:p w14:paraId="2143C056" w14:textId="55AAB07F" w:rsidR="00E1502E" w:rsidRPr="00E42F87" w:rsidRDefault="00E42F87" w:rsidP="00E42F87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18"/>
          <w:szCs w:val="18"/>
        </w:rPr>
      </w:pPr>
      <w:r w:rsidRPr="00E42F87">
        <w:rPr>
          <w:sz w:val="18"/>
          <w:szCs w:val="18"/>
        </w:rPr>
        <w:t>Pani/Pana dane osobowe będą przetwarzane w następujących celach</w:t>
      </w:r>
      <w:r w:rsidR="00E1502E" w:rsidRPr="00E42F87">
        <w:rPr>
          <w:sz w:val="18"/>
          <w:szCs w:val="18"/>
        </w:rPr>
        <w:t>:</w:t>
      </w:r>
    </w:p>
    <w:p w14:paraId="3F3672BE" w14:textId="6A34FAED" w:rsidR="00E1502E" w:rsidRPr="00E42F87" w:rsidRDefault="00E42F87" w:rsidP="00E42F87">
      <w:pPr>
        <w:pStyle w:val="Akapitzlist"/>
        <w:numPr>
          <w:ilvl w:val="1"/>
          <w:numId w:val="7"/>
        </w:numPr>
        <w:spacing w:line="240" w:lineRule="auto"/>
        <w:rPr>
          <w:rFonts w:cstheme="minorHAnsi"/>
          <w:sz w:val="18"/>
          <w:szCs w:val="18"/>
        </w:rPr>
      </w:pPr>
      <w:r w:rsidRPr="00E42F87">
        <w:rPr>
          <w:sz w:val="18"/>
          <w:szCs w:val="18"/>
        </w:rPr>
        <w:t>rozpatrzenia żądania, a także jeśli to niezbędne prowadzenia spraw związanych ze skargami i wnioskam</w:t>
      </w:r>
      <w:r w:rsidRPr="00E42F87">
        <w:rPr>
          <w:sz w:val="18"/>
          <w:szCs w:val="18"/>
        </w:rPr>
        <w:t>i</w:t>
      </w:r>
      <w:r w:rsidR="00E1502E" w:rsidRPr="00E42F87">
        <w:rPr>
          <w:sz w:val="18"/>
          <w:szCs w:val="18"/>
        </w:rPr>
        <w:t>,</w:t>
      </w:r>
    </w:p>
    <w:p w14:paraId="26DCB226" w14:textId="5034AAB0" w:rsidR="00E1502E" w:rsidRPr="00E42F87" w:rsidRDefault="00E42F87" w:rsidP="00E42F87">
      <w:pPr>
        <w:pStyle w:val="Akapitzlist"/>
        <w:numPr>
          <w:ilvl w:val="1"/>
          <w:numId w:val="7"/>
        </w:numPr>
        <w:spacing w:line="240" w:lineRule="auto"/>
        <w:rPr>
          <w:rFonts w:cstheme="minorHAnsi"/>
          <w:sz w:val="18"/>
          <w:szCs w:val="18"/>
        </w:rPr>
      </w:pPr>
      <w:r w:rsidRPr="00E42F87">
        <w:rPr>
          <w:sz w:val="18"/>
          <w:szCs w:val="18"/>
        </w:rPr>
        <w:t>prowadzenia rejestru korespondencji przychodzącej i wychodzącej</w:t>
      </w:r>
      <w:r w:rsidR="00E1502E" w:rsidRPr="00E42F87">
        <w:rPr>
          <w:sz w:val="18"/>
          <w:szCs w:val="18"/>
        </w:rPr>
        <w:t>,</w:t>
      </w:r>
    </w:p>
    <w:p w14:paraId="7BAB2E73" w14:textId="6899B3AB" w:rsidR="00E1502E" w:rsidRPr="00E42F87" w:rsidRDefault="00E42F87" w:rsidP="00E42F87">
      <w:pPr>
        <w:pStyle w:val="Akapitzlist"/>
        <w:numPr>
          <w:ilvl w:val="1"/>
          <w:numId w:val="7"/>
        </w:numPr>
        <w:spacing w:line="240" w:lineRule="auto"/>
        <w:rPr>
          <w:rFonts w:cstheme="minorHAnsi"/>
          <w:sz w:val="18"/>
          <w:szCs w:val="18"/>
        </w:rPr>
      </w:pPr>
      <w:r w:rsidRPr="00E42F87">
        <w:rPr>
          <w:sz w:val="18"/>
          <w:szCs w:val="18"/>
        </w:rPr>
        <w:t>związanych z wypełnianiem obowiązków prawnych ciążących na Administratorze, określonych w przepisach prawa, np. związanych z obowiązkiem archiwizacji</w:t>
      </w:r>
      <w:r w:rsidRPr="00E42F87">
        <w:rPr>
          <w:sz w:val="18"/>
          <w:szCs w:val="18"/>
        </w:rPr>
        <w:t>.</w:t>
      </w:r>
    </w:p>
    <w:p w14:paraId="5ACA0BEB" w14:textId="35D28238" w:rsidR="00E42F87" w:rsidRPr="00E42F87" w:rsidRDefault="00E42F87" w:rsidP="00E42F87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18"/>
          <w:szCs w:val="18"/>
        </w:rPr>
      </w:pPr>
      <w:r w:rsidRPr="00E42F87">
        <w:rPr>
          <w:rFonts w:cstheme="minorHAnsi"/>
          <w:sz w:val="18"/>
          <w:szCs w:val="18"/>
        </w:rPr>
        <w:t>Podstawą prawną przetwarzania Pani/Pana danych jest</w:t>
      </w:r>
      <w:r w:rsidRPr="00E42F87">
        <w:rPr>
          <w:rFonts w:cstheme="minorHAnsi"/>
          <w:sz w:val="18"/>
          <w:szCs w:val="18"/>
        </w:rPr>
        <w:t>:</w:t>
      </w:r>
    </w:p>
    <w:p w14:paraId="435E3374" w14:textId="0B852E6E" w:rsidR="00E42F87" w:rsidRPr="00E42F87" w:rsidRDefault="00E42F87" w:rsidP="00E42F87">
      <w:pPr>
        <w:pStyle w:val="Akapitzlist"/>
        <w:numPr>
          <w:ilvl w:val="1"/>
          <w:numId w:val="7"/>
        </w:numPr>
        <w:spacing w:line="240" w:lineRule="auto"/>
        <w:rPr>
          <w:rFonts w:cstheme="minorHAnsi"/>
          <w:sz w:val="18"/>
          <w:szCs w:val="18"/>
        </w:rPr>
      </w:pPr>
      <w:r w:rsidRPr="00E42F87">
        <w:rPr>
          <w:rFonts w:cstheme="minorHAnsi"/>
          <w:sz w:val="18"/>
          <w:szCs w:val="18"/>
        </w:rPr>
        <w:t>art. 6 ust. 1 lit. c RODO w zakresie wskazanym w przepisach prawa</w:t>
      </w:r>
      <w:r w:rsidRPr="00E42F87">
        <w:rPr>
          <w:rFonts w:cstheme="minorHAnsi"/>
          <w:sz w:val="18"/>
          <w:szCs w:val="18"/>
        </w:rPr>
        <w:t>,</w:t>
      </w:r>
    </w:p>
    <w:p w14:paraId="77FFA4F6" w14:textId="486CE2B6" w:rsidR="00E42F87" w:rsidRPr="00E42F87" w:rsidRDefault="00E42F87" w:rsidP="00E42F87">
      <w:pPr>
        <w:pStyle w:val="Akapitzlist"/>
        <w:numPr>
          <w:ilvl w:val="1"/>
          <w:numId w:val="7"/>
        </w:numPr>
        <w:spacing w:line="240" w:lineRule="auto"/>
        <w:rPr>
          <w:rFonts w:cstheme="minorHAnsi"/>
          <w:sz w:val="18"/>
          <w:szCs w:val="18"/>
        </w:rPr>
      </w:pPr>
      <w:r w:rsidRPr="00E42F87">
        <w:rPr>
          <w:rFonts w:cstheme="minorHAnsi"/>
          <w:sz w:val="18"/>
          <w:szCs w:val="18"/>
        </w:rPr>
        <w:t>art. 6 ust. 1 lit. e RODO w zakresie gdy przetwarzanie jest niezbędne do wykonania zadania realizowanego w interesie publicznym lub w ramach sprawowania władzy publicznej powierzonej administratorowi</w:t>
      </w:r>
      <w:r w:rsidRPr="00E42F87">
        <w:rPr>
          <w:rFonts w:cstheme="minorHAnsi"/>
          <w:sz w:val="18"/>
          <w:szCs w:val="18"/>
        </w:rPr>
        <w:t>.</w:t>
      </w:r>
    </w:p>
    <w:p w14:paraId="3A8FC712" w14:textId="30273E1E" w:rsidR="00E1502E" w:rsidRPr="00E42F87" w:rsidRDefault="00E42F87" w:rsidP="00E42F87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18"/>
          <w:szCs w:val="18"/>
        </w:rPr>
      </w:pPr>
      <w:r w:rsidRPr="00E42F87">
        <w:rPr>
          <w:sz w:val="18"/>
          <w:szCs w:val="18"/>
        </w:rPr>
        <w:t>Odbiorcami Pana/Pani danych osobowych będą</w:t>
      </w:r>
      <w:r w:rsidRPr="00E42F87">
        <w:rPr>
          <w:sz w:val="18"/>
          <w:szCs w:val="18"/>
        </w:rPr>
        <w:t>:</w:t>
      </w:r>
    </w:p>
    <w:p w14:paraId="0CD10DB3" w14:textId="15315A0B" w:rsidR="00E42F87" w:rsidRPr="00E42F87" w:rsidRDefault="00E42F87" w:rsidP="00E42F87">
      <w:pPr>
        <w:pStyle w:val="Akapitzlist"/>
        <w:numPr>
          <w:ilvl w:val="1"/>
          <w:numId w:val="7"/>
        </w:numPr>
        <w:spacing w:line="240" w:lineRule="auto"/>
        <w:rPr>
          <w:rFonts w:cstheme="minorHAnsi"/>
          <w:sz w:val="18"/>
          <w:szCs w:val="18"/>
        </w:rPr>
      </w:pPr>
      <w:r w:rsidRPr="00E42F87">
        <w:rPr>
          <w:rFonts w:cstheme="minorHAnsi"/>
          <w:sz w:val="18"/>
          <w:szCs w:val="18"/>
        </w:rPr>
        <w:t>Te podmioty, którym administrator ma obowiązek przekazywania danych na gruncie obowiązujących przepisów prawa</w:t>
      </w:r>
      <w:r w:rsidRPr="00E42F87">
        <w:rPr>
          <w:rFonts w:cstheme="minorHAnsi"/>
          <w:sz w:val="18"/>
          <w:szCs w:val="18"/>
        </w:rPr>
        <w:t>,</w:t>
      </w:r>
    </w:p>
    <w:p w14:paraId="49CE31DA" w14:textId="7547936D" w:rsidR="00E42F87" w:rsidRPr="00E42F87" w:rsidRDefault="00E42F87" w:rsidP="00E42F87">
      <w:pPr>
        <w:pStyle w:val="Akapitzlist"/>
        <w:numPr>
          <w:ilvl w:val="1"/>
          <w:numId w:val="7"/>
        </w:numPr>
        <w:spacing w:line="240" w:lineRule="auto"/>
        <w:rPr>
          <w:rFonts w:cstheme="minorHAnsi"/>
          <w:sz w:val="18"/>
          <w:szCs w:val="18"/>
        </w:rPr>
      </w:pPr>
      <w:r w:rsidRPr="00E42F87">
        <w:rPr>
          <w:rFonts w:cstheme="minorHAnsi"/>
          <w:sz w:val="18"/>
          <w:szCs w:val="18"/>
        </w:rPr>
        <w:t>podmioty przetwarzające, realizujące usługi na rzecz Administratora np. w zakresie fizycznego wybrakowania</w:t>
      </w:r>
      <w:r w:rsidRPr="00E42F87">
        <w:rPr>
          <w:rFonts w:cstheme="minorHAnsi"/>
          <w:sz w:val="18"/>
          <w:szCs w:val="18"/>
        </w:rPr>
        <w:t>.</w:t>
      </w:r>
      <w:r w:rsidRPr="00E42F87">
        <w:rPr>
          <w:rFonts w:cstheme="minorHAnsi"/>
          <w:sz w:val="18"/>
          <w:szCs w:val="18"/>
        </w:rPr>
        <w:t xml:space="preserve"> </w:t>
      </w:r>
      <w:r w:rsidRPr="00E42F87">
        <w:rPr>
          <w:rFonts w:cstheme="minorHAnsi"/>
          <w:sz w:val="18"/>
          <w:szCs w:val="18"/>
        </w:rPr>
        <w:br/>
        <w:t>i zniszczenia dokumentacji, serwisu systemu informatycznego administratora</w:t>
      </w:r>
    </w:p>
    <w:p w14:paraId="38D4DC2D" w14:textId="3E132ACE" w:rsidR="00E1502E" w:rsidRPr="00E42F87" w:rsidRDefault="00E42F87" w:rsidP="00E42F87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18"/>
          <w:szCs w:val="18"/>
        </w:rPr>
      </w:pPr>
      <w:r w:rsidRPr="00E42F87">
        <w:rPr>
          <w:sz w:val="18"/>
          <w:szCs w:val="18"/>
        </w:rPr>
        <w:t>Pani/Pana dane osobowe nie będą przekazywane do państwa trzeciego lub organizacji międzynarodowej</w:t>
      </w:r>
      <w:r w:rsidR="00E1502E" w:rsidRPr="00E42F87">
        <w:rPr>
          <w:sz w:val="18"/>
          <w:szCs w:val="18"/>
        </w:rPr>
        <w:t>.</w:t>
      </w:r>
    </w:p>
    <w:p w14:paraId="590F6DA2" w14:textId="26071429" w:rsidR="00E1502E" w:rsidRPr="00E42F87" w:rsidRDefault="00E42F87" w:rsidP="00E42F87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18"/>
          <w:szCs w:val="18"/>
        </w:rPr>
      </w:pPr>
      <w:r w:rsidRPr="00E42F87">
        <w:rPr>
          <w:sz w:val="18"/>
          <w:szCs w:val="18"/>
        </w:rPr>
        <w:t>Pani/Pana dane osobowe będą przechowywane, przez okres rozpatrzenia żądania, a następnie 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</w:t>
      </w:r>
      <w:r w:rsidR="00E1502E" w:rsidRPr="00E42F87">
        <w:rPr>
          <w:sz w:val="18"/>
          <w:szCs w:val="18"/>
        </w:rPr>
        <w:t>.</w:t>
      </w:r>
    </w:p>
    <w:p w14:paraId="3FEDBE09" w14:textId="469F194F" w:rsidR="00E1502E" w:rsidRPr="00E42F87" w:rsidRDefault="00E42F87" w:rsidP="00E42F87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18"/>
          <w:szCs w:val="18"/>
        </w:rPr>
      </w:pPr>
      <w:r w:rsidRPr="00E42F87">
        <w:rPr>
          <w:sz w:val="18"/>
          <w:szCs w:val="18"/>
        </w:rPr>
        <w:t>Posiada Pani/Pan prawo żądania dostępu do treści swoich danych, prawo ich sprostowania, usunięcia, ograniczenia przetwarzania oraz prawo wniesienia sprzeciwu, z zastrzeżeniem, że nie dotyczy to przypadków gdy istnieją ważne prawnie uzasadnione podstawy do przetwarzania, nadrzędne wobec Pani/Pana interesów, praw i wolności, lub podstawy do ustalenia, dochodzenia lub obrony roszczeń</w:t>
      </w:r>
      <w:r w:rsidR="00E1502E" w:rsidRPr="00E42F87">
        <w:rPr>
          <w:sz w:val="18"/>
          <w:szCs w:val="18"/>
        </w:rPr>
        <w:t>.</w:t>
      </w:r>
    </w:p>
    <w:p w14:paraId="1EA04579" w14:textId="41B270BD" w:rsidR="00E1502E" w:rsidRPr="00E42F87" w:rsidRDefault="00E42F87" w:rsidP="00E42F87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18"/>
          <w:szCs w:val="18"/>
        </w:rPr>
      </w:pPr>
      <w:r w:rsidRPr="00E42F87">
        <w:rPr>
          <w:sz w:val="18"/>
          <w:szCs w:val="18"/>
        </w:rPr>
        <w:t>Ma Pani/Pan prawo wniesienia skargi do Prezesa Urzędu Ochrony Danych Osobowych (00-193 Warszawa, ul. Stawki 2, tel. 22 531 03 00, fax. 22 531 03 01, e-mail: </w:t>
      </w:r>
      <w:hyperlink r:id="rId10" w:history="1">
        <w:r w:rsidRPr="00E42F87">
          <w:rPr>
            <w:rStyle w:val="Hipercze"/>
            <w:sz w:val="18"/>
            <w:szCs w:val="18"/>
          </w:rPr>
          <w:t>kancelaria@uodo.gov.pl</w:t>
        </w:r>
      </w:hyperlink>
      <w:r w:rsidRPr="00E42F87">
        <w:rPr>
          <w:sz w:val="18"/>
          <w:szCs w:val="18"/>
        </w:rPr>
        <w:t> ), gdy uzna Pani/Pan, iż przetwarzanie danych osobowych narusza przepisy RODO</w:t>
      </w:r>
      <w:r w:rsidR="00E1502E" w:rsidRPr="00E42F87">
        <w:rPr>
          <w:sz w:val="18"/>
          <w:szCs w:val="18"/>
        </w:rPr>
        <w:t>.</w:t>
      </w:r>
    </w:p>
    <w:p w14:paraId="05960382" w14:textId="726E7F98" w:rsidR="00E1502E" w:rsidRPr="00E42F87" w:rsidRDefault="00E42F87" w:rsidP="00E42F87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18"/>
          <w:szCs w:val="18"/>
        </w:rPr>
      </w:pPr>
      <w:r w:rsidRPr="00E42F87">
        <w:rPr>
          <w:sz w:val="18"/>
          <w:szCs w:val="18"/>
        </w:rPr>
        <w:t>Przy składaniu żądania podanie danych kontaktowych osoby występującej z żądaniem, w tym sposobu kontaktu, jest wymogiem ustawowym. Ich nie podanie skutkuje brakiem możliwości załatwienia sprawy</w:t>
      </w:r>
      <w:r w:rsidR="00E1502E" w:rsidRPr="00E42F87">
        <w:rPr>
          <w:sz w:val="18"/>
          <w:szCs w:val="18"/>
        </w:rPr>
        <w:t>.</w:t>
      </w:r>
    </w:p>
    <w:p w14:paraId="67114FD1" w14:textId="19BFBC51" w:rsidR="00E1502E" w:rsidRPr="00E42F87" w:rsidRDefault="00E42F87" w:rsidP="00E42F87">
      <w:pPr>
        <w:pStyle w:val="Akapitzlist"/>
        <w:numPr>
          <w:ilvl w:val="0"/>
          <w:numId w:val="7"/>
        </w:numPr>
        <w:spacing w:line="240" w:lineRule="auto"/>
        <w:rPr>
          <w:rFonts w:cstheme="minorHAnsi"/>
          <w:sz w:val="18"/>
          <w:szCs w:val="18"/>
        </w:rPr>
      </w:pPr>
      <w:r w:rsidRPr="00E42F87">
        <w:rPr>
          <w:sz w:val="18"/>
          <w:szCs w:val="18"/>
        </w:rPr>
        <w:t>Przetwarzanie podanych przez Panią/Pana danych osobowych nie będzie podlegało zautomatyzowanemu podejmowaniu decyzji, w tym profilowaniu, o którym mowa w art. 22 ust. 1 i 4 RODO</w:t>
      </w:r>
      <w:r w:rsidR="00E1502E" w:rsidRPr="00E42F87">
        <w:rPr>
          <w:sz w:val="18"/>
          <w:szCs w:val="18"/>
        </w:rPr>
        <w:t>.</w:t>
      </w:r>
    </w:p>
    <w:p w14:paraId="2E5C7DE0" w14:textId="5AF96406" w:rsidR="00025D9C" w:rsidRPr="00A44005" w:rsidRDefault="00025D9C" w:rsidP="00E1502E">
      <w:pPr>
        <w:spacing w:after="0" w:line="240" w:lineRule="auto"/>
        <w:jc w:val="center"/>
        <w:rPr>
          <w:rFonts w:cstheme="minorHAnsi"/>
        </w:rPr>
      </w:pPr>
    </w:p>
    <w:sectPr w:rsidR="00025D9C" w:rsidRPr="00A44005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ACA0" w14:textId="77777777" w:rsidR="00827D37" w:rsidRDefault="00827D37" w:rsidP="007D6F0D">
      <w:pPr>
        <w:spacing w:after="0" w:line="240" w:lineRule="auto"/>
      </w:pPr>
      <w:r>
        <w:separator/>
      </w:r>
    </w:p>
  </w:endnote>
  <w:endnote w:type="continuationSeparator" w:id="0">
    <w:p w14:paraId="71F78866" w14:textId="77777777" w:rsidR="00827D37" w:rsidRDefault="00827D37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49C2" w14:textId="77777777" w:rsidR="00827D37" w:rsidRDefault="00827D37" w:rsidP="007D6F0D">
      <w:pPr>
        <w:spacing w:after="0" w:line="240" w:lineRule="auto"/>
      </w:pPr>
      <w:r>
        <w:separator/>
      </w:r>
    </w:p>
  </w:footnote>
  <w:footnote w:type="continuationSeparator" w:id="0">
    <w:p w14:paraId="592AB9C0" w14:textId="77777777" w:rsidR="00827D37" w:rsidRDefault="00827D37" w:rsidP="007D6F0D">
      <w:pPr>
        <w:spacing w:after="0" w:line="240" w:lineRule="auto"/>
      </w:pPr>
      <w:r>
        <w:continuationSeparator/>
      </w:r>
    </w:p>
  </w:footnote>
  <w:footnote w:id="1">
    <w:p w14:paraId="1DE053AE" w14:textId="01DEFD8C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E42F87">
        <w:rPr>
          <w:rFonts w:ascii="Calibri" w:eastAsia="Calibri" w:hAnsi="Calibri" w:cs="Times New Roman"/>
          <w:lang w:eastAsia="x-none"/>
        </w:rPr>
        <w:t>.</w:t>
      </w:r>
      <w:r w:rsidR="008E2086">
        <w:rPr>
          <w:rFonts w:ascii="Calibri" w:eastAsia="Calibri" w:hAnsi="Calibri" w:cs="Times New Roman"/>
          <w:lang w:eastAsia="x-non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C1A14"/>
    <w:multiLevelType w:val="hybridMultilevel"/>
    <w:tmpl w:val="873A59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636146">
    <w:abstractNumId w:val="4"/>
  </w:num>
  <w:num w:numId="2" w16cid:durableId="2006664950">
    <w:abstractNumId w:val="0"/>
  </w:num>
  <w:num w:numId="3" w16cid:durableId="1945384252">
    <w:abstractNumId w:val="5"/>
  </w:num>
  <w:num w:numId="4" w16cid:durableId="1525635940">
    <w:abstractNumId w:val="2"/>
  </w:num>
  <w:num w:numId="5" w16cid:durableId="923414093">
    <w:abstractNumId w:val="3"/>
  </w:num>
  <w:num w:numId="6" w16cid:durableId="1077828659">
    <w:abstractNumId w:val="1"/>
  </w:num>
  <w:num w:numId="7" w16cid:durableId="3380445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04"/>
    <w:rsid w:val="00025D9C"/>
    <w:rsid w:val="00123ADF"/>
    <w:rsid w:val="00152A43"/>
    <w:rsid w:val="00295512"/>
    <w:rsid w:val="0034750B"/>
    <w:rsid w:val="004F7C04"/>
    <w:rsid w:val="00523283"/>
    <w:rsid w:val="00742DF3"/>
    <w:rsid w:val="007501B7"/>
    <w:rsid w:val="00774179"/>
    <w:rsid w:val="00776CA8"/>
    <w:rsid w:val="007D6F0D"/>
    <w:rsid w:val="00827D37"/>
    <w:rsid w:val="008E2086"/>
    <w:rsid w:val="009A6194"/>
    <w:rsid w:val="009F49E2"/>
    <w:rsid w:val="00A244DD"/>
    <w:rsid w:val="00A44005"/>
    <w:rsid w:val="00A72F15"/>
    <w:rsid w:val="00AB64B3"/>
    <w:rsid w:val="00B70878"/>
    <w:rsid w:val="00CC702E"/>
    <w:rsid w:val="00CC794E"/>
    <w:rsid w:val="00DE27B1"/>
    <w:rsid w:val="00DE29C9"/>
    <w:rsid w:val="00E1502E"/>
    <w:rsid w:val="00E42F87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unhideWhenUsed/>
    <w:rsid w:val="00A4400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4400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42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wormaz@mazowsze.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hrona.danych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86295-0F01-4839-B799-DCA7983D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 PSP Nowy Dwór Maz.</cp:lastModifiedBy>
  <cp:revision>5</cp:revision>
  <dcterms:created xsi:type="dcterms:W3CDTF">2025-03-21T12:50:00Z</dcterms:created>
  <dcterms:modified xsi:type="dcterms:W3CDTF">2025-06-25T10:58:00Z</dcterms:modified>
</cp:coreProperties>
</file>