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FB90" w14:textId="78DFE8D8" w:rsidR="00665526" w:rsidRDefault="00665526" w:rsidP="00665526">
      <w:pPr>
        <w:pStyle w:val="Nagwek"/>
      </w:pPr>
      <w:r>
        <w:t xml:space="preserve">Oznaczenie sprawy: </w:t>
      </w:r>
      <w:r>
        <w:t>SA.270.9.2022</w:t>
      </w:r>
    </w:p>
    <w:p w14:paraId="7C1DB473" w14:textId="77777777" w:rsidR="00665526" w:rsidRPr="00EB5DE3" w:rsidRDefault="00665526" w:rsidP="0066552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12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1AA0AAC6" w14:textId="77777777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0C41F4F" w14:textId="77777777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F1E814" w14:textId="77777777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160FA97" w14:textId="77777777" w:rsidR="00665526" w:rsidRDefault="00665526" w:rsidP="006655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7A5CF4" w14:textId="77777777" w:rsidR="00665526" w:rsidRDefault="00665526" w:rsidP="0066552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14CDE46" w14:textId="77777777" w:rsidR="00665526" w:rsidRDefault="00665526" w:rsidP="00665526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 O  KTÓRYM MOWA W ART. 117 UST. 4 PZP</w:t>
      </w:r>
    </w:p>
    <w:p w14:paraId="6CF7F0E7" w14:textId="48E182D8" w:rsidR="00665526" w:rsidRDefault="00665526" w:rsidP="00665526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WYKONAWCÓW WSPÓLNIE UBIEGAJĄCYCH SIĘ O UDZIELENIE ZAMÓWIENIA </w:t>
      </w:r>
    </w:p>
    <w:p w14:paraId="7EE1C713" w14:textId="0317F368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Pr="00EE4B41">
        <w:rPr>
          <w:rFonts w:ascii="Cambria" w:hAnsi="Cambria" w:cs="Arial"/>
          <w:bCs/>
          <w:sz w:val="22"/>
          <w:szCs w:val="22"/>
        </w:rPr>
        <w:t xml:space="preserve">Dz. U. z 2021 r. poz. 1129 z </w:t>
      </w:r>
      <w:proofErr w:type="spellStart"/>
      <w:r w:rsidRPr="00EE4B4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E4B41">
        <w:rPr>
          <w:rFonts w:ascii="Cambria" w:hAnsi="Cambria" w:cs="Arial"/>
          <w:bCs/>
          <w:sz w:val="22"/>
          <w:szCs w:val="22"/>
        </w:rPr>
        <w:t xml:space="preserve">. </w:t>
      </w:r>
      <w:proofErr w:type="spellStart"/>
      <w:r w:rsidRPr="00EE4B41">
        <w:rPr>
          <w:rFonts w:ascii="Cambria" w:hAnsi="Cambria" w:cs="Arial"/>
          <w:bCs/>
          <w:sz w:val="22"/>
          <w:szCs w:val="22"/>
        </w:rPr>
        <w:t>zm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) na zadanie </w:t>
      </w:r>
      <w:r w:rsidRPr="00A17E58">
        <w:rPr>
          <w:rFonts w:ascii="Cambria" w:hAnsi="Cambria" w:cs="Arial"/>
          <w:b/>
          <w:sz w:val="22"/>
          <w:szCs w:val="22"/>
        </w:rPr>
        <w:t>„</w:t>
      </w:r>
      <w:r w:rsidRPr="00665526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A17E58">
        <w:rPr>
          <w:rFonts w:ascii="Cambria" w:hAnsi="Cambria" w:cs="Arial"/>
          <w:b/>
          <w:sz w:val="22"/>
          <w:szCs w:val="22"/>
        </w:rPr>
        <w:t>”</w:t>
      </w:r>
    </w:p>
    <w:p w14:paraId="369F192B" w14:textId="77777777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10954471" w14:textId="77777777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</w:t>
      </w:r>
    </w:p>
    <w:p w14:paraId="496F50E8" w14:textId="77777777" w:rsidR="00665526" w:rsidRDefault="00665526" w:rsidP="006655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7FB46A" w14:textId="77777777" w:rsidR="00665526" w:rsidRDefault="00665526" w:rsidP="00665526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 n</w:t>
      </w:r>
      <w:r w:rsidRPr="00DF7C53">
        <w:rPr>
          <w:rFonts w:ascii="Cambria" w:hAnsi="Cambria" w:cs="Arial"/>
          <w:bCs/>
          <w:sz w:val="22"/>
          <w:szCs w:val="22"/>
        </w:rPr>
        <w:t xml:space="preserve">a podstawie art. 117 ust.4 PZP, że następujące </w:t>
      </w:r>
      <w:r>
        <w:rPr>
          <w:rFonts w:ascii="Cambria" w:hAnsi="Cambria" w:cs="Arial"/>
          <w:bCs/>
          <w:sz w:val="22"/>
          <w:szCs w:val="22"/>
        </w:rPr>
        <w:t>roboty budowlane</w:t>
      </w:r>
      <w:r w:rsidRPr="00DF7C53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665526" w14:paraId="2B4B2B3D" w14:textId="77777777" w:rsidTr="00192A54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4392213" w14:textId="77777777" w:rsidR="00665526" w:rsidRDefault="00665526" w:rsidP="00192A54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EDCE507" w14:textId="77777777" w:rsidR="00665526" w:rsidRDefault="00665526" w:rsidP="00192A54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665526" w14:paraId="20AE4666" w14:textId="77777777" w:rsidTr="00192A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9A00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FD8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665526" w14:paraId="16257A28" w14:textId="77777777" w:rsidTr="00192A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43B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8B9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665526" w14:paraId="591119D2" w14:textId="77777777" w:rsidTr="00192A5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5CE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F4B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665526" w14:paraId="701F689C" w14:textId="77777777" w:rsidTr="00192A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483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330" w14:textId="77777777" w:rsidR="00665526" w:rsidRDefault="00665526" w:rsidP="00192A54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FFD1DC8" w14:textId="77777777" w:rsidR="00665526" w:rsidRDefault="00665526" w:rsidP="006655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C6C7E43" w14:textId="77777777" w:rsidR="00665526" w:rsidRDefault="00665526" w:rsidP="006655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3511CA" w14:textId="0E657CCE" w:rsidR="000A668B" w:rsidRPr="00665526" w:rsidRDefault="00665526" w:rsidP="00665526">
      <w:pPr>
        <w:jc w:val="both"/>
        <w:rPr>
          <w:rFonts w:ascii="Cambria" w:hAnsi="Cambria" w:cs="Arial"/>
          <w:bCs/>
          <w:sz w:val="22"/>
          <w:szCs w:val="22"/>
        </w:rPr>
      </w:pPr>
      <w:r w:rsidRPr="00AC3E1F">
        <w:rPr>
          <w:rFonts w:ascii="Cambria" w:hAnsi="Cambria" w:cs="Arial"/>
          <w:bCs/>
          <w:i/>
          <w:sz w:val="18"/>
          <w:szCs w:val="18"/>
        </w:rPr>
        <w:t xml:space="preserve">Dokument </w:t>
      </w:r>
      <w:r>
        <w:rPr>
          <w:rFonts w:ascii="Cambria" w:hAnsi="Cambria" w:cs="Arial"/>
          <w:bCs/>
          <w:i/>
          <w:sz w:val="18"/>
          <w:szCs w:val="18"/>
        </w:rPr>
        <w:t xml:space="preserve">musi </w:t>
      </w:r>
      <w:r w:rsidRPr="00AC3E1F">
        <w:rPr>
          <w:rFonts w:ascii="Cambria" w:hAnsi="Cambria" w:cs="Arial"/>
          <w:bCs/>
          <w:i/>
          <w:sz w:val="18"/>
          <w:szCs w:val="18"/>
        </w:rPr>
        <w:t>być przekazany:</w:t>
      </w:r>
      <w:r w:rsidRPr="00AC3E1F">
        <w:rPr>
          <w:rFonts w:ascii="Cambria" w:hAnsi="Cambria" w:cs="Arial"/>
          <w:bCs/>
          <w:i/>
          <w:sz w:val="18"/>
          <w:szCs w:val="18"/>
        </w:rPr>
        <w:tab/>
      </w:r>
      <w:r w:rsidRPr="00AC3E1F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AC3E1F">
        <w:rPr>
          <w:rFonts w:ascii="Cambria" w:hAnsi="Cambria" w:cs="Arial"/>
          <w:bCs/>
          <w:i/>
          <w:sz w:val="18"/>
          <w:szCs w:val="18"/>
        </w:rPr>
        <w:tab/>
      </w:r>
      <w:r w:rsidRPr="00AC3E1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AC3E1F"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</w:r>
      <w:r w:rsidRPr="00AC3E1F">
        <w:rPr>
          <w:rFonts w:ascii="Cambria" w:hAnsi="Cambria" w:cs="Arial"/>
          <w:bCs/>
          <w:i/>
          <w:sz w:val="18"/>
          <w:szCs w:val="18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0A668B" w:rsidRPr="0066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5"/>
    <w:rsid w:val="000A668B"/>
    <w:rsid w:val="00665526"/>
    <w:rsid w:val="00F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E72A"/>
  <w15:chartTrackingRefBased/>
  <w15:docId w15:val="{2A6EE416-9F54-4AD8-AB8B-5D6E5EF6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665526"/>
    <w:rPr>
      <w:lang w:eastAsia="ar-SA"/>
    </w:rPr>
  </w:style>
  <w:style w:type="paragraph" w:styleId="Nagwek">
    <w:name w:val="header"/>
    <w:basedOn w:val="Normalny"/>
    <w:link w:val="NagwekZnak"/>
    <w:uiPriority w:val="99"/>
    <w:rsid w:val="00665526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655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2022-03-23T12:47:00Z</dcterms:created>
  <dcterms:modified xsi:type="dcterms:W3CDTF">2022-03-23T12:48:00Z</dcterms:modified>
</cp:coreProperties>
</file>