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C0035" w14:textId="77777777" w:rsidR="001B2A7E" w:rsidRDefault="001C760A" w:rsidP="001B2A7E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 xml:space="preserve">Informacja </w:t>
      </w:r>
    </w:p>
    <w:p w14:paraId="7AD74153" w14:textId="77777777" w:rsidR="000F497A" w:rsidRDefault="00272A0C" w:rsidP="001B2A7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zakończeniu postępowania kwalifikacyjnego </w:t>
      </w:r>
      <w:r w:rsidR="00E63B64">
        <w:rPr>
          <w:rFonts w:ascii="Arial" w:hAnsi="Arial" w:cs="Arial"/>
          <w:b/>
        </w:rPr>
        <w:t xml:space="preserve">dla kandydatów </w:t>
      </w:r>
      <w:r w:rsidR="001C760A">
        <w:rPr>
          <w:rFonts w:ascii="Arial" w:hAnsi="Arial" w:cs="Arial"/>
          <w:b/>
        </w:rPr>
        <w:t xml:space="preserve">na </w:t>
      </w:r>
      <w:r w:rsidR="000F497A">
        <w:rPr>
          <w:rFonts w:ascii="Arial" w:hAnsi="Arial" w:cs="Arial"/>
          <w:b/>
        </w:rPr>
        <w:t xml:space="preserve">stanowisko </w:t>
      </w:r>
    </w:p>
    <w:p w14:paraId="4840BAD5" w14:textId="2EF20963" w:rsidR="001C760A" w:rsidRDefault="000F497A" w:rsidP="001B2A7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Prezesa </w:t>
      </w:r>
      <w:r w:rsidR="001C760A">
        <w:rPr>
          <w:rFonts w:ascii="Arial" w:hAnsi="Arial" w:cs="Arial"/>
          <w:b/>
        </w:rPr>
        <w:t>Krajowej Izby Odwoławczej</w:t>
      </w:r>
    </w:p>
    <w:bookmarkEnd w:id="0"/>
    <w:p w14:paraId="764C6574" w14:textId="77777777" w:rsidR="001C760A" w:rsidRDefault="001C760A" w:rsidP="00055E10">
      <w:pPr>
        <w:spacing w:line="360" w:lineRule="auto"/>
        <w:jc w:val="both"/>
        <w:rPr>
          <w:rFonts w:ascii="Arial" w:hAnsi="Arial" w:cs="Arial"/>
          <w:b/>
        </w:rPr>
      </w:pPr>
    </w:p>
    <w:p w14:paraId="6BDCF871" w14:textId="1808D15B" w:rsidR="00272A0C" w:rsidRDefault="00E63B64" w:rsidP="00716FE1">
      <w:pPr>
        <w:spacing w:line="360" w:lineRule="auto"/>
        <w:jc w:val="both"/>
        <w:rPr>
          <w:rFonts w:ascii="Arial" w:hAnsi="Arial" w:cs="Arial"/>
        </w:rPr>
      </w:pPr>
      <w:r w:rsidRPr="00E63B64">
        <w:rPr>
          <w:rFonts w:ascii="Arial" w:hAnsi="Arial" w:cs="Arial"/>
        </w:rPr>
        <w:t>na podstawie §</w:t>
      </w:r>
      <w:r>
        <w:rPr>
          <w:rFonts w:ascii="Arial" w:hAnsi="Arial" w:cs="Arial"/>
        </w:rPr>
        <w:t xml:space="preserve"> </w:t>
      </w:r>
      <w:r w:rsidRPr="00E63B64">
        <w:rPr>
          <w:rFonts w:ascii="Arial" w:hAnsi="Arial" w:cs="Arial"/>
        </w:rPr>
        <w:t xml:space="preserve">16 ust. </w:t>
      </w:r>
      <w:r>
        <w:rPr>
          <w:rFonts w:ascii="Arial" w:hAnsi="Arial" w:cs="Arial"/>
        </w:rPr>
        <w:t xml:space="preserve">2 </w:t>
      </w:r>
      <w:r w:rsidRPr="00E63B64">
        <w:rPr>
          <w:rFonts w:ascii="Arial" w:hAnsi="Arial" w:cs="Arial"/>
        </w:rPr>
        <w:t xml:space="preserve">rozporządzenia Prezesa Rady Ministrów z dnia 22 lutego 2021 r. </w:t>
      </w:r>
      <w:r w:rsidRPr="00E63B64">
        <w:rPr>
          <w:rFonts w:ascii="Arial" w:hAnsi="Arial" w:cs="Arial"/>
          <w:i/>
          <w:iCs/>
        </w:rPr>
        <w:t>w sprawie trybu przeprowadzania postępowania kwalifikacyjnego oraz uzupełniającego postępowania kwalifikacyjnego dla kandydatów na członków Krajowej Izby Odwoławczej</w:t>
      </w:r>
      <w:r w:rsidRPr="00E63B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E63B64">
        <w:rPr>
          <w:rFonts w:ascii="Arial" w:hAnsi="Arial" w:cs="Arial"/>
        </w:rPr>
        <w:t>(Dz. U. poz. 381)</w:t>
      </w:r>
      <w:r w:rsidR="001B2A7E">
        <w:rPr>
          <w:rFonts w:ascii="Arial" w:hAnsi="Arial" w:cs="Arial"/>
        </w:rPr>
        <w:t xml:space="preserve">, </w:t>
      </w:r>
      <w:r w:rsidR="00FA4B3D">
        <w:rPr>
          <w:rFonts w:ascii="Arial" w:hAnsi="Arial" w:cs="Arial"/>
        </w:rPr>
        <w:t>informuje się</w:t>
      </w:r>
      <w:r w:rsidR="001B2A7E">
        <w:rPr>
          <w:rFonts w:ascii="Arial" w:hAnsi="Arial" w:cs="Arial"/>
        </w:rPr>
        <w:t xml:space="preserve"> o zakończeniu postępowania kwalifikacyjnego </w:t>
      </w:r>
      <w:r>
        <w:rPr>
          <w:rFonts w:ascii="Arial" w:hAnsi="Arial" w:cs="Arial"/>
        </w:rPr>
        <w:t xml:space="preserve">dla kandydatów </w:t>
      </w:r>
      <w:r w:rsidR="001B2A7E">
        <w:rPr>
          <w:rFonts w:ascii="Arial" w:hAnsi="Arial" w:cs="Arial"/>
        </w:rPr>
        <w:t>na </w:t>
      </w:r>
      <w:r w:rsidR="000F497A">
        <w:rPr>
          <w:rFonts w:ascii="Arial" w:hAnsi="Arial" w:cs="Arial"/>
        </w:rPr>
        <w:t xml:space="preserve">stanowisko Prezesa </w:t>
      </w:r>
      <w:r w:rsidR="001B2A7E">
        <w:rPr>
          <w:rFonts w:ascii="Arial" w:hAnsi="Arial" w:cs="Arial"/>
        </w:rPr>
        <w:t>Krajowej Izby Odwoławczej</w:t>
      </w:r>
      <w:r w:rsidR="007478A3">
        <w:rPr>
          <w:rFonts w:ascii="Arial" w:hAnsi="Arial" w:cs="Arial"/>
        </w:rPr>
        <w:t xml:space="preserve"> ogłoszonego przez Ministra Rozwoju i</w:t>
      </w:r>
      <w:r w:rsidR="000F497A">
        <w:rPr>
          <w:rFonts w:ascii="Arial" w:hAnsi="Arial" w:cs="Arial"/>
        </w:rPr>
        <w:t> </w:t>
      </w:r>
      <w:r>
        <w:rPr>
          <w:rFonts w:ascii="Arial" w:hAnsi="Arial" w:cs="Arial"/>
        </w:rPr>
        <w:t>Technologii</w:t>
      </w:r>
      <w:r w:rsidR="001B2A7E">
        <w:rPr>
          <w:rFonts w:ascii="Arial" w:hAnsi="Arial" w:cs="Arial"/>
        </w:rPr>
        <w:t>.</w:t>
      </w:r>
      <w:r w:rsidR="00272A0C">
        <w:rPr>
          <w:rFonts w:ascii="Arial" w:hAnsi="Arial" w:cs="Arial"/>
        </w:rPr>
        <w:t xml:space="preserve"> </w:t>
      </w:r>
    </w:p>
    <w:p w14:paraId="1733F712" w14:textId="77777777" w:rsidR="00272A0C" w:rsidRDefault="00272A0C" w:rsidP="00716FE1">
      <w:pPr>
        <w:spacing w:line="360" w:lineRule="auto"/>
        <w:jc w:val="both"/>
        <w:rPr>
          <w:rFonts w:ascii="Arial" w:hAnsi="Arial" w:cs="Arial"/>
        </w:rPr>
      </w:pPr>
    </w:p>
    <w:p w14:paraId="3F9A364B" w14:textId="377CFBE7" w:rsidR="001B2A7E" w:rsidRDefault="00FA4B3D" w:rsidP="00716FE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Poniżej udostępnione zostają</w:t>
      </w:r>
      <w:r w:rsidR="002A04F2">
        <w:rPr>
          <w:rFonts w:ascii="Arial" w:hAnsi="Arial" w:cs="Arial"/>
        </w:rPr>
        <w:t xml:space="preserve"> końcowe wyniki postępowania kwalifikacyjnego</w:t>
      </w:r>
      <w:r w:rsidR="001B2A7E">
        <w:rPr>
          <w:rFonts w:ascii="Arial" w:hAnsi="Arial" w:cs="Arial"/>
        </w:rPr>
        <w:t xml:space="preserve"> wraz z łączną liczbą punktów uzyska</w:t>
      </w:r>
      <w:r w:rsidR="0026386D">
        <w:rPr>
          <w:rFonts w:ascii="Arial" w:hAnsi="Arial" w:cs="Arial"/>
        </w:rPr>
        <w:t>nych p</w:t>
      </w:r>
      <w:r w:rsidR="002E2141">
        <w:rPr>
          <w:rFonts w:ascii="Arial" w:hAnsi="Arial" w:cs="Arial"/>
        </w:rPr>
        <w:t xml:space="preserve">rzez każdego z kandydatów </w:t>
      </w:r>
      <w:r w:rsidR="0026386D">
        <w:rPr>
          <w:rFonts w:ascii="Arial" w:hAnsi="Arial" w:cs="Arial"/>
        </w:rPr>
        <w:t>stanowi</w:t>
      </w:r>
      <w:r w:rsidR="002E2141">
        <w:rPr>
          <w:rFonts w:ascii="Arial" w:hAnsi="Arial" w:cs="Arial"/>
        </w:rPr>
        <w:t>ącą</w:t>
      </w:r>
      <w:r w:rsidR="0026386D">
        <w:rPr>
          <w:rFonts w:ascii="Arial" w:hAnsi="Arial" w:cs="Arial"/>
        </w:rPr>
        <w:t xml:space="preserve"> sum</w:t>
      </w:r>
      <w:r>
        <w:rPr>
          <w:rFonts w:ascii="Arial" w:hAnsi="Arial" w:cs="Arial"/>
        </w:rPr>
        <w:t>ę</w:t>
      </w:r>
      <w:r w:rsidR="0026386D">
        <w:rPr>
          <w:rFonts w:ascii="Arial" w:hAnsi="Arial" w:cs="Arial"/>
        </w:rPr>
        <w:t xml:space="preserve"> punktów uzyskanych z egzaminu pisemnego i rozmowy kwalifikacyjnej.</w:t>
      </w:r>
    </w:p>
    <w:p w14:paraId="4AF1EC1C" w14:textId="77777777" w:rsidR="00E63B64" w:rsidRDefault="00E63B64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889"/>
        <w:gridCol w:w="2896"/>
        <w:gridCol w:w="2741"/>
      </w:tblGrid>
      <w:tr w:rsidR="00965A94" w14:paraId="67920050" w14:textId="77777777" w:rsidTr="000F497A">
        <w:trPr>
          <w:trHeight w:val="722"/>
        </w:trPr>
        <w:tc>
          <w:tcPr>
            <w:tcW w:w="541" w:type="dxa"/>
            <w:shd w:val="clear" w:color="auto" w:fill="auto"/>
            <w:hideMark/>
          </w:tcPr>
          <w:p w14:paraId="6A177E0B" w14:textId="77777777" w:rsidR="00965A94" w:rsidRPr="00965A94" w:rsidRDefault="00965A94" w:rsidP="00E63B6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65A94">
              <w:rPr>
                <w:rFonts w:ascii="Arial" w:hAnsi="Arial" w:cs="Arial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2889" w:type="dxa"/>
            <w:shd w:val="clear" w:color="auto" w:fill="auto"/>
            <w:hideMark/>
          </w:tcPr>
          <w:p w14:paraId="224B636F" w14:textId="77777777" w:rsidR="00965A94" w:rsidRPr="00965A94" w:rsidRDefault="00965A94" w:rsidP="00E63B6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65A94">
              <w:rPr>
                <w:rFonts w:ascii="Arial" w:hAnsi="Arial" w:cs="Arial"/>
                <w:b/>
                <w:bCs/>
                <w:sz w:val="21"/>
                <w:szCs w:val="21"/>
              </w:rPr>
              <w:t>Nazwisko i imię</w:t>
            </w:r>
          </w:p>
        </w:tc>
        <w:tc>
          <w:tcPr>
            <w:tcW w:w="2896" w:type="dxa"/>
          </w:tcPr>
          <w:p w14:paraId="3921DF50" w14:textId="5DD69E02" w:rsidR="00965A94" w:rsidRPr="00965A94" w:rsidRDefault="00965A94" w:rsidP="00E63B6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65A94">
              <w:rPr>
                <w:rFonts w:ascii="Arial" w:hAnsi="Arial" w:cs="Arial"/>
                <w:b/>
                <w:bCs/>
                <w:sz w:val="21"/>
                <w:szCs w:val="21"/>
              </w:rPr>
              <w:t>Liczba punktów uzyskana w postępowaniu kwalifikacyjnym</w:t>
            </w:r>
          </w:p>
        </w:tc>
        <w:tc>
          <w:tcPr>
            <w:tcW w:w="2741" w:type="dxa"/>
            <w:shd w:val="clear" w:color="auto" w:fill="auto"/>
            <w:hideMark/>
          </w:tcPr>
          <w:p w14:paraId="58CDBB29" w14:textId="2840E36E" w:rsidR="00965A94" w:rsidRPr="00965A94" w:rsidRDefault="00965A94" w:rsidP="00E63B6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965A94">
              <w:rPr>
                <w:rFonts w:ascii="Arial" w:hAnsi="Arial" w:cs="Arial"/>
                <w:b/>
                <w:bCs/>
                <w:sz w:val="21"/>
                <w:szCs w:val="21"/>
              </w:rPr>
              <w:t>Imiona rodziców</w:t>
            </w:r>
          </w:p>
        </w:tc>
      </w:tr>
      <w:tr w:rsidR="00965A94" w14:paraId="425A7E58" w14:textId="77777777" w:rsidTr="000F497A">
        <w:trPr>
          <w:trHeight w:val="315"/>
        </w:trPr>
        <w:tc>
          <w:tcPr>
            <w:tcW w:w="541" w:type="dxa"/>
            <w:shd w:val="clear" w:color="auto" w:fill="auto"/>
            <w:hideMark/>
          </w:tcPr>
          <w:p w14:paraId="4CC78D74" w14:textId="65FD1CF2" w:rsidR="00965A94" w:rsidRPr="00965A94" w:rsidRDefault="000F497A" w:rsidP="00E63B6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="00965A94" w:rsidRPr="00965A94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2889" w:type="dxa"/>
            <w:shd w:val="clear" w:color="auto" w:fill="auto"/>
            <w:hideMark/>
          </w:tcPr>
          <w:p w14:paraId="1E8A6699" w14:textId="2E6D0E42" w:rsidR="00965A94" w:rsidRPr="00965A94" w:rsidRDefault="00965A94" w:rsidP="00E63B6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65A94">
              <w:rPr>
                <w:rFonts w:ascii="Arial" w:hAnsi="Arial" w:cs="Arial"/>
                <w:sz w:val="21"/>
                <w:szCs w:val="21"/>
              </w:rPr>
              <w:t>Małgorzata Jodłowska</w:t>
            </w:r>
          </w:p>
        </w:tc>
        <w:tc>
          <w:tcPr>
            <w:tcW w:w="2896" w:type="dxa"/>
          </w:tcPr>
          <w:p w14:paraId="3DFC716F" w14:textId="2D96AEEB" w:rsidR="00965A94" w:rsidRPr="00965A94" w:rsidRDefault="000F497A" w:rsidP="00E63B6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177,9</w:t>
            </w:r>
          </w:p>
        </w:tc>
        <w:tc>
          <w:tcPr>
            <w:tcW w:w="2741" w:type="dxa"/>
            <w:shd w:val="clear" w:color="auto" w:fill="auto"/>
            <w:noWrap/>
            <w:hideMark/>
          </w:tcPr>
          <w:p w14:paraId="70AD45C5" w14:textId="740D2731" w:rsidR="00965A94" w:rsidRPr="00965A94" w:rsidRDefault="00965A94" w:rsidP="00E63B6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65A94">
              <w:rPr>
                <w:rFonts w:ascii="Arial" w:hAnsi="Arial" w:cs="Arial"/>
                <w:sz w:val="21"/>
                <w:szCs w:val="21"/>
              </w:rPr>
              <w:t>Luba, Aleksander</w:t>
            </w:r>
          </w:p>
        </w:tc>
      </w:tr>
    </w:tbl>
    <w:p w14:paraId="5025E590" w14:textId="6842518A" w:rsidR="00FA4B3D" w:rsidRPr="00E63B64" w:rsidRDefault="001B2A7E" w:rsidP="00716FE1">
      <w:pPr>
        <w:spacing w:line="360" w:lineRule="auto"/>
        <w:jc w:val="both"/>
        <w:rPr>
          <w:rFonts w:asciiTheme="minorHAnsi" w:hAnsiTheme="minorHAnsi" w:cstheme="minorBidi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LINK </w:instrText>
      </w:r>
      <w:r w:rsidR="007478A3">
        <w:rPr>
          <w:rFonts w:ascii="Arial" w:hAnsi="Arial" w:cs="Arial"/>
        </w:rPr>
        <w:instrText xml:space="preserve">Excel.Sheet.12 "G:\\Ponowna ocena\\Kopia Ocena końcowa z postępowania kwalifikacyjnego.xlsx" Arkusz1!W5K1:W50K6 </w:instrText>
      </w:r>
      <w:r>
        <w:rPr>
          <w:rFonts w:ascii="Arial" w:hAnsi="Arial" w:cs="Arial"/>
        </w:rPr>
        <w:instrText xml:space="preserve">\a \f 5 \h  \* MERGEFORMAT </w:instrText>
      </w:r>
      <w:r>
        <w:rPr>
          <w:rFonts w:ascii="Arial" w:hAnsi="Arial" w:cs="Arial"/>
        </w:rPr>
        <w:fldChar w:fldCharType="end"/>
      </w:r>
    </w:p>
    <w:p w14:paraId="2173B10C" w14:textId="28AF9130" w:rsidR="00FA4B3D" w:rsidRPr="00965A94" w:rsidRDefault="00FA4B3D" w:rsidP="00965A94">
      <w:pPr>
        <w:spacing w:line="360" w:lineRule="auto"/>
        <w:jc w:val="both"/>
        <w:rPr>
          <w:rFonts w:ascii="Arial" w:hAnsi="Arial" w:cs="Arial"/>
        </w:rPr>
      </w:pPr>
      <w:r w:rsidRPr="00FA4B3D">
        <w:rPr>
          <w:rFonts w:ascii="Arial" w:hAnsi="Arial" w:cs="Arial"/>
        </w:rPr>
        <w:t xml:space="preserve">Komisja kwalifikacyjna stwierdza, iż </w:t>
      </w:r>
      <w:r w:rsidR="000F497A">
        <w:rPr>
          <w:rFonts w:ascii="Arial" w:hAnsi="Arial" w:cs="Arial"/>
        </w:rPr>
        <w:t xml:space="preserve">Pani </w:t>
      </w:r>
      <w:r w:rsidR="000F497A" w:rsidRPr="000F497A">
        <w:rPr>
          <w:rFonts w:ascii="Arial" w:hAnsi="Arial" w:cs="Arial"/>
        </w:rPr>
        <w:t>Małgorzata Jodłowska</w:t>
      </w:r>
      <w:r w:rsidRPr="00FA4B3D">
        <w:rPr>
          <w:rFonts w:ascii="Arial" w:hAnsi="Arial" w:cs="Arial"/>
        </w:rPr>
        <w:t xml:space="preserve"> spełnia wymagania, </w:t>
      </w:r>
      <w:r w:rsidR="00965A94" w:rsidRPr="00965A94">
        <w:rPr>
          <w:rFonts w:ascii="Arial" w:hAnsi="Arial" w:cs="Arial"/>
        </w:rPr>
        <w:t>o</w:t>
      </w:r>
      <w:r w:rsidR="00965A94">
        <w:rPr>
          <w:rFonts w:ascii="Arial" w:hAnsi="Arial" w:cs="Arial"/>
        </w:rPr>
        <w:t> </w:t>
      </w:r>
      <w:r w:rsidR="00965A94" w:rsidRPr="00965A94">
        <w:rPr>
          <w:rFonts w:ascii="Arial" w:hAnsi="Arial" w:cs="Arial"/>
        </w:rPr>
        <w:t xml:space="preserve">których mowa w art. 474 ust. 1 i 2 ustawy z dnia 11 września 2019 r. </w:t>
      </w:r>
      <w:r w:rsidR="00965A94">
        <w:rPr>
          <w:rFonts w:ascii="Arial" w:hAnsi="Arial" w:cs="Arial"/>
        </w:rPr>
        <w:t xml:space="preserve">- </w:t>
      </w:r>
      <w:r w:rsidR="00965A94" w:rsidRPr="00965A94">
        <w:rPr>
          <w:rFonts w:ascii="Arial" w:hAnsi="Arial" w:cs="Arial"/>
        </w:rPr>
        <w:t>Prawo zamówień publicznych (Dz. U. z 2022 r. poz. 1710, 1812 i 1933) i uzyska</w:t>
      </w:r>
      <w:r w:rsidR="000F497A">
        <w:rPr>
          <w:rFonts w:ascii="Arial" w:hAnsi="Arial" w:cs="Arial"/>
        </w:rPr>
        <w:t>ła</w:t>
      </w:r>
      <w:r w:rsidR="00965A94" w:rsidRPr="00965A94">
        <w:rPr>
          <w:rFonts w:ascii="Arial" w:hAnsi="Arial" w:cs="Arial"/>
        </w:rPr>
        <w:t xml:space="preserve"> w postępowaniu kwali</w:t>
      </w:r>
      <w:r w:rsidR="00965A94" w:rsidRPr="00965A94">
        <w:rPr>
          <w:rFonts w:ascii="Arial" w:hAnsi="Arial" w:cs="Arial"/>
        </w:rPr>
        <w:lastRenderedPageBreak/>
        <w:t>fikacyjnym liczbę punktów uprawniającą do powołania przez ministra właściwego do</w:t>
      </w:r>
      <w:r w:rsidR="00965A94">
        <w:rPr>
          <w:rFonts w:ascii="Arial" w:hAnsi="Arial" w:cs="Arial"/>
        </w:rPr>
        <w:t> </w:t>
      </w:r>
      <w:r w:rsidR="00965A94" w:rsidRPr="00965A94">
        <w:rPr>
          <w:rFonts w:ascii="Arial" w:hAnsi="Arial" w:cs="Arial"/>
        </w:rPr>
        <w:t>spraw gospodarki na</w:t>
      </w:r>
      <w:r w:rsidR="000F497A">
        <w:rPr>
          <w:rFonts w:ascii="Arial" w:hAnsi="Arial" w:cs="Arial"/>
        </w:rPr>
        <w:t xml:space="preserve"> stanowisko Prezesa </w:t>
      </w:r>
      <w:r w:rsidR="00965A94" w:rsidRPr="00965A94">
        <w:rPr>
          <w:rFonts w:ascii="Arial" w:hAnsi="Arial" w:cs="Arial"/>
        </w:rPr>
        <w:t>Krajowej Izby Odwoławczej</w:t>
      </w:r>
      <w:r w:rsidR="00EC1720">
        <w:rPr>
          <w:rStyle w:val="Odwoanieprzypisudolnego"/>
          <w:rFonts w:ascii="Arial" w:hAnsi="Arial" w:cs="Arial"/>
        </w:rPr>
        <w:footnoteReference w:id="1"/>
      </w:r>
      <w:r w:rsidR="00965A94" w:rsidRPr="00965A94">
        <w:rPr>
          <w:rFonts w:ascii="Arial" w:hAnsi="Arial" w:cs="Arial"/>
        </w:rPr>
        <w:t>.</w:t>
      </w:r>
    </w:p>
    <w:sectPr w:rsidR="00FA4B3D" w:rsidRPr="00965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3418B" w14:textId="77777777" w:rsidR="00BA422B" w:rsidRDefault="00BA422B" w:rsidP="00EC1720">
      <w:r>
        <w:separator/>
      </w:r>
    </w:p>
  </w:endnote>
  <w:endnote w:type="continuationSeparator" w:id="0">
    <w:p w14:paraId="2B8D3401" w14:textId="77777777" w:rsidR="00BA422B" w:rsidRDefault="00BA422B" w:rsidP="00EC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035DB" w14:textId="77777777" w:rsidR="00BA422B" w:rsidRDefault="00BA422B" w:rsidP="00EC1720">
      <w:r>
        <w:separator/>
      </w:r>
    </w:p>
  </w:footnote>
  <w:footnote w:type="continuationSeparator" w:id="0">
    <w:p w14:paraId="3E861D40" w14:textId="77777777" w:rsidR="00BA422B" w:rsidRDefault="00BA422B" w:rsidP="00EC1720">
      <w:r>
        <w:continuationSeparator/>
      </w:r>
    </w:p>
  </w:footnote>
  <w:footnote w:id="1">
    <w:p w14:paraId="7261B14E" w14:textId="0F9BBB61" w:rsidR="00EC1720" w:rsidRDefault="00EC1720" w:rsidP="00EC172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C1720">
        <w:t xml:space="preserve">  </w:t>
      </w:r>
      <w:r w:rsidRPr="00EC1720">
        <w:rPr>
          <w:rFonts w:ascii="Arial" w:hAnsi="Arial" w:cs="Arial"/>
        </w:rPr>
        <w:t>Zgodnie z treścią ogłoszenia o wszczęciu konkursu: Prezes Krajowej Izby Odwoławczej, zgodnie z art. 480 ust. 2 ustawy - Prawo zamówień publicznych, może zostać powołany również spośród członków Izby, którzy posiadają poświadczenie bezpieczeństwa upoważniające do dostępu do informacji niejawnych o klauzuli „ściśle tajne” albo złożyli oświadczenie o wyrażeniu zgody na przeprowadzenie postępowania sprawdzającego, o którym mowa w art. 22 ust. 1 pkt 2 lit. a) ustawy z dnia 5 sierpnia 2010 r. o ochronie informacji niejawnych. W takiej sytuacji Prezes Urzędu Zamówień Publicznych działając na podstawie art. 480 ust. 1 ustawy może złożyć do ministra właściwego do spraw gospodarki stosowny wniosek.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3640"/>
    <w:multiLevelType w:val="hybridMultilevel"/>
    <w:tmpl w:val="EE2EFC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D5D7F"/>
    <w:multiLevelType w:val="hybridMultilevel"/>
    <w:tmpl w:val="CB5E63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B4417"/>
    <w:multiLevelType w:val="hybridMultilevel"/>
    <w:tmpl w:val="B82E406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1B3B3B"/>
    <w:multiLevelType w:val="hybridMultilevel"/>
    <w:tmpl w:val="F8BAA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851D2"/>
    <w:multiLevelType w:val="hybridMultilevel"/>
    <w:tmpl w:val="363AB3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41461F"/>
    <w:multiLevelType w:val="hybridMultilevel"/>
    <w:tmpl w:val="AF26B4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67DC1"/>
    <w:multiLevelType w:val="hybridMultilevel"/>
    <w:tmpl w:val="3ED84EE6"/>
    <w:lvl w:ilvl="0" w:tplc="34109EA2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379"/>
    <w:rsid w:val="00042FAA"/>
    <w:rsid w:val="00055E10"/>
    <w:rsid w:val="000E4772"/>
    <w:rsid w:val="000F497A"/>
    <w:rsid w:val="001B2A7E"/>
    <w:rsid w:val="001C760A"/>
    <w:rsid w:val="001E32F4"/>
    <w:rsid w:val="0026386D"/>
    <w:rsid w:val="00272A0C"/>
    <w:rsid w:val="002A04F2"/>
    <w:rsid w:val="002B1379"/>
    <w:rsid w:val="002E2141"/>
    <w:rsid w:val="003D344C"/>
    <w:rsid w:val="00605DA5"/>
    <w:rsid w:val="00653222"/>
    <w:rsid w:val="006C52FA"/>
    <w:rsid w:val="00716FE1"/>
    <w:rsid w:val="007478A3"/>
    <w:rsid w:val="0079005A"/>
    <w:rsid w:val="00844CE2"/>
    <w:rsid w:val="008F4A53"/>
    <w:rsid w:val="00965A94"/>
    <w:rsid w:val="00A06A0A"/>
    <w:rsid w:val="00A34A78"/>
    <w:rsid w:val="00A40F1C"/>
    <w:rsid w:val="00A60E59"/>
    <w:rsid w:val="00B15B00"/>
    <w:rsid w:val="00B51ACE"/>
    <w:rsid w:val="00B91207"/>
    <w:rsid w:val="00BA422B"/>
    <w:rsid w:val="00BB56B3"/>
    <w:rsid w:val="00BE166F"/>
    <w:rsid w:val="00CD4EA4"/>
    <w:rsid w:val="00CD648D"/>
    <w:rsid w:val="00DA0156"/>
    <w:rsid w:val="00DB4A3B"/>
    <w:rsid w:val="00E30F25"/>
    <w:rsid w:val="00E43F50"/>
    <w:rsid w:val="00E548C7"/>
    <w:rsid w:val="00E63B64"/>
    <w:rsid w:val="00E9388A"/>
    <w:rsid w:val="00EC1720"/>
    <w:rsid w:val="00FA4B3D"/>
    <w:rsid w:val="00FA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5A01E"/>
  <w15:chartTrackingRefBased/>
  <w15:docId w15:val="{129C8ACA-2D43-4036-BF71-AE9A0961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5E10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F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6A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A0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B2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7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720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17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akasza</dc:creator>
  <cp:keywords/>
  <dc:description/>
  <cp:lastModifiedBy>Żmijewska Beata</cp:lastModifiedBy>
  <cp:revision>2</cp:revision>
  <cp:lastPrinted>2017-07-26T13:19:00Z</cp:lastPrinted>
  <dcterms:created xsi:type="dcterms:W3CDTF">2022-11-07T06:24:00Z</dcterms:created>
  <dcterms:modified xsi:type="dcterms:W3CDTF">2022-11-07T06:24:00Z</dcterms:modified>
</cp:coreProperties>
</file>