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7151AF1C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6AF50A" w14:textId="2A009C88" w:rsidR="005A04C7" w:rsidRPr="00B5475B" w:rsidRDefault="00B50A63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50A63">
        <w:rPr>
          <w:rFonts w:ascii="Arial" w:hAnsi="Arial" w:cs="Arial"/>
          <w:b/>
          <w:bCs/>
          <w:sz w:val="24"/>
          <w:szCs w:val="24"/>
        </w:rPr>
        <w:t xml:space="preserve">na opracowanie poradnika oraz opracowanie materiałów szkoleniowych na platformę e-learningową </w:t>
      </w:r>
      <w:r w:rsidR="00303234" w:rsidRPr="00303234">
        <w:rPr>
          <w:rFonts w:ascii="Arial" w:hAnsi="Arial" w:cs="Arial"/>
          <w:b/>
          <w:bCs/>
          <w:sz w:val="24"/>
          <w:szCs w:val="24"/>
        </w:rPr>
        <w:t>dotyczących kwestii środowiskowych</w:t>
      </w:r>
      <w:r w:rsidR="00303234" w:rsidRPr="0030323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B50A63">
        <w:rPr>
          <w:rFonts w:ascii="Arial" w:hAnsi="Arial" w:cs="Arial"/>
          <w:b/>
          <w:bCs/>
          <w:sz w:val="24"/>
          <w:szCs w:val="24"/>
        </w:rPr>
        <w:t>w projektach programu Fundusze Europejskie dla Nowoczesnej Gospodarki</w:t>
      </w: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podmiotu składającego </w:t>
            </w:r>
            <w:r w:rsidR="002724E0"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Numer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telefonu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pPr w:leftFromText="141" w:rightFromText="141" w:vertAnchor="text" w:horzAnchor="page" w:tblpX="1247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551"/>
      </w:tblGrid>
      <w:tr w:rsidR="004506C0" w:rsidRPr="004A032B" w14:paraId="5FAD749A" w14:textId="77777777" w:rsidTr="004506C0">
        <w:trPr>
          <w:trHeight w:val="835"/>
        </w:trPr>
        <w:tc>
          <w:tcPr>
            <w:tcW w:w="846" w:type="dxa"/>
            <w:shd w:val="clear" w:color="auto" w:fill="D9D9D9" w:themeFill="background1" w:themeFillShade="D9"/>
          </w:tcPr>
          <w:p w14:paraId="2DF5436B" w14:textId="2FA83675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Numer usługi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07E0B2A6" w14:textId="7CDC6400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F41F4F" w14:textId="2061E647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Cena netto</w:t>
            </w:r>
          </w:p>
          <w:p w14:paraId="523235C3" w14:textId="3CA2145E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(w zł)</w:t>
            </w:r>
          </w:p>
          <w:p w14:paraId="6B45612A" w14:textId="77777777" w:rsidR="004506C0" w:rsidRPr="00B50A63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506C0" w:rsidRPr="004A032B" w14:paraId="3AFCE3F4" w14:textId="77777777" w:rsidTr="004506C0">
        <w:trPr>
          <w:trHeight w:val="657"/>
        </w:trPr>
        <w:tc>
          <w:tcPr>
            <w:tcW w:w="846" w:type="dxa"/>
          </w:tcPr>
          <w:p w14:paraId="63D04610" w14:textId="59409C90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9" w:type="dxa"/>
          </w:tcPr>
          <w:p w14:paraId="1C5F2AF6" w14:textId="35283D9B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50A6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Opracowanie poradnika</w:t>
            </w:r>
          </w:p>
        </w:tc>
        <w:tc>
          <w:tcPr>
            <w:tcW w:w="2551" w:type="dxa"/>
          </w:tcPr>
          <w:p w14:paraId="09FFF23E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7CA527E7" w14:textId="77777777" w:rsidTr="004506C0">
        <w:trPr>
          <w:trHeight w:val="1130"/>
        </w:trPr>
        <w:tc>
          <w:tcPr>
            <w:tcW w:w="846" w:type="dxa"/>
          </w:tcPr>
          <w:p w14:paraId="118ED6B4" w14:textId="1EC315F5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243848C6" w14:textId="481CBD16" w:rsidR="004506C0" w:rsidRPr="00B50A63" w:rsidRDefault="004506C0" w:rsidP="003E746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50A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Przygotowanie dwóch wariantów materiałów szkoleniowych do wykorzystania w ramach platformy e-learningowej</w:t>
            </w:r>
          </w:p>
        </w:tc>
        <w:tc>
          <w:tcPr>
            <w:tcW w:w="2551" w:type="dxa"/>
          </w:tcPr>
          <w:p w14:paraId="1E4CA00F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50A48FCA" w14:textId="77777777" w:rsidTr="00B7109E">
        <w:trPr>
          <w:trHeight w:val="542"/>
        </w:trPr>
        <w:tc>
          <w:tcPr>
            <w:tcW w:w="7225" w:type="dxa"/>
            <w:gridSpan w:val="2"/>
          </w:tcPr>
          <w:p w14:paraId="637D8957" w14:textId="33CDF832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Suma </w:t>
            </w:r>
            <w:r w:rsidRPr="004506C0">
              <w:rPr>
                <w:rFonts w:ascii="Arial" w:hAnsi="Arial" w:cs="Arial"/>
                <w:color w:val="000000"/>
                <w:sz w:val="24"/>
                <w:szCs w:val="24"/>
              </w:rPr>
              <w:t xml:space="preserve">(usługi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 poz. </w:t>
            </w:r>
            <w:r w:rsidRPr="004506C0">
              <w:rPr>
                <w:rFonts w:ascii="Arial" w:hAnsi="Arial" w:cs="Arial"/>
                <w:color w:val="000000"/>
                <w:sz w:val="24"/>
                <w:szCs w:val="24"/>
              </w:rPr>
              <w:t>1 i 2)</w:t>
            </w:r>
          </w:p>
        </w:tc>
        <w:tc>
          <w:tcPr>
            <w:tcW w:w="2551" w:type="dxa"/>
          </w:tcPr>
          <w:p w14:paraId="620ABA93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3C3D295A" w14:textId="77777777" w:rsidTr="004506C0">
        <w:trPr>
          <w:trHeight w:val="975"/>
        </w:trPr>
        <w:tc>
          <w:tcPr>
            <w:tcW w:w="846" w:type="dxa"/>
          </w:tcPr>
          <w:p w14:paraId="603B3356" w14:textId="600255B8" w:rsidR="004506C0" w:rsidRPr="00B50A63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9" w:type="dxa"/>
          </w:tcPr>
          <w:p w14:paraId="4FCF0777" w14:textId="0F69930E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0A6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Aktualizacja poradnika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(nie więcej niż 8% wartości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całego zamówienia, zgodnie z Sekcją I, pkt C.IV)</w:t>
            </w:r>
          </w:p>
        </w:tc>
        <w:tc>
          <w:tcPr>
            <w:tcW w:w="2551" w:type="dxa"/>
          </w:tcPr>
          <w:p w14:paraId="545E2EFB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61D424F2" w14:textId="77777777" w:rsidTr="004506C0">
        <w:trPr>
          <w:trHeight w:val="1413"/>
        </w:trPr>
        <w:tc>
          <w:tcPr>
            <w:tcW w:w="846" w:type="dxa"/>
          </w:tcPr>
          <w:p w14:paraId="16FE1B44" w14:textId="7E09A907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2AA862A2" w14:textId="5A2D4D5F" w:rsidR="004506C0" w:rsidRPr="00B50A63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Aktualizacja i asysta w zakresie materiałów szkoleniowych na platformę E-learningową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(nie więcej niż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% wartości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całego zamówienia, zgodnie z Sekcją 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pkt C.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I.4</w:t>
            </w:r>
            <w:r w:rsidRPr="003E547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551" w:type="dxa"/>
          </w:tcPr>
          <w:p w14:paraId="18DC9887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506C0" w:rsidRPr="004A032B" w14:paraId="21063582" w14:textId="77777777" w:rsidTr="008170F6">
        <w:trPr>
          <w:trHeight w:val="563"/>
        </w:trPr>
        <w:tc>
          <w:tcPr>
            <w:tcW w:w="7225" w:type="dxa"/>
            <w:gridSpan w:val="2"/>
          </w:tcPr>
          <w:p w14:paraId="3F7131EE" w14:textId="34671086" w:rsidR="004506C0" w:rsidRDefault="004506C0" w:rsidP="003E74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Wycena zamówienia </w:t>
            </w:r>
            <w:r w:rsidRPr="00247E2F">
              <w:rPr>
                <w:rFonts w:ascii="Arial" w:hAnsi="Arial" w:cs="Arial"/>
                <w:color w:val="000000"/>
                <w:sz w:val="24"/>
                <w:szCs w:val="24"/>
              </w:rPr>
              <w:t>(suma poz. 1-4</w:t>
            </w:r>
            <w:r w:rsidR="00247E2F" w:rsidRPr="00247E2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4955C63" w14:textId="77777777" w:rsidR="004506C0" w:rsidRPr="004A032B" w:rsidRDefault="004506C0" w:rsidP="003E7467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24BBD58C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lastRenderedPageBreak/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p w14:paraId="76EB5D7A" w14:textId="51FD1C2F" w:rsid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 w:rsidRPr="00285486">
        <w:rPr>
          <w:rFonts w:ascii="Arial" w:hAnsi="Arial" w:cs="Arial"/>
        </w:rPr>
        <w:t>Podpis/podpis elektroniczny</w:t>
      </w:r>
    </w:p>
    <w:p w14:paraId="72DD3CD7" w14:textId="20880410" w:rsidR="00664CA3" w:rsidRDefault="00285486" w:rsidP="00B50A63">
      <w:pPr>
        <w:pStyle w:val="Akapitzlist"/>
        <w:spacing w:line="240" w:lineRule="auto"/>
        <w:ind w:left="4968" w:firstLine="696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hAnsi="Arial" w:cs="Arial"/>
        </w:rPr>
        <w:t>…………………………………..</w:t>
      </w:r>
    </w:p>
    <w:sectPr w:rsidR="00664CA3" w:rsidSect="003E7467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5A36016"/>
    <w:multiLevelType w:val="hybridMultilevel"/>
    <w:tmpl w:val="BEA07C0E"/>
    <w:lvl w:ilvl="0" w:tplc="62C22A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55E7A"/>
    <w:rsid w:val="0010350B"/>
    <w:rsid w:val="00172F28"/>
    <w:rsid w:val="00187021"/>
    <w:rsid w:val="001E75DA"/>
    <w:rsid w:val="00236A1E"/>
    <w:rsid w:val="00247E2F"/>
    <w:rsid w:val="002724E0"/>
    <w:rsid w:val="00285486"/>
    <w:rsid w:val="002B1DCE"/>
    <w:rsid w:val="00303234"/>
    <w:rsid w:val="00312AC9"/>
    <w:rsid w:val="00327172"/>
    <w:rsid w:val="003E5475"/>
    <w:rsid w:val="003E7467"/>
    <w:rsid w:val="00443D7E"/>
    <w:rsid w:val="004506C0"/>
    <w:rsid w:val="004A032B"/>
    <w:rsid w:val="004C499A"/>
    <w:rsid w:val="004F0D60"/>
    <w:rsid w:val="00523152"/>
    <w:rsid w:val="00583EA3"/>
    <w:rsid w:val="005A04C7"/>
    <w:rsid w:val="00664CA3"/>
    <w:rsid w:val="0072160E"/>
    <w:rsid w:val="007F01A4"/>
    <w:rsid w:val="00810CD7"/>
    <w:rsid w:val="008121D9"/>
    <w:rsid w:val="008C42F1"/>
    <w:rsid w:val="008F0B8E"/>
    <w:rsid w:val="0093695E"/>
    <w:rsid w:val="00976141"/>
    <w:rsid w:val="00A669F7"/>
    <w:rsid w:val="00B50A63"/>
    <w:rsid w:val="00B5475B"/>
    <w:rsid w:val="00CB19A7"/>
    <w:rsid w:val="00D014D0"/>
    <w:rsid w:val="00DF2EAE"/>
    <w:rsid w:val="00E10429"/>
    <w:rsid w:val="00ED70AD"/>
    <w:rsid w:val="00F126E8"/>
    <w:rsid w:val="00F879E5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56AF-6E1E-422C-A53F-5B8FDF7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Budziszewski Mirosław</cp:lastModifiedBy>
  <cp:revision>2</cp:revision>
  <dcterms:created xsi:type="dcterms:W3CDTF">2022-08-02T12:49:00Z</dcterms:created>
  <dcterms:modified xsi:type="dcterms:W3CDTF">2022-08-02T12:49:00Z</dcterms:modified>
</cp:coreProperties>
</file>