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E692" w14:textId="77777777" w:rsidR="006F4887" w:rsidRPr="006A1E5B" w:rsidRDefault="006F4887" w:rsidP="006F4887">
      <w:pPr>
        <w:jc w:val="right"/>
        <w:rPr>
          <w:sz w:val="22"/>
          <w:szCs w:val="22"/>
        </w:rPr>
      </w:pPr>
    </w:p>
    <w:p w14:paraId="380F3D6A" w14:textId="77777777" w:rsidR="006F4887" w:rsidRPr="00EF2294" w:rsidRDefault="00DB233D" w:rsidP="006F488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</w:t>
      </w:r>
      <w:r w:rsidR="006F4887" w:rsidRPr="00EF2294">
        <w:rPr>
          <w:rFonts w:ascii="Lato" w:hAnsi="Lato"/>
          <w:sz w:val="20"/>
          <w:szCs w:val="20"/>
        </w:rPr>
        <w:t>.............................., dnia ........................... roku</w:t>
      </w:r>
    </w:p>
    <w:p w14:paraId="3BB3E533" w14:textId="77777777" w:rsidR="006F4887" w:rsidRPr="00EF2294" w:rsidRDefault="006F4887" w:rsidP="006F4887">
      <w:pPr>
        <w:ind w:left="2124" w:firstLine="708"/>
        <w:jc w:val="center"/>
        <w:rPr>
          <w:rFonts w:ascii="Lato" w:hAnsi="Lato"/>
          <w:i/>
          <w:sz w:val="20"/>
          <w:szCs w:val="20"/>
        </w:rPr>
      </w:pPr>
      <w:r w:rsidRPr="00EF2294">
        <w:rPr>
          <w:rFonts w:ascii="Lato" w:hAnsi="Lato"/>
          <w:i/>
          <w:sz w:val="20"/>
          <w:szCs w:val="20"/>
        </w:rPr>
        <w:t xml:space="preserve">          </w:t>
      </w:r>
      <w:r w:rsidR="00D32FB9">
        <w:rPr>
          <w:rFonts w:ascii="Lato" w:hAnsi="Lato"/>
          <w:i/>
          <w:sz w:val="20"/>
          <w:szCs w:val="20"/>
        </w:rPr>
        <w:t xml:space="preserve">        </w:t>
      </w:r>
      <w:r w:rsidRPr="00EF2294">
        <w:rPr>
          <w:rFonts w:ascii="Lato" w:hAnsi="Lato"/>
          <w:i/>
          <w:sz w:val="20"/>
          <w:szCs w:val="20"/>
        </w:rPr>
        <w:t xml:space="preserve">(miejscowość)                      </w:t>
      </w:r>
      <w:r w:rsidR="00DB233D">
        <w:rPr>
          <w:rFonts w:ascii="Lato" w:hAnsi="Lato"/>
          <w:i/>
          <w:sz w:val="20"/>
          <w:szCs w:val="20"/>
        </w:rPr>
        <w:t xml:space="preserve">        </w:t>
      </w:r>
      <w:r w:rsidRPr="00EF2294">
        <w:rPr>
          <w:rFonts w:ascii="Lato" w:hAnsi="Lato"/>
          <w:i/>
          <w:sz w:val="20"/>
          <w:szCs w:val="20"/>
        </w:rPr>
        <w:t>(data)</w:t>
      </w:r>
    </w:p>
    <w:p w14:paraId="7F6C9942" w14:textId="77777777" w:rsidR="006F4887" w:rsidRPr="00EF2294" w:rsidRDefault="006F4887" w:rsidP="006F4887">
      <w:pPr>
        <w:jc w:val="both"/>
        <w:rPr>
          <w:rFonts w:ascii="Lato" w:hAnsi="Lato"/>
          <w:b/>
          <w:sz w:val="20"/>
          <w:szCs w:val="20"/>
        </w:rPr>
      </w:pPr>
    </w:p>
    <w:p w14:paraId="044080FA" w14:textId="77777777" w:rsidR="006F4887" w:rsidRPr="00EF2294" w:rsidRDefault="006F4887" w:rsidP="006F4887">
      <w:pPr>
        <w:jc w:val="both"/>
        <w:rPr>
          <w:rFonts w:ascii="Lato" w:hAnsi="Lato"/>
          <w:b/>
          <w:sz w:val="20"/>
          <w:szCs w:val="20"/>
        </w:rPr>
      </w:pPr>
    </w:p>
    <w:p w14:paraId="39A09E02" w14:textId="77777777" w:rsidR="006F4887" w:rsidRPr="0030165C" w:rsidRDefault="006F4887" w:rsidP="0030165C">
      <w:pPr>
        <w:jc w:val="center"/>
        <w:rPr>
          <w:rFonts w:ascii="Lato" w:hAnsi="Lato"/>
          <w:b/>
          <w:lang w:val="pt-PT" w:eastAsia="pt-PT"/>
        </w:rPr>
      </w:pPr>
      <w:r w:rsidRPr="0030165C">
        <w:rPr>
          <w:rFonts w:ascii="Lato" w:hAnsi="Lato"/>
          <w:b/>
          <w:lang w:val="pt-PT" w:eastAsia="pt-PT"/>
        </w:rPr>
        <w:t>Formularz ofertowy</w:t>
      </w:r>
    </w:p>
    <w:p w14:paraId="61DA8C7D" w14:textId="77777777" w:rsidR="006F4887" w:rsidRPr="00EF2294" w:rsidRDefault="006F4887" w:rsidP="006F4887">
      <w:pPr>
        <w:rPr>
          <w:rFonts w:ascii="Lato" w:hAnsi="Lato"/>
          <w:sz w:val="20"/>
          <w:szCs w:val="20"/>
        </w:rPr>
      </w:pPr>
    </w:p>
    <w:p w14:paraId="184C887B" w14:textId="4B4227D9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  <w:r w:rsidRPr="00EF2294">
        <w:rPr>
          <w:rFonts w:ascii="Lato" w:hAnsi="Lato"/>
          <w:sz w:val="20"/>
          <w:szCs w:val="20"/>
        </w:rPr>
        <w:t xml:space="preserve">Sporządzenie opinii </w:t>
      </w:r>
      <w:r w:rsidR="00E05555">
        <w:rPr>
          <w:rFonts w:ascii="Lato" w:hAnsi="Lato"/>
          <w:sz w:val="20"/>
          <w:szCs w:val="20"/>
        </w:rPr>
        <w:t xml:space="preserve">o </w:t>
      </w:r>
      <w:r w:rsidRPr="00EF2294">
        <w:rPr>
          <w:rFonts w:ascii="Lato" w:hAnsi="Lato"/>
          <w:sz w:val="20"/>
          <w:szCs w:val="20"/>
        </w:rPr>
        <w:t xml:space="preserve">celowości włączenia kwalifikacji sektorowej do </w:t>
      </w:r>
      <w:r w:rsidR="00DB233D">
        <w:rPr>
          <w:rFonts w:ascii="Lato" w:hAnsi="Lato"/>
          <w:sz w:val="20"/>
          <w:szCs w:val="20"/>
        </w:rPr>
        <w:t>ZSK (</w:t>
      </w:r>
      <w:r w:rsidRPr="00EF2294">
        <w:rPr>
          <w:rFonts w:ascii="Lato" w:hAnsi="Lato"/>
          <w:sz w:val="20"/>
          <w:szCs w:val="20"/>
        </w:rPr>
        <w:t>Zintegrowanego Systemu Kwalifikacji</w:t>
      </w:r>
      <w:r w:rsidR="00DB233D">
        <w:rPr>
          <w:rFonts w:ascii="Lato" w:hAnsi="Lato"/>
          <w:sz w:val="20"/>
          <w:szCs w:val="20"/>
        </w:rPr>
        <w:t xml:space="preserve">) pod nazwą </w:t>
      </w:r>
      <w:r w:rsidR="003A68EF" w:rsidRPr="0030165C">
        <w:rPr>
          <w:rFonts w:ascii="Lato" w:hAnsi="Lato"/>
          <w:b/>
          <w:sz w:val="20"/>
          <w:szCs w:val="20"/>
        </w:rPr>
        <w:t>„</w:t>
      </w:r>
      <w:r w:rsidR="006C6AA5" w:rsidRPr="0030165C">
        <w:rPr>
          <w:rFonts w:ascii="Lato" w:hAnsi="Lato"/>
          <w:b/>
          <w:sz w:val="20"/>
        </w:rPr>
        <w:t>Procesy introligatorskie w produkcji akcydensowej i dziełowej</w:t>
      </w:r>
      <w:r w:rsidRPr="0030165C">
        <w:rPr>
          <w:rFonts w:ascii="Lato" w:hAnsi="Lato"/>
          <w:b/>
          <w:sz w:val="20"/>
          <w:szCs w:val="20"/>
        </w:rPr>
        <w:t>”</w:t>
      </w:r>
      <w:r w:rsidRPr="00EF2294">
        <w:rPr>
          <w:rFonts w:ascii="Lato" w:hAnsi="Lato"/>
          <w:sz w:val="20"/>
          <w:szCs w:val="20"/>
        </w:rPr>
        <w:t xml:space="preserve"> oraz wykonanie porównania wymaganych efektów uczenia się dla przedmiotowej kwalifikacji sektorowej z charakterystykami poziomów Polskiej Ramy Kwalifikacji pierwszego i drugiego stopnia oraz przygotowanie rekomendacji - zgodnie z art.</w:t>
      </w:r>
      <w:r w:rsidR="00DB233D">
        <w:rPr>
          <w:rFonts w:ascii="Lato" w:hAnsi="Lato"/>
          <w:sz w:val="20"/>
          <w:szCs w:val="20"/>
        </w:rPr>
        <w:t xml:space="preserve"> </w:t>
      </w:r>
      <w:r w:rsidRPr="00EF2294">
        <w:rPr>
          <w:rFonts w:ascii="Lato" w:hAnsi="Lato"/>
          <w:sz w:val="20"/>
          <w:szCs w:val="20"/>
        </w:rPr>
        <w:t>21 ustawy z dnia 22 grudnia 2015 r. o Zintegrowanym Systemie Kwalifikacji (Dz. U. z 2024 poz. 1606) - w ramach procedury włączania kwalifikacji do ZSK.</w:t>
      </w:r>
    </w:p>
    <w:p w14:paraId="4B1C8DD5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</w:p>
    <w:p w14:paraId="2179F23B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</w:p>
    <w:p w14:paraId="5E4E90B5" w14:textId="23D5B6B0" w:rsidR="006F4887" w:rsidRPr="00EF2294" w:rsidRDefault="006F4887" w:rsidP="006F4887">
      <w:pPr>
        <w:tabs>
          <w:tab w:val="left" w:pos="360"/>
        </w:tabs>
        <w:ind w:right="4"/>
        <w:rPr>
          <w:rFonts w:ascii="Lato" w:hAnsi="Lato"/>
          <w:b/>
          <w:sz w:val="20"/>
          <w:szCs w:val="20"/>
        </w:rPr>
      </w:pPr>
      <w:r w:rsidRPr="00EF2294">
        <w:rPr>
          <w:rFonts w:ascii="Lato" w:hAnsi="Lato"/>
          <w:b/>
          <w:smallCaps/>
          <w:sz w:val="20"/>
          <w:szCs w:val="20"/>
        </w:rPr>
        <w:t>I</w:t>
      </w:r>
      <w:r w:rsidR="0030165C">
        <w:rPr>
          <w:rFonts w:ascii="Lato" w:hAnsi="Lato"/>
          <w:b/>
          <w:smallCaps/>
          <w:sz w:val="20"/>
          <w:szCs w:val="20"/>
        </w:rPr>
        <w:tab/>
      </w:r>
      <w:r w:rsidRPr="00EF2294">
        <w:rPr>
          <w:rFonts w:ascii="Lato" w:hAnsi="Lato"/>
          <w:b/>
          <w:smallCaps/>
          <w:sz w:val="20"/>
          <w:szCs w:val="20"/>
        </w:rPr>
        <w:t>DANE PODSTAWOWE WYKONAWCY</w:t>
      </w:r>
    </w:p>
    <w:p w14:paraId="07125057" w14:textId="77777777" w:rsidR="006F4887" w:rsidRPr="00EF2294" w:rsidRDefault="006F4887" w:rsidP="006F4887">
      <w:pPr>
        <w:tabs>
          <w:tab w:val="left" w:pos="360"/>
        </w:tabs>
        <w:rPr>
          <w:rFonts w:ascii="Lato" w:hAnsi="Lato"/>
          <w:b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6F4887" w:rsidRPr="00EF2294" w14:paraId="34239DD2" w14:textId="77777777" w:rsidTr="00B05AAC">
        <w:trPr>
          <w:cantSplit/>
        </w:trPr>
        <w:tc>
          <w:tcPr>
            <w:tcW w:w="2835" w:type="dxa"/>
            <w:shd w:val="pct5" w:color="auto" w:fill="FFFFFF"/>
          </w:tcPr>
          <w:p w14:paraId="64A0D240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08AEC762" w14:textId="77777777" w:rsidR="006F4887" w:rsidRPr="00EF2294" w:rsidRDefault="006F4887" w:rsidP="00B05AAC">
            <w:pPr>
              <w:spacing w:after="12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6F4887" w:rsidRPr="00EF2294" w14:paraId="59AB45FD" w14:textId="77777777" w:rsidTr="00B05AAC">
        <w:trPr>
          <w:cantSplit/>
        </w:trPr>
        <w:tc>
          <w:tcPr>
            <w:tcW w:w="2835" w:type="dxa"/>
          </w:tcPr>
          <w:p w14:paraId="556A4300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68993C4D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4C8C66AE" w14:textId="77777777" w:rsidTr="00B05AAC">
        <w:trPr>
          <w:cantSplit/>
        </w:trPr>
        <w:tc>
          <w:tcPr>
            <w:tcW w:w="2835" w:type="dxa"/>
          </w:tcPr>
          <w:p w14:paraId="1AA8E9F5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5D2416D2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6B71E146" w14:textId="77777777" w:rsidTr="00B05AAC">
        <w:trPr>
          <w:cantSplit/>
        </w:trPr>
        <w:tc>
          <w:tcPr>
            <w:tcW w:w="2835" w:type="dxa"/>
          </w:tcPr>
          <w:p w14:paraId="414C0CBC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1D9154E0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4B2C99F6" w14:textId="77777777" w:rsidTr="00B05AAC">
        <w:trPr>
          <w:cantSplit/>
        </w:trPr>
        <w:tc>
          <w:tcPr>
            <w:tcW w:w="2835" w:type="dxa"/>
          </w:tcPr>
          <w:p w14:paraId="0ADC3AB6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3DC50A65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</w:tbl>
    <w:p w14:paraId="091B40F8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  <w:lang w:val="de-DE"/>
        </w:rPr>
      </w:pPr>
    </w:p>
    <w:p w14:paraId="75983252" w14:textId="77777777" w:rsidR="006F4887" w:rsidRPr="00EF2294" w:rsidRDefault="006F4887" w:rsidP="006F4887">
      <w:pPr>
        <w:jc w:val="both"/>
        <w:rPr>
          <w:rFonts w:ascii="Lato" w:hAnsi="Lato"/>
          <w:b/>
          <w:smallCaps/>
          <w:sz w:val="20"/>
          <w:szCs w:val="20"/>
          <w:lang w:val="de-DE"/>
        </w:rPr>
      </w:pPr>
    </w:p>
    <w:p w14:paraId="6ACF77E3" w14:textId="39AF0991" w:rsidR="006F4887" w:rsidRPr="00EF2294" w:rsidRDefault="006F4887" w:rsidP="006F4887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  <w:r w:rsidRPr="00EF2294">
        <w:rPr>
          <w:rFonts w:ascii="Lato" w:hAnsi="Lato" w:cs="Arial"/>
          <w:smallCaps/>
          <w:sz w:val="20"/>
          <w:lang w:val="pt-PT" w:eastAsia="pt-PT"/>
        </w:rPr>
        <w:t>II</w:t>
      </w:r>
      <w:r w:rsidR="0030165C">
        <w:rPr>
          <w:rFonts w:ascii="Lato" w:hAnsi="Lato" w:cs="Arial"/>
          <w:smallCaps/>
          <w:sz w:val="20"/>
          <w:lang w:val="pt-PT" w:eastAsia="pt-PT"/>
        </w:rPr>
        <w:tab/>
      </w:r>
      <w:r w:rsidRPr="00EF2294">
        <w:rPr>
          <w:rFonts w:ascii="Lato" w:hAnsi="Lato" w:cs="Arial"/>
          <w:smallCaps/>
          <w:sz w:val="20"/>
          <w:lang w:val="pt-PT" w:eastAsia="pt-PT"/>
        </w:rPr>
        <w:t>TREŚĆ OFERTY</w:t>
      </w:r>
    </w:p>
    <w:p w14:paraId="3437224C" w14:textId="77777777" w:rsidR="006F4887" w:rsidRPr="00EF2294" w:rsidRDefault="006F4887" w:rsidP="006F4887">
      <w:pPr>
        <w:ind w:left="400" w:hanging="400"/>
        <w:jc w:val="both"/>
        <w:rPr>
          <w:rFonts w:ascii="Lato" w:hAnsi="Lato"/>
          <w:sz w:val="20"/>
          <w:szCs w:val="20"/>
        </w:rPr>
      </w:pPr>
    </w:p>
    <w:p w14:paraId="1AFC83DE" w14:textId="0B083769" w:rsidR="00DB233D" w:rsidRPr="00B122C0" w:rsidRDefault="00DB233D" w:rsidP="00DB233D">
      <w:pPr>
        <w:pStyle w:val="Tekstpodstawowy2"/>
        <w:rPr>
          <w:rFonts w:ascii="Lato" w:hAnsi="Lato" w:cs="Arial"/>
          <w:b w:val="0"/>
          <w:sz w:val="20"/>
        </w:rPr>
      </w:pPr>
      <w:r w:rsidRPr="00B122C0">
        <w:rPr>
          <w:rFonts w:ascii="Lato" w:hAnsi="Lato" w:cs="Arial"/>
          <w:b w:val="0"/>
          <w:sz w:val="20"/>
        </w:rPr>
        <w:t>W odpowiedzi na zapytanie z dnia</w:t>
      </w:r>
      <w:r w:rsidR="003A68EF">
        <w:rPr>
          <w:rFonts w:ascii="Lato" w:hAnsi="Lato" w:cs="Arial"/>
          <w:b w:val="0"/>
          <w:sz w:val="20"/>
        </w:rPr>
        <w:t xml:space="preserve"> </w:t>
      </w:r>
      <w:r w:rsidR="00112FF7">
        <w:rPr>
          <w:rFonts w:ascii="Lato" w:hAnsi="Lato" w:cs="Arial"/>
          <w:b w:val="0"/>
          <w:sz w:val="20"/>
        </w:rPr>
        <w:t>31</w:t>
      </w:r>
      <w:r w:rsidR="003A68EF">
        <w:rPr>
          <w:rFonts w:ascii="Lato" w:hAnsi="Lato" w:cs="Arial"/>
          <w:b w:val="0"/>
          <w:sz w:val="20"/>
        </w:rPr>
        <w:t>/</w:t>
      </w:r>
      <w:r w:rsidR="00112FF7">
        <w:rPr>
          <w:rFonts w:ascii="Lato" w:hAnsi="Lato" w:cs="Arial"/>
          <w:b w:val="0"/>
          <w:sz w:val="20"/>
        </w:rPr>
        <w:t>03</w:t>
      </w:r>
      <w:r w:rsidR="003A68EF">
        <w:rPr>
          <w:rFonts w:ascii="Lato" w:hAnsi="Lato" w:cs="Arial"/>
          <w:b w:val="0"/>
          <w:sz w:val="20"/>
        </w:rPr>
        <w:t>/2026 r.</w:t>
      </w:r>
      <w:r w:rsidRPr="00B122C0">
        <w:rPr>
          <w:rFonts w:ascii="Lato" w:hAnsi="Lato" w:cs="Arial"/>
          <w:b w:val="0"/>
          <w:sz w:val="20"/>
        </w:rPr>
        <w:t xml:space="preserve"> dot. sporządzenia opinii w sprawie celowości włączenia kwalifikacji sektorowej </w:t>
      </w:r>
      <w:r w:rsidR="003A68EF">
        <w:rPr>
          <w:rFonts w:ascii="Lato" w:hAnsi="Lato" w:cs="Arial"/>
          <w:b w:val="0"/>
          <w:sz w:val="20"/>
        </w:rPr>
        <w:t>„</w:t>
      </w:r>
      <w:r w:rsidR="006C6AA5" w:rsidRPr="006C6AA5">
        <w:rPr>
          <w:rFonts w:ascii="Lato" w:hAnsi="Lato"/>
          <w:sz w:val="20"/>
        </w:rPr>
        <w:t>Procesy introligatorskie w produkcji akcydensowej i dziełowej</w:t>
      </w:r>
      <w:r w:rsidR="003A68EF">
        <w:rPr>
          <w:rFonts w:ascii="Lato" w:hAnsi="Lato"/>
          <w:sz w:val="20"/>
        </w:rPr>
        <w:t>”</w:t>
      </w:r>
      <w:r w:rsidR="006C6AA5">
        <w:rPr>
          <w:rFonts w:ascii="Lato" w:hAnsi="Lato" w:cs="Arial"/>
          <w:b w:val="0"/>
          <w:sz w:val="20"/>
        </w:rPr>
        <w:t xml:space="preserve"> </w:t>
      </w:r>
      <w:r w:rsidRPr="00B122C0">
        <w:rPr>
          <w:rFonts w:ascii="Lato" w:hAnsi="Lato" w:cs="Arial"/>
          <w:b w:val="0"/>
          <w:sz w:val="20"/>
        </w:rPr>
        <w:t>oraz wykonania porównania wymaganych efektów uczenia się dla tej kwalifikacji, z charakterystykami poziomów Polskiej Ramy Kwalifikacji pierwszego i drugiego stopnia oraz przygotowania rekomendacji - zgodnie z art. 21 ust. 2 i 3 ustawy z</w:t>
      </w:r>
      <w:r w:rsidR="006C6AA5">
        <w:rPr>
          <w:rFonts w:ascii="Lato" w:hAnsi="Lato" w:cs="Arial"/>
          <w:b w:val="0"/>
          <w:sz w:val="20"/>
        </w:rPr>
        <w:t> </w:t>
      </w:r>
      <w:r w:rsidRPr="00B122C0">
        <w:rPr>
          <w:rFonts w:ascii="Lato" w:hAnsi="Lato" w:cs="Arial"/>
          <w:b w:val="0"/>
          <w:sz w:val="20"/>
        </w:rPr>
        <w:t xml:space="preserve">dnia 22 grudnia 2015 r. o Zintegrowanym Systemie Kwalifikacji oświadczam, że </w:t>
      </w:r>
      <w:r w:rsidRPr="00B122C0">
        <w:rPr>
          <w:rFonts w:ascii="Lato" w:hAnsi="Lato" w:cs="Arial"/>
          <w:sz w:val="20"/>
        </w:rPr>
        <w:t>oferuję wykonanie zamówienia za całkowitą cenę brutto: ………………</w:t>
      </w:r>
      <w:r w:rsidR="0030165C">
        <w:rPr>
          <w:rFonts w:ascii="Lato" w:hAnsi="Lato" w:cs="Arial"/>
          <w:sz w:val="20"/>
        </w:rPr>
        <w:t>………..</w:t>
      </w:r>
      <w:r w:rsidRPr="00B122C0">
        <w:rPr>
          <w:rFonts w:ascii="Lato" w:hAnsi="Lato" w:cs="Arial"/>
          <w:sz w:val="20"/>
        </w:rPr>
        <w:t xml:space="preserve">……zł (słownie: </w:t>
      </w:r>
      <w:r>
        <w:rPr>
          <w:rFonts w:ascii="Lato" w:hAnsi="Lato" w:cs="Arial"/>
          <w:sz w:val="20"/>
        </w:rPr>
        <w:t>………………………….</w:t>
      </w:r>
      <w:r w:rsidRPr="00B122C0">
        <w:rPr>
          <w:rFonts w:ascii="Lato" w:hAnsi="Lato" w:cs="Arial"/>
          <w:sz w:val="20"/>
        </w:rPr>
        <w:t>………………………… złotych).</w:t>
      </w:r>
    </w:p>
    <w:p w14:paraId="645BAC58" w14:textId="77777777" w:rsidR="00DB233D" w:rsidRPr="00B122C0" w:rsidRDefault="00DB233D" w:rsidP="00DB233D">
      <w:pPr>
        <w:ind w:left="360"/>
        <w:jc w:val="both"/>
        <w:rPr>
          <w:rFonts w:ascii="Lato" w:hAnsi="Lato"/>
          <w:sz w:val="20"/>
          <w:szCs w:val="20"/>
        </w:rPr>
      </w:pPr>
    </w:p>
    <w:p w14:paraId="72B221BA" w14:textId="77777777" w:rsidR="00DB233D" w:rsidRDefault="00DB233D" w:rsidP="00DB233D">
      <w:pPr>
        <w:rPr>
          <w:rFonts w:ascii="Lato" w:hAnsi="Lato"/>
          <w:sz w:val="20"/>
          <w:szCs w:val="20"/>
        </w:rPr>
      </w:pPr>
    </w:p>
    <w:p w14:paraId="36C4E324" w14:textId="43FF8A32" w:rsidR="00DB233D" w:rsidRDefault="00DB233D" w:rsidP="00DB233D">
      <w:pPr>
        <w:rPr>
          <w:rFonts w:ascii="Lato" w:hAnsi="Lato"/>
          <w:sz w:val="20"/>
          <w:szCs w:val="20"/>
        </w:rPr>
      </w:pPr>
    </w:p>
    <w:p w14:paraId="3D657C40" w14:textId="77777777" w:rsidR="0030165C" w:rsidRPr="00B122C0" w:rsidRDefault="0030165C" w:rsidP="00DB233D">
      <w:pPr>
        <w:rPr>
          <w:rFonts w:ascii="Lato" w:hAnsi="Lato"/>
          <w:sz w:val="20"/>
          <w:szCs w:val="20"/>
        </w:rPr>
      </w:pPr>
    </w:p>
    <w:p w14:paraId="3A4ABE9C" w14:textId="77777777" w:rsidR="00DB233D" w:rsidRPr="00B122C0" w:rsidRDefault="00DB233D" w:rsidP="00DB233D">
      <w:pPr>
        <w:pStyle w:val="Tekstpodstawowy2"/>
        <w:rPr>
          <w:rFonts w:ascii="Lato" w:hAnsi="Lato" w:cs="Arial"/>
          <w:b w:val="0"/>
          <w:sz w:val="20"/>
        </w:rPr>
      </w:pPr>
    </w:p>
    <w:p w14:paraId="607F3B0A" w14:textId="77777777" w:rsidR="00DB233D" w:rsidRDefault="00DB233D" w:rsidP="00DB233D">
      <w:pPr>
        <w:pStyle w:val="Tekstpodstawowy2"/>
        <w:tabs>
          <w:tab w:val="right" w:pos="7936"/>
        </w:tabs>
        <w:jc w:val="left"/>
        <w:rPr>
          <w:rFonts w:ascii="Lato" w:hAnsi="Lato" w:cs="Arial"/>
          <w:b w:val="0"/>
          <w:sz w:val="20"/>
        </w:rPr>
      </w:pPr>
      <w:r>
        <w:rPr>
          <w:rFonts w:ascii="Lato" w:hAnsi="Lato" w:cs="Arial"/>
          <w:b w:val="0"/>
          <w:sz w:val="20"/>
        </w:rPr>
        <w:t>……….………………………………………………..………………………</w:t>
      </w:r>
      <w:r w:rsidRPr="00B122C0">
        <w:rPr>
          <w:rFonts w:ascii="Lato" w:hAnsi="Lato" w:cs="Arial"/>
          <w:b w:val="0"/>
          <w:sz w:val="20"/>
        </w:rPr>
        <w:t xml:space="preserve"> ..............................................................................</w:t>
      </w:r>
    </w:p>
    <w:p w14:paraId="0C08DCB5" w14:textId="77777777" w:rsidR="00DB233D" w:rsidRPr="00B122C0" w:rsidRDefault="00DB233D" w:rsidP="00DB233D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>(stanowisko, pieczątka firmowa, podpis osoby lub osób</w:t>
      </w:r>
      <w:r>
        <w:rPr>
          <w:rFonts w:ascii="Lato" w:hAnsi="Lato"/>
          <w:i/>
          <w:sz w:val="20"/>
          <w:szCs w:val="20"/>
        </w:rPr>
        <w:t xml:space="preserve"> </w:t>
      </w:r>
      <w:r w:rsidRPr="00B122C0">
        <w:rPr>
          <w:rFonts w:ascii="Lato" w:hAnsi="Lato"/>
          <w:i/>
          <w:sz w:val="20"/>
          <w:szCs w:val="20"/>
        </w:rPr>
        <w:t>uprawnionych do reprezentowania Wykonawcy)</w:t>
      </w:r>
    </w:p>
    <w:p w14:paraId="4B07B8B6" w14:textId="77777777" w:rsidR="006F4887" w:rsidRPr="00EF2294" w:rsidRDefault="006F4887" w:rsidP="006F4887">
      <w:pPr>
        <w:pStyle w:val="Tekstpodstawowy2"/>
        <w:rPr>
          <w:rFonts w:ascii="Lato" w:hAnsi="Lato" w:cs="Arial"/>
          <w:b w:val="0"/>
          <w:sz w:val="20"/>
        </w:rPr>
      </w:pPr>
    </w:p>
    <w:p w14:paraId="0245F75C" w14:textId="77777777" w:rsidR="006F4887" w:rsidRPr="00395E5F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t>Do oferty zostały dołączone następujące załączniki:</w:t>
      </w:r>
    </w:p>
    <w:p w14:paraId="512F44B6" w14:textId="77777777" w:rsidR="006F4887" w:rsidRPr="00395E5F" w:rsidRDefault="006F4887" w:rsidP="006F4887">
      <w:pPr>
        <w:rPr>
          <w:rFonts w:ascii="Lato" w:hAnsi="Lato"/>
          <w:i/>
          <w:sz w:val="20"/>
          <w:szCs w:val="20"/>
        </w:rPr>
      </w:pPr>
    </w:p>
    <w:p w14:paraId="1D6BCE1E" w14:textId="5DBDF638" w:rsidR="006F4887" w:rsidRPr="00395E5F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t xml:space="preserve">Załącznik nr </w:t>
      </w:r>
      <w:r w:rsidR="001C4DAB">
        <w:rPr>
          <w:rFonts w:ascii="Lato" w:hAnsi="Lato"/>
          <w:sz w:val="20"/>
          <w:szCs w:val="20"/>
        </w:rPr>
        <w:t>1</w:t>
      </w:r>
      <w:r w:rsidRPr="00395E5F">
        <w:rPr>
          <w:rFonts w:ascii="Lato" w:hAnsi="Lato"/>
          <w:sz w:val="20"/>
          <w:szCs w:val="20"/>
        </w:rPr>
        <w:t xml:space="preserve"> Lista kandydatów zgłoszonych na ekspertów</w:t>
      </w:r>
    </w:p>
    <w:p w14:paraId="7CCCEB11" w14:textId="2A630112" w:rsidR="00FB5425" w:rsidRPr="00EF2294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t>Załącznik nr</w:t>
      </w:r>
      <w:r w:rsidR="003A68EF">
        <w:rPr>
          <w:rFonts w:ascii="Lato" w:hAnsi="Lato"/>
          <w:sz w:val="20"/>
          <w:szCs w:val="20"/>
        </w:rPr>
        <w:t xml:space="preserve"> </w:t>
      </w:r>
      <w:r w:rsidR="001C4DAB">
        <w:rPr>
          <w:rFonts w:ascii="Lato" w:hAnsi="Lato"/>
          <w:sz w:val="20"/>
          <w:szCs w:val="20"/>
        </w:rPr>
        <w:t>2</w:t>
      </w:r>
      <w:r w:rsidRPr="00395E5F">
        <w:rPr>
          <w:rFonts w:ascii="Lato" w:hAnsi="Lato"/>
          <w:sz w:val="20"/>
          <w:szCs w:val="20"/>
        </w:rPr>
        <w:t xml:space="preserve"> Wykaz doświadczenia kandydata na eksperta zgłoszonego przez Podmiot</w:t>
      </w:r>
      <w:r w:rsidR="0030165C">
        <w:rPr>
          <w:rFonts w:ascii="Lato" w:hAnsi="Lato"/>
          <w:sz w:val="20"/>
          <w:szCs w:val="20"/>
        </w:rPr>
        <w:t xml:space="preserve"> </w:t>
      </w:r>
    </w:p>
    <w:sectPr w:rsidR="00FB5425" w:rsidRPr="00EF2294" w:rsidSect="00651E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7242" w14:textId="77777777" w:rsidR="00327511" w:rsidRDefault="00327511">
      <w:r>
        <w:separator/>
      </w:r>
    </w:p>
  </w:endnote>
  <w:endnote w:type="continuationSeparator" w:id="0">
    <w:p w14:paraId="7232879C" w14:textId="77777777" w:rsidR="00327511" w:rsidRDefault="0032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5000ECFF" w:usb2="00000021" w:usb3="00000000" w:csb0="0000019F" w:csb1="00000000"/>
    <w:embedRegular r:id="rId1" w:fontKey="{F61D8F8D-8344-4395-8681-5AEAE4D347CF}"/>
    <w:embedBold r:id="rId2" w:fontKey="{EE991F65-BA8C-4798-8D35-68A75BE50979}"/>
    <w:embedItalic r:id="rId3" w:fontKey="{1C4EAEF7-4951-44AC-AD63-C8310C2C3144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3A7190" w14:paraId="7ACF7426" w14:textId="77777777" w:rsidTr="005F52C1">
      <w:tc>
        <w:tcPr>
          <w:tcW w:w="4531" w:type="dxa"/>
        </w:tcPr>
        <w:p w14:paraId="20666D65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147F82F4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3A7190" w14:paraId="7AD95716" w14:textId="77777777" w:rsidTr="005F52C1">
      <w:tc>
        <w:tcPr>
          <w:tcW w:w="4531" w:type="dxa"/>
        </w:tcPr>
        <w:p w14:paraId="03A7C7C6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56A7B50B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3A7190" w14:paraId="43009BF2" w14:textId="77777777" w:rsidTr="005F52C1">
      <w:tc>
        <w:tcPr>
          <w:tcW w:w="4531" w:type="dxa"/>
        </w:tcPr>
        <w:p w14:paraId="7EEEDD00" w14:textId="77777777" w:rsidR="00FB5425" w:rsidRPr="00207E84" w:rsidRDefault="009D4548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2CA14C80" w14:textId="77777777" w:rsidR="00FB5425" w:rsidRPr="00207E84" w:rsidRDefault="009D4548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096B7DC4" w14:textId="77777777" w:rsidR="00FB5425" w:rsidRPr="005F0FB5" w:rsidRDefault="009D4548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73F633" wp14:editId="75B8E11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3A7190" w14:paraId="4F58DA3B" w14:textId="77777777" w:rsidTr="00773536">
      <w:tc>
        <w:tcPr>
          <w:tcW w:w="4531" w:type="dxa"/>
        </w:tcPr>
        <w:p w14:paraId="7B08B806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1888B372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3A7190" w14:paraId="1562A70A" w14:textId="77777777" w:rsidTr="00773536">
      <w:tc>
        <w:tcPr>
          <w:tcW w:w="4531" w:type="dxa"/>
        </w:tcPr>
        <w:p w14:paraId="1EB8DDA8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351C2FCD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3A7190" w14:paraId="1F0C2AD4" w14:textId="77777777" w:rsidTr="00773536">
      <w:tc>
        <w:tcPr>
          <w:tcW w:w="4531" w:type="dxa"/>
        </w:tcPr>
        <w:p w14:paraId="04AEDCC4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4357EC2C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30D3CE80" w14:textId="77777777" w:rsidR="00FB5425" w:rsidRPr="005F0FB5" w:rsidRDefault="009D4548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FC757" wp14:editId="137F0E87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773A" w14:textId="77777777" w:rsidR="00327511" w:rsidRDefault="00327511">
      <w:r>
        <w:separator/>
      </w:r>
    </w:p>
  </w:footnote>
  <w:footnote w:type="continuationSeparator" w:id="0">
    <w:p w14:paraId="6DC9C273" w14:textId="77777777" w:rsidR="00327511" w:rsidRDefault="0032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C972" w14:textId="77777777" w:rsidR="00FB5425" w:rsidRDefault="00FB5425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5297" w14:textId="77777777" w:rsidR="00FB5425" w:rsidRDefault="009D45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09FEBAC" wp14:editId="222107DE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379614" wp14:editId="37857394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90"/>
    <w:rsid w:val="00112FF7"/>
    <w:rsid w:val="00141202"/>
    <w:rsid w:val="001C4DAB"/>
    <w:rsid w:val="001F5C0A"/>
    <w:rsid w:val="00215E08"/>
    <w:rsid w:val="002878AB"/>
    <w:rsid w:val="0030165C"/>
    <w:rsid w:val="00327511"/>
    <w:rsid w:val="00345F5D"/>
    <w:rsid w:val="00395E5F"/>
    <w:rsid w:val="003A68EF"/>
    <w:rsid w:val="003A7190"/>
    <w:rsid w:val="003E00C1"/>
    <w:rsid w:val="006C6AA5"/>
    <w:rsid w:val="006F4887"/>
    <w:rsid w:val="009D4548"/>
    <w:rsid w:val="009D6941"/>
    <w:rsid w:val="00A345A5"/>
    <w:rsid w:val="00A5545A"/>
    <w:rsid w:val="00B774E8"/>
    <w:rsid w:val="00CA24A7"/>
    <w:rsid w:val="00D32FB9"/>
    <w:rsid w:val="00DB233D"/>
    <w:rsid w:val="00DE6277"/>
    <w:rsid w:val="00E05555"/>
    <w:rsid w:val="00E42BCE"/>
    <w:rsid w:val="00E9608D"/>
    <w:rsid w:val="00EF2294"/>
    <w:rsid w:val="00F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F8F5"/>
  <w15:docId w15:val="{B84745C1-16FC-4964-A297-9CB565A7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8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6F4887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6F48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F4887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F48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0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08D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08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69A3-3896-4998-930B-C14C2BD4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Piotr Majewski</cp:lastModifiedBy>
  <cp:revision>8</cp:revision>
  <cp:lastPrinted>2022-09-08T13:34:00Z</cp:lastPrinted>
  <dcterms:created xsi:type="dcterms:W3CDTF">2026-02-02T08:20:00Z</dcterms:created>
  <dcterms:modified xsi:type="dcterms:W3CDTF">2026-03-30T10:09:00Z</dcterms:modified>
</cp:coreProperties>
</file>