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98D8E" w14:textId="62A3DA0A" w:rsidR="006033B3" w:rsidRPr="003F462C" w:rsidRDefault="006033B3" w:rsidP="004844AE">
      <w:pPr>
        <w:rPr>
          <w:rFonts w:cstheme="minorHAnsi"/>
          <w:b/>
        </w:rPr>
      </w:pPr>
      <w:r w:rsidRPr="003F462C">
        <w:rPr>
          <w:rFonts w:cstheme="minorHAnsi"/>
          <w:b/>
          <w:bCs/>
          <w:iCs/>
        </w:rPr>
        <w:t xml:space="preserve">Załącznik nr </w:t>
      </w:r>
      <w:r w:rsidR="009F49BC" w:rsidRPr="003F462C">
        <w:rPr>
          <w:rFonts w:cstheme="minorHAnsi"/>
          <w:b/>
          <w:bCs/>
          <w:iCs/>
        </w:rPr>
        <w:t>3</w:t>
      </w:r>
      <w:r w:rsidR="00F36F55" w:rsidRPr="003F462C">
        <w:rPr>
          <w:rFonts w:cstheme="minorHAnsi"/>
          <w:b/>
          <w:bCs/>
          <w:iCs/>
        </w:rPr>
        <w:t xml:space="preserve"> do </w:t>
      </w:r>
      <w:r w:rsidR="00CB5EF6" w:rsidRPr="003F462C">
        <w:rPr>
          <w:rFonts w:cstheme="minorHAnsi"/>
          <w:b/>
          <w:bCs/>
          <w:iCs/>
        </w:rPr>
        <w:t xml:space="preserve">Zapytania </w:t>
      </w:r>
      <w:r w:rsidR="002444BF" w:rsidRPr="003F462C">
        <w:rPr>
          <w:rFonts w:cstheme="minorHAnsi"/>
          <w:b/>
          <w:bCs/>
          <w:iCs/>
        </w:rPr>
        <w:t>ofertowego</w:t>
      </w:r>
    </w:p>
    <w:p w14:paraId="3AEEE547" w14:textId="77777777" w:rsidR="0074764C" w:rsidRDefault="0074764C" w:rsidP="004844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C6CF754" w14:textId="77777777" w:rsidR="006033B3" w:rsidRPr="007600BC" w:rsidRDefault="008B2423" w:rsidP="004844AE">
      <w:pPr>
        <w:rPr>
          <w:rFonts w:cstheme="minorHAnsi"/>
          <w:b/>
          <w:bCs/>
          <w:sz w:val="32"/>
          <w:szCs w:val="32"/>
          <w:u w:val="single"/>
        </w:rPr>
      </w:pPr>
      <w:r w:rsidRPr="007600BC">
        <w:rPr>
          <w:rFonts w:cstheme="minorHAnsi"/>
          <w:b/>
          <w:bCs/>
          <w:sz w:val="32"/>
          <w:szCs w:val="32"/>
          <w:u w:val="single"/>
        </w:rPr>
        <w:t>O</w:t>
      </w:r>
      <w:r w:rsidR="000A4787" w:rsidRPr="007600BC">
        <w:rPr>
          <w:rFonts w:cstheme="minorHAnsi"/>
          <w:b/>
          <w:bCs/>
          <w:sz w:val="32"/>
          <w:szCs w:val="32"/>
          <w:u w:val="single"/>
        </w:rPr>
        <w:t>świadczenia Wykonawcy</w:t>
      </w:r>
    </w:p>
    <w:p w14:paraId="1893A9D1" w14:textId="328344D4" w:rsidR="00B81044" w:rsidRDefault="00B81044" w:rsidP="00B81044">
      <w:pPr>
        <w:jc w:val="both"/>
        <w:rPr>
          <w:rFonts w:cstheme="minorHAnsi"/>
        </w:rPr>
      </w:pPr>
      <w:r w:rsidRPr="004844AE">
        <w:rPr>
          <w:rFonts w:cstheme="minorHAnsi"/>
        </w:rPr>
        <w:t>S</w:t>
      </w:r>
      <w:r w:rsidR="009B254D" w:rsidRPr="004844AE">
        <w:rPr>
          <w:rFonts w:cstheme="minorHAnsi"/>
        </w:rPr>
        <w:t>kładając ofertę w postępowaniu pn.</w:t>
      </w:r>
      <w:r w:rsidR="009B254D" w:rsidRPr="004844AE">
        <w:rPr>
          <w:rFonts w:cstheme="minorHAnsi"/>
          <w:i/>
        </w:rPr>
        <w:t xml:space="preserve"> </w:t>
      </w:r>
      <w:r w:rsidR="009B254D" w:rsidRPr="003F462C">
        <w:rPr>
          <w:rFonts w:cstheme="minorHAnsi"/>
          <w:b/>
        </w:rPr>
        <w:t>„</w:t>
      </w:r>
      <w:r w:rsidR="00C43F76" w:rsidRPr="003F462C">
        <w:rPr>
          <w:rFonts w:cstheme="minorHAnsi"/>
          <w:b/>
          <w:bCs/>
          <w:iCs/>
        </w:rPr>
        <w:t xml:space="preserve">Przygotowanie </w:t>
      </w:r>
      <w:r w:rsidR="00BA683A">
        <w:rPr>
          <w:rFonts w:cstheme="minorHAnsi"/>
          <w:b/>
          <w:bCs/>
          <w:iCs/>
        </w:rPr>
        <w:t>publikacji podsumowującej doświadczenia z realizacji projektu pn. Samorząd bez barier</w:t>
      </w:r>
      <w:r w:rsidR="009B254D" w:rsidRPr="004844AE">
        <w:rPr>
          <w:rFonts w:cstheme="minorHAnsi"/>
          <w:b/>
          <w:bCs/>
          <w:i/>
        </w:rPr>
        <w:t>”</w:t>
      </w:r>
      <w:r w:rsidR="009B254D" w:rsidRPr="004844AE">
        <w:rPr>
          <w:rFonts w:cstheme="minorHAnsi"/>
          <w:b/>
          <w:i/>
        </w:rPr>
        <w:t xml:space="preserve">, </w:t>
      </w:r>
      <w:r w:rsidRPr="004844AE">
        <w:rPr>
          <w:rFonts w:cstheme="minorHAnsi"/>
        </w:rPr>
        <w:t>oświadczam/y, że:</w:t>
      </w:r>
    </w:p>
    <w:p w14:paraId="5625CEA9" w14:textId="161CE500" w:rsidR="00CC4918" w:rsidRDefault="00CC4918" w:rsidP="006061F5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W realizacji przedmiotu Umowy będą brały udział następujące osoby: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253"/>
      </w:tblGrid>
      <w:tr w:rsidR="00CC4918" w:rsidRPr="003F462C" w14:paraId="7CAB8F92" w14:textId="77777777" w:rsidTr="000D5DD7">
        <w:trPr>
          <w:trHeight w:val="863"/>
        </w:trPr>
        <w:tc>
          <w:tcPr>
            <w:tcW w:w="709" w:type="dxa"/>
            <w:vAlign w:val="center"/>
          </w:tcPr>
          <w:p w14:paraId="7096E0D5" w14:textId="77777777" w:rsidR="00CC4918" w:rsidRPr="003F462C" w:rsidRDefault="00CC4918" w:rsidP="000D5DD7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3C32EE" w14:textId="77777777" w:rsidR="00CC4918" w:rsidRPr="003F462C" w:rsidRDefault="00CC4918" w:rsidP="000D5DD7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Imię i nazwisko członka zespołu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AAF81" w14:textId="77777777" w:rsidR="00CC4918" w:rsidRPr="003F462C" w:rsidRDefault="00CC4918" w:rsidP="000D5DD7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Rola pełniona w realizacji przedmiotu umowy</w:t>
            </w:r>
          </w:p>
        </w:tc>
      </w:tr>
      <w:tr w:rsidR="00CC4918" w:rsidRPr="003F462C" w14:paraId="0FF076B0" w14:textId="77777777" w:rsidTr="000D5DD7">
        <w:trPr>
          <w:trHeight w:val="788"/>
        </w:trPr>
        <w:tc>
          <w:tcPr>
            <w:tcW w:w="709" w:type="dxa"/>
            <w:vAlign w:val="center"/>
          </w:tcPr>
          <w:p w14:paraId="5CAFDE94" w14:textId="77777777" w:rsidR="00CC4918" w:rsidRPr="003F462C" w:rsidRDefault="00CC4918" w:rsidP="000D5DD7">
            <w:pPr>
              <w:jc w:val="center"/>
              <w:rPr>
                <w:rFonts w:cstheme="minorHAnsi"/>
                <w:lang w:eastAsia="pl-PL"/>
              </w:rPr>
            </w:pPr>
            <w:r w:rsidRPr="003F462C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FACE6C" w14:textId="77777777" w:rsidR="00CC4918" w:rsidRPr="003F462C" w:rsidRDefault="00CC4918" w:rsidP="000D5DD7">
            <w:pPr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EC55" w14:textId="6D3E549C" w:rsidR="00CC4918" w:rsidRPr="003F462C" w:rsidRDefault="00CC4918" w:rsidP="000D5DD7">
            <w:pPr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Ekspert ds. dostępności dla osób ze szczególnymi potrzebami</w:t>
            </w:r>
          </w:p>
        </w:tc>
      </w:tr>
      <w:tr w:rsidR="00CC4918" w:rsidRPr="003F462C" w14:paraId="38B0003D" w14:textId="77777777" w:rsidTr="000D5DD7">
        <w:trPr>
          <w:trHeight w:val="717"/>
        </w:trPr>
        <w:tc>
          <w:tcPr>
            <w:tcW w:w="709" w:type="dxa"/>
            <w:vAlign w:val="center"/>
          </w:tcPr>
          <w:p w14:paraId="1705F084" w14:textId="77777777" w:rsidR="00CC4918" w:rsidRPr="003F462C" w:rsidRDefault="00CC4918" w:rsidP="000D5DD7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8C2BB" w14:textId="77777777" w:rsidR="00CC4918" w:rsidRPr="003F462C" w:rsidRDefault="00CC4918" w:rsidP="000D5DD7">
            <w:pPr>
              <w:jc w:val="center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6469" w14:textId="3F77A8E1" w:rsidR="00CC4918" w:rsidRPr="003F462C" w:rsidRDefault="00CC4918" w:rsidP="000D5DD7">
            <w:pPr>
              <w:spacing w:after="0" w:line="240" w:lineRule="auto"/>
              <w:ind w:left="360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Badacz jakościowy</w:t>
            </w:r>
          </w:p>
        </w:tc>
      </w:tr>
    </w:tbl>
    <w:p w14:paraId="6D89E453" w14:textId="77777777" w:rsidR="00CC4918" w:rsidRPr="00CC4918" w:rsidRDefault="00CC4918" w:rsidP="00BA683A">
      <w:pPr>
        <w:pStyle w:val="Akapitzlist"/>
        <w:ind w:left="284"/>
        <w:jc w:val="both"/>
        <w:rPr>
          <w:rFonts w:cstheme="minorHAnsi"/>
        </w:rPr>
      </w:pPr>
    </w:p>
    <w:p w14:paraId="19EAE8AA" w14:textId="630F042F" w:rsidR="00C43F76" w:rsidRPr="00E1445F" w:rsidRDefault="00E1445F" w:rsidP="006061F5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E1445F">
        <w:t xml:space="preserve">W okresie ostatnich </w:t>
      </w:r>
      <w:r w:rsidR="0072642C">
        <w:t>4</w:t>
      </w:r>
      <w:r w:rsidRPr="00E1445F">
        <w:t xml:space="preserve"> lat przez upływem terminu składania ofert, a jeżeli okres prowadzenia działalności jest krótszy – w tym okresie, </w:t>
      </w:r>
      <w:r w:rsidR="0072642C">
        <w:t xml:space="preserve">ekspert ds. dostępności dla osób ze szczególnymi potrzebami był autorem lub współautorem co najmniej 3 publikacji </w:t>
      </w:r>
      <w:r w:rsidR="0072642C" w:rsidRPr="003C1948">
        <w:rPr>
          <w:rFonts w:ascii="Calibri" w:hAnsi="Calibri" w:cs="Calibri"/>
        </w:rPr>
        <w:t>(np. artykułów naukowych, raportów z badań, publikacji poradniczych) z zakresu dostępności dla osób ze szczególnymi potrzebami</w:t>
      </w:r>
      <w:r w:rsidR="002444BF" w:rsidRPr="003C1948">
        <w:rPr>
          <w:rFonts w:cstheme="minorHAnsi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964"/>
        <w:gridCol w:w="3118"/>
        <w:gridCol w:w="2410"/>
      </w:tblGrid>
      <w:tr w:rsidR="006061F5" w:rsidRPr="003F462C" w14:paraId="1EDE7225" w14:textId="67ECD048" w:rsidTr="006061F5">
        <w:trPr>
          <w:trHeight w:val="220"/>
        </w:trPr>
        <w:tc>
          <w:tcPr>
            <w:tcW w:w="717" w:type="dxa"/>
            <w:shd w:val="clear" w:color="auto" w:fill="auto"/>
            <w:vAlign w:val="center"/>
          </w:tcPr>
          <w:p w14:paraId="3F1F29F3" w14:textId="4CF21A1E" w:rsidR="006061F5" w:rsidRPr="003F462C" w:rsidRDefault="006061F5" w:rsidP="004844AE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Lp.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9921C6" w14:textId="52206460" w:rsidR="006061F5" w:rsidRPr="003F462C" w:rsidRDefault="0072642C" w:rsidP="004844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Tytuł publikacji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B1823E" w14:textId="7D179008" w:rsidR="006061F5" w:rsidRPr="003F462C" w:rsidRDefault="006061F5" w:rsidP="003C1948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 xml:space="preserve">Przedmiot </w:t>
            </w:r>
            <w:r w:rsidR="0072642C">
              <w:rPr>
                <w:rFonts w:cstheme="minorHAnsi"/>
              </w:rPr>
              <w:t>publikacji</w:t>
            </w:r>
            <w:r w:rsidR="0072642C" w:rsidRPr="003F462C">
              <w:rPr>
                <w:rFonts w:cstheme="minorHAnsi"/>
              </w:rPr>
              <w:t xml:space="preserve"> </w:t>
            </w:r>
            <w:r w:rsidRPr="003F462C">
              <w:rPr>
                <w:rFonts w:cstheme="minorHAnsi"/>
              </w:rPr>
              <w:t>(krótki opis lub link do strony www)</w:t>
            </w:r>
          </w:p>
        </w:tc>
        <w:tc>
          <w:tcPr>
            <w:tcW w:w="2410" w:type="dxa"/>
          </w:tcPr>
          <w:p w14:paraId="02FF5B1D" w14:textId="15D36C06" w:rsidR="006061F5" w:rsidRPr="003F462C" w:rsidRDefault="0072642C" w:rsidP="00C72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</w:t>
            </w:r>
            <w:r w:rsidR="006061F5">
              <w:rPr>
                <w:rFonts w:cstheme="minorHAnsi"/>
              </w:rPr>
              <w:t>(</w:t>
            </w:r>
            <w:proofErr w:type="spellStart"/>
            <w:r w:rsidR="006061F5">
              <w:rPr>
                <w:rFonts w:cstheme="minorHAnsi"/>
              </w:rPr>
              <w:t>dd</w:t>
            </w:r>
            <w:proofErr w:type="spellEnd"/>
            <w:r w:rsidR="006061F5">
              <w:rPr>
                <w:rFonts w:cstheme="minorHAnsi"/>
              </w:rPr>
              <w:t>-mm-</w:t>
            </w:r>
            <w:proofErr w:type="spellStart"/>
            <w:r w:rsidR="006061F5">
              <w:rPr>
                <w:rFonts w:cstheme="minorHAnsi"/>
              </w:rPr>
              <w:t>rrrr</w:t>
            </w:r>
            <w:proofErr w:type="spellEnd"/>
            <w:r w:rsidR="006061F5">
              <w:rPr>
                <w:rFonts w:cstheme="minorHAnsi"/>
              </w:rPr>
              <w:t>)</w:t>
            </w:r>
            <w:r w:rsidR="00C72ECB">
              <w:rPr>
                <w:rFonts w:cstheme="minorHAnsi"/>
              </w:rPr>
              <w:t xml:space="preserve"> i miejsce publikacji, wydawnictwo </w:t>
            </w:r>
          </w:p>
        </w:tc>
      </w:tr>
      <w:tr w:rsidR="006061F5" w:rsidRPr="003F462C" w14:paraId="57212D3D" w14:textId="19570BCE" w:rsidTr="006061F5">
        <w:trPr>
          <w:trHeight w:val="235"/>
        </w:trPr>
        <w:tc>
          <w:tcPr>
            <w:tcW w:w="717" w:type="dxa"/>
            <w:shd w:val="clear" w:color="auto" w:fill="auto"/>
            <w:vAlign w:val="center"/>
          </w:tcPr>
          <w:p w14:paraId="56CDC564" w14:textId="40572BC6" w:rsidR="006061F5" w:rsidRPr="003F462C" w:rsidRDefault="006061F5" w:rsidP="002444BF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1.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F1A5FE7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DDDAD7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3B6C8E05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</w:tr>
      <w:tr w:rsidR="006061F5" w:rsidRPr="003F462C" w14:paraId="73B43C76" w14:textId="4E91186D" w:rsidTr="006061F5">
        <w:trPr>
          <w:trHeight w:val="220"/>
        </w:trPr>
        <w:tc>
          <w:tcPr>
            <w:tcW w:w="717" w:type="dxa"/>
            <w:shd w:val="clear" w:color="auto" w:fill="auto"/>
            <w:vAlign w:val="center"/>
          </w:tcPr>
          <w:p w14:paraId="2ED173C6" w14:textId="6B371BED" w:rsidR="006061F5" w:rsidRPr="003F462C" w:rsidRDefault="006061F5" w:rsidP="002444BF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2.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4533B03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0BB1E3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F62F9CC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</w:tr>
      <w:tr w:rsidR="006061F5" w:rsidRPr="003F462C" w14:paraId="50BF1CC4" w14:textId="0315C5AE" w:rsidTr="006061F5">
        <w:trPr>
          <w:trHeight w:val="235"/>
        </w:trPr>
        <w:tc>
          <w:tcPr>
            <w:tcW w:w="717" w:type="dxa"/>
            <w:shd w:val="clear" w:color="auto" w:fill="auto"/>
            <w:vAlign w:val="center"/>
          </w:tcPr>
          <w:p w14:paraId="64806364" w14:textId="3C373A80" w:rsidR="006061F5" w:rsidRPr="003F462C" w:rsidRDefault="006061F5" w:rsidP="002444BF">
            <w:pPr>
              <w:jc w:val="center"/>
              <w:rPr>
                <w:rFonts w:cstheme="minorHAnsi"/>
              </w:rPr>
            </w:pPr>
            <w:r w:rsidRPr="003F462C">
              <w:rPr>
                <w:rFonts w:cstheme="minorHAnsi"/>
              </w:rPr>
              <w:t>3.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C71DC28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17A26E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754D4B05" w14:textId="77777777" w:rsidR="006061F5" w:rsidRPr="003F462C" w:rsidRDefault="006061F5" w:rsidP="002444BF">
            <w:pPr>
              <w:rPr>
                <w:rFonts w:cstheme="minorHAnsi"/>
              </w:rPr>
            </w:pPr>
          </w:p>
        </w:tc>
      </w:tr>
    </w:tbl>
    <w:p w14:paraId="215F9FFF" w14:textId="77777777" w:rsidR="002444BF" w:rsidRDefault="002444BF" w:rsidP="00C43F76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CF05318" w14:textId="77777777" w:rsidR="002444BF" w:rsidRPr="00C43F76" w:rsidRDefault="002444BF" w:rsidP="00C43F76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B5939D0" w14:textId="5D6607D6" w:rsidR="008B2423" w:rsidRDefault="00CC4918" w:rsidP="00C43F76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E1445F">
        <w:t xml:space="preserve">W okresie ostatnich </w:t>
      </w:r>
      <w:r>
        <w:t>4</w:t>
      </w:r>
      <w:r w:rsidRPr="00E1445F">
        <w:t xml:space="preserve"> lat przez upływem terminu składania ofert, a jeżeli okres prowadzenia działalności jest krótszy – w tym okresie, </w:t>
      </w:r>
      <w:r>
        <w:t xml:space="preserve">ekspert ds. dostępności dla osób ze szczególnymi potrzebami przeprowadził </w:t>
      </w:r>
      <w:r w:rsidR="008622CC">
        <w:t>co najmniej 5 audytów dostępności (architektonicznej lub informacyjno-komunikacyjnej) w jednostkach samorządu terytorialnego (w tym co najmniej 3 audyty w urzędach JST)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"/>
        <w:gridCol w:w="2222"/>
        <w:gridCol w:w="6951"/>
      </w:tblGrid>
      <w:tr w:rsidR="008622CC" w:rsidRPr="00603B2E" w14:paraId="142A4108" w14:textId="77777777" w:rsidTr="003C1948">
        <w:trPr>
          <w:trHeight w:val="534"/>
        </w:trPr>
        <w:tc>
          <w:tcPr>
            <w:tcW w:w="4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FC83" w14:textId="77777777" w:rsidR="008622CC" w:rsidRPr="00603B2E" w:rsidRDefault="008622CC" w:rsidP="000D5DD7">
            <w:pPr>
              <w:widowControl w:val="0"/>
              <w:ind w:left="-12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F513" w14:textId="77777777" w:rsidR="008622CC" w:rsidRPr="00603B2E" w:rsidRDefault="008622CC" w:rsidP="000D5DD7">
            <w:pPr>
              <w:widowControl w:val="0"/>
              <w:ind w:left="-126"/>
              <w:jc w:val="both"/>
              <w:rPr>
                <w:b/>
                <w:sz w:val="20"/>
                <w:szCs w:val="20"/>
              </w:rPr>
            </w:pPr>
            <w:r w:rsidRPr="00603B2E">
              <w:rPr>
                <w:b/>
                <w:sz w:val="20"/>
                <w:szCs w:val="20"/>
              </w:rPr>
              <w:t xml:space="preserve">  Kategoria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29851" w14:textId="77777777" w:rsidR="008622CC" w:rsidRPr="00603B2E" w:rsidRDefault="008622CC" w:rsidP="000D5DD7">
            <w:pPr>
              <w:widowControl w:val="0"/>
              <w:rPr>
                <w:b/>
                <w:sz w:val="20"/>
                <w:szCs w:val="20"/>
              </w:rPr>
            </w:pPr>
            <w:r w:rsidRPr="00603B2E">
              <w:rPr>
                <w:b/>
                <w:sz w:val="20"/>
                <w:szCs w:val="20"/>
              </w:rPr>
              <w:t>Opis (wypełnia wykonawca)</w:t>
            </w:r>
          </w:p>
        </w:tc>
      </w:tr>
      <w:tr w:rsidR="003C1948" w:rsidRPr="00DB7829" w14:paraId="4D5C3C25" w14:textId="77777777" w:rsidTr="003C1948">
        <w:trPr>
          <w:trHeight w:val="28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D8F12" w14:textId="77777777" w:rsidR="003C1948" w:rsidRPr="00603B2E" w:rsidRDefault="003C1948" w:rsidP="000D5DD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841A" w14:textId="77777777" w:rsidR="003C1948" w:rsidRDefault="003C1948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audytowany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695C3" w14:textId="77777777" w:rsidR="003C1948" w:rsidRPr="00DB7829" w:rsidRDefault="003C1948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3C1948" w:rsidRPr="00DB7829" w14:paraId="6B249272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C3D44" w14:textId="77777777" w:rsidR="003C1948" w:rsidRPr="00603B2E" w:rsidRDefault="003C1948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5423" w14:textId="0D89D420" w:rsidR="003C1948" w:rsidRDefault="003C1948" w:rsidP="008622C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audytu (dostępność architektoniczna czy informacyjno-komunikacyjna)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394EA" w14:textId="77777777" w:rsidR="003C1948" w:rsidRPr="00DB7829" w:rsidRDefault="003C1948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3C1948" w:rsidRPr="00DB7829" w14:paraId="196ACDD9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1D84" w14:textId="77777777" w:rsidR="003C1948" w:rsidRPr="00603B2E" w:rsidRDefault="003C1948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5C3" w14:textId="77777777" w:rsidR="003C1948" w:rsidRDefault="003C1948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 audytu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50EF" w14:textId="77777777" w:rsidR="003C1948" w:rsidRPr="00DB7829" w:rsidRDefault="003C1948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0FF4C83B" w14:textId="77777777" w:rsidTr="003C1948">
        <w:trPr>
          <w:trHeight w:val="28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BC66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623A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audytowany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4EB8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2159E9E0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23BAD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3730" w14:textId="51B9B311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audytu (dostępność architektoniczna czy informacyjno-komunikacyjna)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F005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693A99B9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E0C2C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6A3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 audytu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8CF6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542A0112" w14:textId="77777777" w:rsidTr="003C1948">
        <w:trPr>
          <w:trHeight w:val="28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3EAE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3EFA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audytowany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1C547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6815292A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7E5EE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C5DD" w14:textId="266B3AC1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audytu (dostępność architektoniczna czy informacyjno-komunikacyjna)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F6011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537A2EE6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92AEB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3A1C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 audytu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21B9C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0CC6352F" w14:textId="77777777" w:rsidTr="003C1948">
        <w:trPr>
          <w:trHeight w:val="28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617E2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E2EA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audytowany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3EC20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248F8EC7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31056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78ED" w14:textId="4151BA5B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audytu (dostępność architektoniczna czy informacyjno-komunikacyjna)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F317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65F2F5D2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51E78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A195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 audytu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9AF9E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3422682B" w14:textId="77777777" w:rsidTr="003C1948">
        <w:trPr>
          <w:trHeight w:val="28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66AF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28E8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audytowany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3243E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6F36CB3E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30706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3D02" w14:textId="45F2F36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audytu (dostępność architektoniczna czy informacyjno-komunikacyjna)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E48AD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  <w:tr w:rsidR="008622CC" w:rsidRPr="00DB7829" w14:paraId="634E78BD" w14:textId="77777777" w:rsidTr="003C1948">
        <w:trPr>
          <w:trHeight w:val="2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004C8" w14:textId="77777777" w:rsidR="008622CC" w:rsidRPr="00603B2E" w:rsidRDefault="008622CC" w:rsidP="000D5DD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3ED9" w14:textId="77777777" w:rsidR="008622CC" w:rsidRDefault="008622CC" w:rsidP="000D5D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realizacji audytu</w:t>
            </w:r>
          </w:p>
        </w:tc>
        <w:tc>
          <w:tcPr>
            <w:tcW w:w="6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C1500" w14:textId="77777777" w:rsidR="008622CC" w:rsidRPr="00DB7829" w:rsidRDefault="008622CC" w:rsidP="000D5DD7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15B7DDF" w14:textId="1D7B1C78" w:rsidR="008622CC" w:rsidRPr="003C1948" w:rsidRDefault="008622CC" w:rsidP="00C43F76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  <w:sz w:val="20"/>
        </w:rPr>
      </w:pPr>
      <w:r w:rsidRPr="00E1445F">
        <w:t xml:space="preserve">W okresie ostatnich </w:t>
      </w:r>
      <w:r>
        <w:t>4</w:t>
      </w:r>
      <w:r w:rsidRPr="00E1445F">
        <w:t xml:space="preserve"> lat przez upływem terminu składania ofert, a jeżeli okres prowadzenia działalności jest krótszy –</w:t>
      </w:r>
      <w:r>
        <w:t xml:space="preserve"> w tym okresie, badacz jakościowy zrealizował co najmniej 3 badania </w:t>
      </w:r>
      <w:r>
        <w:lastRenderedPageBreak/>
        <w:t xml:space="preserve">społeczne </w:t>
      </w:r>
      <w:r w:rsidRPr="003C1948">
        <w:rPr>
          <w:rFonts w:ascii="Calibri" w:hAnsi="Calibri" w:cs="Calibri"/>
          <w:szCs w:val="24"/>
        </w:rPr>
        <w:t>których przedmiotem były jednostki samorządu terytorialnego w Polsce i w których był odpowiedzialny za przygotowanie i prowadzenie wywiadów w oparciu o techniki jakościowe [w tym w co najmniej dwóch z nich był odpowiedzialny za prowadzenie indywidualnych wywiadów pogłębionych (IDI)] oraz interpretację danych pochodzących z badań jakościowych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221"/>
        <w:gridCol w:w="2107"/>
        <w:gridCol w:w="2691"/>
      </w:tblGrid>
      <w:tr w:rsidR="008622CC" w:rsidRPr="007600BC" w14:paraId="4D2E221E" w14:textId="77777777" w:rsidTr="0074764C">
        <w:trPr>
          <w:jc w:val="center"/>
        </w:trPr>
        <w:tc>
          <w:tcPr>
            <w:tcW w:w="615" w:type="dxa"/>
            <w:shd w:val="clear" w:color="auto" w:fill="auto"/>
          </w:tcPr>
          <w:p w14:paraId="7ABC934D" w14:textId="77777777" w:rsidR="008622CC" w:rsidRPr="007600BC" w:rsidRDefault="008622CC" w:rsidP="000D5DD7">
            <w:pPr>
              <w:jc w:val="center"/>
              <w:rPr>
                <w:szCs w:val="28"/>
              </w:rPr>
            </w:pPr>
            <w:bookmarkStart w:id="0" w:name="_GoBack"/>
            <w:r w:rsidRPr="007600BC">
              <w:rPr>
                <w:szCs w:val="28"/>
              </w:rPr>
              <w:t>Lp.</w:t>
            </w:r>
          </w:p>
        </w:tc>
        <w:tc>
          <w:tcPr>
            <w:tcW w:w="4221" w:type="dxa"/>
            <w:shd w:val="clear" w:color="auto" w:fill="auto"/>
          </w:tcPr>
          <w:p w14:paraId="2F6BE4E3" w14:textId="77777777" w:rsidR="008622CC" w:rsidRPr="007600BC" w:rsidRDefault="008622CC" w:rsidP="000D5DD7">
            <w:pPr>
              <w:jc w:val="center"/>
              <w:rPr>
                <w:szCs w:val="28"/>
              </w:rPr>
            </w:pPr>
            <w:r w:rsidRPr="007600BC">
              <w:rPr>
                <w:szCs w:val="28"/>
              </w:rPr>
              <w:t>Tytuł badania</w:t>
            </w:r>
          </w:p>
        </w:tc>
        <w:tc>
          <w:tcPr>
            <w:tcW w:w="2107" w:type="dxa"/>
            <w:shd w:val="clear" w:color="auto" w:fill="auto"/>
          </w:tcPr>
          <w:p w14:paraId="5938B24D" w14:textId="77777777" w:rsidR="008622CC" w:rsidRPr="007600BC" w:rsidRDefault="008622CC" w:rsidP="000D5DD7">
            <w:pPr>
              <w:jc w:val="center"/>
              <w:rPr>
                <w:szCs w:val="28"/>
              </w:rPr>
            </w:pPr>
            <w:r w:rsidRPr="007600BC">
              <w:rPr>
                <w:szCs w:val="28"/>
              </w:rPr>
              <w:t>Data realizacji</w:t>
            </w:r>
          </w:p>
        </w:tc>
        <w:tc>
          <w:tcPr>
            <w:tcW w:w="2691" w:type="dxa"/>
          </w:tcPr>
          <w:p w14:paraId="6F1D2C01" w14:textId="23D7EF46" w:rsidR="008622CC" w:rsidRPr="007600BC" w:rsidRDefault="0074764C" w:rsidP="000D5DD7">
            <w:pPr>
              <w:jc w:val="center"/>
              <w:rPr>
                <w:szCs w:val="28"/>
              </w:rPr>
            </w:pPr>
            <w:r w:rsidRPr="007600BC">
              <w:rPr>
                <w:szCs w:val="28"/>
              </w:rPr>
              <w:t>Zakres zrealizowanych zadań badawczych</w:t>
            </w:r>
          </w:p>
        </w:tc>
      </w:tr>
      <w:bookmarkEnd w:id="0"/>
      <w:tr w:rsidR="008622CC" w:rsidRPr="00F11326" w14:paraId="563DB72C" w14:textId="77777777" w:rsidTr="0074764C">
        <w:trPr>
          <w:jc w:val="center"/>
        </w:trPr>
        <w:tc>
          <w:tcPr>
            <w:tcW w:w="615" w:type="dxa"/>
            <w:shd w:val="clear" w:color="auto" w:fill="auto"/>
          </w:tcPr>
          <w:p w14:paraId="7DDFA732" w14:textId="77777777" w:rsidR="008622CC" w:rsidRPr="00F11326" w:rsidRDefault="008622CC" w:rsidP="000D5DD7">
            <w:pPr>
              <w:jc w:val="center"/>
              <w:rPr>
                <w:szCs w:val="28"/>
              </w:rPr>
            </w:pPr>
            <w:r w:rsidRPr="00F11326">
              <w:rPr>
                <w:szCs w:val="28"/>
              </w:rPr>
              <w:t>1.</w:t>
            </w:r>
          </w:p>
        </w:tc>
        <w:tc>
          <w:tcPr>
            <w:tcW w:w="4221" w:type="dxa"/>
            <w:shd w:val="clear" w:color="auto" w:fill="auto"/>
          </w:tcPr>
          <w:p w14:paraId="081E2240" w14:textId="77777777" w:rsidR="008622CC" w:rsidRPr="00F11326" w:rsidRDefault="008622CC" w:rsidP="000D5DD7">
            <w:pPr>
              <w:rPr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0714B91C" w14:textId="77777777" w:rsidR="008622CC" w:rsidRPr="00F11326" w:rsidRDefault="008622CC" w:rsidP="000D5DD7">
            <w:pPr>
              <w:rPr>
                <w:szCs w:val="28"/>
              </w:rPr>
            </w:pPr>
          </w:p>
        </w:tc>
        <w:tc>
          <w:tcPr>
            <w:tcW w:w="2691" w:type="dxa"/>
          </w:tcPr>
          <w:p w14:paraId="410E2211" w14:textId="77777777" w:rsidR="008622CC" w:rsidRPr="00F11326" w:rsidRDefault="008622CC" w:rsidP="000D5DD7">
            <w:pPr>
              <w:rPr>
                <w:szCs w:val="28"/>
              </w:rPr>
            </w:pPr>
          </w:p>
        </w:tc>
      </w:tr>
      <w:tr w:rsidR="008622CC" w:rsidRPr="00F11326" w14:paraId="351ED1C0" w14:textId="77777777" w:rsidTr="0074764C">
        <w:trPr>
          <w:jc w:val="center"/>
        </w:trPr>
        <w:tc>
          <w:tcPr>
            <w:tcW w:w="615" w:type="dxa"/>
            <w:shd w:val="clear" w:color="auto" w:fill="auto"/>
          </w:tcPr>
          <w:p w14:paraId="18A8FA63" w14:textId="77777777" w:rsidR="008622CC" w:rsidRPr="00F11326" w:rsidRDefault="008622CC" w:rsidP="000D5DD7">
            <w:pPr>
              <w:jc w:val="center"/>
              <w:rPr>
                <w:szCs w:val="28"/>
              </w:rPr>
            </w:pPr>
            <w:r w:rsidRPr="00F11326">
              <w:rPr>
                <w:szCs w:val="28"/>
              </w:rPr>
              <w:t>2.</w:t>
            </w:r>
          </w:p>
        </w:tc>
        <w:tc>
          <w:tcPr>
            <w:tcW w:w="4221" w:type="dxa"/>
            <w:shd w:val="clear" w:color="auto" w:fill="auto"/>
          </w:tcPr>
          <w:p w14:paraId="259A74EB" w14:textId="77777777" w:rsidR="008622CC" w:rsidRPr="00F11326" w:rsidRDefault="008622CC" w:rsidP="000D5DD7">
            <w:pPr>
              <w:rPr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318423C1" w14:textId="77777777" w:rsidR="008622CC" w:rsidRPr="00F11326" w:rsidRDefault="008622CC" w:rsidP="000D5DD7">
            <w:pPr>
              <w:rPr>
                <w:szCs w:val="28"/>
              </w:rPr>
            </w:pPr>
          </w:p>
        </w:tc>
        <w:tc>
          <w:tcPr>
            <w:tcW w:w="2691" w:type="dxa"/>
          </w:tcPr>
          <w:p w14:paraId="355C686C" w14:textId="77777777" w:rsidR="008622CC" w:rsidRPr="00F11326" w:rsidRDefault="008622CC" w:rsidP="000D5DD7">
            <w:pPr>
              <w:rPr>
                <w:szCs w:val="28"/>
              </w:rPr>
            </w:pPr>
          </w:p>
        </w:tc>
      </w:tr>
      <w:tr w:rsidR="008622CC" w:rsidRPr="00F11326" w14:paraId="027CA58A" w14:textId="77777777" w:rsidTr="0074764C">
        <w:trPr>
          <w:jc w:val="center"/>
        </w:trPr>
        <w:tc>
          <w:tcPr>
            <w:tcW w:w="615" w:type="dxa"/>
            <w:shd w:val="clear" w:color="auto" w:fill="auto"/>
          </w:tcPr>
          <w:p w14:paraId="7A617668" w14:textId="77777777" w:rsidR="008622CC" w:rsidRPr="00F11326" w:rsidRDefault="008622CC" w:rsidP="000D5DD7">
            <w:pPr>
              <w:jc w:val="center"/>
              <w:rPr>
                <w:szCs w:val="28"/>
              </w:rPr>
            </w:pPr>
            <w:r w:rsidRPr="00F11326">
              <w:rPr>
                <w:szCs w:val="28"/>
              </w:rPr>
              <w:t>3.</w:t>
            </w:r>
          </w:p>
        </w:tc>
        <w:tc>
          <w:tcPr>
            <w:tcW w:w="4221" w:type="dxa"/>
            <w:shd w:val="clear" w:color="auto" w:fill="auto"/>
          </w:tcPr>
          <w:p w14:paraId="080874D0" w14:textId="77777777" w:rsidR="008622CC" w:rsidRPr="00F11326" w:rsidRDefault="008622CC" w:rsidP="000D5DD7">
            <w:pPr>
              <w:rPr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4775FAF2" w14:textId="77777777" w:rsidR="008622CC" w:rsidRPr="00F11326" w:rsidRDefault="008622CC" w:rsidP="000D5DD7">
            <w:pPr>
              <w:rPr>
                <w:szCs w:val="28"/>
              </w:rPr>
            </w:pPr>
          </w:p>
        </w:tc>
        <w:tc>
          <w:tcPr>
            <w:tcW w:w="2691" w:type="dxa"/>
          </w:tcPr>
          <w:p w14:paraId="1428F646" w14:textId="77777777" w:rsidR="008622CC" w:rsidRPr="00F11326" w:rsidRDefault="008622CC" w:rsidP="000D5DD7">
            <w:pPr>
              <w:rPr>
                <w:szCs w:val="28"/>
              </w:rPr>
            </w:pPr>
          </w:p>
        </w:tc>
      </w:tr>
    </w:tbl>
    <w:p w14:paraId="3DE1A974" w14:textId="77777777" w:rsidR="001050E5" w:rsidRPr="003F462C" w:rsidRDefault="001050E5" w:rsidP="001050E5">
      <w:pPr>
        <w:jc w:val="both"/>
        <w:rPr>
          <w:rFonts w:cstheme="minorHAnsi"/>
        </w:rPr>
      </w:pPr>
    </w:p>
    <w:p w14:paraId="4C016BF1" w14:textId="4522E8B6" w:rsidR="00CB5EF6" w:rsidRPr="00C72ECB" w:rsidRDefault="00A02A53" w:rsidP="00F95F8D">
      <w:pPr>
        <w:jc w:val="both"/>
        <w:rPr>
          <w:rFonts w:cstheme="minorHAnsi"/>
          <w:b/>
        </w:rPr>
      </w:pPr>
      <w:r w:rsidRPr="00C72ECB">
        <w:rPr>
          <w:rFonts w:cstheme="minorHAnsi"/>
          <w:b/>
        </w:rPr>
        <w:t xml:space="preserve">(Uwaga: </w:t>
      </w:r>
      <w:r w:rsidR="00BA683A" w:rsidRPr="00C72ECB">
        <w:rPr>
          <w:rFonts w:cstheme="minorHAnsi"/>
          <w:b/>
        </w:rPr>
        <w:t>liczbę wierszy w każdej z w/w tabel należy powiększyć w zależności od liczby osób, które będą brały udział w realizacji zamówienia oraz posiadanego przez nie doświadczenia</w:t>
      </w:r>
      <w:r w:rsidRPr="00C72ECB">
        <w:rPr>
          <w:rFonts w:cstheme="minorHAnsi"/>
          <w:b/>
        </w:rPr>
        <w:t>)</w:t>
      </w:r>
      <w:r w:rsidR="006911F0" w:rsidRPr="00C72ECB">
        <w:rPr>
          <w:rFonts w:cstheme="minorHAnsi"/>
          <w:b/>
        </w:rPr>
        <w:t>.</w:t>
      </w:r>
    </w:p>
    <w:p w14:paraId="2365A93C" w14:textId="301CD5C4" w:rsidR="00CB5EF6" w:rsidRDefault="00CB5EF6">
      <w:pPr>
        <w:rPr>
          <w:rFonts w:cstheme="minorHAnsi"/>
        </w:rPr>
      </w:pPr>
    </w:p>
    <w:p w14:paraId="38A91171" w14:textId="4AC9DAF6" w:rsidR="00920115" w:rsidRPr="003F462C" w:rsidRDefault="00920115" w:rsidP="00C43F76">
      <w:pPr>
        <w:pStyle w:val="Akapitzlist"/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eastAsia="SimSun" w:cstheme="minorHAnsi"/>
          <w:b/>
          <w:lang w:val="x-none" w:eastAsia="pl-PL"/>
        </w:rPr>
      </w:pPr>
      <w:r w:rsidRPr="003F462C">
        <w:rPr>
          <w:rFonts w:eastAsia="SimSun" w:cstheme="minorHAnsi"/>
          <w:bCs/>
          <w:lang w:eastAsia="pl-PL"/>
        </w:rPr>
        <w:t xml:space="preserve"> </w:t>
      </w:r>
      <w:r w:rsidR="006061F5" w:rsidRPr="003F462C">
        <w:rPr>
          <w:rFonts w:eastAsia="SimSun" w:cstheme="minorHAnsi"/>
          <w:bCs/>
          <w:lang w:val="x-none" w:eastAsia="pl-PL"/>
        </w:rPr>
        <w:t xml:space="preserve">Przedmiot </w:t>
      </w:r>
      <w:r w:rsidRPr="003F462C">
        <w:rPr>
          <w:rFonts w:eastAsia="SimSun" w:cstheme="minorHAnsi"/>
          <w:bCs/>
          <w:lang w:val="x-none" w:eastAsia="pl-PL"/>
        </w:rPr>
        <w:t>zamówienia wykonam</w:t>
      </w:r>
      <w:r w:rsidR="00B81044" w:rsidRPr="003F462C">
        <w:rPr>
          <w:rFonts w:eastAsia="SimSun" w:cstheme="minorHAnsi"/>
          <w:bCs/>
          <w:lang w:eastAsia="pl-PL"/>
        </w:rPr>
        <w:t>/y</w:t>
      </w:r>
      <w:r w:rsidR="006008FE" w:rsidRPr="003F462C">
        <w:rPr>
          <w:rFonts w:eastAsia="SimSun" w:cstheme="minorHAnsi"/>
          <w:bCs/>
          <w:lang w:val="x-none" w:eastAsia="pl-PL"/>
        </w:rPr>
        <w:t xml:space="preserve"> siłami własnymi </w:t>
      </w:r>
      <w:r w:rsidR="00942D22" w:rsidRPr="003F462C">
        <w:rPr>
          <w:rFonts w:ascii="Arial" w:eastAsia="SimSun" w:hAnsi="Arial" w:cs="Arial"/>
          <w:bCs/>
          <w:lang w:val="x-none" w:eastAsia="pl-PL"/>
        </w:rPr>
        <w:t>⃰</w:t>
      </w:r>
      <w:r w:rsidR="00942D22" w:rsidRPr="003F462C">
        <w:rPr>
          <w:rFonts w:eastAsia="SimSun" w:cstheme="minorHAnsi"/>
          <w:bCs/>
          <w:lang w:eastAsia="pl-PL"/>
        </w:rPr>
        <w:t xml:space="preserve"> </w:t>
      </w:r>
      <w:r w:rsidR="00687587" w:rsidRPr="003F462C">
        <w:rPr>
          <w:rFonts w:eastAsia="SimSun" w:cstheme="minorHAnsi"/>
          <w:bCs/>
          <w:lang w:val="x-none" w:eastAsia="pl-PL"/>
        </w:rPr>
        <w:t>/ z udziałem p</w:t>
      </w:r>
      <w:r w:rsidR="006008FE" w:rsidRPr="003F462C">
        <w:rPr>
          <w:rFonts w:eastAsia="SimSun" w:cstheme="minorHAnsi"/>
          <w:bCs/>
          <w:lang w:val="x-none" w:eastAsia="pl-PL"/>
        </w:rPr>
        <w:t xml:space="preserve">odwykonawcy/ów w zakresie </w:t>
      </w:r>
      <w:r w:rsidR="006008FE" w:rsidRPr="003F462C">
        <w:rPr>
          <w:rFonts w:ascii="Arial" w:eastAsia="SimSun" w:hAnsi="Arial" w:cs="Arial"/>
          <w:bCs/>
          <w:lang w:val="x-none" w:eastAsia="pl-PL"/>
        </w:rPr>
        <w:t>⃰</w:t>
      </w:r>
      <w:r w:rsidR="006008FE" w:rsidRPr="003F462C">
        <w:rPr>
          <w:rFonts w:eastAsia="SimSun" w:cstheme="minorHAnsi"/>
          <w:bCs/>
          <w:lang w:eastAsia="pl-PL"/>
        </w:rPr>
        <w:t xml:space="preserve"> </w:t>
      </w:r>
      <w:r w:rsidRPr="003F462C">
        <w:rPr>
          <w:rFonts w:eastAsia="SimSun" w:cstheme="minorHAnsi"/>
          <w:bCs/>
          <w:lang w:val="x-none" w:eastAsia="pl-PL"/>
        </w:rPr>
        <w:t>:</w:t>
      </w:r>
    </w:p>
    <w:p w14:paraId="490EFB22" w14:textId="77777777" w:rsidR="00920115" w:rsidRPr="003F462C" w:rsidRDefault="00920115" w:rsidP="00920115">
      <w:pPr>
        <w:spacing w:after="0" w:line="276" w:lineRule="auto"/>
        <w:ind w:left="360" w:firstLine="349"/>
        <w:jc w:val="both"/>
        <w:rPr>
          <w:rFonts w:eastAsia="SimSun" w:cstheme="minorHAnsi"/>
          <w:bCs/>
          <w:lang w:eastAsia="pl-PL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819"/>
      </w:tblGrid>
      <w:tr w:rsidR="005559A5" w:rsidRPr="003F462C" w14:paraId="355C173F" w14:textId="77777777" w:rsidTr="00CA1589">
        <w:tc>
          <w:tcPr>
            <w:tcW w:w="3969" w:type="dxa"/>
            <w:shd w:val="clear" w:color="auto" w:fill="auto"/>
          </w:tcPr>
          <w:p w14:paraId="5EC53472" w14:textId="46B1AC20" w:rsidR="005559A5" w:rsidRPr="003F462C" w:rsidRDefault="003F462C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  <w:r w:rsidRPr="003F462C">
              <w:rPr>
                <w:rFonts w:eastAsia="SimSun" w:cstheme="minorHAnsi"/>
                <w:bCs/>
                <w:lang w:eastAsia="pl-PL"/>
              </w:rPr>
              <w:t xml:space="preserve">Nazwa </w:t>
            </w:r>
            <w:r w:rsidR="005559A5" w:rsidRPr="003F462C">
              <w:rPr>
                <w:rFonts w:eastAsia="SimSun" w:cstheme="minorHAnsi"/>
                <w:bCs/>
                <w:lang w:eastAsia="pl-PL"/>
              </w:rPr>
              <w:t xml:space="preserve">(firma) podwykonawcy, </w:t>
            </w:r>
            <w:r w:rsidR="005559A5" w:rsidRPr="003F462C">
              <w:rPr>
                <w:rFonts w:eastAsia="SimSun" w:cstheme="minorHAnsi"/>
                <w:bCs/>
                <w:lang w:eastAsia="pl-PL"/>
              </w:rPr>
              <w:br/>
              <w:t>o ile jest znany</w:t>
            </w:r>
          </w:p>
        </w:tc>
        <w:tc>
          <w:tcPr>
            <w:tcW w:w="4819" w:type="dxa"/>
            <w:shd w:val="clear" w:color="auto" w:fill="auto"/>
          </w:tcPr>
          <w:p w14:paraId="4E79E53C" w14:textId="29253373" w:rsidR="005559A5" w:rsidRPr="003F462C" w:rsidRDefault="005559A5" w:rsidP="003F462C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  <w:r w:rsidRPr="003F462C">
              <w:rPr>
                <w:rFonts w:eastAsia="SimSun" w:cstheme="minorHAnsi"/>
                <w:bCs/>
                <w:lang w:eastAsia="pl-PL"/>
              </w:rPr>
              <w:t>część (zakres) przedmiotu zamówienia przewidywany do zlecenia podwykonawcy</w:t>
            </w:r>
          </w:p>
        </w:tc>
      </w:tr>
      <w:tr w:rsidR="005559A5" w:rsidRPr="003F462C" w14:paraId="0D32D654" w14:textId="77777777" w:rsidTr="00CA1589">
        <w:tc>
          <w:tcPr>
            <w:tcW w:w="3969" w:type="dxa"/>
            <w:shd w:val="clear" w:color="auto" w:fill="auto"/>
          </w:tcPr>
          <w:p w14:paraId="28F4ADAB" w14:textId="77777777" w:rsidR="005559A5" w:rsidRPr="003F462C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</w:p>
        </w:tc>
        <w:tc>
          <w:tcPr>
            <w:tcW w:w="4819" w:type="dxa"/>
            <w:shd w:val="clear" w:color="auto" w:fill="auto"/>
          </w:tcPr>
          <w:p w14:paraId="4DB75488" w14:textId="77777777" w:rsidR="005559A5" w:rsidRPr="003F462C" w:rsidRDefault="005559A5" w:rsidP="00920115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bCs/>
                <w:lang w:eastAsia="pl-PL"/>
              </w:rPr>
            </w:pPr>
          </w:p>
        </w:tc>
      </w:tr>
      <w:tr w:rsidR="005559A5" w:rsidRPr="003F462C" w14:paraId="4A51AE5B" w14:textId="77777777" w:rsidTr="00CA1589">
        <w:tc>
          <w:tcPr>
            <w:tcW w:w="3969" w:type="dxa"/>
            <w:shd w:val="clear" w:color="auto" w:fill="auto"/>
          </w:tcPr>
          <w:p w14:paraId="7254FDB9" w14:textId="77777777" w:rsidR="005559A5" w:rsidRPr="003F462C" w:rsidRDefault="005559A5" w:rsidP="00920115">
            <w:pPr>
              <w:suppressAutoHyphens/>
              <w:spacing w:after="0" w:line="276" w:lineRule="auto"/>
              <w:jc w:val="both"/>
              <w:rPr>
                <w:rFonts w:eastAsia="SimSun" w:cstheme="minorHAnsi"/>
                <w:bCs/>
                <w:lang w:eastAsia="pl-PL"/>
              </w:rPr>
            </w:pPr>
          </w:p>
        </w:tc>
        <w:tc>
          <w:tcPr>
            <w:tcW w:w="4819" w:type="dxa"/>
            <w:shd w:val="clear" w:color="auto" w:fill="auto"/>
          </w:tcPr>
          <w:p w14:paraId="41969EAA" w14:textId="77777777" w:rsidR="005559A5" w:rsidRPr="003F462C" w:rsidRDefault="005559A5" w:rsidP="00920115">
            <w:pPr>
              <w:suppressAutoHyphens/>
              <w:spacing w:after="0" w:line="276" w:lineRule="auto"/>
              <w:jc w:val="both"/>
              <w:rPr>
                <w:rFonts w:eastAsia="SimSun" w:cstheme="minorHAnsi"/>
                <w:bCs/>
                <w:lang w:eastAsia="pl-PL"/>
              </w:rPr>
            </w:pPr>
          </w:p>
        </w:tc>
      </w:tr>
    </w:tbl>
    <w:p w14:paraId="3A9AC7A7" w14:textId="77777777" w:rsidR="00920115" w:rsidRPr="00920115" w:rsidRDefault="00920115" w:rsidP="00920115">
      <w:pPr>
        <w:spacing w:after="0" w:line="276" w:lineRule="auto"/>
        <w:ind w:left="720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eastAsia="pl-PL"/>
        </w:rPr>
      </w:pPr>
    </w:p>
    <w:p w14:paraId="494F06E8" w14:textId="33DF6695" w:rsidR="00687587" w:rsidRPr="003F462C" w:rsidRDefault="006008FE" w:rsidP="00CB5EF6">
      <w:pPr>
        <w:spacing w:after="0" w:line="276" w:lineRule="auto"/>
        <w:ind w:left="426"/>
        <w:jc w:val="both"/>
        <w:rPr>
          <w:rFonts w:eastAsia="SimSun" w:cstheme="minorHAnsi"/>
          <w:bCs/>
          <w:lang w:eastAsia="pl-PL"/>
        </w:rPr>
      </w:pPr>
      <w:r w:rsidRPr="003F462C">
        <w:rPr>
          <w:rFonts w:ascii="Arial" w:eastAsia="SimSun" w:hAnsi="Arial" w:cs="Arial"/>
          <w:bCs/>
          <w:lang w:val="x-none" w:eastAsia="pl-PL"/>
        </w:rPr>
        <w:t>⃰</w:t>
      </w:r>
      <w:r w:rsidRPr="003F462C">
        <w:rPr>
          <w:rFonts w:eastAsia="SimSun" w:cstheme="minorHAnsi"/>
          <w:bCs/>
          <w:lang w:eastAsia="pl-PL"/>
        </w:rPr>
        <w:t xml:space="preserve"> </w:t>
      </w:r>
      <w:r w:rsidR="00CB5EF6">
        <w:rPr>
          <w:rFonts w:eastAsia="SimSun" w:cstheme="minorHAnsi"/>
          <w:bCs/>
          <w:lang w:eastAsia="pl-PL"/>
        </w:rPr>
        <w:t xml:space="preserve"> </w:t>
      </w:r>
      <w:r w:rsidR="009B254D" w:rsidRPr="003F462C">
        <w:rPr>
          <w:rFonts w:eastAsia="SimSun" w:cstheme="minorHAnsi"/>
          <w:bCs/>
          <w:lang w:eastAsia="pl-PL"/>
        </w:rPr>
        <w:t>niepotrzebne skreślić</w:t>
      </w:r>
      <w:r w:rsidR="00687587" w:rsidRPr="003F462C">
        <w:rPr>
          <w:rFonts w:eastAsia="SimSun" w:cstheme="minorHAnsi"/>
          <w:bCs/>
          <w:lang w:eastAsia="pl-PL"/>
        </w:rPr>
        <w:t>. Uwaga – brak wpisu i skreślenia powyżej rozumiany jest, iż przedmiotowe zamówienie realizowane b</w:t>
      </w:r>
      <w:r w:rsidRPr="003F462C">
        <w:rPr>
          <w:rFonts w:eastAsia="SimSun" w:cstheme="minorHAnsi"/>
          <w:bCs/>
          <w:lang w:eastAsia="pl-PL"/>
        </w:rPr>
        <w:t>ędzie bez udziału podwykonawców,</w:t>
      </w:r>
    </w:p>
    <w:sectPr w:rsidR="00687587" w:rsidRPr="003F4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7E29E" w14:textId="77777777" w:rsidR="009871AC" w:rsidRDefault="009871AC" w:rsidP="004844AE">
      <w:pPr>
        <w:spacing w:after="0" w:line="240" w:lineRule="auto"/>
      </w:pPr>
      <w:r>
        <w:separator/>
      </w:r>
    </w:p>
  </w:endnote>
  <w:endnote w:type="continuationSeparator" w:id="0">
    <w:p w14:paraId="4B5321DA" w14:textId="77777777" w:rsidR="009871AC" w:rsidRDefault="009871AC" w:rsidP="004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7C78B" w14:textId="77777777" w:rsidR="009871AC" w:rsidRDefault="009871AC" w:rsidP="004844AE">
      <w:pPr>
        <w:spacing w:after="0" w:line="240" w:lineRule="auto"/>
      </w:pPr>
      <w:r>
        <w:separator/>
      </w:r>
    </w:p>
  </w:footnote>
  <w:footnote w:type="continuationSeparator" w:id="0">
    <w:p w14:paraId="74DCC342" w14:textId="77777777" w:rsidR="009871AC" w:rsidRDefault="009871AC" w:rsidP="004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9" w:type="dxa"/>
      <w:tblLayout w:type="fixed"/>
      <w:tblLook w:val="01E0" w:firstRow="1" w:lastRow="1" w:firstColumn="1" w:lastColumn="1" w:noHBand="0" w:noVBand="0"/>
    </w:tblPr>
    <w:tblGrid>
      <w:gridCol w:w="2552"/>
      <w:gridCol w:w="3969"/>
      <w:gridCol w:w="3854"/>
    </w:tblGrid>
    <w:tr w:rsidR="003C1948" w:rsidRPr="00D675D4" w14:paraId="42BDAD3E" w14:textId="77777777" w:rsidTr="007D65D2">
      <w:trPr>
        <w:trHeight w:val="848"/>
      </w:trPr>
      <w:tc>
        <w:tcPr>
          <w:tcW w:w="2552" w:type="dxa"/>
          <w:tcMar>
            <w:left w:w="0" w:type="dxa"/>
            <w:right w:w="0" w:type="dxa"/>
          </w:tcMar>
          <w:vAlign w:val="center"/>
        </w:tcPr>
        <w:p w14:paraId="33063809" w14:textId="77777777" w:rsidR="003C1948" w:rsidRPr="00D675D4" w:rsidRDefault="003C1948" w:rsidP="003C1948">
          <w:pPr>
            <w:spacing w:line="360" w:lineRule="auto"/>
            <w:rPr>
              <w:lang w:val="en-US"/>
            </w:rPr>
          </w:pPr>
          <w:r w:rsidRPr="0032447A">
            <w:rPr>
              <w:noProof/>
              <w:lang w:eastAsia="pl-PL"/>
            </w:rPr>
            <w:drawing>
              <wp:inline distT="0" distB="0" distL="0" distR="0" wp14:anchorId="36369396" wp14:editId="66C8BCD4">
                <wp:extent cx="1647825" cy="771525"/>
                <wp:effectExtent l="0" t="0" r="9525" b="9525"/>
                <wp:docPr id="3" name="Obraz 3" descr="logo_FE_Wiedza_Edukacja_Rozwoj_rgb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FE_Wiedza_Edukacja_Rozwoj_rgb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10A07F33" w14:textId="77777777" w:rsidR="003C1948" w:rsidRPr="00D675D4" w:rsidRDefault="003C1948" w:rsidP="003C1948">
          <w:pPr>
            <w:jc w:val="center"/>
            <w:rPr>
              <w:rFonts w:eastAsia="Calibri"/>
              <w:lang w:eastAsia="x-none"/>
            </w:rPr>
          </w:pPr>
          <w:r w:rsidRPr="0032447A">
            <w:rPr>
              <w:rFonts w:eastAsia="Calibri"/>
              <w:noProof/>
              <w:lang w:eastAsia="pl-PL"/>
            </w:rPr>
            <w:drawing>
              <wp:inline distT="0" distB="0" distL="0" distR="0" wp14:anchorId="3E00FAF7" wp14:editId="46A8A96D">
                <wp:extent cx="1400175" cy="7810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vAlign w:val="center"/>
        </w:tcPr>
        <w:p w14:paraId="783C7767" w14:textId="77777777" w:rsidR="003C1948" w:rsidRPr="00D675D4" w:rsidRDefault="003C1948" w:rsidP="003C1948">
          <w:pPr>
            <w:spacing w:line="360" w:lineRule="auto"/>
            <w:jc w:val="right"/>
          </w:pPr>
          <w:r w:rsidRPr="0032447A">
            <w:rPr>
              <w:noProof/>
              <w:lang w:eastAsia="pl-PL"/>
            </w:rPr>
            <w:drawing>
              <wp:inline distT="0" distB="0" distL="0" distR="0" wp14:anchorId="4F789051" wp14:editId="5F454578">
                <wp:extent cx="2209800" cy="657225"/>
                <wp:effectExtent l="0" t="0" r="0" b="9525"/>
                <wp:docPr id="1" name="Obraz 1" descr="EU_EFS_rgb-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AC0310" w14:textId="77777777" w:rsidR="003C1948" w:rsidRPr="00C344A1" w:rsidRDefault="003C1948" w:rsidP="003C1948">
    <w:pPr>
      <w:pStyle w:val="Nagwek"/>
    </w:pPr>
  </w:p>
  <w:p w14:paraId="3EFE20A1" w14:textId="77777777" w:rsidR="003C1948" w:rsidRPr="001A68EF" w:rsidRDefault="003C1948" w:rsidP="003C1948">
    <w:pPr>
      <w:pStyle w:val="Nagwek"/>
    </w:pPr>
  </w:p>
  <w:p w14:paraId="70C1DA6E" w14:textId="77777777" w:rsidR="006061F5" w:rsidRPr="003C1948" w:rsidRDefault="006061F5" w:rsidP="003C19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1A92BC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772C2"/>
    <w:multiLevelType w:val="hybridMultilevel"/>
    <w:tmpl w:val="54D87BEC"/>
    <w:lvl w:ilvl="0" w:tplc="B6DEEBA4">
      <w:start w:val="1"/>
      <w:numFmt w:val="decimal"/>
      <w:lvlText w:val="%1)"/>
      <w:lvlJc w:val="left"/>
      <w:pPr>
        <w:ind w:left="405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3B162D"/>
    <w:multiLevelType w:val="hybridMultilevel"/>
    <w:tmpl w:val="924A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4396"/>
    <w:multiLevelType w:val="multilevel"/>
    <w:tmpl w:val="FD1A5F8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A77286"/>
    <w:multiLevelType w:val="hybridMultilevel"/>
    <w:tmpl w:val="C3BED4E2"/>
    <w:lvl w:ilvl="0" w:tplc="5FC451BC">
      <w:start w:val="1"/>
      <w:numFmt w:val="bullet"/>
      <w:pStyle w:val="p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2A8"/>
    <w:multiLevelType w:val="hybridMultilevel"/>
    <w:tmpl w:val="7AAA4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4E90"/>
    <w:multiLevelType w:val="hybridMultilevel"/>
    <w:tmpl w:val="EA54412A"/>
    <w:lvl w:ilvl="0" w:tplc="43F46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05BB"/>
    <w:multiLevelType w:val="hybridMultilevel"/>
    <w:tmpl w:val="C6C4C478"/>
    <w:lvl w:ilvl="0" w:tplc="47A020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BC76A4B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37B43"/>
    <w:multiLevelType w:val="hybridMultilevel"/>
    <w:tmpl w:val="0D8A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A3DEA"/>
    <w:multiLevelType w:val="multilevel"/>
    <w:tmpl w:val="E974CA9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EB0588"/>
    <w:multiLevelType w:val="hybridMultilevel"/>
    <w:tmpl w:val="86D29028"/>
    <w:lvl w:ilvl="0" w:tplc="82A8D36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F2063CD"/>
    <w:multiLevelType w:val="hybridMultilevel"/>
    <w:tmpl w:val="FD122D04"/>
    <w:lvl w:ilvl="0" w:tplc="394A223A">
      <w:start w:val="3"/>
      <w:numFmt w:val="decimal"/>
      <w:lvlText w:val="%1)"/>
      <w:lvlJc w:val="left"/>
      <w:pPr>
        <w:ind w:left="405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B09EF"/>
    <w:multiLevelType w:val="hybridMultilevel"/>
    <w:tmpl w:val="184A3894"/>
    <w:lvl w:ilvl="0" w:tplc="D25CA0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C4A42"/>
    <w:multiLevelType w:val="hybridMultilevel"/>
    <w:tmpl w:val="0EDE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3DFB"/>
    <w:multiLevelType w:val="hybridMultilevel"/>
    <w:tmpl w:val="D3FACC16"/>
    <w:lvl w:ilvl="0" w:tplc="11729D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1CC9"/>
    <w:multiLevelType w:val="hybridMultilevel"/>
    <w:tmpl w:val="4A8686E6"/>
    <w:lvl w:ilvl="0" w:tplc="E17C15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4"/>
  </w:num>
  <w:num w:numId="10">
    <w:abstractNumId w:val="1"/>
  </w:num>
  <w:num w:numId="11">
    <w:abstractNumId w:val="10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72"/>
    <w:rsid w:val="000050B7"/>
    <w:rsid w:val="00046844"/>
    <w:rsid w:val="0006651B"/>
    <w:rsid w:val="000A4787"/>
    <w:rsid w:val="001050E5"/>
    <w:rsid w:val="00161C75"/>
    <w:rsid w:val="0017495A"/>
    <w:rsid w:val="00207BAC"/>
    <w:rsid w:val="002444BF"/>
    <w:rsid w:val="002B3EEF"/>
    <w:rsid w:val="002D5B5C"/>
    <w:rsid w:val="00384051"/>
    <w:rsid w:val="00396096"/>
    <w:rsid w:val="003C1948"/>
    <w:rsid w:val="003D6E63"/>
    <w:rsid w:val="003F462C"/>
    <w:rsid w:val="003F7525"/>
    <w:rsid w:val="0042070E"/>
    <w:rsid w:val="00456A8A"/>
    <w:rsid w:val="004844AE"/>
    <w:rsid w:val="00486072"/>
    <w:rsid w:val="00497536"/>
    <w:rsid w:val="004F6796"/>
    <w:rsid w:val="0051412E"/>
    <w:rsid w:val="005559A5"/>
    <w:rsid w:val="005C63CD"/>
    <w:rsid w:val="005E08F8"/>
    <w:rsid w:val="006008FE"/>
    <w:rsid w:val="006033B3"/>
    <w:rsid w:val="006061F5"/>
    <w:rsid w:val="00646455"/>
    <w:rsid w:val="00651D0D"/>
    <w:rsid w:val="00672C23"/>
    <w:rsid w:val="00687587"/>
    <w:rsid w:val="006911F0"/>
    <w:rsid w:val="00695B80"/>
    <w:rsid w:val="006E402D"/>
    <w:rsid w:val="006F7571"/>
    <w:rsid w:val="0072642C"/>
    <w:rsid w:val="0074764C"/>
    <w:rsid w:val="00760048"/>
    <w:rsid w:val="007600BC"/>
    <w:rsid w:val="007A6EAA"/>
    <w:rsid w:val="00812C39"/>
    <w:rsid w:val="0081423E"/>
    <w:rsid w:val="008622CC"/>
    <w:rsid w:val="008B2423"/>
    <w:rsid w:val="00920115"/>
    <w:rsid w:val="00942D22"/>
    <w:rsid w:val="009871AC"/>
    <w:rsid w:val="009B254D"/>
    <w:rsid w:val="009B2FC3"/>
    <w:rsid w:val="009F49BC"/>
    <w:rsid w:val="00A0001C"/>
    <w:rsid w:val="00A01D0E"/>
    <w:rsid w:val="00A02993"/>
    <w:rsid w:val="00A02A53"/>
    <w:rsid w:val="00A23710"/>
    <w:rsid w:val="00A82F21"/>
    <w:rsid w:val="00AE5891"/>
    <w:rsid w:val="00B36313"/>
    <w:rsid w:val="00B81044"/>
    <w:rsid w:val="00BA683A"/>
    <w:rsid w:val="00BF76B8"/>
    <w:rsid w:val="00C126DA"/>
    <w:rsid w:val="00C43F76"/>
    <w:rsid w:val="00C72ECB"/>
    <w:rsid w:val="00C81F94"/>
    <w:rsid w:val="00CA1589"/>
    <w:rsid w:val="00CB5EF6"/>
    <w:rsid w:val="00CB6214"/>
    <w:rsid w:val="00CC4918"/>
    <w:rsid w:val="00D67661"/>
    <w:rsid w:val="00E1445F"/>
    <w:rsid w:val="00E676F6"/>
    <w:rsid w:val="00EB75C8"/>
    <w:rsid w:val="00EE71F3"/>
    <w:rsid w:val="00F36F55"/>
    <w:rsid w:val="00F95F8D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B2CC4E"/>
  <w15:chartTrackingRefBased/>
  <w15:docId w15:val="{21DB5FA1-D41E-4E23-84DB-F1551E9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5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"/>
    <w:basedOn w:val="Normalny"/>
    <w:link w:val="AkapitzlistZnak"/>
    <w:qFormat/>
    <w:rsid w:val="001050E5"/>
    <w:pPr>
      <w:ind w:left="720"/>
      <w:contextualSpacing/>
    </w:pPr>
  </w:style>
  <w:style w:type="character" w:customStyle="1" w:styleId="WW8Num3z1">
    <w:name w:val="WW8Num3z1"/>
    <w:rsid w:val="004F6796"/>
    <w:rPr>
      <w:rFonts w:ascii="Courier New" w:hAnsi="Courier New" w:cs="Courier New"/>
    </w:rPr>
  </w:style>
  <w:style w:type="paragraph" w:customStyle="1" w:styleId="p">
    <w:name w:val="p"/>
    <w:basedOn w:val="Normalny"/>
    <w:rsid w:val="004F6796"/>
    <w:pPr>
      <w:numPr>
        <w:numId w:val="9"/>
      </w:num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qFormat/>
    <w:locked/>
    <w:rsid w:val="004F6796"/>
  </w:style>
  <w:style w:type="character" w:styleId="Odwoaniedokomentarza">
    <w:name w:val="annotation reference"/>
    <w:basedOn w:val="Domylnaczcionkaakapitu"/>
    <w:uiPriority w:val="99"/>
    <w:semiHidden/>
    <w:unhideWhenUsed/>
    <w:rsid w:val="003D6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E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E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E6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4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AE"/>
  </w:style>
  <w:style w:type="paragraph" w:styleId="Stopka">
    <w:name w:val="footer"/>
    <w:basedOn w:val="Normalny"/>
    <w:link w:val="StopkaZnak"/>
    <w:uiPriority w:val="99"/>
    <w:unhideWhenUsed/>
    <w:rsid w:val="0048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Urszula</dc:creator>
  <cp:keywords/>
  <dc:description/>
  <cp:lastModifiedBy>Zieleniewicz Maria</cp:lastModifiedBy>
  <cp:revision>4</cp:revision>
  <cp:lastPrinted>2020-02-18T12:49:00Z</cp:lastPrinted>
  <dcterms:created xsi:type="dcterms:W3CDTF">2022-06-27T11:40:00Z</dcterms:created>
  <dcterms:modified xsi:type="dcterms:W3CDTF">2022-07-04T08:39:00Z</dcterms:modified>
</cp:coreProperties>
</file>