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5BF23" w14:textId="7ABC1BF9" w:rsidR="004F7615" w:rsidRDefault="00FC7A7C" w:rsidP="005F2C58">
      <w:pPr>
        <w:spacing w:line="240" w:lineRule="auto"/>
        <w:jc w:val="both"/>
        <w:rPr>
          <w:rFonts w:cs="Arial"/>
          <w:b/>
          <w:color w:val="000000"/>
          <w:sz w:val="24"/>
          <w:szCs w:val="24"/>
        </w:rPr>
      </w:pPr>
      <w:r>
        <w:rPr>
          <w:b/>
          <w:bCs/>
          <w:sz w:val="18"/>
          <w:szCs w:val="18"/>
        </w:rPr>
        <w:t>Załącznik nr 6</w:t>
      </w:r>
      <w:r w:rsidRPr="006E1D61">
        <w:rPr>
          <w:sz w:val="18"/>
          <w:szCs w:val="18"/>
        </w:rPr>
        <w:t xml:space="preserve"> do </w:t>
      </w:r>
      <w:bookmarkStart w:id="0" w:name="_Hlk103868510"/>
      <w:r>
        <w:rPr>
          <w:sz w:val="18"/>
          <w:szCs w:val="18"/>
        </w:rPr>
        <w:t>R</w:t>
      </w:r>
      <w:r w:rsidRPr="00241519">
        <w:rPr>
          <w:i/>
          <w:iCs/>
          <w:sz w:val="18"/>
          <w:szCs w:val="18"/>
        </w:rPr>
        <w:t>EGULAMIN</w:t>
      </w:r>
      <w:r>
        <w:rPr>
          <w:i/>
          <w:iCs/>
          <w:sz w:val="18"/>
          <w:szCs w:val="18"/>
        </w:rPr>
        <w:t>U</w:t>
      </w:r>
      <w:r w:rsidRPr="00241519">
        <w:rPr>
          <w:i/>
          <w:iCs/>
          <w:sz w:val="18"/>
          <w:szCs w:val="18"/>
        </w:rPr>
        <w:t xml:space="preserve"> PRACY ZESPOŁU DS. OCENY MERYTORTYCZEJ</w:t>
      </w:r>
      <w:r>
        <w:rPr>
          <w:i/>
          <w:iCs/>
          <w:sz w:val="18"/>
          <w:szCs w:val="18"/>
        </w:rPr>
        <w:t xml:space="preserve"> </w:t>
      </w:r>
      <w:bookmarkEnd w:id="0"/>
      <w:r w:rsidR="005F2C58" w:rsidRPr="005F2C58">
        <w:rPr>
          <w:i/>
          <w:iCs/>
          <w:sz w:val="18"/>
          <w:szCs w:val="18"/>
        </w:rPr>
        <w:t>dla przeprowadzenia oceny merytorycznej wniosków złożonych w naborze do I konkursu w ramach Wspólnego Przedsięwzięcia NCBR-PKN ORLEN S.A. polegającego na wsparciu badań przemysłowych i/lub eksperymentalnych prac rozwojowych o akronimie „NEON”</w:t>
      </w:r>
    </w:p>
    <w:p w14:paraId="3A3F887C" w14:textId="77777777" w:rsidR="005F2C58" w:rsidRDefault="005F2C58" w:rsidP="00FC7A7C">
      <w:pPr>
        <w:jc w:val="center"/>
        <w:rPr>
          <w:rFonts w:cs="Arial"/>
          <w:b/>
          <w:color w:val="000000"/>
          <w:sz w:val="24"/>
          <w:szCs w:val="24"/>
        </w:rPr>
      </w:pPr>
    </w:p>
    <w:p w14:paraId="21D9B9B1" w14:textId="29338D2F" w:rsidR="00FC7A7C" w:rsidRDefault="00FC7A7C" w:rsidP="25D242BD">
      <w:pPr>
        <w:jc w:val="center"/>
        <w:rPr>
          <w:rFonts w:cs="Arial"/>
          <w:b/>
          <w:bCs/>
          <w:color w:val="000000"/>
          <w:sz w:val="24"/>
          <w:szCs w:val="24"/>
        </w:rPr>
      </w:pPr>
      <w:r w:rsidRPr="25D242BD">
        <w:rPr>
          <w:rFonts w:cs="Arial"/>
          <w:b/>
          <w:bCs/>
          <w:color w:val="000000" w:themeColor="text1"/>
          <w:sz w:val="24"/>
          <w:szCs w:val="24"/>
        </w:rPr>
        <w:t>KLAUZULA INFORMACYJNA</w:t>
      </w:r>
    </w:p>
    <w:p w14:paraId="2835E29D" w14:textId="77777777" w:rsidR="00FC7A7C" w:rsidRDefault="00FC7A7C" w:rsidP="00FC7A7C">
      <w:pPr>
        <w:jc w:val="both"/>
        <w:rPr>
          <w:rFonts w:cs="Arial"/>
        </w:rPr>
      </w:pPr>
    </w:p>
    <w:p w14:paraId="36437B53" w14:textId="77777777" w:rsidR="00FC7A7C" w:rsidRDefault="00FC7A7C" w:rsidP="00FC7A7C">
      <w:pPr>
        <w:spacing w:after="0"/>
        <w:jc w:val="both"/>
        <w:rPr>
          <w:rFonts w:cs="Arial"/>
        </w:rPr>
      </w:pPr>
      <w:bookmarkStart w:id="1" w:name="_Hlk99703147"/>
      <w:r w:rsidRPr="00BC6A72">
        <w:rPr>
          <w:rFonts w:cs="Arial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(dalej „RODO</w:t>
      </w:r>
      <w:r>
        <w:rPr>
          <w:rFonts w:cs="Arial"/>
        </w:rPr>
        <w:t>”)</w:t>
      </w:r>
      <w:r w:rsidRPr="00DC0724">
        <w:rPr>
          <w:rFonts w:cs="Arial"/>
        </w:rPr>
        <w:t>, informuję Panią/Pana, że:</w:t>
      </w:r>
    </w:p>
    <w:p w14:paraId="55DEF445" w14:textId="77777777" w:rsidR="00FC7A7C" w:rsidRPr="00DC0724" w:rsidRDefault="00FC7A7C" w:rsidP="00FC7A7C">
      <w:pPr>
        <w:spacing w:after="0"/>
        <w:jc w:val="both"/>
        <w:rPr>
          <w:rFonts w:cs="Arial"/>
        </w:rPr>
      </w:pPr>
    </w:p>
    <w:p w14:paraId="654DE217" w14:textId="52DDFFDE" w:rsidR="00FC7A7C" w:rsidRPr="00866EDE" w:rsidRDefault="00FC7A7C" w:rsidP="25D242BD">
      <w:pPr>
        <w:numPr>
          <w:ilvl w:val="0"/>
          <w:numId w:val="1"/>
        </w:numPr>
        <w:jc w:val="both"/>
        <w:rPr>
          <w:rFonts w:cs="Arial"/>
          <w:b/>
          <w:bCs/>
          <w:lang w:val="es-CL"/>
        </w:rPr>
      </w:pPr>
      <w:r w:rsidRPr="25D242BD">
        <w:rPr>
          <w:rFonts w:cs="Arial"/>
          <w:lang w:val="es-CL"/>
        </w:rPr>
        <w:t xml:space="preserve">administratorem danych osobowych jest </w:t>
      </w:r>
      <w:r w:rsidRPr="25D242BD">
        <w:rPr>
          <w:rFonts w:cs="Arial"/>
          <w:b/>
          <w:bCs/>
          <w:lang w:val="es-CL"/>
        </w:rPr>
        <w:t>Narodowe Centrum Badań i Rozwoju (dalej “NCBR”) z siedzibą w Warszawa 00-695, Nowogrodzka 47a;</w:t>
      </w:r>
    </w:p>
    <w:p w14:paraId="77E78330" w14:textId="77777777" w:rsidR="00FC7A7C" w:rsidRPr="00DA68B7" w:rsidRDefault="00FC7A7C" w:rsidP="00FC7A7C">
      <w:pPr>
        <w:numPr>
          <w:ilvl w:val="0"/>
          <w:numId w:val="1"/>
        </w:numPr>
        <w:jc w:val="both"/>
        <w:rPr>
          <w:rFonts w:cs="Arial"/>
          <w:lang w:val="es-CL"/>
        </w:rPr>
      </w:pPr>
      <w:r w:rsidRPr="004C09AE">
        <w:rPr>
          <w:rFonts w:cs="Arial"/>
        </w:rPr>
        <w:t xml:space="preserve">z inspektorem ochrony danych (IOD) można się skontaktować poprzez e-mail: </w:t>
      </w:r>
      <w:r>
        <w:rPr>
          <w:rFonts w:cs="Arial"/>
        </w:rPr>
        <w:t>iod</w:t>
      </w:r>
      <w:r w:rsidRPr="004C09AE">
        <w:rPr>
          <w:rFonts w:cs="Arial"/>
        </w:rPr>
        <w:t>@ncbr.gov.pl</w:t>
      </w:r>
      <w:r w:rsidRPr="00DA68B7">
        <w:rPr>
          <w:rFonts w:cs="Arial"/>
        </w:rPr>
        <w:t>;</w:t>
      </w:r>
    </w:p>
    <w:p w14:paraId="07A0CBCA" w14:textId="5CEAAE26" w:rsidR="00FC7A7C" w:rsidRPr="0024527A" w:rsidRDefault="00FC7A7C" w:rsidP="00FC7A7C">
      <w:pPr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 xml:space="preserve">Pani/Pana </w:t>
      </w:r>
      <w:r w:rsidRPr="00D86027">
        <w:rPr>
          <w:rFonts w:cs="Arial"/>
        </w:rPr>
        <w:t>dane osobowe są przetwarzane w celu</w:t>
      </w:r>
      <w:r>
        <w:rPr>
          <w:rFonts w:cs="Arial"/>
        </w:rPr>
        <w:t xml:space="preserve"> uczestnictwa Pani/Pana w pracach </w:t>
      </w:r>
      <w:r w:rsidRPr="0006248C">
        <w:rPr>
          <w:rFonts w:cs="Arial"/>
        </w:rPr>
        <w:t>Zespołu</w:t>
      </w:r>
      <w:r>
        <w:rPr>
          <w:rFonts w:cs="Arial"/>
        </w:rPr>
        <w:t xml:space="preserve"> </w:t>
      </w:r>
      <w:r w:rsidRPr="00241519">
        <w:rPr>
          <w:rFonts w:cs="Arial"/>
        </w:rPr>
        <w:t xml:space="preserve">ds. oceny merytorycznej dla przeprowadzenia oceny merytorycznej </w:t>
      </w:r>
      <w:r w:rsidR="002D2ACC">
        <w:rPr>
          <w:rFonts w:cs="Arial"/>
        </w:rPr>
        <w:t>wniosków</w:t>
      </w:r>
      <w:r w:rsidRPr="00241519">
        <w:rPr>
          <w:rFonts w:cs="Arial"/>
        </w:rPr>
        <w:t xml:space="preserve"> złożonych </w:t>
      </w:r>
      <w:r w:rsidR="005F2C58" w:rsidRPr="005F2C58">
        <w:rPr>
          <w:rFonts w:cs="Arial"/>
        </w:rPr>
        <w:t>w</w:t>
      </w:r>
      <w:r w:rsidR="005F2C58">
        <w:rPr>
          <w:rFonts w:cs="Arial"/>
        </w:rPr>
        <w:t> </w:t>
      </w:r>
      <w:r w:rsidR="005F2C58" w:rsidRPr="005F2C58">
        <w:rPr>
          <w:rFonts w:cs="Arial"/>
        </w:rPr>
        <w:t>naborze do I konkursu w ramach Wspólnego Przedsięwzięcia NCBR-PKN ORLEN S.A. polegającego na wsparciu badań przemysłowych i/lub eksperymentalnych prac rozwojowych o akronimie „NEON”</w:t>
      </w:r>
      <w:r w:rsidR="005F2C58">
        <w:rPr>
          <w:rFonts w:cs="Arial"/>
        </w:rPr>
        <w:t>;</w:t>
      </w:r>
    </w:p>
    <w:p w14:paraId="3EB6C7E5" w14:textId="7C3CC092" w:rsidR="00FC7A7C" w:rsidRPr="00816174" w:rsidRDefault="00FC7A7C" w:rsidP="00FC7A7C">
      <w:pPr>
        <w:numPr>
          <w:ilvl w:val="0"/>
          <w:numId w:val="1"/>
        </w:numPr>
        <w:jc w:val="both"/>
        <w:rPr>
          <w:rFonts w:cs="Arial"/>
          <w:lang w:val="es-CL"/>
        </w:rPr>
      </w:pPr>
      <w:r w:rsidRPr="0BF035B4">
        <w:rPr>
          <w:rFonts w:cs="Arial"/>
          <w:lang w:val="es-CL"/>
        </w:rPr>
        <w:t>przetwarzanie danych osobowych jest niezbędne do wykonania zadania realizowanego w interesie publicznym (art. 6 ust. 1 lit. e RODO), a NCBR jest umocowane do przetwarzania Pani/Pana danych osobowych na mocy ustawy z dnia 30 kwietnia 2010 r. o Narodowym Centrum Badań i Rozwoju (tekst jedn. Dz. U. z 2020 r. poz. 1861, z późn. zm.) i określonych tamże zadań NCBR;</w:t>
      </w:r>
    </w:p>
    <w:p w14:paraId="051F68EC" w14:textId="41B49E52" w:rsidR="00FC7A7C" w:rsidRPr="00714CED" w:rsidRDefault="00FC7A7C" w:rsidP="00FC7A7C">
      <w:pPr>
        <w:numPr>
          <w:ilvl w:val="0"/>
          <w:numId w:val="1"/>
        </w:numPr>
        <w:jc w:val="both"/>
        <w:rPr>
          <w:rFonts w:cs="Arial"/>
          <w:lang w:val="es-CL"/>
        </w:rPr>
      </w:pPr>
      <w:r w:rsidRPr="25D242BD">
        <w:rPr>
          <w:rFonts w:cs="Arial"/>
          <w:lang w:val="es-CL"/>
        </w:rPr>
        <w:t>dane osobowe będą przetwarzane w okresie prac Zespołu, a następnie w celu archiwalnym przez okres zgodny z instrukcją kancelaryjną NCBR i Jednolitym Rzeczowym Wykazem Akt;</w:t>
      </w:r>
    </w:p>
    <w:p w14:paraId="2108D936" w14:textId="433545DC" w:rsidR="00FC7A7C" w:rsidRPr="00714CED" w:rsidRDefault="00FC7A7C" w:rsidP="00FC7A7C">
      <w:pPr>
        <w:numPr>
          <w:ilvl w:val="0"/>
          <w:numId w:val="1"/>
        </w:numPr>
        <w:jc w:val="both"/>
        <w:rPr>
          <w:rFonts w:cs="Arial"/>
          <w:lang w:val="es-CL"/>
        </w:rPr>
      </w:pPr>
      <w:r w:rsidRPr="25D242BD">
        <w:rPr>
          <w:rFonts w:cs="Arial"/>
          <w:lang w:val="es-CL"/>
        </w:rPr>
        <w:t>odbiorcami danych osobowych będą organy władzy publicznej oraz podmioty wykonujące zadania publiczne lub działające na zlecenie organów władzy publicznej, w zakresie i w celach, które wynikają z przepisów prawa, a także podmioty świadczące usługi niezbędne do realizacji zadań przez NCBR w szczególności takim podmiotem jest NCBR+ sp. z o.o. Dane te mogą być także przekazywane partnerom IT, podmiotom realizującym wsparcie techniczne lub organizacyjne;</w:t>
      </w:r>
    </w:p>
    <w:p w14:paraId="6B81BE49" w14:textId="492A7E3D" w:rsidR="00FC7A7C" w:rsidRPr="00E42367" w:rsidRDefault="00FC7A7C" w:rsidP="00FC7A7C">
      <w:pPr>
        <w:numPr>
          <w:ilvl w:val="0"/>
          <w:numId w:val="1"/>
        </w:numPr>
        <w:jc w:val="both"/>
        <w:rPr>
          <w:rFonts w:cs="Arial"/>
          <w:lang w:val="es-CL"/>
        </w:rPr>
      </w:pPr>
      <w:r w:rsidRPr="25D242BD">
        <w:rPr>
          <w:rFonts w:cs="Arial"/>
          <w:lang w:val="es-CL"/>
        </w:rPr>
        <w:t>przysługują Pani/Panu prawa w stosunku do NCBR do: żądania dostępu do swoich danych osobowych, ich sprostowania, usunięcia lub ograniczenia przetwarzania, a także do wniesienia sprzeciwu wobec przetwarzania dotyczących Pani/Pana danych osobowych. W sprawie realizacji praw można kontaktować się z inspektorem ochrony danych pod adresem mailowym udostępnionym w pkt 2 powyżej;</w:t>
      </w:r>
    </w:p>
    <w:p w14:paraId="6B6DF645" w14:textId="77777777" w:rsidR="00FC7A7C" w:rsidRPr="00E42367" w:rsidRDefault="00FC7A7C" w:rsidP="00FC7A7C">
      <w:pPr>
        <w:numPr>
          <w:ilvl w:val="0"/>
          <w:numId w:val="1"/>
        </w:numPr>
        <w:jc w:val="both"/>
        <w:rPr>
          <w:rFonts w:cs="Arial"/>
          <w:lang w:val="es-CL"/>
        </w:rPr>
      </w:pPr>
      <w:r w:rsidRPr="00E42367">
        <w:rPr>
          <w:rFonts w:cs="Arial"/>
          <w:lang w:val="es-CL"/>
        </w:rPr>
        <w:lastRenderedPageBreak/>
        <w:t>przysługuje Pani/Panu prawo wniesienia skargi do Prezesa Urzędu Ochrony Danych Osobowych;</w:t>
      </w:r>
    </w:p>
    <w:p w14:paraId="748DA9BA" w14:textId="77777777" w:rsidR="00FC7A7C" w:rsidRPr="00E42367" w:rsidRDefault="00FC7A7C" w:rsidP="00FC7A7C">
      <w:pPr>
        <w:numPr>
          <w:ilvl w:val="0"/>
          <w:numId w:val="1"/>
        </w:numPr>
        <w:jc w:val="both"/>
        <w:rPr>
          <w:rFonts w:cs="Arial"/>
          <w:lang w:val="es-CL"/>
        </w:rPr>
      </w:pPr>
      <w:r>
        <w:rPr>
          <w:rFonts w:cs="Arial"/>
          <w:lang w:val="es-CL"/>
        </w:rPr>
        <w:t xml:space="preserve">Pani/Pana </w:t>
      </w:r>
      <w:r w:rsidRPr="00E42367">
        <w:rPr>
          <w:rFonts w:cs="Arial"/>
          <w:lang w:val="es-CL"/>
        </w:rPr>
        <w:t>dane osobowe nie będą przekazywane do państwa trzeciego;</w:t>
      </w:r>
    </w:p>
    <w:p w14:paraId="30F02E87" w14:textId="66592EC3" w:rsidR="009A54C3" w:rsidRDefault="00FC7A7C" w:rsidP="00FC7A7C">
      <w:pPr>
        <w:numPr>
          <w:ilvl w:val="0"/>
          <w:numId w:val="1"/>
        </w:numPr>
        <w:jc w:val="both"/>
      </w:pPr>
      <w:r w:rsidRPr="00FC7A7C">
        <w:rPr>
          <w:rFonts w:cs="Arial"/>
          <w:lang w:val="es-CL"/>
        </w:rPr>
        <w:t>Pani/Pana dane osobowe nie podlegają zautomatyzowanemu podejmowaniu decyzji, w tym profilowaniu.</w:t>
      </w:r>
      <w:bookmarkEnd w:id="1"/>
    </w:p>
    <w:sectPr w:rsidR="009A5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D952FA"/>
    <w:multiLevelType w:val="hybridMultilevel"/>
    <w:tmpl w:val="7A72EA72"/>
    <w:lvl w:ilvl="0" w:tplc="DE203654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A7C"/>
    <w:rsid w:val="00213DF9"/>
    <w:rsid w:val="002A3FBA"/>
    <w:rsid w:val="002D2ACC"/>
    <w:rsid w:val="00312743"/>
    <w:rsid w:val="004F7615"/>
    <w:rsid w:val="005F2C58"/>
    <w:rsid w:val="007C1FBE"/>
    <w:rsid w:val="009A54C3"/>
    <w:rsid w:val="00FC7A7C"/>
    <w:rsid w:val="05AD503C"/>
    <w:rsid w:val="0BF035B4"/>
    <w:rsid w:val="151B6698"/>
    <w:rsid w:val="182609D8"/>
    <w:rsid w:val="25D242BD"/>
    <w:rsid w:val="60AAF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11E30"/>
  <w15:chartTrackingRefBased/>
  <w15:docId w15:val="{B07BD5E9-2D51-4B52-A6BB-7520F2112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7A7C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408</Words>
  <Characters>2448</Characters>
  <Application>Microsoft Office Word</Application>
  <DocSecurity>0</DocSecurity>
  <Lines>20</Lines>
  <Paragraphs>5</Paragraphs>
  <ScaleCrop>false</ScaleCrop>
  <Company>NCBR</Company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Woźnicka</dc:creator>
  <cp:keywords/>
  <dc:description/>
  <cp:lastModifiedBy>Izabella Mikaszewska</cp:lastModifiedBy>
  <cp:revision>2</cp:revision>
  <dcterms:created xsi:type="dcterms:W3CDTF">2022-06-29T19:39:00Z</dcterms:created>
  <dcterms:modified xsi:type="dcterms:W3CDTF">2022-06-29T19:39:00Z</dcterms:modified>
</cp:coreProperties>
</file>