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360E" w:rsidRPr="00F9360E" w:rsidRDefault="00F9360E" w:rsidP="00F9360E">
      <w:pPr>
        <w:spacing w:line="360" w:lineRule="auto"/>
        <w:outlineLvl w:val="3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F9360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Na podstawie art. 267 ust. 1 pkt 3 ustawy z dnia 27 kwietnia 2001r. Prawo ochrony środowiska </w:t>
      </w:r>
      <w:r w:rsidR="003C7D50" w:rsidRPr="003C7D50">
        <w:rPr>
          <w:rFonts w:ascii="Times New Roman" w:hAnsi="Times New Roman" w:cs="Times New Roman"/>
          <w:i/>
          <w:sz w:val="24"/>
          <w:szCs w:val="24"/>
        </w:rPr>
        <w:t xml:space="preserve">( </w:t>
      </w:r>
      <w:proofErr w:type="spellStart"/>
      <w:r w:rsidR="003C7D50" w:rsidRPr="003C7D50">
        <w:rPr>
          <w:rStyle w:val="Uwydatnienie"/>
          <w:rFonts w:ascii="Times New Roman" w:hAnsi="Times New Roman" w:cs="Times New Roman"/>
          <w:i w:val="0"/>
          <w:sz w:val="24"/>
          <w:szCs w:val="24"/>
        </w:rPr>
        <w:t>j.t</w:t>
      </w:r>
      <w:proofErr w:type="spellEnd"/>
      <w:r w:rsidR="003C7D50" w:rsidRPr="003C7D50">
        <w:rPr>
          <w:rStyle w:val="Uwydatnienie"/>
          <w:rFonts w:ascii="Times New Roman" w:hAnsi="Times New Roman" w:cs="Times New Roman"/>
          <w:i w:val="0"/>
          <w:sz w:val="24"/>
          <w:szCs w:val="24"/>
        </w:rPr>
        <w:t>. Dz. U</w:t>
      </w:r>
      <w:r w:rsidR="003C7D50" w:rsidRPr="003C7D50">
        <w:rPr>
          <w:rStyle w:val="st"/>
          <w:rFonts w:ascii="Times New Roman" w:hAnsi="Times New Roman" w:cs="Times New Roman"/>
          <w:i/>
          <w:sz w:val="24"/>
          <w:szCs w:val="24"/>
        </w:rPr>
        <w:t xml:space="preserve">. z </w:t>
      </w:r>
      <w:r w:rsidR="003C7D50" w:rsidRPr="003C7D50">
        <w:rPr>
          <w:rStyle w:val="Uwydatnienie"/>
          <w:rFonts w:ascii="Times New Roman" w:hAnsi="Times New Roman" w:cs="Times New Roman"/>
          <w:i w:val="0"/>
          <w:sz w:val="24"/>
          <w:szCs w:val="24"/>
        </w:rPr>
        <w:t>202</w:t>
      </w:r>
      <w:r w:rsidR="001F0A4F">
        <w:rPr>
          <w:rStyle w:val="Uwydatnienie"/>
          <w:rFonts w:ascii="Times New Roman" w:hAnsi="Times New Roman" w:cs="Times New Roman"/>
          <w:i w:val="0"/>
          <w:sz w:val="24"/>
          <w:szCs w:val="24"/>
        </w:rPr>
        <w:t>5</w:t>
      </w:r>
      <w:r w:rsidR="003C7D50" w:rsidRPr="003C7D50">
        <w:rPr>
          <w:rStyle w:val="st"/>
          <w:rFonts w:ascii="Times New Roman" w:hAnsi="Times New Roman" w:cs="Times New Roman"/>
          <w:i/>
          <w:sz w:val="24"/>
          <w:szCs w:val="24"/>
        </w:rPr>
        <w:t xml:space="preserve"> r. </w:t>
      </w:r>
      <w:r w:rsidR="003C7D50" w:rsidRPr="003C7D50">
        <w:rPr>
          <w:rStyle w:val="Uwydatnienie"/>
          <w:rFonts w:ascii="Times New Roman" w:hAnsi="Times New Roman" w:cs="Times New Roman"/>
          <w:i w:val="0"/>
          <w:sz w:val="24"/>
          <w:szCs w:val="24"/>
        </w:rPr>
        <w:t>poz</w:t>
      </w:r>
      <w:r w:rsidR="003C7D50" w:rsidRPr="003C7D50">
        <w:rPr>
          <w:rStyle w:val="st"/>
          <w:rFonts w:ascii="Times New Roman" w:hAnsi="Times New Roman" w:cs="Times New Roman"/>
          <w:i/>
          <w:sz w:val="24"/>
          <w:szCs w:val="24"/>
        </w:rPr>
        <w:t xml:space="preserve">. </w:t>
      </w:r>
      <w:r w:rsidR="001F0A4F">
        <w:rPr>
          <w:rStyle w:val="Uwydatnienie"/>
          <w:rFonts w:ascii="Times New Roman" w:hAnsi="Times New Roman" w:cs="Times New Roman"/>
          <w:i w:val="0"/>
          <w:sz w:val="24"/>
          <w:szCs w:val="24"/>
        </w:rPr>
        <w:t>647</w:t>
      </w:r>
      <w:r w:rsidR="003C7D50" w:rsidRPr="003C7D50">
        <w:rPr>
          <w:rStyle w:val="st"/>
          <w:rFonts w:ascii="Times New Roman" w:hAnsi="Times New Roman" w:cs="Times New Roman"/>
          <w:i/>
          <w:sz w:val="24"/>
          <w:szCs w:val="24"/>
        </w:rPr>
        <w:t xml:space="preserve"> z </w:t>
      </w:r>
      <w:proofErr w:type="spellStart"/>
      <w:r w:rsidR="003C7D50" w:rsidRPr="003C7D50">
        <w:rPr>
          <w:rStyle w:val="st"/>
          <w:rFonts w:ascii="Times New Roman" w:hAnsi="Times New Roman" w:cs="Times New Roman"/>
          <w:i/>
          <w:sz w:val="24"/>
          <w:szCs w:val="24"/>
        </w:rPr>
        <w:t>późn</w:t>
      </w:r>
      <w:proofErr w:type="spellEnd"/>
      <w:r w:rsidR="003C7D50" w:rsidRPr="003C7D50">
        <w:rPr>
          <w:rStyle w:val="st"/>
          <w:rFonts w:ascii="Times New Roman" w:hAnsi="Times New Roman" w:cs="Times New Roman"/>
          <w:i/>
          <w:sz w:val="24"/>
          <w:szCs w:val="24"/>
        </w:rPr>
        <w:t>. zm.)</w:t>
      </w:r>
      <w:r w:rsidR="003C7D50">
        <w:rPr>
          <w:rStyle w:val="st"/>
          <w:sz w:val="24"/>
          <w:szCs w:val="24"/>
        </w:rPr>
        <w:t xml:space="preserve"> </w:t>
      </w:r>
      <w:r w:rsidRPr="00F9360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oraz § 1 lit. c i § 5 rozporządzenia Ministra Spraw Wewnętrznych i Administracji z dnia 2 grudnia 2015r. w sprawie szczegółowego zakresu informacji wymaganych do podania do publicznej wiadomości przez właściwe organy Państwowej Straży Pożarnej </w:t>
      </w:r>
      <w:r w:rsidRPr="00F9360E">
        <w:rPr>
          <w:rFonts w:ascii="Times New Roman" w:eastAsia="Times New Roman" w:hAnsi="Times New Roman" w:cs="Times New Roman"/>
          <w:bCs/>
          <w:i/>
          <w:iCs/>
          <w:sz w:val="24"/>
          <w:szCs w:val="24"/>
          <w:lang w:eastAsia="pl-PL"/>
        </w:rPr>
        <w:t>(Dz. U. z 2015r. poz. 2145)</w:t>
      </w:r>
    </w:p>
    <w:p w:rsidR="00F9360E" w:rsidRDefault="00F9360E" w:rsidP="00477978">
      <w:pPr>
        <w:spacing w:line="36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9360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Komendant Miejski Państwowej Straży Pożarnej w Siedlcach</w:t>
      </w:r>
      <w:r w:rsidR="00477978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Pr="00F9360E">
        <w:rPr>
          <w:rFonts w:ascii="Times New Roman" w:eastAsia="Times New Roman" w:hAnsi="Times New Roman" w:cs="Times New Roman"/>
          <w:sz w:val="24"/>
          <w:szCs w:val="24"/>
          <w:lang w:eastAsia="pl-PL"/>
        </w:rPr>
        <w:t>podaje do publicznej wiadomości informacje o przedłożonych zgłoszeniach zakładów o zwiększonym  ryzyku wystąpienia poważnej awarii przemysłowej</w:t>
      </w:r>
    </w:p>
    <w:p w:rsidR="00477978" w:rsidRPr="00F9360E" w:rsidRDefault="00477978" w:rsidP="00477978">
      <w:pPr>
        <w:spacing w:line="360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0" w:type="auto"/>
        <w:tblLook w:val="04A0"/>
      </w:tblPr>
      <w:tblGrid>
        <w:gridCol w:w="534"/>
        <w:gridCol w:w="2268"/>
        <w:gridCol w:w="2551"/>
        <w:gridCol w:w="2410"/>
        <w:gridCol w:w="1449"/>
      </w:tblGrid>
      <w:tr w:rsidR="00F9360E" w:rsidTr="00F9360E">
        <w:tc>
          <w:tcPr>
            <w:tcW w:w="9212" w:type="dxa"/>
            <w:gridSpan w:val="5"/>
          </w:tcPr>
          <w:p w:rsidR="00F9360E" w:rsidRPr="00F9360E" w:rsidRDefault="00F9360E" w:rsidP="00F936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36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INFORMACJA</w:t>
            </w:r>
          </w:p>
          <w:p w:rsidR="00F9360E" w:rsidRDefault="00F9360E" w:rsidP="00F9360E">
            <w:pPr>
              <w:jc w:val="center"/>
            </w:pPr>
            <w:r w:rsidRPr="00F936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 PRZEDŁOŻONYCH ZGŁOSZENIACH ZAKŁADÓW O ZWIĘKSZONYM RYZYKU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NA TERENIE POWIATÓW SIEDLECKICH</w:t>
            </w:r>
          </w:p>
        </w:tc>
      </w:tr>
      <w:tr w:rsidR="00F9360E" w:rsidTr="00477978">
        <w:tc>
          <w:tcPr>
            <w:tcW w:w="534" w:type="dxa"/>
          </w:tcPr>
          <w:p w:rsidR="00F9360E" w:rsidRPr="00F9360E" w:rsidRDefault="0094470D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Lp.</w:t>
            </w:r>
          </w:p>
        </w:tc>
        <w:tc>
          <w:tcPr>
            <w:tcW w:w="2268" w:type="dxa"/>
          </w:tcPr>
          <w:p w:rsidR="00F9360E" w:rsidRPr="00F9360E" w:rsidRDefault="00F9360E" w:rsidP="00F936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6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Gmina, na terenie której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Pr="00F936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znajduje się zakład</w:t>
            </w:r>
          </w:p>
        </w:tc>
        <w:tc>
          <w:tcPr>
            <w:tcW w:w="2551" w:type="dxa"/>
          </w:tcPr>
          <w:p w:rsidR="00F9360E" w:rsidRPr="00F9360E" w:rsidRDefault="00F9360E" w:rsidP="00F936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36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Oznaczenia prowadzącego zakład, jego</w:t>
            </w:r>
          </w:p>
          <w:p w:rsidR="00F9360E" w:rsidRPr="00F9360E" w:rsidRDefault="00F9360E" w:rsidP="00F936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36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miejsca zamieszkania lub siedziby oraz</w:t>
            </w:r>
          </w:p>
          <w:p w:rsidR="00F9360E" w:rsidRPr="00F9360E" w:rsidRDefault="00F9360E" w:rsidP="00F9360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F936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numer telefonu/faksu i dodatkowo</w:t>
            </w:r>
          </w:p>
          <w:p w:rsidR="00F9360E" w:rsidRPr="00F9360E" w:rsidRDefault="00F9360E" w:rsidP="00F9360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9360E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adres e-mail</w:t>
            </w:r>
          </w:p>
        </w:tc>
        <w:tc>
          <w:tcPr>
            <w:tcW w:w="2410" w:type="dxa"/>
          </w:tcPr>
          <w:p w:rsidR="0094470D" w:rsidRPr="0094470D" w:rsidRDefault="0094470D" w:rsidP="009447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Nazwa, siedzib</w:t>
            </w:r>
            <w:r w:rsidR="005E189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</w:t>
            </w:r>
            <w:r w:rsidRPr="0094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i adres strony</w:t>
            </w:r>
          </w:p>
          <w:p w:rsidR="0094470D" w:rsidRPr="0094470D" w:rsidRDefault="0094470D" w:rsidP="009447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internetowej zakładu, numeru</w:t>
            </w:r>
          </w:p>
          <w:p w:rsidR="0094470D" w:rsidRPr="0094470D" w:rsidRDefault="0094470D" w:rsidP="0094470D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94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telefonu/faksu i dodatkowo adres</w:t>
            </w:r>
          </w:p>
          <w:p w:rsidR="00F9360E" w:rsidRPr="00F9360E" w:rsidRDefault="0094470D" w:rsidP="0094470D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94470D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e-mail</w:t>
            </w:r>
          </w:p>
        </w:tc>
        <w:tc>
          <w:tcPr>
            <w:tcW w:w="1449" w:type="dxa"/>
          </w:tcPr>
          <w:p w:rsidR="00F9360E" w:rsidRPr="0094470D" w:rsidRDefault="0094470D" w:rsidP="0094470D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470D">
              <w:rPr>
                <w:rFonts w:ascii="Times New Roman" w:hAnsi="Times New Roman" w:cs="Times New Roman"/>
                <w:b/>
                <w:sz w:val="20"/>
                <w:szCs w:val="20"/>
              </w:rPr>
              <w:t>Data zgłoszenia zakładu</w:t>
            </w:r>
          </w:p>
        </w:tc>
      </w:tr>
      <w:tr w:rsidR="00F9360E" w:rsidTr="00477978">
        <w:tc>
          <w:tcPr>
            <w:tcW w:w="534" w:type="dxa"/>
          </w:tcPr>
          <w:p w:rsidR="00F9360E" w:rsidRPr="00F9360E" w:rsidRDefault="003C7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  <w:r w:rsidR="009447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F9360E" w:rsidRPr="00F9360E" w:rsidRDefault="004779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Skórzec</w:t>
            </w:r>
          </w:p>
        </w:tc>
        <w:tc>
          <w:tcPr>
            <w:tcW w:w="2551" w:type="dxa"/>
          </w:tcPr>
          <w:p w:rsidR="00477978" w:rsidRDefault="00477978" w:rsidP="0047797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Tomasz Pióro</w:t>
            </w:r>
          </w:p>
          <w:p w:rsidR="00477978" w:rsidRDefault="00477978" w:rsidP="0047797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ul. Graniczna 8</w:t>
            </w:r>
          </w:p>
          <w:p w:rsidR="00F9360E" w:rsidRDefault="00477978" w:rsidP="0047797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08-110 Siedlce</w:t>
            </w:r>
          </w:p>
          <w:p w:rsidR="003F1A6A" w:rsidRDefault="001F0A4F" w:rsidP="003F1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502 148 800</w:t>
            </w:r>
          </w:p>
          <w:p w:rsidR="003F1A6A" w:rsidRPr="00F9360E" w:rsidRDefault="003F1A6A" w:rsidP="00477978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10" w:type="dxa"/>
          </w:tcPr>
          <w:p w:rsidR="00F9360E" w:rsidRDefault="004779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FERMA Drobiu Tomasz Pióro</w:t>
            </w:r>
          </w:p>
          <w:p w:rsidR="00477978" w:rsidRDefault="00477978" w:rsidP="004779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Trzciniec 160, </w:t>
            </w:r>
          </w:p>
          <w:p w:rsidR="00477978" w:rsidRDefault="00477978" w:rsidP="004779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08-114 Skórzec</w:t>
            </w:r>
          </w:p>
          <w:p w:rsidR="00477978" w:rsidRDefault="001F0A4F" w:rsidP="004779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502 148 800</w:t>
            </w:r>
          </w:p>
          <w:p w:rsidR="00477978" w:rsidRPr="00F9360E" w:rsidRDefault="00477978" w:rsidP="00477978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49" w:type="dxa"/>
          </w:tcPr>
          <w:p w:rsidR="00F9360E" w:rsidRPr="00F9360E" w:rsidRDefault="004F2191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31.07</w:t>
            </w:r>
            <w:r w:rsidR="00477978">
              <w:rPr>
                <w:rFonts w:ascii="Times New Roman" w:hAnsi="Times New Roman" w:cs="Times New Roman"/>
                <w:sz w:val="20"/>
                <w:szCs w:val="20"/>
              </w:rPr>
              <w:t>.20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</w:tr>
      <w:tr w:rsidR="00F9360E" w:rsidTr="00477978">
        <w:tc>
          <w:tcPr>
            <w:tcW w:w="534" w:type="dxa"/>
          </w:tcPr>
          <w:p w:rsidR="00F9360E" w:rsidRPr="00F9360E" w:rsidRDefault="003C7D5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94470D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</w:tc>
        <w:tc>
          <w:tcPr>
            <w:tcW w:w="2268" w:type="dxa"/>
          </w:tcPr>
          <w:p w:rsidR="00F9360E" w:rsidRPr="00F9360E" w:rsidRDefault="0047797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Skórzec</w:t>
            </w:r>
          </w:p>
        </w:tc>
        <w:tc>
          <w:tcPr>
            <w:tcW w:w="2551" w:type="dxa"/>
          </w:tcPr>
          <w:p w:rsidR="00F9360E" w:rsidRDefault="003F1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Ferma Drobiu Jakub Pióro</w:t>
            </w:r>
          </w:p>
          <w:p w:rsidR="003F1A6A" w:rsidRDefault="003F1A6A" w:rsidP="003F1A6A">
            <w:pPr>
              <w:jc w:val="left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ul. Graniczna 8</w:t>
            </w:r>
          </w:p>
          <w:p w:rsidR="003F1A6A" w:rsidRDefault="003F1A6A" w:rsidP="003F1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08-110 Siedlce</w:t>
            </w:r>
          </w:p>
          <w:p w:rsidR="003C1EBC" w:rsidRPr="00F9360E" w:rsidRDefault="003C1EBC" w:rsidP="003F1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510 003 032</w:t>
            </w:r>
          </w:p>
        </w:tc>
        <w:tc>
          <w:tcPr>
            <w:tcW w:w="2410" w:type="dxa"/>
          </w:tcPr>
          <w:p w:rsidR="003F1A6A" w:rsidRDefault="003F1A6A" w:rsidP="003F1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Ferma Drobiu Jakub Pióro</w:t>
            </w:r>
          </w:p>
          <w:p w:rsidR="003F1A6A" w:rsidRDefault="003F1A6A" w:rsidP="003F1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Żebrak 100</w:t>
            </w:r>
          </w:p>
          <w:p w:rsidR="003C1EBC" w:rsidRDefault="003C1EBC" w:rsidP="003C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08-11</w:t>
            </w:r>
            <w:r w:rsidR="00820F94"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S</w:t>
            </w:r>
            <w:r w:rsidR="00820F94">
              <w:rPr>
                <w:rFonts w:ascii="Times New Roman" w:hAnsi="Times New Roman" w:cs="Times New Roman"/>
                <w:sz w:val="20"/>
                <w:szCs w:val="20"/>
              </w:rPr>
              <w:t>kórzec</w:t>
            </w:r>
          </w:p>
          <w:p w:rsidR="003C1EBC" w:rsidRPr="00F9360E" w:rsidRDefault="003C1EBC" w:rsidP="003F1A6A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510 003 032</w:t>
            </w:r>
          </w:p>
        </w:tc>
        <w:tc>
          <w:tcPr>
            <w:tcW w:w="1449" w:type="dxa"/>
          </w:tcPr>
          <w:p w:rsidR="00F9360E" w:rsidRPr="00F9360E" w:rsidRDefault="003C1EB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18.01.2012</w:t>
            </w:r>
          </w:p>
        </w:tc>
      </w:tr>
    </w:tbl>
    <w:p w:rsidR="00B53D56" w:rsidRDefault="00B53D56"/>
    <w:sectPr w:rsidR="00B53D56" w:rsidSect="00B53D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/>
  <w:defaultTabStop w:val="708"/>
  <w:hyphenationZone w:val="425"/>
  <w:characterSpacingControl w:val="doNotCompress"/>
  <w:compat/>
  <w:rsids>
    <w:rsidRoot w:val="00F9360E"/>
    <w:rsid w:val="001F0A4F"/>
    <w:rsid w:val="003C1EBC"/>
    <w:rsid w:val="003C7D50"/>
    <w:rsid w:val="003F1A6A"/>
    <w:rsid w:val="00477978"/>
    <w:rsid w:val="004F2191"/>
    <w:rsid w:val="005E1892"/>
    <w:rsid w:val="007256B0"/>
    <w:rsid w:val="00820F94"/>
    <w:rsid w:val="00897F56"/>
    <w:rsid w:val="0094470D"/>
    <w:rsid w:val="00B53D56"/>
    <w:rsid w:val="00DB4D0A"/>
    <w:rsid w:val="00DC3FD7"/>
    <w:rsid w:val="00EF1E03"/>
    <w:rsid w:val="00F936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B53D56"/>
  </w:style>
  <w:style w:type="paragraph" w:styleId="Nagwek3">
    <w:name w:val="heading 3"/>
    <w:basedOn w:val="Normalny"/>
    <w:link w:val="Nagwek3Znak"/>
    <w:uiPriority w:val="9"/>
    <w:qFormat/>
    <w:rsid w:val="00F9360E"/>
    <w:pPr>
      <w:spacing w:before="100" w:beforeAutospacing="1" w:after="100" w:afterAutospacing="1"/>
      <w:jc w:val="left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paragraph" w:styleId="Nagwek4">
    <w:name w:val="heading 4"/>
    <w:basedOn w:val="Normalny"/>
    <w:link w:val="Nagwek4Znak"/>
    <w:uiPriority w:val="9"/>
    <w:qFormat/>
    <w:rsid w:val="00F9360E"/>
    <w:pPr>
      <w:spacing w:before="100" w:beforeAutospacing="1" w:after="100" w:afterAutospacing="1"/>
      <w:jc w:val="left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3Znak">
    <w:name w:val="Nagłówek 3 Znak"/>
    <w:basedOn w:val="Domylnaczcionkaakapitu"/>
    <w:link w:val="Nagwek3"/>
    <w:uiPriority w:val="9"/>
    <w:rsid w:val="00F9360E"/>
    <w:rPr>
      <w:rFonts w:ascii="Times New Roman" w:eastAsia="Times New Roman" w:hAnsi="Times New Roman" w:cs="Times New Roman"/>
      <w:b/>
      <w:bCs/>
      <w:sz w:val="27"/>
      <w:szCs w:val="27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F9360E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styleId="Uwydatnienie">
    <w:name w:val="Emphasis"/>
    <w:basedOn w:val="Domylnaczcionkaakapitu"/>
    <w:uiPriority w:val="20"/>
    <w:qFormat/>
    <w:rsid w:val="00F9360E"/>
    <w:rPr>
      <w:i/>
      <w:iCs/>
    </w:rPr>
  </w:style>
  <w:style w:type="paragraph" w:styleId="NormalnyWeb">
    <w:name w:val="Normal (Web)"/>
    <w:basedOn w:val="Normalny"/>
    <w:uiPriority w:val="99"/>
    <w:semiHidden/>
    <w:unhideWhenUsed/>
    <w:rsid w:val="00F9360E"/>
    <w:pPr>
      <w:spacing w:before="100" w:beforeAutospacing="1" w:after="100" w:afterAutospacing="1"/>
      <w:jc w:val="left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936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">
    <w:name w:val="st"/>
    <w:basedOn w:val="Domylnaczcionkaakapitu"/>
    <w:rsid w:val="003C7D5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61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116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911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188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</dc:creator>
  <cp:lastModifiedBy>dczapski</cp:lastModifiedBy>
  <cp:revision>4</cp:revision>
  <dcterms:created xsi:type="dcterms:W3CDTF">2022-01-21T11:54:00Z</dcterms:created>
  <dcterms:modified xsi:type="dcterms:W3CDTF">2026-09-21T09:54:00Z</dcterms:modified>
</cp:coreProperties>
</file>