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F960AD">
        <w:rPr>
          <w:b/>
        </w:rPr>
        <w:t>SEAT LEON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F960AD">
        <w:rPr>
          <w:b/>
        </w:rPr>
        <w:t>509A</w:t>
      </w:r>
      <w:r w:rsidR="0046286A">
        <w:rPr>
          <w:b/>
        </w:rPr>
        <w:t>X</w:t>
      </w:r>
      <w:r w:rsidR="000D6BA8" w:rsidRPr="00BD5AFC">
        <w:t>, oferuję</w:t>
      </w:r>
      <w:r w:rsidRPr="00BD5AFC">
        <w:t xml:space="preserve"> łączną cenę</w:t>
      </w:r>
      <w:r w:rsidR="00FC2B20">
        <w:t> b</w:t>
      </w:r>
      <w:r>
        <w:t>rutto</w:t>
      </w:r>
      <w:r w:rsidR="00FC2B20">
        <w:t xml:space="preserve"> </w:t>
      </w:r>
      <w:r w:rsidR="00114C5C">
        <w:t xml:space="preserve">………………………………………… </w:t>
      </w:r>
      <w:r>
        <w:t>zł (słownie:………………………………</w:t>
      </w:r>
      <w:r w:rsidR="00114C5C">
        <w:t>…………..</w:t>
      </w:r>
      <w:r>
        <w:t xml:space="preserve">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A86D53">
        <w:rPr>
          <w:b/>
          <w:color w:val="auto"/>
        </w:rPr>
        <w:t>1.568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A86D53">
        <w:rPr>
          <w:color w:val="auto"/>
        </w:rPr>
        <w:t xml:space="preserve">jeden tysiąc pięćset sześćdziesiąt osiem </w:t>
      </w:r>
      <w:bookmarkStart w:id="0" w:name="_GoBack"/>
      <w:bookmarkEnd w:id="0"/>
      <w:r w:rsidR="00F960AD">
        <w:rPr>
          <w:color w:val="auto"/>
        </w:rPr>
        <w:t>zł</w:t>
      </w:r>
      <w:r w:rsidR="00E76571" w:rsidRPr="009C672D">
        <w:rPr>
          <w:color w:val="auto"/>
        </w:rPr>
        <w:t xml:space="preserve"> </w:t>
      </w:r>
      <w:r w:rsidR="000D6BA8" w:rsidRPr="009C672D">
        <w:rPr>
          <w:color w:val="auto"/>
        </w:rPr>
        <w:t>0</w:t>
      </w:r>
      <w:r w:rsidRPr="009C672D">
        <w:rPr>
          <w:color w:val="auto"/>
        </w:rPr>
        <w:t>0/100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7C35FD">
      <w:pPr>
        <w:numPr>
          <w:ilvl w:val="0"/>
          <w:numId w:val="1"/>
        </w:numPr>
        <w:spacing w:after="143"/>
        <w:ind w:left="567" w:hanging="292"/>
        <w:jc w:val="left"/>
      </w:pPr>
      <w:r>
        <w:t>W przypadku braku wyboru mojej oferty proszę o zwrot wadium na konto o</w:t>
      </w:r>
      <w:r w:rsidR="007C35FD">
        <w:t> 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77182"/>
    <w:rsid w:val="000D6BA8"/>
    <w:rsid w:val="00114C5C"/>
    <w:rsid w:val="001C0A41"/>
    <w:rsid w:val="001F0520"/>
    <w:rsid w:val="002A5AB7"/>
    <w:rsid w:val="003B79F7"/>
    <w:rsid w:val="0046286A"/>
    <w:rsid w:val="00572667"/>
    <w:rsid w:val="00587D22"/>
    <w:rsid w:val="007B2AED"/>
    <w:rsid w:val="007C35FD"/>
    <w:rsid w:val="00833F5B"/>
    <w:rsid w:val="009C672D"/>
    <w:rsid w:val="00A443CA"/>
    <w:rsid w:val="00A86D53"/>
    <w:rsid w:val="00B375C6"/>
    <w:rsid w:val="00BC025F"/>
    <w:rsid w:val="00BD5AFC"/>
    <w:rsid w:val="00C02E0A"/>
    <w:rsid w:val="00E76571"/>
    <w:rsid w:val="00F960AD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3FCB"/>
  <w15:docId w15:val="{AF5A2EB8-1983-4C87-80B8-EBFE6A3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Krejpcio Lidia</cp:lastModifiedBy>
  <cp:revision>11</cp:revision>
  <cp:lastPrinted>2020-08-27T11:13:00Z</cp:lastPrinted>
  <dcterms:created xsi:type="dcterms:W3CDTF">2022-10-12T05:56:00Z</dcterms:created>
  <dcterms:modified xsi:type="dcterms:W3CDTF">2025-10-13T07:18:00Z</dcterms:modified>
</cp:coreProperties>
</file>