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23C9" w14:textId="212AC357" w:rsidR="00F25791" w:rsidRPr="002E2488" w:rsidRDefault="00237926" w:rsidP="00DF5EB3">
      <w:pPr>
        <w:tabs>
          <w:tab w:val="left" w:leader="dot" w:pos="8796"/>
        </w:tabs>
        <w:spacing w:before="81"/>
        <w:ind w:left="5568"/>
        <w:jc w:val="right"/>
        <w:rPr>
          <w:rFonts w:ascii="Lato" w:hAnsi="Lato"/>
        </w:rPr>
      </w:pPr>
      <w:r w:rsidRPr="002E2488">
        <w:rPr>
          <w:rFonts w:ascii="Lato" w:hAnsi="Lato"/>
        </w:rPr>
        <w:t>Poznań,</w:t>
      </w:r>
      <w:r w:rsidRPr="002E2488">
        <w:rPr>
          <w:rFonts w:ascii="Lato" w:hAnsi="Lato"/>
          <w:spacing w:val="-2"/>
        </w:rPr>
        <w:t xml:space="preserve"> </w:t>
      </w:r>
      <w:r w:rsidRPr="002E2488">
        <w:rPr>
          <w:rFonts w:ascii="Lato" w:hAnsi="Lato"/>
          <w:spacing w:val="-4"/>
        </w:rPr>
        <w:t>dnia</w:t>
      </w:r>
      <w:r w:rsidRPr="002E2488">
        <w:rPr>
          <w:rFonts w:ascii="Lato" w:hAnsi="Lato"/>
        </w:rPr>
        <w:tab/>
      </w:r>
    </w:p>
    <w:p w14:paraId="59F8BFF9" w14:textId="77777777" w:rsidR="00F25791" w:rsidRPr="00F615B1" w:rsidRDefault="00F25791">
      <w:pPr>
        <w:pStyle w:val="Tekstpodstawowy"/>
        <w:spacing w:before="105"/>
        <w:rPr>
          <w:rFonts w:ascii="Lato" w:hAnsi="Lato"/>
          <w:sz w:val="22"/>
        </w:rPr>
      </w:pPr>
    </w:p>
    <w:p w14:paraId="10DDCC19" w14:textId="77777777" w:rsidR="002E2488" w:rsidRDefault="00237926" w:rsidP="002E2488">
      <w:pPr>
        <w:spacing w:before="120"/>
        <w:ind w:left="6122"/>
        <w:rPr>
          <w:rFonts w:ascii="Lato" w:hAnsi="Lato"/>
          <w:b/>
        </w:rPr>
      </w:pPr>
      <w:r w:rsidRPr="00F615B1">
        <w:rPr>
          <w:rFonts w:ascii="Lato" w:hAnsi="Lato"/>
          <w:b/>
        </w:rPr>
        <w:t>P</w:t>
      </w:r>
      <w:r w:rsidR="002E2488">
        <w:rPr>
          <w:rFonts w:ascii="Lato" w:hAnsi="Lato"/>
          <w:b/>
        </w:rPr>
        <w:t xml:space="preserve">aństwowy </w:t>
      </w:r>
      <w:r w:rsidRPr="00F615B1">
        <w:rPr>
          <w:rFonts w:ascii="Lato" w:hAnsi="Lato"/>
          <w:b/>
          <w:spacing w:val="-15"/>
        </w:rPr>
        <w:t xml:space="preserve"> </w:t>
      </w:r>
      <w:r w:rsidRPr="00F615B1">
        <w:rPr>
          <w:rFonts w:ascii="Lato" w:hAnsi="Lato"/>
          <w:b/>
        </w:rPr>
        <w:t>P</w:t>
      </w:r>
      <w:r w:rsidR="002E2488">
        <w:rPr>
          <w:rFonts w:ascii="Lato" w:hAnsi="Lato"/>
          <w:b/>
        </w:rPr>
        <w:t>owiatowy</w:t>
      </w:r>
      <w:r w:rsidRPr="00F615B1">
        <w:rPr>
          <w:rFonts w:ascii="Lato" w:hAnsi="Lato"/>
          <w:b/>
        </w:rPr>
        <w:t xml:space="preserve"> </w:t>
      </w:r>
    </w:p>
    <w:p w14:paraId="36E98BA6" w14:textId="4EE223F6" w:rsidR="00F25791" w:rsidRPr="00F615B1" w:rsidRDefault="00237926">
      <w:pPr>
        <w:ind w:left="6122"/>
        <w:rPr>
          <w:rFonts w:ascii="Lato" w:hAnsi="Lato"/>
          <w:b/>
        </w:rPr>
      </w:pPr>
      <w:r w:rsidRPr="00F615B1">
        <w:rPr>
          <w:rFonts w:ascii="Lato" w:hAnsi="Lato"/>
          <w:b/>
        </w:rPr>
        <w:t>I</w:t>
      </w:r>
      <w:r w:rsidR="002E2488">
        <w:rPr>
          <w:rFonts w:ascii="Lato" w:hAnsi="Lato"/>
          <w:b/>
        </w:rPr>
        <w:t>nspektor</w:t>
      </w:r>
      <w:r w:rsidRPr="00F615B1">
        <w:rPr>
          <w:rFonts w:ascii="Lato" w:hAnsi="Lato"/>
          <w:b/>
        </w:rPr>
        <w:t xml:space="preserve"> S</w:t>
      </w:r>
      <w:r w:rsidR="002E2488">
        <w:rPr>
          <w:rFonts w:ascii="Lato" w:hAnsi="Lato"/>
          <w:b/>
        </w:rPr>
        <w:t>anitarny</w:t>
      </w:r>
    </w:p>
    <w:p w14:paraId="389F3121" w14:textId="11D6E99D" w:rsidR="00F25791" w:rsidRPr="00F615B1" w:rsidRDefault="002E2488">
      <w:pPr>
        <w:ind w:left="6122"/>
        <w:rPr>
          <w:rFonts w:ascii="Lato" w:hAnsi="Lato"/>
          <w:b/>
          <w:sz w:val="24"/>
        </w:rPr>
      </w:pPr>
      <w:r>
        <w:rPr>
          <w:rFonts w:ascii="Lato" w:hAnsi="Lato"/>
          <w:b/>
        </w:rPr>
        <w:t>w</w:t>
      </w:r>
      <w:r w:rsidRPr="00F615B1">
        <w:rPr>
          <w:rFonts w:ascii="Lato" w:hAnsi="Lato"/>
          <w:b/>
        </w:rPr>
        <w:t xml:space="preserve"> </w:t>
      </w:r>
      <w:r>
        <w:rPr>
          <w:rFonts w:ascii="Lato" w:hAnsi="Lato"/>
          <w:b/>
          <w:spacing w:val="-2"/>
        </w:rPr>
        <w:t>Poznaniu</w:t>
      </w:r>
    </w:p>
    <w:p w14:paraId="1C3579A0" w14:textId="77777777" w:rsidR="00F25791" w:rsidRPr="00F615B1" w:rsidRDefault="00F25791">
      <w:pPr>
        <w:pStyle w:val="Tekstpodstawowy"/>
        <w:spacing w:before="206"/>
        <w:rPr>
          <w:rFonts w:ascii="Lato" w:hAnsi="Lato"/>
          <w:b/>
          <w:sz w:val="24"/>
        </w:rPr>
      </w:pPr>
    </w:p>
    <w:p w14:paraId="4A87BBA0" w14:textId="77777777" w:rsidR="00F25791" w:rsidRPr="00F615B1" w:rsidRDefault="00237926" w:rsidP="002E2488">
      <w:pPr>
        <w:pStyle w:val="Tytu"/>
        <w:spacing w:before="240"/>
        <w:rPr>
          <w:rFonts w:ascii="Lato" w:hAnsi="Lato"/>
          <w:sz w:val="28"/>
          <w:szCs w:val="28"/>
          <w:u w:val="none"/>
        </w:rPr>
      </w:pPr>
      <w:r w:rsidRPr="00F615B1">
        <w:rPr>
          <w:rFonts w:ascii="Lato" w:hAnsi="Lato"/>
          <w:spacing w:val="-2"/>
          <w:sz w:val="28"/>
          <w:szCs w:val="28"/>
          <w:u w:val="none"/>
        </w:rPr>
        <w:t>WNIOSEK</w:t>
      </w:r>
    </w:p>
    <w:p w14:paraId="52C74E7D" w14:textId="7C1FBC6F" w:rsidR="00D236EC" w:rsidRPr="002E2488" w:rsidRDefault="00237926" w:rsidP="002E2488">
      <w:pPr>
        <w:pStyle w:val="Tytu"/>
        <w:spacing w:before="0" w:after="360" w:line="360" w:lineRule="auto"/>
        <w:ind w:right="5"/>
        <w:rPr>
          <w:rFonts w:ascii="Lato" w:hAnsi="Lato"/>
          <w:sz w:val="28"/>
          <w:szCs w:val="28"/>
          <w:u w:val="none"/>
        </w:rPr>
      </w:pPr>
      <w:r w:rsidRPr="00F615B1">
        <w:rPr>
          <w:rFonts w:ascii="Lato" w:hAnsi="Lato"/>
          <w:sz w:val="28"/>
          <w:szCs w:val="28"/>
          <w:u w:val="none"/>
        </w:rPr>
        <w:t>o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wydanie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zezwolenia</w:t>
      </w:r>
      <w:r w:rsidRPr="00F615B1">
        <w:rPr>
          <w:rFonts w:ascii="Lato" w:hAnsi="Lato"/>
          <w:spacing w:val="65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na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ekshumację</w:t>
      </w:r>
      <w:r w:rsidRPr="00F615B1">
        <w:rPr>
          <w:rFonts w:ascii="Lato" w:hAnsi="Lato"/>
          <w:spacing w:val="-5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pacing w:val="-2"/>
          <w:sz w:val="28"/>
          <w:szCs w:val="28"/>
          <w:u w:val="none"/>
        </w:rPr>
        <w:t>zwłok/szczątków</w:t>
      </w:r>
    </w:p>
    <w:p w14:paraId="30231145" w14:textId="5C0955B3" w:rsidR="00F25791" w:rsidRPr="00F615B1" w:rsidRDefault="00D236EC" w:rsidP="002E2488">
      <w:pPr>
        <w:pStyle w:val="Tekstpodstawowy"/>
        <w:spacing w:after="240" w:line="360" w:lineRule="auto"/>
        <w:rPr>
          <w:rFonts w:ascii="Lato" w:hAnsi="Lato"/>
          <w:b/>
          <w:bCs/>
          <w:sz w:val="22"/>
          <w:szCs w:val="22"/>
        </w:rPr>
      </w:pPr>
      <w:r w:rsidRPr="00F615B1">
        <w:rPr>
          <w:rFonts w:ascii="Lato" w:hAnsi="Lato"/>
          <w:b/>
          <w:bCs/>
          <w:sz w:val="22"/>
          <w:szCs w:val="22"/>
        </w:rPr>
        <w:t xml:space="preserve">     </w:t>
      </w:r>
      <w:r w:rsidR="00D77F51" w:rsidRPr="00F615B1">
        <w:rPr>
          <w:rFonts w:ascii="Lato" w:hAnsi="Lato"/>
          <w:b/>
          <w:bCs/>
          <w:sz w:val="22"/>
          <w:szCs w:val="22"/>
        </w:rPr>
        <w:t>WYPEŁNIJ WIELKIMI LITERAMI</w:t>
      </w:r>
    </w:p>
    <w:p w14:paraId="419501AB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t>Dane</w:t>
      </w:r>
      <w:r w:rsidRPr="00F615B1">
        <w:rPr>
          <w:rFonts w:ascii="Lato" w:hAnsi="Lato"/>
          <w:spacing w:val="-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dotyczące</w:t>
      </w:r>
      <w:r w:rsidRPr="00F615B1">
        <w:rPr>
          <w:rFonts w:ascii="Lato" w:hAnsi="Lato"/>
          <w:spacing w:val="-1"/>
          <w:sz w:val="22"/>
          <w:szCs w:val="22"/>
        </w:rPr>
        <w:t xml:space="preserve"> </w:t>
      </w:r>
      <w:r w:rsidRPr="00F615B1">
        <w:rPr>
          <w:rFonts w:ascii="Lato" w:hAnsi="Lato"/>
          <w:spacing w:val="-2"/>
          <w:sz w:val="22"/>
          <w:szCs w:val="22"/>
        </w:rPr>
        <w:t>zmarłego:</w:t>
      </w:r>
    </w:p>
    <w:p w14:paraId="0C6DE054" w14:textId="77777777" w:rsidR="00F25791" w:rsidRPr="00F615B1" w:rsidRDefault="00F25791">
      <w:pPr>
        <w:pStyle w:val="Tekstpodstawowy"/>
        <w:rPr>
          <w:rFonts w:ascii="Lato" w:hAnsi="Lato"/>
          <w:b/>
          <w:sz w:val="22"/>
          <w:szCs w:val="22"/>
        </w:rPr>
      </w:pPr>
    </w:p>
    <w:p w14:paraId="6E43BCDF" w14:textId="15843278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Imię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nazwisko: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………………………………………...………</w:t>
      </w:r>
      <w:r w:rsidR="002E2488">
        <w:rPr>
          <w:rFonts w:ascii="Lato" w:hAnsi="Lato"/>
          <w:spacing w:val="-2"/>
        </w:rPr>
        <w:t>……………………………………...</w:t>
      </w:r>
      <w:r w:rsidRPr="00F615B1">
        <w:rPr>
          <w:rFonts w:ascii="Lato" w:hAnsi="Lato"/>
          <w:spacing w:val="-2"/>
        </w:rPr>
        <w:t>…………………...........</w:t>
      </w:r>
    </w:p>
    <w:p w14:paraId="37B1A65B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3547C7E7" w14:textId="2E17DF7D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Data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 miejsce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urodzenia:</w:t>
      </w:r>
      <w:r w:rsidRPr="00F615B1">
        <w:rPr>
          <w:rFonts w:ascii="Lato" w:hAnsi="Lato"/>
          <w:spacing w:val="2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…………………………………..………………</w:t>
      </w:r>
      <w:r w:rsidR="002E2488">
        <w:rPr>
          <w:rFonts w:ascii="Lato" w:hAnsi="Lato"/>
          <w:spacing w:val="-2"/>
        </w:rPr>
        <w:t>..</w:t>
      </w:r>
      <w:r w:rsidRPr="00F615B1">
        <w:rPr>
          <w:rFonts w:ascii="Lato" w:hAnsi="Lato"/>
          <w:spacing w:val="-2"/>
        </w:rPr>
        <w:t>…</w:t>
      </w:r>
      <w:r w:rsidR="002E2488">
        <w:rPr>
          <w:rFonts w:ascii="Lato" w:hAnsi="Lato"/>
          <w:spacing w:val="-2"/>
        </w:rPr>
        <w:t>…………………………………</w:t>
      </w:r>
      <w:r w:rsidRPr="00F615B1">
        <w:rPr>
          <w:rFonts w:ascii="Lato" w:hAnsi="Lato"/>
          <w:spacing w:val="-2"/>
        </w:rPr>
        <w:t>………….</w:t>
      </w:r>
    </w:p>
    <w:p w14:paraId="1DCCB067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0981DD5" w14:textId="0E5FF62F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Data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zgonu: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………………………………………………..………………</w:t>
      </w:r>
      <w:r w:rsidR="002E2488">
        <w:rPr>
          <w:rFonts w:ascii="Lato" w:hAnsi="Lato"/>
          <w:spacing w:val="-2"/>
        </w:rPr>
        <w:t>……………………………………….</w:t>
      </w:r>
      <w:r w:rsidRPr="00F615B1">
        <w:rPr>
          <w:rFonts w:ascii="Lato" w:hAnsi="Lato"/>
          <w:spacing w:val="-2"/>
        </w:rPr>
        <w:t>….……..........</w:t>
      </w:r>
    </w:p>
    <w:p w14:paraId="76BD59FB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931D7B6" w14:textId="2D46F0C3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Nr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 xml:space="preserve">aktu zgonu: </w:t>
      </w:r>
      <w:r w:rsidRPr="00F615B1">
        <w:rPr>
          <w:rFonts w:ascii="Lato" w:hAnsi="Lato"/>
          <w:spacing w:val="-2"/>
        </w:rPr>
        <w:t>…………………………………………………..………………</w:t>
      </w:r>
      <w:r w:rsidR="002E2488">
        <w:rPr>
          <w:rFonts w:ascii="Lato" w:hAnsi="Lato"/>
          <w:spacing w:val="-2"/>
        </w:rPr>
        <w:t>………………………………………..</w:t>
      </w:r>
      <w:r w:rsidRPr="00F615B1">
        <w:rPr>
          <w:rFonts w:ascii="Lato" w:hAnsi="Lato"/>
          <w:spacing w:val="-2"/>
        </w:rPr>
        <w:t>………..</w:t>
      </w:r>
    </w:p>
    <w:p w14:paraId="682D3FC0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2AF39267" w14:textId="38DB6A07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Miejsce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pochowania przed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 xml:space="preserve">ekshumacją: </w:t>
      </w:r>
      <w:r w:rsidRPr="00F615B1">
        <w:rPr>
          <w:rFonts w:ascii="Lato" w:hAnsi="Lato"/>
          <w:spacing w:val="-2"/>
        </w:rPr>
        <w:t>………………..…………</w:t>
      </w:r>
      <w:r w:rsidR="002E2488">
        <w:rPr>
          <w:rFonts w:ascii="Lato" w:hAnsi="Lato"/>
          <w:spacing w:val="-2"/>
        </w:rPr>
        <w:t>……………………………</w:t>
      </w:r>
      <w:r w:rsidRPr="00F615B1">
        <w:rPr>
          <w:rFonts w:ascii="Lato" w:hAnsi="Lato"/>
          <w:spacing w:val="-2"/>
        </w:rPr>
        <w:t>……………………..</w:t>
      </w:r>
    </w:p>
    <w:p w14:paraId="5D44313D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1C21D75D" w14:textId="7A234832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Miejsce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 xml:space="preserve">pochowania po ekshumacji: </w:t>
      </w:r>
      <w:r w:rsidRPr="00F615B1">
        <w:rPr>
          <w:rFonts w:ascii="Lato" w:hAnsi="Lato"/>
          <w:spacing w:val="-2"/>
        </w:rPr>
        <w:t>…………………….………………</w:t>
      </w:r>
      <w:r w:rsidR="002E2488">
        <w:rPr>
          <w:rFonts w:ascii="Lato" w:hAnsi="Lato"/>
          <w:spacing w:val="-2"/>
        </w:rPr>
        <w:t>..………………………….</w:t>
      </w:r>
      <w:r w:rsidRPr="00F615B1">
        <w:rPr>
          <w:rFonts w:ascii="Lato" w:hAnsi="Lato"/>
          <w:spacing w:val="-2"/>
        </w:rPr>
        <w:t>……….............</w:t>
      </w:r>
    </w:p>
    <w:p w14:paraId="594FDB55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679E2FD5" w14:textId="6C106803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Motywacja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wniosku: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………………………………….…………………</w:t>
      </w:r>
      <w:r w:rsidR="002E2488">
        <w:rPr>
          <w:rFonts w:ascii="Lato" w:hAnsi="Lato"/>
          <w:spacing w:val="-2"/>
        </w:rPr>
        <w:t>…………………………………….</w:t>
      </w:r>
      <w:r w:rsidRPr="00F615B1">
        <w:rPr>
          <w:rFonts w:ascii="Lato" w:hAnsi="Lato"/>
          <w:spacing w:val="-2"/>
        </w:rPr>
        <w:t>……………..…</w:t>
      </w:r>
    </w:p>
    <w:p w14:paraId="3A9DE40F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642D995" w14:textId="61F6FBE6" w:rsidR="00F25791" w:rsidRPr="00F615B1" w:rsidRDefault="00237926" w:rsidP="002E2488">
      <w:pPr>
        <w:ind w:right="29"/>
        <w:jc w:val="right"/>
        <w:rPr>
          <w:rFonts w:ascii="Lato" w:hAnsi="Lato"/>
        </w:rPr>
      </w:pPr>
      <w:r w:rsidRPr="00F615B1">
        <w:rPr>
          <w:rFonts w:ascii="Lato" w:hAnsi="Lato"/>
          <w:spacing w:val="-2"/>
        </w:rPr>
        <w:t>……</w:t>
      </w:r>
      <w:r w:rsidR="002E2488">
        <w:rPr>
          <w:rFonts w:ascii="Lato" w:hAnsi="Lato"/>
          <w:spacing w:val="-2"/>
        </w:rPr>
        <w:t>………….……………………………………</w:t>
      </w:r>
      <w:r w:rsidRPr="00F615B1">
        <w:rPr>
          <w:rFonts w:ascii="Lato" w:hAnsi="Lato"/>
          <w:spacing w:val="-2"/>
        </w:rPr>
        <w:t>……………………………………………………………………………….………</w:t>
      </w:r>
    </w:p>
    <w:p w14:paraId="5DA20391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2B6FB4BC" w14:textId="632A125F" w:rsidR="00F25791" w:rsidRPr="00F615B1" w:rsidRDefault="00237926" w:rsidP="002E2488">
      <w:pPr>
        <w:ind w:right="29"/>
        <w:jc w:val="right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</w:t>
      </w:r>
      <w:r w:rsidR="002E2488">
        <w:rPr>
          <w:rFonts w:ascii="Lato" w:hAnsi="Lato"/>
          <w:spacing w:val="-2"/>
        </w:rPr>
        <w:t>……………………………………………….</w:t>
      </w:r>
      <w:r w:rsidRPr="00F615B1">
        <w:rPr>
          <w:rFonts w:ascii="Lato" w:hAnsi="Lato"/>
          <w:spacing w:val="-2"/>
        </w:rPr>
        <w:t>……..………………………………………………………………..…….</w:t>
      </w:r>
    </w:p>
    <w:p w14:paraId="777548B7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69738C10" w14:textId="77777777" w:rsidR="00F25791" w:rsidRPr="00F615B1" w:rsidRDefault="00F25791">
      <w:pPr>
        <w:pStyle w:val="Tekstpodstawowy"/>
        <w:spacing w:before="22"/>
        <w:rPr>
          <w:rFonts w:ascii="Lato" w:hAnsi="Lato"/>
          <w:sz w:val="24"/>
        </w:rPr>
      </w:pPr>
    </w:p>
    <w:p w14:paraId="10D13E1F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ind w:hanging="487"/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t xml:space="preserve">Dane </w:t>
      </w:r>
      <w:r w:rsidRPr="00F615B1">
        <w:rPr>
          <w:rFonts w:ascii="Lato" w:hAnsi="Lato"/>
          <w:spacing w:val="-2"/>
          <w:sz w:val="22"/>
          <w:szCs w:val="22"/>
        </w:rPr>
        <w:t>wnioskodawcy:</w:t>
      </w:r>
    </w:p>
    <w:p w14:paraId="4648EBDA" w14:textId="452EBDF1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spacing w:before="182"/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Imię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nazwisko :</w:t>
      </w:r>
      <w:r w:rsidRPr="00F615B1">
        <w:rPr>
          <w:rFonts w:ascii="Lato" w:hAnsi="Lato"/>
          <w:spacing w:val="59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</w:t>
      </w:r>
      <w:r w:rsidR="002E2488">
        <w:rPr>
          <w:rFonts w:ascii="Lato" w:hAnsi="Lato"/>
          <w:spacing w:val="-2"/>
        </w:rPr>
        <w:t>…………………………………….</w:t>
      </w:r>
      <w:r w:rsidRPr="00F615B1">
        <w:rPr>
          <w:rFonts w:ascii="Lato" w:hAnsi="Lato"/>
          <w:spacing w:val="-2"/>
        </w:rPr>
        <w:t>..………………….......</w:t>
      </w:r>
    </w:p>
    <w:p w14:paraId="4F53FDC9" w14:textId="77777777" w:rsidR="00D77F51" w:rsidRPr="00F615B1" w:rsidRDefault="00D77F51">
      <w:pPr>
        <w:pStyle w:val="Tekstpodstawowy"/>
        <w:rPr>
          <w:rFonts w:ascii="Lato" w:hAnsi="Lato"/>
          <w:sz w:val="22"/>
          <w:szCs w:val="22"/>
        </w:rPr>
      </w:pPr>
    </w:p>
    <w:p w14:paraId="13A25B23" w14:textId="60E51191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Adres</w:t>
      </w:r>
      <w:r w:rsidRPr="00F615B1">
        <w:rPr>
          <w:rFonts w:ascii="Lato" w:hAnsi="Lato"/>
          <w:spacing w:val="57"/>
        </w:rPr>
        <w:t xml:space="preserve"> </w:t>
      </w:r>
      <w:r w:rsidRPr="00F615B1">
        <w:rPr>
          <w:rFonts w:ascii="Lato" w:hAnsi="Lato"/>
        </w:rPr>
        <w:t>zamieszkania:</w:t>
      </w:r>
      <w:r w:rsidRPr="00F615B1">
        <w:rPr>
          <w:rFonts w:ascii="Lato" w:hAnsi="Lato"/>
          <w:spacing w:val="-2"/>
        </w:rPr>
        <w:t xml:space="preserve"> ..……………………………………</w:t>
      </w:r>
      <w:r w:rsidR="002E2488">
        <w:rPr>
          <w:rFonts w:ascii="Lato" w:hAnsi="Lato"/>
          <w:spacing w:val="-2"/>
        </w:rPr>
        <w:t>……………………………………</w:t>
      </w:r>
      <w:r w:rsidRPr="00F615B1">
        <w:rPr>
          <w:rFonts w:ascii="Lato" w:hAnsi="Lato"/>
          <w:spacing w:val="-2"/>
        </w:rPr>
        <w:t>…………..…………….......</w:t>
      </w:r>
    </w:p>
    <w:p w14:paraId="46D5F62C" w14:textId="77777777" w:rsidR="00D77F51" w:rsidRPr="00F615B1" w:rsidRDefault="00D77F51" w:rsidP="00D77F51">
      <w:pPr>
        <w:pStyle w:val="Akapitzlist"/>
        <w:rPr>
          <w:rFonts w:ascii="Lato" w:hAnsi="Lato"/>
        </w:rPr>
      </w:pPr>
    </w:p>
    <w:p w14:paraId="68600613" w14:textId="360678FE" w:rsidR="00D77F51" w:rsidRPr="00F615B1" w:rsidRDefault="00D77F51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Adres do korespondencji (jeśli jest inny niż adres zamieszkania):</w:t>
      </w:r>
      <w:r w:rsidR="00F615B1">
        <w:rPr>
          <w:rFonts w:ascii="Lato" w:hAnsi="Lato"/>
        </w:rPr>
        <w:t xml:space="preserve"> </w:t>
      </w:r>
      <w:r w:rsidRPr="00F615B1">
        <w:rPr>
          <w:rFonts w:ascii="Lato" w:hAnsi="Lato"/>
        </w:rPr>
        <w:t>……………</w:t>
      </w:r>
      <w:r w:rsidR="00F615B1">
        <w:rPr>
          <w:rFonts w:ascii="Lato" w:hAnsi="Lato"/>
        </w:rPr>
        <w:t>…………………</w:t>
      </w:r>
      <w:r w:rsidRPr="00F615B1">
        <w:rPr>
          <w:rFonts w:ascii="Lato" w:hAnsi="Lato"/>
        </w:rPr>
        <w:t xml:space="preserve">………   </w:t>
      </w:r>
    </w:p>
    <w:p w14:paraId="273C1C99" w14:textId="77777777" w:rsidR="00D77F51" w:rsidRPr="00F615B1" w:rsidRDefault="00D77F51" w:rsidP="00D77F51">
      <w:pPr>
        <w:pStyle w:val="Akapitzlist"/>
        <w:rPr>
          <w:rFonts w:ascii="Lato" w:hAnsi="Lato"/>
        </w:rPr>
      </w:pPr>
    </w:p>
    <w:p w14:paraId="464A30BA" w14:textId="2D4A4EC9" w:rsidR="00D77F51" w:rsidRPr="00F615B1" w:rsidRDefault="00D77F51" w:rsidP="00D77F51">
      <w:pPr>
        <w:pStyle w:val="Akapitzlist"/>
        <w:tabs>
          <w:tab w:val="left" w:pos="1178"/>
        </w:tabs>
        <w:ind w:left="1178"/>
        <w:rPr>
          <w:rFonts w:ascii="Lato" w:hAnsi="Lato"/>
        </w:rPr>
      </w:pPr>
      <w:r w:rsidRPr="00F615B1">
        <w:rPr>
          <w:rFonts w:ascii="Lato" w:hAnsi="Lato"/>
        </w:rPr>
        <w:t>……………………………………………………………………………</w:t>
      </w:r>
      <w:r w:rsidR="002E2488">
        <w:rPr>
          <w:rFonts w:ascii="Lato" w:hAnsi="Lato"/>
        </w:rPr>
        <w:t>………………………………………………</w:t>
      </w:r>
      <w:r w:rsidRPr="00F615B1">
        <w:rPr>
          <w:rFonts w:ascii="Lato" w:hAnsi="Lato"/>
        </w:rPr>
        <w:t xml:space="preserve">……………  </w:t>
      </w:r>
    </w:p>
    <w:p w14:paraId="568F10C6" w14:textId="3D3CBEBB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spacing w:before="274"/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PESEL:</w:t>
      </w:r>
      <w:r w:rsidRPr="00F615B1">
        <w:rPr>
          <w:rFonts w:ascii="Lato" w:hAnsi="Lato"/>
          <w:spacing w:val="2"/>
        </w:rPr>
        <w:t xml:space="preserve"> </w:t>
      </w:r>
      <w:r w:rsidRPr="00F615B1">
        <w:rPr>
          <w:rFonts w:ascii="Lato" w:hAnsi="Lato"/>
          <w:spacing w:val="-2"/>
        </w:rPr>
        <w:t>………………….………………………………………</w:t>
      </w:r>
      <w:r w:rsidR="00F615B1">
        <w:rPr>
          <w:rFonts w:ascii="Lato" w:hAnsi="Lato"/>
          <w:spacing w:val="-2"/>
        </w:rPr>
        <w:t>……………………………………………</w:t>
      </w:r>
      <w:r w:rsidRPr="00F615B1">
        <w:rPr>
          <w:rFonts w:ascii="Lato" w:hAnsi="Lato"/>
          <w:spacing w:val="-2"/>
        </w:rPr>
        <w:t>…………..………….</w:t>
      </w:r>
    </w:p>
    <w:p w14:paraId="49836B93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1C2B29B" w14:textId="2D399D8B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Telefon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kontaktowy: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………………………………………………………………</w:t>
      </w:r>
      <w:r w:rsidR="002E2488">
        <w:rPr>
          <w:rFonts w:ascii="Lato" w:hAnsi="Lato"/>
          <w:spacing w:val="-2"/>
        </w:rPr>
        <w:t>………………………….…………</w:t>
      </w:r>
      <w:r w:rsidRPr="00F615B1">
        <w:rPr>
          <w:rFonts w:ascii="Lato" w:hAnsi="Lato"/>
          <w:spacing w:val="-2"/>
        </w:rPr>
        <w:t>……</w:t>
      </w:r>
    </w:p>
    <w:p w14:paraId="354AB3BC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0DDDFB75" w14:textId="2E112EC5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Stopień</w:t>
      </w:r>
      <w:r w:rsidRPr="00F615B1">
        <w:rPr>
          <w:rFonts w:ascii="Lato" w:hAnsi="Lato"/>
          <w:spacing w:val="-5"/>
        </w:rPr>
        <w:t xml:space="preserve"> </w:t>
      </w:r>
      <w:r w:rsidRPr="00F615B1">
        <w:rPr>
          <w:rFonts w:ascii="Lato" w:hAnsi="Lato"/>
        </w:rPr>
        <w:t>pokrewieństwa wnioskodawcy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</w:rPr>
        <w:t>stosunku do w/w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  <w:spacing w:val="-2"/>
        </w:rPr>
        <w:t>zmarłego:</w:t>
      </w:r>
    </w:p>
    <w:p w14:paraId="180467E9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0345E56F" w14:textId="28842034" w:rsidR="00F25791" w:rsidRPr="00F615B1" w:rsidRDefault="00F615B1" w:rsidP="00F615B1">
      <w:pPr>
        <w:ind w:right="29"/>
        <w:jc w:val="right"/>
        <w:rPr>
          <w:rFonts w:ascii="Lato" w:hAnsi="Lato"/>
          <w:sz w:val="24"/>
        </w:rPr>
        <w:sectPr w:rsidR="00F25791" w:rsidRPr="00F615B1" w:rsidSect="005D3958">
          <w:type w:val="continuous"/>
          <w:pgSz w:w="11910" w:h="16840"/>
          <w:pgMar w:top="1320" w:right="1140" w:bottom="280" w:left="960" w:header="708" w:footer="708" w:gutter="0"/>
          <w:cols w:space="708"/>
        </w:sectPr>
      </w:pPr>
      <w:r>
        <w:rPr>
          <w:rFonts w:ascii="Lato" w:hAnsi="Lato"/>
          <w:spacing w:val="-2"/>
        </w:rPr>
        <w:t>….………………………………………..</w:t>
      </w:r>
      <w:r w:rsidR="0009178B" w:rsidRPr="00F615B1">
        <w:rPr>
          <w:rFonts w:ascii="Lato" w:hAnsi="Lato"/>
          <w:spacing w:val="-2"/>
        </w:rPr>
        <w:t>……..………………………………………………………………………………….……</w:t>
      </w:r>
    </w:p>
    <w:p w14:paraId="2B7F9231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spacing w:before="79" w:line="360" w:lineRule="auto"/>
        <w:ind w:right="277" w:hanging="581"/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lastRenderedPageBreak/>
        <w:t>Pozostali</w:t>
      </w:r>
      <w:r w:rsidRPr="00F615B1">
        <w:rPr>
          <w:rFonts w:ascii="Lato" w:hAnsi="Lato"/>
          <w:spacing w:val="34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członkowie</w:t>
      </w:r>
      <w:r w:rsidRPr="00F615B1">
        <w:rPr>
          <w:rFonts w:ascii="Lato" w:hAnsi="Lato"/>
          <w:spacing w:val="29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najbliższej rodziny</w:t>
      </w:r>
      <w:r w:rsidRPr="00F615B1">
        <w:rPr>
          <w:rFonts w:ascii="Lato" w:hAnsi="Lato"/>
          <w:spacing w:val="34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zmarłego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(wymienić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imię,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nazwisko,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adres, pesel, stopień pokrewieństwa):</w:t>
      </w:r>
    </w:p>
    <w:p w14:paraId="5818247D" w14:textId="76CAECD5" w:rsidR="00F25791" w:rsidRPr="00F615B1" w:rsidRDefault="00237926" w:rsidP="00F615B1">
      <w:pPr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</w:t>
      </w:r>
      <w:r w:rsidR="002E2488">
        <w:rPr>
          <w:rFonts w:ascii="Lato" w:hAnsi="Lato"/>
          <w:spacing w:val="-2"/>
        </w:rPr>
        <w:t>……………………..…………………………</w:t>
      </w:r>
      <w:r w:rsidRPr="00F615B1">
        <w:rPr>
          <w:rFonts w:ascii="Lato" w:hAnsi="Lato"/>
          <w:spacing w:val="-2"/>
        </w:rPr>
        <w:t>………………...</w:t>
      </w:r>
    </w:p>
    <w:p w14:paraId="313CB337" w14:textId="514AEF6F" w:rsidR="00F25791" w:rsidRPr="00F615B1" w:rsidRDefault="00237926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……………………………………………...</w:t>
      </w:r>
    </w:p>
    <w:p w14:paraId="00B41CBA" w14:textId="4E339463" w:rsidR="00F25791" w:rsidRPr="00F615B1" w:rsidRDefault="00237926">
      <w:pPr>
        <w:spacing w:before="139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………………………………………...</w:t>
      </w:r>
    </w:p>
    <w:p w14:paraId="18BEB396" w14:textId="59F35688" w:rsidR="00F25791" w:rsidRPr="00F615B1" w:rsidRDefault="00237926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3A3F8CD1" w14:textId="77777777" w:rsidR="002E2488" w:rsidRPr="00F615B1" w:rsidRDefault="002E2488" w:rsidP="002E2488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330A11F5" w14:textId="77777777" w:rsidR="002E2488" w:rsidRPr="00F615B1" w:rsidRDefault="002E2488" w:rsidP="002E2488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6729A3EC" w14:textId="77777777" w:rsidR="00F25791" w:rsidRPr="00F615B1" w:rsidRDefault="00F25791">
      <w:pPr>
        <w:pStyle w:val="Tekstpodstawowy"/>
        <w:rPr>
          <w:rFonts w:ascii="Lato" w:hAnsi="Lato"/>
          <w:sz w:val="18"/>
        </w:rPr>
      </w:pPr>
    </w:p>
    <w:p w14:paraId="43827278" w14:textId="77777777" w:rsidR="00F25791" w:rsidRPr="00F615B1" w:rsidRDefault="00F25791">
      <w:pPr>
        <w:rPr>
          <w:rFonts w:ascii="Lato" w:hAnsi="Lato"/>
          <w:sz w:val="18"/>
        </w:rPr>
        <w:sectPr w:rsidR="00F25791" w:rsidRPr="00F615B1" w:rsidSect="005D3958">
          <w:pgSz w:w="11910" w:h="16840"/>
          <w:pgMar w:top="1320" w:right="1140" w:bottom="280" w:left="960" w:header="708" w:footer="708" w:gutter="0"/>
          <w:cols w:space="708"/>
        </w:sectPr>
      </w:pPr>
    </w:p>
    <w:p w14:paraId="7E6E4859" w14:textId="77777777" w:rsidR="00F25791" w:rsidRPr="00F615B1" w:rsidRDefault="00237926">
      <w:pPr>
        <w:spacing w:before="90"/>
        <w:ind w:left="698"/>
        <w:rPr>
          <w:rFonts w:ascii="Lato" w:hAnsi="Lato"/>
        </w:rPr>
      </w:pPr>
      <w:r w:rsidRPr="00F615B1">
        <w:rPr>
          <w:rFonts w:ascii="Lato" w:hAnsi="Lato"/>
        </w:rPr>
        <w:t>Podpisy pozostałych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osób wymienionych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 pkt</w:t>
      </w:r>
      <w:r w:rsidRPr="00F615B1">
        <w:rPr>
          <w:rFonts w:ascii="Lato" w:hAnsi="Lato"/>
          <w:spacing w:val="63"/>
        </w:rPr>
        <w:t xml:space="preserve"> </w:t>
      </w:r>
      <w:r w:rsidRPr="00F615B1">
        <w:rPr>
          <w:rFonts w:ascii="Lato" w:hAnsi="Lato"/>
          <w:spacing w:val="-4"/>
        </w:rPr>
        <w:t>III.</w:t>
      </w:r>
    </w:p>
    <w:p w14:paraId="40C58717" w14:textId="54F67A5F" w:rsidR="00F25791" w:rsidRPr="00F615B1" w:rsidRDefault="00237926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 w:rsidR="002E2488"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05149AE6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02871E02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1496EBE6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7CE4A0BC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69F73665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5804B128" w14:textId="28EFBE7C" w:rsidR="00F25791" w:rsidRPr="00F615B1" w:rsidRDefault="00F615B1" w:rsidP="00F615B1">
      <w:pPr>
        <w:spacing w:before="120"/>
        <w:ind w:left="698"/>
        <w:rPr>
          <w:rFonts w:ascii="Lato" w:hAnsi="Lato"/>
          <w:iCs/>
        </w:rPr>
      </w:pPr>
      <w:r w:rsidRPr="00F615B1">
        <w:rPr>
          <w:rFonts w:ascii="Lato" w:hAnsi="Lato"/>
          <w:iCs/>
        </w:rPr>
        <w:t>/czytelne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</w:rPr>
        <w:t>imię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</w:rPr>
        <w:t>i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  <w:spacing w:val="-2"/>
        </w:rPr>
        <w:t>nazwisko/</w:t>
      </w:r>
    </w:p>
    <w:p w14:paraId="470D3388" w14:textId="77777777" w:rsidR="00F25791" w:rsidRPr="00F615B1" w:rsidRDefault="00F25791">
      <w:pPr>
        <w:pStyle w:val="Tekstpodstawowy"/>
        <w:rPr>
          <w:rFonts w:ascii="Lato" w:hAnsi="Lato"/>
          <w:sz w:val="24"/>
        </w:rPr>
      </w:pPr>
    </w:p>
    <w:p w14:paraId="607EC6BD" w14:textId="77777777" w:rsidR="00F25791" w:rsidRPr="00F615B1" w:rsidRDefault="00F25791">
      <w:pPr>
        <w:pStyle w:val="Tekstpodstawowy"/>
        <w:rPr>
          <w:rFonts w:ascii="Lato" w:hAnsi="Lato"/>
          <w:sz w:val="24"/>
        </w:rPr>
      </w:pPr>
    </w:p>
    <w:p w14:paraId="7D85E9E7" w14:textId="77777777" w:rsidR="00B071B2" w:rsidRPr="00F615B1" w:rsidRDefault="00B071B2" w:rsidP="00B071B2">
      <w:pPr>
        <w:rPr>
          <w:rFonts w:ascii="Lato" w:hAnsi="Lato"/>
          <w:i/>
          <w:spacing w:val="-2"/>
          <w:sz w:val="24"/>
        </w:rPr>
      </w:pPr>
    </w:p>
    <w:p w14:paraId="4D68601D" w14:textId="77777777" w:rsidR="00B071B2" w:rsidRPr="00F615B1" w:rsidRDefault="00B071B2" w:rsidP="003A6168">
      <w:pPr>
        <w:ind w:left="696"/>
        <w:rPr>
          <w:rFonts w:ascii="Lato" w:hAnsi="Lato"/>
          <w:i/>
          <w:sz w:val="24"/>
        </w:rPr>
      </w:pPr>
    </w:p>
    <w:p w14:paraId="450D9724" w14:textId="77777777" w:rsidR="00F25791" w:rsidRPr="00F615B1" w:rsidRDefault="00237926">
      <w:pPr>
        <w:rPr>
          <w:rFonts w:ascii="Lato" w:hAnsi="Lato"/>
          <w:i/>
          <w:sz w:val="24"/>
        </w:rPr>
      </w:pPr>
      <w:r w:rsidRPr="00F615B1">
        <w:rPr>
          <w:rFonts w:ascii="Lato" w:hAnsi="Lato"/>
        </w:rPr>
        <w:br w:type="column"/>
      </w:r>
    </w:p>
    <w:p w14:paraId="356C259B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10EB89DF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3714EC54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38BB34D3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00E6421F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1C834CF8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742C984A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6DDB3E30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0EED9DDE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4CCE0CD0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6BD75FF9" w14:textId="77777777" w:rsidR="00C37ADB" w:rsidRPr="00F615B1" w:rsidRDefault="00C37ADB" w:rsidP="00C37ADB">
      <w:pPr>
        <w:spacing w:before="201"/>
        <w:rPr>
          <w:rFonts w:ascii="Lato" w:hAnsi="Lato"/>
          <w:spacing w:val="-2"/>
        </w:rPr>
      </w:pPr>
    </w:p>
    <w:p w14:paraId="165C8E12" w14:textId="192F9757" w:rsidR="00C37ADB" w:rsidRPr="00F615B1" w:rsidRDefault="00C37ADB" w:rsidP="00C37ADB">
      <w:pPr>
        <w:spacing w:before="201"/>
        <w:ind w:left="383"/>
        <w:rPr>
          <w:rFonts w:ascii="Lato" w:hAnsi="Lato"/>
          <w:spacing w:val="-2"/>
        </w:rPr>
      </w:pPr>
      <w:r w:rsidRPr="00F615B1">
        <w:rPr>
          <w:rFonts w:ascii="Lato" w:hAnsi="Lato"/>
          <w:spacing w:val="-2"/>
        </w:rPr>
        <w:t>…………………………</w:t>
      </w:r>
      <w:r w:rsidR="00F615B1">
        <w:rPr>
          <w:rFonts w:ascii="Lato" w:hAnsi="Lato"/>
          <w:spacing w:val="-2"/>
        </w:rPr>
        <w:t>……………..</w:t>
      </w:r>
      <w:r w:rsidRPr="00F615B1">
        <w:rPr>
          <w:rFonts w:ascii="Lato" w:hAnsi="Lato"/>
          <w:spacing w:val="-2"/>
        </w:rPr>
        <w:t>…………</w:t>
      </w:r>
    </w:p>
    <w:p w14:paraId="74FA5762" w14:textId="7D7C4656" w:rsidR="00F25791" w:rsidRPr="00F615B1" w:rsidRDefault="00C37ADB">
      <w:pPr>
        <w:spacing w:before="1"/>
        <w:ind w:left="383"/>
        <w:rPr>
          <w:rFonts w:ascii="Lato" w:hAnsi="Lato"/>
        </w:rPr>
      </w:pPr>
      <w:r w:rsidRPr="00F615B1">
        <w:rPr>
          <w:rFonts w:ascii="Lato" w:hAnsi="Lato"/>
        </w:rPr>
        <w:t>/czytelny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podpis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  <w:spacing w:val="-2"/>
        </w:rPr>
        <w:t>wnioskodawcy/</w:t>
      </w:r>
    </w:p>
    <w:p w14:paraId="2227EC85" w14:textId="77777777" w:rsidR="00C37ADB" w:rsidRPr="00F615B1" w:rsidRDefault="00C37ADB">
      <w:pPr>
        <w:spacing w:before="201"/>
        <w:ind w:left="383"/>
        <w:rPr>
          <w:rFonts w:ascii="Lato" w:hAnsi="Lato"/>
        </w:rPr>
      </w:pPr>
    </w:p>
    <w:p w14:paraId="23203C9E" w14:textId="77777777" w:rsidR="00F25791" w:rsidRPr="00F615B1" w:rsidRDefault="00F25791">
      <w:pPr>
        <w:rPr>
          <w:rFonts w:ascii="Lato" w:hAnsi="Lato"/>
        </w:rPr>
        <w:sectPr w:rsidR="00F25791" w:rsidRPr="00F615B1" w:rsidSect="005D3958">
          <w:type w:val="continuous"/>
          <w:pgSz w:w="11910" w:h="16840"/>
          <w:pgMar w:top="1320" w:right="1140" w:bottom="280" w:left="960" w:header="708" w:footer="708" w:gutter="0"/>
          <w:cols w:num="2" w:space="708" w:equalWidth="0">
            <w:col w:w="5699" w:space="40"/>
            <w:col w:w="4071"/>
          </w:cols>
        </w:sectPr>
      </w:pPr>
    </w:p>
    <w:p w14:paraId="3C0A4035" w14:textId="77777777" w:rsidR="00B071B2" w:rsidRPr="00F615B1" w:rsidRDefault="00B071B2" w:rsidP="00C37ADB">
      <w:pPr>
        <w:ind w:left="696" w:hanging="696"/>
        <w:rPr>
          <w:rFonts w:ascii="Lato" w:hAnsi="Lato"/>
          <w:iCs/>
          <w:spacing w:val="-2"/>
        </w:rPr>
      </w:pPr>
      <w:r w:rsidRPr="00F615B1">
        <w:rPr>
          <w:rFonts w:ascii="Lato" w:hAnsi="Lato"/>
          <w:iCs/>
          <w:spacing w:val="-2"/>
        </w:rPr>
        <w:t>Załączniki:</w:t>
      </w:r>
    </w:p>
    <w:p w14:paraId="26C244C7" w14:textId="5E921614" w:rsidR="00F25791" w:rsidRPr="00F615B1" w:rsidRDefault="00C37ADB" w:rsidP="00F615B1">
      <w:pPr>
        <w:pStyle w:val="Akapitzlist"/>
        <w:numPr>
          <w:ilvl w:val="0"/>
          <w:numId w:val="4"/>
        </w:numPr>
        <w:tabs>
          <w:tab w:val="left" w:pos="1052"/>
        </w:tabs>
        <w:spacing w:after="240"/>
        <w:ind w:left="426" w:hanging="426"/>
        <w:rPr>
          <w:rFonts w:ascii="Lato" w:hAnsi="Lato"/>
          <w:iCs/>
        </w:rPr>
      </w:pPr>
      <w:r w:rsidRPr="00F615B1">
        <w:rPr>
          <w:rFonts w:ascii="Lato" w:hAnsi="Lato"/>
          <w:iCs/>
          <w:spacing w:val="-2"/>
        </w:rPr>
        <w:t>Z</w:t>
      </w:r>
      <w:r w:rsidRPr="00F615B1">
        <w:rPr>
          <w:rFonts w:ascii="Lato" w:hAnsi="Lato"/>
          <w:iCs/>
        </w:rPr>
        <w:t>aświadczenie</w:t>
      </w:r>
      <w:r w:rsidRPr="00F615B1">
        <w:rPr>
          <w:rFonts w:ascii="Lato" w:hAnsi="Lato"/>
          <w:iCs/>
          <w:spacing w:val="-3"/>
        </w:rPr>
        <w:t xml:space="preserve"> </w:t>
      </w:r>
      <w:r w:rsidRPr="00F615B1">
        <w:rPr>
          <w:rFonts w:ascii="Lato" w:hAnsi="Lato"/>
          <w:iCs/>
        </w:rPr>
        <w:t>o przyczynie zgonu w przypadku</w:t>
      </w:r>
      <w:r w:rsidRPr="00F615B1">
        <w:rPr>
          <w:rFonts w:ascii="Lato" w:hAnsi="Lato"/>
          <w:iCs/>
          <w:spacing w:val="-3"/>
        </w:rPr>
        <w:t xml:space="preserve"> </w:t>
      </w:r>
      <w:r w:rsidRPr="00F615B1">
        <w:rPr>
          <w:rFonts w:ascii="Lato" w:hAnsi="Lato"/>
          <w:iCs/>
        </w:rPr>
        <w:t xml:space="preserve">jeśli od daty zgonu nie minęły dwa </w:t>
      </w:r>
      <w:r w:rsidRPr="00F615B1">
        <w:rPr>
          <w:rFonts w:ascii="Lato" w:hAnsi="Lato"/>
          <w:iCs/>
          <w:spacing w:val="-2"/>
        </w:rPr>
        <w:t>lata</w:t>
      </w:r>
    </w:p>
    <w:p w14:paraId="05D555CC" w14:textId="77777777" w:rsidR="00F25791" w:rsidRPr="00F615B1" w:rsidRDefault="00F25791">
      <w:pPr>
        <w:pStyle w:val="Tekstpodstawowy"/>
        <w:spacing w:before="41"/>
        <w:rPr>
          <w:rFonts w:ascii="Lato" w:hAnsi="Lato"/>
          <w:i/>
          <w:sz w:val="24"/>
        </w:rPr>
      </w:pPr>
    </w:p>
    <w:p w14:paraId="63BF0CA8" w14:textId="2565D8E8" w:rsidR="00F25791" w:rsidRPr="00F615B1" w:rsidRDefault="00237926" w:rsidP="00F615B1">
      <w:pPr>
        <w:spacing w:after="120"/>
        <w:ind w:left="181" w:right="3"/>
        <w:jc w:val="center"/>
        <w:rPr>
          <w:rFonts w:ascii="Lato" w:hAnsi="Lato"/>
          <w:b/>
          <w:sz w:val="24"/>
        </w:rPr>
      </w:pPr>
      <w:r w:rsidRPr="00F615B1">
        <w:rPr>
          <w:rFonts w:ascii="Lato" w:hAnsi="Lato"/>
          <w:b/>
          <w:spacing w:val="-2"/>
          <w:sz w:val="24"/>
        </w:rPr>
        <w:t>OŚWIADCZENIE</w:t>
      </w:r>
    </w:p>
    <w:p w14:paraId="33557049" w14:textId="7364BC48" w:rsidR="00F25791" w:rsidRPr="00F615B1" w:rsidRDefault="00237926" w:rsidP="002E2488">
      <w:pPr>
        <w:spacing w:line="259" w:lineRule="auto"/>
        <w:ind w:right="29"/>
        <w:jc w:val="both"/>
        <w:rPr>
          <w:rFonts w:ascii="Lato" w:hAnsi="Lato"/>
        </w:rPr>
      </w:pPr>
      <w:r w:rsidRPr="00F615B1">
        <w:rPr>
          <w:rFonts w:ascii="Lato" w:hAnsi="Lato"/>
        </w:rPr>
        <w:t>Ja niżej podpisany, jako uprawniony do złożenia wniosku o ekshumację zwłok oświadczam,</w:t>
      </w:r>
      <w:r w:rsidR="002E2488">
        <w:rPr>
          <w:rFonts w:ascii="Lato" w:hAnsi="Lato"/>
        </w:rPr>
        <w:br/>
      </w:r>
      <w:r w:rsidRPr="00F615B1">
        <w:rPr>
          <w:rFonts w:ascii="Lato" w:hAnsi="Lato"/>
        </w:rPr>
        <w:t>że we wniosku wymieniono wszystkich pozostałych członków rodziny</w:t>
      </w:r>
      <w:r w:rsidR="00C37ADB" w:rsidRPr="00F615B1">
        <w:rPr>
          <w:rFonts w:ascii="Lato" w:hAnsi="Lato"/>
        </w:rPr>
        <w:t>,</w:t>
      </w:r>
      <w:r w:rsidRPr="00F615B1">
        <w:rPr>
          <w:rFonts w:ascii="Lato" w:hAnsi="Lato"/>
        </w:rPr>
        <w:t xml:space="preserve"> tj.: </w:t>
      </w:r>
      <w:r w:rsidRPr="00F615B1">
        <w:rPr>
          <w:rFonts w:ascii="Lato" w:hAnsi="Lato"/>
          <w:b/>
        </w:rPr>
        <w:t>pozostały małżonek, krewni zstępni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krewni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wstępni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boczni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do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4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stopnia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pokrewieństwa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powinowaci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w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linii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prostej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do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 xml:space="preserve">1 stopnia </w:t>
      </w:r>
      <w:r w:rsidRPr="00F615B1">
        <w:rPr>
          <w:rFonts w:ascii="Lato" w:hAnsi="Lato"/>
        </w:rPr>
        <w:t xml:space="preserve">uprawnionych do współdecydowania w sprawie ekshumacji zgodnie z art. 10 ust. </w:t>
      </w:r>
      <w:r w:rsidR="00CC7E6C">
        <w:rPr>
          <w:rFonts w:ascii="Lato" w:hAnsi="Lato"/>
        </w:rPr>
        <w:br/>
      </w:r>
      <w:r w:rsidRPr="00F615B1">
        <w:rPr>
          <w:rFonts w:ascii="Lato" w:hAnsi="Lato"/>
        </w:rPr>
        <w:t>1 ustawy</w:t>
      </w:r>
      <w:r w:rsidR="00F615B1">
        <w:rPr>
          <w:rFonts w:ascii="Lato" w:hAnsi="Lato"/>
          <w:spacing w:val="80"/>
        </w:rPr>
        <w:t xml:space="preserve"> </w:t>
      </w:r>
      <w:r w:rsidRPr="00F615B1">
        <w:rPr>
          <w:rFonts w:ascii="Lato" w:hAnsi="Lato"/>
        </w:rPr>
        <w:t>z dnia 31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stycznia 1959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r.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o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cmentarzach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chowaniu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zmarłych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(Dz.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U.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z 202</w:t>
      </w:r>
      <w:r w:rsidR="00683A48" w:rsidRPr="00F615B1">
        <w:rPr>
          <w:rFonts w:ascii="Lato" w:hAnsi="Lato"/>
        </w:rPr>
        <w:t>4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r.</w:t>
      </w:r>
      <w:r w:rsidR="00C37ADB" w:rsidRPr="00F615B1">
        <w:rPr>
          <w:rFonts w:ascii="Lato" w:hAnsi="Lato"/>
        </w:rPr>
        <w:t xml:space="preserve"> </w:t>
      </w:r>
      <w:r w:rsidRPr="00F615B1">
        <w:rPr>
          <w:rFonts w:ascii="Lato" w:hAnsi="Lato"/>
        </w:rPr>
        <w:t>poz.</w:t>
      </w:r>
      <w:r w:rsidRPr="00F615B1">
        <w:rPr>
          <w:rFonts w:ascii="Lato" w:hAnsi="Lato"/>
          <w:spacing w:val="-1"/>
        </w:rPr>
        <w:t xml:space="preserve"> </w:t>
      </w:r>
      <w:r w:rsidR="00683A48" w:rsidRPr="00F615B1">
        <w:rPr>
          <w:rFonts w:ascii="Lato" w:hAnsi="Lato"/>
        </w:rPr>
        <w:t>576</w:t>
      </w:r>
      <w:r w:rsidR="00CC7E6C">
        <w:rPr>
          <w:rFonts w:ascii="Lato" w:hAnsi="Lato"/>
        </w:rPr>
        <w:t xml:space="preserve"> </w:t>
      </w:r>
      <w:r w:rsidR="00CC7E6C">
        <w:rPr>
          <w:rFonts w:ascii="Lato" w:hAnsi="Lato"/>
        </w:rPr>
        <w:br/>
        <w:t>z późn. zm.</w:t>
      </w:r>
      <w:r w:rsidRPr="00F615B1">
        <w:rPr>
          <w:rFonts w:ascii="Lato" w:hAnsi="Lato"/>
        </w:rPr>
        <w:t>)</w:t>
      </w:r>
      <w:r w:rsidR="00CC7E6C">
        <w:rPr>
          <w:rFonts w:ascii="Lato" w:hAnsi="Lato"/>
        </w:rPr>
        <w:t xml:space="preserve"> 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nie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jest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mi wiadomo, aby w sprawie tej toczył się jakikolwiek spór sądowy.</w:t>
      </w:r>
    </w:p>
    <w:p w14:paraId="6FC15F88" w14:textId="0DA3A9A6" w:rsidR="00F25791" w:rsidRPr="00F615B1" w:rsidRDefault="00237926" w:rsidP="002E2488">
      <w:pPr>
        <w:spacing w:before="158" w:line="259" w:lineRule="auto"/>
        <w:ind w:right="29"/>
        <w:jc w:val="both"/>
        <w:rPr>
          <w:rFonts w:ascii="Lato" w:hAnsi="Lato"/>
        </w:rPr>
      </w:pPr>
      <w:r w:rsidRPr="00F615B1">
        <w:rPr>
          <w:rFonts w:ascii="Lato" w:hAnsi="Lato"/>
        </w:rPr>
        <w:t>Oświadczam, że treść wniosku odpowiada stanowi faktycznemu i prawnemu oraz że nie są mi znane okoliczności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mogące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stać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-5"/>
        </w:rPr>
        <w:t xml:space="preserve"> </w:t>
      </w:r>
      <w:r w:rsidRPr="00F615B1">
        <w:rPr>
          <w:rFonts w:ascii="Lato" w:hAnsi="Lato"/>
        </w:rPr>
        <w:t>sprzeczności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z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pozytywnym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rozstrzygnięciem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wniosku,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a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szczególności dotyczące innego stanowiska pozostałych osób uprawnionych do złożenia wniosku o wydanie zezwolenia na ekshumację i biorę pełną odpowiedzialność za podane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</w:rPr>
        <w:t>we wniosku dane.</w:t>
      </w:r>
    </w:p>
    <w:p w14:paraId="687ADB64" w14:textId="77777777" w:rsidR="00F25791" w:rsidRPr="00F615B1" w:rsidRDefault="00F25791" w:rsidP="00C37ADB">
      <w:pPr>
        <w:pStyle w:val="Tekstpodstawowy"/>
        <w:rPr>
          <w:rFonts w:ascii="Lato" w:hAnsi="Lato"/>
          <w:sz w:val="22"/>
        </w:rPr>
      </w:pPr>
    </w:p>
    <w:p w14:paraId="4C3F7640" w14:textId="77777777" w:rsidR="00F25791" w:rsidRPr="00F615B1" w:rsidRDefault="00F25791">
      <w:pPr>
        <w:pStyle w:val="Tekstpodstawowy"/>
        <w:spacing w:before="108"/>
        <w:rPr>
          <w:rFonts w:ascii="Lato" w:hAnsi="Lato"/>
          <w:sz w:val="22"/>
        </w:rPr>
      </w:pPr>
    </w:p>
    <w:p w14:paraId="3D584D73" w14:textId="1977B69E" w:rsidR="00F615B1" w:rsidRDefault="00237926" w:rsidP="00C37ADB">
      <w:pPr>
        <w:ind w:left="6129"/>
        <w:rPr>
          <w:rFonts w:ascii="Lato" w:hAnsi="Lato"/>
          <w:sz w:val="24"/>
        </w:rPr>
      </w:pPr>
      <w:r w:rsidRPr="00F615B1">
        <w:rPr>
          <w:rFonts w:ascii="Lato" w:hAnsi="Lato"/>
          <w:spacing w:val="-2"/>
          <w:sz w:val="24"/>
        </w:rPr>
        <w:t>……………………………</w:t>
      </w:r>
      <w:r w:rsidR="00F615B1">
        <w:rPr>
          <w:rFonts w:ascii="Lato" w:hAnsi="Lato"/>
          <w:spacing w:val="-2"/>
          <w:sz w:val="24"/>
        </w:rPr>
        <w:t>…………………..</w:t>
      </w:r>
      <w:r w:rsidRPr="00F615B1">
        <w:rPr>
          <w:rFonts w:ascii="Lato" w:hAnsi="Lato"/>
          <w:spacing w:val="-2"/>
          <w:sz w:val="24"/>
        </w:rPr>
        <w:t>…</w:t>
      </w:r>
      <w:r w:rsidR="00C37ADB" w:rsidRPr="00F615B1">
        <w:rPr>
          <w:rFonts w:ascii="Lato" w:hAnsi="Lato"/>
          <w:sz w:val="24"/>
        </w:rPr>
        <w:t xml:space="preserve"> </w:t>
      </w:r>
    </w:p>
    <w:p w14:paraId="6A888765" w14:textId="4F3EF560" w:rsidR="00C37ADB" w:rsidRPr="00F615B1" w:rsidRDefault="00C37ADB" w:rsidP="00C37ADB">
      <w:pPr>
        <w:ind w:left="6129"/>
        <w:rPr>
          <w:rFonts w:ascii="Lato" w:hAnsi="Lato"/>
        </w:rPr>
      </w:pPr>
      <w:r w:rsidRPr="00F615B1">
        <w:rPr>
          <w:rFonts w:ascii="Lato" w:hAnsi="Lato"/>
        </w:rPr>
        <w:t>/czytelny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podpis</w:t>
      </w:r>
      <w:r w:rsidRPr="00F615B1">
        <w:rPr>
          <w:rFonts w:ascii="Lato" w:hAnsi="Lato"/>
          <w:spacing w:val="58"/>
        </w:rPr>
        <w:t xml:space="preserve"> </w:t>
      </w:r>
      <w:r w:rsidRPr="00F615B1">
        <w:rPr>
          <w:rFonts w:ascii="Lato" w:hAnsi="Lato"/>
          <w:spacing w:val="-2"/>
        </w:rPr>
        <w:t>wnioskodawcy/</w:t>
      </w:r>
    </w:p>
    <w:p w14:paraId="0A1709B6" w14:textId="12BF262E" w:rsidR="00F25791" w:rsidRPr="00F615B1" w:rsidRDefault="00F25791">
      <w:pPr>
        <w:spacing w:before="183"/>
        <w:ind w:left="6189"/>
        <w:rPr>
          <w:rFonts w:ascii="Lato" w:hAnsi="Lato"/>
          <w:sz w:val="24"/>
        </w:rPr>
      </w:pPr>
    </w:p>
    <w:p w14:paraId="30DC3BAC" w14:textId="77777777" w:rsidR="00F25791" w:rsidRDefault="00F25791">
      <w:pPr>
        <w:rPr>
          <w:rFonts w:ascii="Times New Roman" w:hAnsi="Times New Roman"/>
          <w:sz w:val="24"/>
        </w:rPr>
        <w:sectPr w:rsidR="00F25791" w:rsidSect="005D3958">
          <w:type w:val="continuous"/>
          <w:pgSz w:w="11910" w:h="16840"/>
          <w:pgMar w:top="1320" w:right="1140" w:bottom="280" w:left="960" w:header="708" w:footer="708" w:gutter="0"/>
          <w:cols w:space="708"/>
        </w:sectPr>
      </w:pPr>
    </w:p>
    <w:p w14:paraId="0BEA03F0" w14:textId="77777777" w:rsidR="00F25791" w:rsidRDefault="00237926">
      <w:pPr>
        <w:spacing w:before="90"/>
        <w:ind w:left="181"/>
        <w:jc w:val="center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9"/>
        </w:rPr>
        <w:t xml:space="preserve"> </w:t>
      </w:r>
      <w:r>
        <w:rPr>
          <w:b/>
        </w:rPr>
        <w:t>INFORMACYJNA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PRZETWARZANIU</w:t>
      </w:r>
      <w:r>
        <w:rPr>
          <w:b/>
          <w:spacing w:val="-11"/>
        </w:rPr>
        <w:t xml:space="preserve"> </w:t>
      </w:r>
      <w:r>
        <w:rPr>
          <w:b/>
        </w:rPr>
        <w:t>DANYCH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OSOBOWYCH</w:t>
      </w:r>
    </w:p>
    <w:p w14:paraId="2BA5C87C" w14:textId="77777777" w:rsidR="00F25791" w:rsidRDefault="00237926">
      <w:pPr>
        <w:pStyle w:val="Tekstpodstawowy"/>
        <w:spacing w:before="128"/>
        <w:ind w:left="288" w:right="105"/>
        <w:jc w:val="both"/>
      </w:pPr>
      <w:r>
        <w:t>Zgodnie</w:t>
      </w:r>
      <w:r>
        <w:rPr>
          <w:spacing w:val="60"/>
        </w:rPr>
        <w:t xml:space="preserve"> </w:t>
      </w:r>
      <w:r>
        <w:t>z</w:t>
      </w:r>
      <w:r>
        <w:rPr>
          <w:spacing w:val="59"/>
        </w:rPr>
        <w:t xml:space="preserve"> </w:t>
      </w:r>
      <w:r>
        <w:t>art.</w:t>
      </w:r>
      <w:r>
        <w:rPr>
          <w:spacing w:val="59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ust.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ust.</w:t>
      </w:r>
      <w:r>
        <w:rPr>
          <w:spacing w:val="59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rozporządzenia</w:t>
      </w:r>
      <w:r>
        <w:rPr>
          <w:spacing w:val="60"/>
        </w:rPr>
        <w:t xml:space="preserve"> </w:t>
      </w:r>
      <w:r>
        <w:t>Parlamentu</w:t>
      </w:r>
      <w:r>
        <w:rPr>
          <w:spacing w:val="59"/>
        </w:rPr>
        <w:t xml:space="preserve"> </w:t>
      </w:r>
      <w:r>
        <w:t>Europejskiego</w:t>
      </w:r>
      <w:r>
        <w:rPr>
          <w:spacing w:val="59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Rady</w:t>
      </w:r>
      <w:r>
        <w:rPr>
          <w:spacing w:val="64"/>
        </w:rPr>
        <w:t xml:space="preserve"> </w:t>
      </w:r>
      <w:r>
        <w:t>(UE)</w:t>
      </w:r>
      <w:r>
        <w:rPr>
          <w:spacing w:val="59"/>
        </w:rPr>
        <w:t xml:space="preserve"> </w:t>
      </w:r>
      <w:r>
        <w:t>Nr</w:t>
      </w:r>
      <w:r>
        <w:rPr>
          <w:spacing w:val="58"/>
        </w:rPr>
        <w:t xml:space="preserve"> </w:t>
      </w:r>
      <w:r>
        <w:t>2016/679 z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przetwarzaniem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 i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swobodnego</w:t>
      </w:r>
      <w:r>
        <w:rPr>
          <w:spacing w:val="40"/>
        </w:rPr>
        <w:t xml:space="preserve"> </w:t>
      </w:r>
      <w:r>
        <w:t>przepływu</w:t>
      </w:r>
      <w:r>
        <w:rPr>
          <w:spacing w:val="39"/>
        </w:rPr>
        <w:t xml:space="preserve"> </w:t>
      </w:r>
      <w:r>
        <w:t>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UE.</w:t>
      </w:r>
      <w:r>
        <w:rPr>
          <w:spacing w:val="40"/>
        </w:rPr>
        <w:t xml:space="preserve"> </w:t>
      </w:r>
      <w:r>
        <w:t>L z</w:t>
      </w:r>
      <w:r>
        <w:rPr>
          <w:spacing w:val="39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119,</w:t>
      </w:r>
      <w:r>
        <w:rPr>
          <w:spacing w:val="40"/>
        </w:rPr>
        <w:t xml:space="preserve"> </w:t>
      </w:r>
      <w:r>
        <w:t>str.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późn.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zwanego</w:t>
      </w:r>
      <w:r>
        <w:rPr>
          <w:spacing w:val="40"/>
        </w:rPr>
        <w:t xml:space="preserve"> </w:t>
      </w:r>
      <w:r>
        <w:t>dalej</w:t>
      </w:r>
      <w:r>
        <w:rPr>
          <w:spacing w:val="39"/>
        </w:rPr>
        <w:t xml:space="preserve"> </w:t>
      </w:r>
      <w:r>
        <w:t>„RODO”,</w:t>
      </w:r>
      <w:r>
        <w:rPr>
          <w:spacing w:val="40"/>
        </w:rPr>
        <w:t xml:space="preserve"> </w:t>
      </w:r>
      <w:r>
        <w:t>Państwowy</w:t>
      </w:r>
      <w:r>
        <w:rPr>
          <w:spacing w:val="40"/>
        </w:rPr>
        <w:t xml:space="preserve"> </w:t>
      </w:r>
      <w:r>
        <w:t>Powiatowy</w:t>
      </w:r>
      <w:r>
        <w:rPr>
          <w:spacing w:val="39"/>
        </w:rPr>
        <w:t xml:space="preserve"> </w:t>
      </w:r>
      <w:r>
        <w:t>Inspektor</w:t>
      </w:r>
      <w:r>
        <w:rPr>
          <w:spacing w:val="40"/>
        </w:rPr>
        <w:t xml:space="preserve"> </w:t>
      </w:r>
      <w:r>
        <w:t>Sanitarny w</w:t>
      </w:r>
      <w:r>
        <w:rPr>
          <w:spacing w:val="69"/>
        </w:rPr>
        <w:t xml:space="preserve"> </w:t>
      </w:r>
      <w:r>
        <w:t>Poznaniu</w:t>
      </w:r>
      <w:r>
        <w:rPr>
          <w:spacing w:val="68"/>
        </w:rPr>
        <w:t xml:space="preserve"> </w:t>
      </w:r>
      <w:r>
        <w:t>informuje</w:t>
      </w:r>
      <w:r>
        <w:rPr>
          <w:spacing w:val="7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zasadach</w:t>
      </w:r>
      <w:r>
        <w:rPr>
          <w:spacing w:val="68"/>
        </w:rPr>
        <w:t xml:space="preserve"> </w:t>
      </w:r>
      <w:r>
        <w:t>przetwarzania</w:t>
      </w:r>
      <w:r>
        <w:rPr>
          <w:spacing w:val="70"/>
        </w:rPr>
        <w:t xml:space="preserve"> </w:t>
      </w:r>
      <w:r>
        <w:t>danych</w:t>
      </w:r>
      <w:r>
        <w:rPr>
          <w:spacing w:val="68"/>
        </w:rPr>
        <w:t xml:space="preserve"> </w:t>
      </w:r>
      <w:r>
        <w:t>osobowych</w:t>
      </w:r>
      <w:r>
        <w:rPr>
          <w:spacing w:val="70"/>
        </w:rPr>
        <w:t xml:space="preserve"> </w:t>
      </w:r>
      <w:r>
        <w:t>oraz</w:t>
      </w:r>
      <w:r>
        <w:rPr>
          <w:spacing w:val="7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przysługujących</w:t>
      </w:r>
      <w:r>
        <w:rPr>
          <w:spacing w:val="68"/>
        </w:rPr>
        <w:t xml:space="preserve"> </w:t>
      </w:r>
      <w:r>
        <w:t>prawach z tym związanych:</w:t>
      </w:r>
    </w:p>
    <w:p w14:paraId="1208FCAA" w14:textId="77777777" w:rsidR="00F25791" w:rsidRDefault="00F25791">
      <w:pPr>
        <w:pStyle w:val="Tekstpodstawowy"/>
        <w:spacing w:before="11"/>
        <w:rPr>
          <w:sz w:val="9"/>
        </w:rPr>
      </w:pPr>
    </w:p>
    <w:p w14:paraId="7DD1C166" w14:textId="77777777" w:rsidR="00F25791" w:rsidRDefault="00F25791">
      <w:pPr>
        <w:rPr>
          <w:sz w:val="9"/>
        </w:rPr>
        <w:sectPr w:rsidR="00F25791" w:rsidSect="005D3958">
          <w:pgSz w:w="11910" w:h="16840"/>
          <w:pgMar w:top="460" w:right="1140" w:bottom="280" w:left="960" w:header="708" w:footer="708" w:gutter="0"/>
          <w:cols w:space="708"/>
        </w:sectPr>
      </w:pPr>
    </w:p>
    <w:p w14:paraId="72F5565F" w14:textId="77777777" w:rsidR="00F25791" w:rsidRDefault="00237926">
      <w:pPr>
        <w:pStyle w:val="Nagwek2"/>
        <w:spacing w:before="100" w:line="234" w:lineRule="exact"/>
        <w:jc w:val="left"/>
      </w:pPr>
      <w:r>
        <w:rPr>
          <w:spacing w:val="-2"/>
        </w:rPr>
        <w:t>Administrator</w:t>
      </w:r>
    </w:p>
    <w:p w14:paraId="48FF5F24" w14:textId="77777777" w:rsidR="00F25791" w:rsidRDefault="00237926">
      <w:pPr>
        <w:pStyle w:val="Tekstpodstawowy"/>
        <w:tabs>
          <w:tab w:val="left" w:pos="1535"/>
          <w:tab w:val="left" w:pos="2238"/>
          <w:tab w:val="left" w:pos="2780"/>
          <w:tab w:val="left" w:pos="3886"/>
        </w:tabs>
        <w:ind w:left="288" w:right="41"/>
      </w:pPr>
      <w:r>
        <w:t>Administratorem</w:t>
      </w:r>
      <w:r>
        <w:rPr>
          <w:spacing w:val="27"/>
        </w:rPr>
        <w:t xml:space="preserve"> </w:t>
      </w:r>
      <w:r>
        <w:t>Państwa</w:t>
      </w:r>
      <w:r>
        <w:rPr>
          <w:spacing w:val="28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osobowych</w:t>
      </w:r>
      <w:r>
        <w:rPr>
          <w:spacing w:val="26"/>
        </w:rPr>
        <w:t xml:space="preserve"> </w:t>
      </w:r>
      <w:r>
        <w:t xml:space="preserve">jest </w:t>
      </w:r>
      <w:r>
        <w:rPr>
          <w:spacing w:val="-2"/>
        </w:rPr>
        <w:t>Państwowy</w:t>
      </w:r>
      <w:r>
        <w:tab/>
      </w:r>
      <w:r>
        <w:rPr>
          <w:spacing w:val="-30"/>
        </w:rPr>
        <w:t xml:space="preserve"> </w:t>
      </w:r>
      <w:r>
        <w:t>Powiatowy</w:t>
      </w:r>
      <w:r>
        <w:tab/>
      </w:r>
      <w:r>
        <w:rPr>
          <w:spacing w:val="-2"/>
        </w:rPr>
        <w:t>Inspektor</w:t>
      </w:r>
      <w:r>
        <w:tab/>
      </w:r>
      <w:r>
        <w:rPr>
          <w:spacing w:val="-2"/>
        </w:rPr>
        <w:t xml:space="preserve">Sanitarny </w:t>
      </w:r>
      <w:r>
        <w:t>w</w:t>
      </w:r>
      <w:r>
        <w:rPr>
          <w:spacing w:val="80"/>
        </w:rPr>
        <w:t xml:space="preserve"> </w:t>
      </w:r>
      <w:r>
        <w:t>Poznaniu</w:t>
      </w:r>
      <w:r>
        <w:rPr>
          <w:spacing w:val="80"/>
        </w:rPr>
        <w:t xml:space="preserve"> </w:t>
      </w:r>
      <w:r>
        <w:t>będący</w:t>
      </w:r>
      <w:r>
        <w:rPr>
          <w:spacing w:val="80"/>
        </w:rPr>
        <w:t xml:space="preserve"> </w:t>
      </w:r>
      <w:r>
        <w:t>jednocześnie</w:t>
      </w:r>
      <w:r>
        <w:rPr>
          <w:spacing w:val="80"/>
        </w:rPr>
        <w:t xml:space="preserve"> </w:t>
      </w:r>
      <w:r>
        <w:t>Dyrektorem</w:t>
      </w:r>
      <w:r>
        <w:rPr>
          <w:spacing w:val="40"/>
        </w:rPr>
        <w:t xml:space="preserve"> </w:t>
      </w:r>
      <w:r>
        <w:rPr>
          <w:spacing w:val="-2"/>
        </w:rPr>
        <w:t>Powiatowej</w:t>
      </w:r>
      <w:r>
        <w:tab/>
      </w:r>
      <w:r>
        <w:rPr>
          <w:spacing w:val="-2"/>
        </w:rPr>
        <w:t>Stacji</w:t>
      </w:r>
      <w:r>
        <w:tab/>
      </w:r>
      <w:r>
        <w:rPr>
          <w:spacing w:val="-2"/>
        </w:rPr>
        <w:t xml:space="preserve">Sanitarno-Epidemiologicznej </w:t>
      </w:r>
      <w:r>
        <w:t>(PSSE) w Poznaniu ul.</w:t>
      </w:r>
      <w:r>
        <w:rPr>
          <w:spacing w:val="-1"/>
        </w:rPr>
        <w:t xml:space="preserve"> </w:t>
      </w:r>
      <w:r>
        <w:t>Gronowa 22,</w:t>
      </w:r>
      <w:r>
        <w:rPr>
          <w:spacing w:val="-2"/>
        </w:rPr>
        <w:t xml:space="preserve"> </w:t>
      </w:r>
      <w:r>
        <w:t>61-655 Poznań, z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można</w:t>
      </w:r>
      <w:r>
        <w:rPr>
          <w:spacing w:val="80"/>
          <w:w w:val="150"/>
        </w:rPr>
        <w:t xml:space="preserve"> </w:t>
      </w:r>
      <w:r>
        <w:t>kontaktować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listownie,</w:t>
      </w:r>
      <w:r>
        <w:rPr>
          <w:spacing w:val="40"/>
        </w:rPr>
        <w:t xml:space="preserve"> </w:t>
      </w:r>
      <w:r>
        <w:t>za</w:t>
      </w:r>
      <w:r>
        <w:rPr>
          <w:spacing w:val="79"/>
        </w:rPr>
        <w:t xml:space="preserve"> </w:t>
      </w:r>
      <w:r>
        <w:t>pośrednictwem</w:t>
      </w:r>
      <w:r>
        <w:rPr>
          <w:spacing w:val="79"/>
        </w:rPr>
        <w:t xml:space="preserve"> </w:t>
      </w:r>
      <w:r>
        <w:t>poczty</w:t>
      </w:r>
      <w:r>
        <w:rPr>
          <w:spacing w:val="80"/>
        </w:rPr>
        <w:t xml:space="preserve"> </w:t>
      </w:r>
      <w:r>
        <w:t>elektronicznej</w:t>
      </w:r>
      <w:r>
        <w:rPr>
          <w:spacing w:val="79"/>
        </w:rPr>
        <w:t xml:space="preserve"> </w:t>
      </w:r>
      <w:proofErr w:type="spellStart"/>
      <w:r>
        <w:t>ePUAP</w:t>
      </w:r>
      <w:proofErr w:type="spellEnd"/>
      <w:r>
        <w:t xml:space="preserve"> lub</w:t>
      </w:r>
      <w:r>
        <w:rPr>
          <w:spacing w:val="11"/>
        </w:rPr>
        <w:t xml:space="preserve"> </w:t>
      </w:r>
      <w:r>
        <w:t>e-mail:</w:t>
      </w:r>
      <w:r>
        <w:rPr>
          <w:spacing w:val="80"/>
          <w:w w:val="150"/>
        </w:rPr>
        <w:t xml:space="preserve"> </w:t>
      </w:r>
      <w:hyperlink r:id="rId5">
        <w:r w:rsidR="00F25791">
          <w:rPr>
            <w:spacing w:val="-2"/>
          </w:rPr>
          <w:t>sekretariat.psse.poznan@sanepid.gov.pl;</w:t>
        </w:r>
      </w:hyperlink>
    </w:p>
    <w:p w14:paraId="07F1BFD3" w14:textId="77777777" w:rsidR="00F25791" w:rsidRDefault="00237926">
      <w:pPr>
        <w:pStyle w:val="Nagwek2"/>
        <w:spacing w:before="121" w:line="234" w:lineRule="exact"/>
        <w:jc w:val="left"/>
      </w:pPr>
      <w:r>
        <w:t>Inspektor</w:t>
      </w:r>
      <w:r>
        <w:rPr>
          <w:spacing w:val="-9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4"/>
        </w:rPr>
        <w:t>(IOD)</w:t>
      </w:r>
    </w:p>
    <w:p w14:paraId="6058A9AA" w14:textId="77777777" w:rsidR="00F25791" w:rsidRDefault="00237926">
      <w:pPr>
        <w:pStyle w:val="Tekstpodstawowy"/>
        <w:tabs>
          <w:tab w:val="left" w:pos="1717"/>
          <w:tab w:val="left" w:pos="2832"/>
          <w:tab w:val="left" w:pos="3982"/>
        </w:tabs>
        <w:ind w:left="288" w:right="39"/>
      </w:pPr>
      <w:r>
        <w:rPr>
          <w:spacing w:val="-2"/>
        </w:rPr>
        <w:t>Administrator</w:t>
      </w:r>
      <w:r>
        <w:tab/>
      </w:r>
      <w:r>
        <w:rPr>
          <w:spacing w:val="-2"/>
        </w:rPr>
        <w:t>wyznaczył</w:t>
      </w:r>
      <w:r>
        <w:tab/>
      </w:r>
      <w:r>
        <w:rPr>
          <w:spacing w:val="-2"/>
        </w:rPr>
        <w:t>Inspektora</w:t>
      </w:r>
      <w:r>
        <w:tab/>
      </w:r>
      <w:r>
        <w:rPr>
          <w:spacing w:val="-2"/>
        </w:rPr>
        <w:t xml:space="preserve">Ochrony </w:t>
      </w:r>
      <w:r>
        <w:t>Danych,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którym</w:t>
      </w:r>
      <w:r>
        <w:rPr>
          <w:spacing w:val="80"/>
        </w:rPr>
        <w:t xml:space="preserve"> </w:t>
      </w:r>
      <w:r>
        <w:t>można</w:t>
      </w:r>
      <w:r>
        <w:rPr>
          <w:spacing w:val="80"/>
        </w:rPr>
        <w:t xml:space="preserve"> </w:t>
      </w:r>
      <w:r>
        <w:t>kontaktować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we wszystkich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przetwarzania 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korzystania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praw</w:t>
      </w:r>
      <w:r>
        <w:rPr>
          <w:spacing w:val="8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pośrednic</w:t>
      </w:r>
      <w:proofErr w:type="spellEnd"/>
      <w:r>
        <w:t xml:space="preserve">- </w:t>
      </w:r>
      <w:proofErr w:type="spellStart"/>
      <w:r>
        <w:t>twem</w:t>
      </w:r>
      <w:proofErr w:type="spellEnd"/>
      <w:r>
        <w:t xml:space="preserve"> poczty elektronicznej e-mail: </w:t>
      </w:r>
      <w:hyperlink r:id="rId6">
        <w:r w:rsidR="00F25791">
          <w:rPr>
            <w:spacing w:val="-2"/>
          </w:rPr>
          <w:t>iod.psse.poznan@sanepid.gov.pl;</w:t>
        </w:r>
      </w:hyperlink>
    </w:p>
    <w:p w14:paraId="4471B872" w14:textId="77777777" w:rsidR="00F25791" w:rsidRDefault="00237926">
      <w:pPr>
        <w:pStyle w:val="Nagwek2"/>
      </w:pPr>
      <w:r>
        <w:t>Podstawa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59BDD783" w14:textId="77777777" w:rsidR="00F25791" w:rsidRDefault="00237926">
      <w:pPr>
        <w:pStyle w:val="Tekstpodstawowy"/>
        <w:ind w:left="288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celu:</w:t>
      </w:r>
    </w:p>
    <w:p w14:paraId="63019E38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spacing w:before="2"/>
        <w:ind w:right="40" w:firstLine="0"/>
        <w:jc w:val="both"/>
        <w:rPr>
          <w:sz w:val="20"/>
        </w:rPr>
      </w:pP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zadań,</w:t>
      </w:r>
      <w:r>
        <w:rPr>
          <w:spacing w:val="-9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uprawnie- </w:t>
      </w:r>
      <w:proofErr w:type="spellStart"/>
      <w:r>
        <w:rPr>
          <w:sz w:val="20"/>
        </w:rPr>
        <w:t>niami</w:t>
      </w:r>
      <w:proofErr w:type="spellEnd"/>
      <w:r>
        <w:rPr>
          <w:sz w:val="20"/>
        </w:rPr>
        <w:t xml:space="preserve"> wynikającymi z ustawy z dnia 14 marca</w:t>
      </w:r>
      <w:r>
        <w:rPr>
          <w:spacing w:val="80"/>
          <w:sz w:val="20"/>
        </w:rPr>
        <w:t xml:space="preserve"> </w:t>
      </w:r>
      <w:r>
        <w:rPr>
          <w:sz w:val="20"/>
        </w:rPr>
        <w:t>1985 r. o Państwowej Inspekcji Sanitarnej i innych ustaw szczególnych, jeżeli jest to niezbędne do wy- pełnienia</w:t>
      </w:r>
      <w:r>
        <w:rPr>
          <w:spacing w:val="80"/>
          <w:sz w:val="20"/>
        </w:rPr>
        <w:t xml:space="preserve">  </w:t>
      </w:r>
      <w:r>
        <w:rPr>
          <w:sz w:val="20"/>
        </w:rPr>
        <w:t>obowiązku</w:t>
      </w:r>
      <w:r>
        <w:rPr>
          <w:spacing w:val="80"/>
          <w:sz w:val="20"/>
        </w:rPr>
        <w:t xml:space="preserve">  </w:t>
      </w:r>
      <w:r>
        <w:rPr>
          <w:sz w:val="20"/>
        </w:rPr>
        <w:t>prawnego</w:t>
      </w:r>
      <w:r>
        <w:rPr>
          <w:spacing w:val="80"/>
          <w:sz w:val="20"/>
        </w:rPr>
        <w:t xml:space="preserve">  </w:t>
      </w:r>
      <w:r>
        <w:rPr>
          <w:sz w:val="20"/>
        </w:rPr>
        <w:t>ciążącego</w:t>
      </w:r>
      <w:r>
        <w:rPr>
          <w:spacing w:val="80"/>
          <w:sz w:val="20"/>
        </w:rPr>
        <w:t xml:space="preserve"> </w:t>
      </w:r>
      <w:r>
        <w:rPr>
          <w:sz w:val="20"/>
        </w:rPr>
        <w:t>na administratorze (art. 6 ust. 1 lit. c, art. 9 RODO) lub w celu wykonywania przez administratora zadań realizowanych w interesie publicznym lub sprawowania władzy publicznej powierzonej administratorowi (art. 6 ust. 1 lit. e, art. 9 RODO);</w:t>
      </w:r>
    </w:p>
    <w:p w14:paraId="501FBE2F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38" w:firstLine="0"/>
        <w:jc w:val="both"/>
        <w:rPr>
          <w:sz w:val="20"/>
        </w:rPr>
      </w:pPr>
      <w:r>
        <w:rPr>
          <w:sz w:val="20"/>
        </w:rPr>
        <w:t>ustalenia i dochodzenia należności będących niepodatkowymi należnościami budżetowymi na podstawie przepisów art. 36 ustawy o</w:t>
      </w:r>
      <w:r>
        <w:rPr>
          <w:spacing w:val="-3"/>
          <w:sz w:val="20"/>
        </w:rPr>
        <w:t xml:space="preserve"> </w:t>
      </w:r>
      <w:r>
        <w:rPr>
          <w:sz w:val="20"/>
        </w:rPr>
        <w:t>Państwowej Inspekcji Sanitarnej i</w:t>
      </w:r>
      <w:r>
        <w:rPr>
          <w:spacing w:val="-2"/>
          <w:sz w:val="20"/>
        </w:rPr>
        <w:t xml:space="preserve"> </w:t>
      </w:r>
      <w:r>
        <w:rPr>
          <w:sz w:val="20"/>
        </w:rPr>
        <w:t>art. 75 ustawy z dnia 25 sierpnia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2006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bezpieczeństwie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żywności</w:t>
      </w:r>
      <w:r>
        <w:rPr>
          <w:spacing w:val="80"/>
          <w:sz w:val="20"/>
        </w:rPr>
        <w:t xml:space="preserve"> </w:t>
      </w:r>
      <w:r>
        <w:rPr>
          <w:sz w:val="20"/>
        </w:rPr>
        <w:t>i żywienia zgodnie z ustawą z dnia 29 sierpnia</w:t>
      </w:r>
      <w:r>
        <w:rPr>
          <w:spacing w:val="80"/>
          <w:sz w:val="20"/>
        </w:rPr>
        <w:t xml:space="preserve"> </w:t>
      </w:r>
      <w:r>
        <w:rPr>
          <w:sz w:val="20"/>
        </w:rPr>
        <w:t>1997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r. Ordynacja podatkowa, ustawą z dnia 27 sierpnia 2009 r. o finansach publicznych, ustawą z dnia 17 czerwca 1966 r. o postępowaniu </w:t>
      </w:r>
      <w:proofErr w:type="spellStart"/>
      <w:r>
        <w:rPr>
          <w:sz w:val="20"/>
        </w:rPr>
        <w:t>egzeku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cyjnym</w:t>
      </w:r>
      <w:proofErr w:type="spellEnd"/>
      <w:r>
        <w:rPr>
          <w:sz w:val="20"/>
        </w:rPr>
        <w:t xml:space="preserve"> administracji (art. 6 ust. 1 lit. e RODO);</w:t>
      </w:r>
    </w:p>
    <w:p w14:paraId="6CCFE3DE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43" w:firstLine="0"/>
        <w:jc w:val="both"/>
        <w:rPr>
          <w:sz w:val="20"/>
        </w:rPr>
      </w:pPr>
      <w:r>
        <w:rPr>
          <w:sz w:val="20"/>
        </w:rPr>
        <w:t>prowadzenia postępowań w sprawach</w:t>
      </w:r>
      <w:r>
        <w:rPr>
          <w:spacing w:val="-1"/>
          <w:sz w:val="20"/>
        </w:rPr>
        <w:t xml:space="preserve"> </w:t>
      </w:r>
      <w:r>
        <w:rPr>
          <w:sz w:val="20"/>
        </w:rPr>
        <w:t>o ukaranie (w tym nakładania grzywien w drodze mandatu)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podstawie</w:t>
      </w:r>
      <w:r>
        <w:rPr>
          <w:spacing w:val="40"/>
          <w:sz w:val="20"/>
        </w:rPr>
        <w:t xml:space="preserve"> </w:t>
      </w:r>
      <w:r>
        <w:rPr>
          <w:sz w:val="20"/>
        </w:rPr>
        <w:t>przepisów</w:t>
      </w:r>
      <w:r>
        <w:rPr>
          <w:spacing w:val="40"/>
          <w:sz w:val="20"/>
        </w:rPr>
        <w:t xml:space="preserve"> </w:t>
      </w:r>
      <w:r>
        <w:rPr>
          <w:sz w:val="20"/>
        </w:rPr>
        <w:t>Kodeksu</w:t>
      </w:r>
      <w:r>
        <w:rPr>
          <w:spacing w:val="40"/>
          <w:sz w:val="20"/>
        </w:rPr>
        <w:t xml:space="preserve"> </w:t>
      </w:r>
      <w:r>
        <w:rPr>
          <w:sz w:val="20"/>
        </w:rPr>
        <w:t>postępowania w sprawach o wykroczenia oraz prowadzenia dochodzeń na podstawie przepisów Kodeksu postępowania karnego w sprawach, gdzie takie kompetencje przyznano organom Państwowej Inspekcji Sanitarnej (art. 6 ust. 1 lit. e RODO);</w:t>
      </w:r>
    </w:p>
    <w:p w14:paraId="7E65B0D5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40" w:firstLine="0"/>
        <w:jc w:val="both"/>
        <w:rPr>
          <w:sz w:val="20"/>
        </w:rPr>
      </w:pPr>
      <w:r>
        <w:rPr>
          <w:sz w:val="20"/>
        </w:rPr>
        <w:t>prowadzenia postępowań w</w:t>
      </w:r>
      <w:r>
        <w:rPr>
          <w:spacing w:val="-4"/>
          <w:sz w:val="20"/>
        </w:rPr>
        <w:t xml:space="preserve"> </w:t>
      </w:r>
      <w:r>
        <w:rPr>
          <w:sz w:val="20"/>
        </w:rPr>
        <w:t>zakresie rekrutacji pracowników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7"/>
          <w:sz w:val="20"/>
        </w:rPr>
        <w:t xml:space="preserve"> </w:t>
      </w:r>
      <w:r>
        <w:rPr>
          <w:sz w:val="20"/>
        </w:rPr>
        <w:t>ciążących na administratorze jako pracodawcy, jak i realizacji uprawnień pracowników administratora (art. 22</w:t>
      </w:r>
      <w:r>
        <w:rPr>
          <w:position w:val="5"/>
          <w:sz w:val="13"/>
        </w:rPr>
        <w:t>1</w:t>
      </w:r>
      <w:r>
        <w:rPr>
          <w:spacing w:val="40"/>
          <w:position w:val="5"/>
          <w:sz w:val="13"/>
        </w:rPr>
        <w:t xml:space="preserve"> </w:t>
      </w:r>
      <w:r>
        <w:rPr>
          <w:sz w:val="20"/>
        </w:rPr>
        <w:t>Kodeksu pracy i art. 6 ust. 1 lit. a i b RODO);</w:t>
      </w:r>
    </w:p>
    <w:p w14:paraId="1E3DDEE1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101"/>
        <w:ind w:right="109" w:firstLine="0"/>
        <w:jc w:val="both"/>
        <w:rPr>
          <w:sz w:val="20"/>
        </w:rPr>
      </w:pPr>
      <w:r>
        <w:br w:type="column"/>
      </w:r>
      <w:r>
        <w:rPr>
          <w:sz w:val="20"/>
        </w:rPr>
        <w:t>realizacji umów i porozumień o charakterze cywilnoprawnym, w których PSSE w Poznaniu jest stroną i dochodzenia ewentualnych roszczeń z tym związanych (art. 6 ust. 1 lit. b RODO).</w:t>
      </w:r>
    </w:p>
    <w:p w14:paraId="469C2F2F" w14:textId="77777777" w:rsidR="00F25791" w:rsidRDefault="00237926">
      <w:pPr>
        <w:pStyle w:val="Nagwek2"/>
        <w:spacing w:before="158" w:line="234" w:lineRule="exact"/>
      </w:pPr>
      <w:r>
        <w:t>Odbiorcy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70CB08EB" w14:textId="77777777" w:rsidR="00F25791" w:rsidRDefault="00237926">
      <w:pPr>
        <w:pStyle w:val="Tekstpodstawowy"/>
        <w:ind w:left="288" w:right="105"/>
        <w:jc w:val="both"/>
      </w:pPr>
      <w:r>
        <w:t xml:space="preserve">Odbiorcami Państwa danych osobowych mogą być podmioty upoważnione na podstawie obowiązują- </w:t>
      </w:r>
      <w:proofErr w:type="spellStart"/>
      <w:r>
        <w:t>cego</w:t>
      </w:r>
      <w:proofErr w:type="spellEnd"/>
      <w:r>
        <w:t xml:space="preserve"> prawa oraz podmioty świadczące usługi na podstawie zawartych umów przez administratora.</w:t>
      </w:r>
    </w:p>
    <w:p w14:paraId="38222053" w14:textId="77777777" w:rsidR="00F25791" w:rsidRDefault="00237926">
      <w:pPr>
        <w:pStyle w:val="Nagwek2"/>
      </w:pPr>
      <w:r>
        <w:rPr>
          <w:spacing w:val="-2"/>
        </w:rPr>
        <w:t>Przekazywanie</w:t>
      </w:r>
      <w:r>
        <w:rPr>
          <w:spacing w:val="5"/>
        </w:rPr>
        <w:t xml:space="preserve"> </w:t>
      </w:r>
      <w:r>
        <w:rPr>
          <w:spacing w:val="-2"/>
        </w:rPr>
        <w:t>danych</w:t>
      </w:r>
    </w:p>
    <w:p w14:paraId="103EDADC" w14:textId="77777777" w:rsidR="00F25791" w:rsidRDefault="00237926">
      <w:pPr>
        <w:pStyle w:val="Tekstpodstawowy"/>
        <w:spacing w:before="1"/>
        <w:ind w:left="288" w:right="106"/>
        <w:jc w:val="both"/>
      </w:pPr>
      <w:r>
        <w:t xml:space="preserve">Państwa dane osobowe nie będą przekazane odbiorcy w państwie trzecim ani organizacji </w:t>
      </w:r>
      <w:r>
        <w:rPr>
          <w:spacing w:val="-2"/>
        </w:rPr>
        <w:t>międzynarodowej.</w:t>
      </w:r>
    </w:p>
    <w:p w14:paraId="565EE111" w14:textId="77777777" w:rsidR="00F25791" w:rsidRDefault="00237926">
      <w:pPr>
        <w:pStyle w:val="Nagwek2"/>
        <w:ind w:right="106"/>
      </w:pPr>
      <w:r>
        <w:t xml:space="preserve">Informacja o zautomatyzowanym </w:t>
      </w:r>
      <w:proofErr w:type="spellStart"/>
      <w:r>
        <w:t>podejmowa</w:t>
      </w:r>
      <w:proofErr w:type="spellEnd"/>
      <w:r>
        <w:t xml:space="preserve">- </w:t>
      </w:r>
      <w:proofErr w:type="spellStart"/>
      <w:r>
        <w:t>niu</w:t>
      </w:r>
      <w:proofErr w:type="spellEnd"/>
      <w:r>
        <w:t xml:space="preserve"> decyzji</w:t>
      </w:r>
    </w:p>
    <w:p w14:paraId="10ED3D65" w14:textId="77777777" w:rsidR="00F25791" w:rsidRDefault="00237926">
      <w:pPr>
        <w:pStyle w:val="Tekstpodstawowy"/>
        <w:ind w:left="288" w:right="106"/>
        <w:jc w:val="both"/>
      </w:pPr>
      <w:r>
        <w:t>Państwa dane osobowe nie będą poddane zautomatyzowanym procesom podejmowania decyzji, w tym profilowaniu.</w:t>
      </w:r>
    </w:p>
    <w:p w14:paraId="7858F499" w14:textId="77777777" w:rsidR="00F25791" w:rsidRDefault="00237926">
      <w:pPr>
        <w:pStyle w:val="Nagwek2"/>
        <w:spacing w:before="119"/>
      </w:pPr>
      <w:r>
        <w:rPr>
          <w:spacing w:val="-2"/>
        </w:rPr>
        <w:t>Okres</w:t>
      </w:r>
      <w:r>
        <w:rPr>
          <w:spacing w:val="6"/>
        </w:rPr>
        <w:t xml:space="preserve"> </w:t>
      </w:r>
      <w:r>
        <w:rPr>
          <w:spacing w:val="-2"/>
        </w:rPr>
        <w:t>przechowywania</w:t>
      </w:r>
      <w:r>
        <w:rPr>
          <w:spacing w:val="6"/>
        </w:rPr>
        <w:t xml:space="preserve"> </w:t>
      </w:r>
      <w:r>
        <w:rPr>
          <w:spacing w:val="-2"/>
        </w:rPr>
        <w:t>danych</w:t>
      </w:r>
    </w:p>
    <w:p w14:paraId="07AC9888" w14:textId="77777777" w:rsidR="00F25791" w:rsidRDefault="00237926">
      <w:pPr>
        <w:pStyle w:val="Tekstpodstawowy"/>
        <w:spacing w:before="1"/>
        <w:ind w:left="288" w:right="105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przechowywane</w:t>
      </w:r>
      <w:r>
        <w:rPr>
          <w:spacing w:val="-6"/>
        </w:rPr>
        <w:t xml:space="preserve"> </w:t>
      </w:r>
      <w:r>
        <w:t>przez okres</w:t>
      </w:r>
      <w:r>
        <w:rPr>
          <w:spacing w:val="40"/>
        </w:rPr>
        <w:t xml:space="preserve"> </w:t>
      </w:r>
      <w:r>
        <w:t>niezbędny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rozpatrzenia</w:t>
      </w:r>
      <w:r>
        <w:rPr>
          <w:spacing w:val="40"/>
        </w:rPr>
        <w:t xml:space="preserve"> </w:t>
      </w:r>
      <w:r>
        <w:t>danej</w:t>
      </w:r>
      <w:r>
        <w:rPr>
          <w:spacing w:val="75"/>
        </w:rPr>
        <w:t xml:space="preserve"> </w:t>
      </w:r>
      <w:r>
        <w:t>sprawy,</w:t>
      </w:r>
      <w:r>
        <w:rPr>
          <w:spacing w:val="80"/>
        </w:rPr>
        <w:t xml:space="preserve"> </w:t>
      </w:r>
      <w:r>
        <w:t xml:space="preserve">a następnie w celach archiwalnych zgodnie z </w:t>
      </w:r>
      <w:proofErr w:type="spellStart"/>
      <w:r>
        <w:t>obo</w:t>
      </w:r>
      <w:proofErr w:type="spellEnd"/>
      <w:r>
        <w:t xml:space="preserve">- wiązującą u administratora instrukcją kancelaryjną oraz obowiązującymi przepisami o archiwizacji </w:t>
      </w:r>
      <w:r>
        <w:rPr>
          <w:spacing w:val="-2"/>
        </w:rPr>
        <w:t>dokumentów.</w:t>
      </w:r>
    </w:p>
    <w:p w14:paraId="03645222" w14:textId="77777777" w:rsidR="00F25791" w:rsidRDefault="00237926">
      <w:pPr>
        <w:pStyle w:val="Nagwek2"/>
        <w:spacing w:before="119"/>
        <w:jc w:val="left"/>
      </w:pPr>
      <w:r>
        <w:t>Prawa</w:t>
      </w:r>
      <w:r>
        <w:rPr>
          <w:spacing w:val="-8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rPr>
          <w:spacing w:val="-2"/>
        </w:rPr>
        <w:t>dotyczą</w:t>
      </w:r>
    </w:p>
    <w:p w14:paraId="3AAF82B9" w14:textId="77777777" w:rsidR="00F25791" w:rsidRDefault="00237926">
      <w:pPr>
        <w:pStyle w:val="Tekstpodstawowy"/>
        <w:spacing w:before="2"/>
        <w:ind w:left="288"/>
      </w:pPr>
      <w:r>
        <w:t>Zgodnie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przepisami</w:t>
      </w:r>
      <w:r>
        <w:rPr>
          <w:spacing w:val="29"/>
        </w:rPr>
        <w:t xml:space="preserve"> </w:t>
      </w:r>
      <w:r>
        <w:t>prawa</w:t>
      </w:r>
      <w:r>
        <w:rPr>
          <w:spacing w:val="26"/>
        </w:rPr>
        <w:t xml:space="preserve"> </w:t>
      </w:r>
      <w:r>
        <w:t>przysługuje</w:t>
      </w:r>
      <w:r>
        <w:rPr>
          <w:spacing w:val="28"/>
        </w:rPr>
        <w:t xml:space="preserve"> </w:t>
      </w:r>
      <w:r>
        <w:rPr>
          <w:spacing w:val="-2"/>
        </w:rPr>
        <w:t>Państwu</w:t>
      </w:r>
    </w:p>
    <w:p w14:paraId="7A36B8AA" w14:textId="77777777" w:rsidR="00F25791" w:rsidRDefault="00237926">
      <w:pPr>
        <w:pStyle w:val="Tekstpodstawowy"/>
        <w:ind w:left="288"/>
      </w:pPr>
      <w:r>
        <w:t>prawo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14:paraId="20573A36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2" w:line="245" w:lineRule="exact"/>
        <w:ind w:left="434" w:hanging="146"/>
        <w:rPr>
          <w:sz w:val="20"/>
        </w:rPr>
      </w:pPr>
      <w:r>
        <w:rPr>
          <w:sz w:val="20"/>
        </w:rPr>
        <w:t>dostępu</w:t>
      </w:r>
      <w:r>
        <w:rPr>
          <w:spacing w:val="59"/>
          <w:sz w:val="20"/>
        </w:rPr>
        <w:t xml:space="preserve"> </w:t>
      </w:r>
      <w:r>
        <w:rPr>
          <w:sz w:val="20"/>
        </w:rPr>
        <w:t>do</w:t>
      </w:r>
      <w:r>
        <w:rPr>
          <w:spacing w:val="59"/>
          <w:sz w:val="20"/>
        </w:rPr>
        <w:t xml:space="preserve"> </w:t>
      </w:r>
      <w:r>
        <w:rPr>
          <w:sz w:val="20"/>
        </w:rPr>
        <w:t>treści</w:t>
      </w:r>
      <w:r>
        <w:rPr>
          <w:spacing w:val="59"/>
          <w:sz w:val="20"/>
        </w:rPr>
        <w:t xml:space="preserve"> </w:t>
      </w:r>
      <w:r>
        <w:rPr>
          <w:sz w:val="20"/>
        </w:rPr>
        <w:t>danych</w:t>
      </w:r>
      <w:r>
        <w:rPr>
          <w:spacing w:val="60"/>
          <w:sz w:val="20"/>
        </w:rPr>
        <w:t xml:space="preserve"> </w:t>
      </w:r>
      <w:r>
        <w:rPr>
          <w:sz w:val="20"/>
        </w:rPr>
        <w:t>oraz</w:t>
      </w:r>
      <w:r>
        <w:rPr>
          <w:spacing w:val="60"/>
          <w:sz w:val="20"/>
        </w:rPr>
        <w:t xml:space="preserve"> </w:t>
      </w:r>
      <w:r>
        <w:rPr>
          <w:sz w:val="20"/>
        </w:rPr>
        <w:t>otrzymania</w:t>
      </w:r>
      <w:r>
        <w:rPr>
          <w:spacing w:val="60"/>
          <w:sz w:val="20"/>
        </w:rPr>
        <w:t xml:space="preserve"> </w:t>
      </w:r>
      <w:r>
        <w:rPr>
          <w:spacing w:val="-5"/>
          <w:sz w:val="20"/>
        </w:rPr>
        <w:t>ich</w:t>
      </w:r>
    </w:p>
    <w:p w14:paraId="4D60E52F" w14:textId="77777777" w:rsidR="00F25791" w:rsidRDefault="00237926">
      <w:pPr>
        <w:pStyle w:val="Tekstpodstawowy"/>
        <w:spacing w:line="234" w:lineRule="exact"/>
        <w:ind w:left="288"/>
      </w:pPr>
      <w:r>
        <w:rPr>
          <w:spacing w:val="-2"/>
        </w:rPr>
        <w:t>kopii;</w:t>
      </w:r>
    </w:p>
    <w:p w14:paraId="1945256D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2"/>
        <w:ind w:right="108" w:firstLine="0"/>
        <w:jc w:val="both"/>
        <w:rPr>
          <w:sz w:val="20"/>
        </w:rPr>
      </w:pPr>
      <w:r>
        <w:rPr>
          <w:sz w:val="20"/>
        </w:rPr>
        <w:t>żądania sprostowania (poprawiania) swoich danych, które są nieprawidłowe;</w:t>
      </w:r>
    </w:p>
    <w:p w14:paraId="0CB988EA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10" w:firstLine="0"/>
        <w:jc w:val="both"/>
        <w:rPr>
          <w:sz w:val="20"/>
        </w:rPr>
      </w:pPr>
      <w:r>
        <w:rPr>
          <w:sz w:val="20"/>
        </w:rPr>
        <w:t>żądania usunięcia danych (z ograniczeniem tego prawa na podstawie art. 17 i art. 21 RODO);</w:t>
      </w:r>
    </w:p>
    <w:p w14:paraId="44C622F8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line="245" w:lineRule="exact"/>
        <w:ind w:left="434" w:hanging="146"/>
        <w:jc w:val="both"/>
        <w:rPr>
          <w:sz w:val="20"/>
        </w:rPr>
      </w:pPr>
      <w:r>
        <w:rPr>
          <w:spacing w:val="-2"/>
          <w:sz w:val="20"/>
        </w:rPr>
        <w:t>żądania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ograniczenia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00385326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05" w:firstLine="0"/>
        <w:jc w:val="both"/>
        <w:rPr>
          <w:sz w:val="20"/>
        </w:rPr>
      </w:pPr>
      <w:r>
        <w:rPr>
          <w:sz w:val="20"/>
        </w:rPr>
        <w:t>wniesienia sprzeciwu wobec przetwarzania danych (z ograniczeniem tego prawa na podstawie art. 17 i art. 21 RODO);</w:t>
      </w:r>
    </w:p>
    <w:p w14:paraId="0BDA7E1F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07" w:firstLine="0"/>
        <w:jc w:val="both"/>
        <w:rPr>
          <w:sz w:val="20"/>
        </w:rPr>
      </w:pPr>
      <w:r>
        <w:rPr>
          <w:sz w:val="20"/>
        </w:rPr>
        <w:t>cofnięcia</w:t>
      </w:r>
      <w:r>
        <w:rPr>
          <w:spacing w:val="80"/>
          <w:sz w:val="20"/>
        </w:rPr>
        <w:t xml:space="preserve">  </w:t>
      </w:r>
      <w:r>
        <w:rPr>
          <w:sz w:val="20"/>
        </w:rPr>
        <w:t>zgody</w:t>
      </w:r>
      <w:r>
        <w:rPr>
          <w:spacing w:val="80"/>
          <w:sz w:val="20"/>
        </w:rPr>
        <w:t xml:space="preserve">  </w:t>
      </w:r>
      <w:r>
        <w:rPr>
          <w:sz w:val="20"/>
        </w:rPr>
        <w:t>w</w:t>
      </w:r>
      <w:r>
        <w:rPr>
          <w:spacing w:val="80"/>
          <w:sz w:val="20"/>
        </w:rPr>
        <w:t xml:space="preserve">  </w:t>
      </w:r>
      <w:r>
        <w:rPr>
          <w:sz w:val="20"/>
        </w:rPr>
        <w:t>dowolnym</w:t>
      </w:r>
      <w:r>
        <w:rPr>
          <w:spacing w:val="80"/>
          <w:sz w:val="20"/>
        </w:rPr>
        <w:t xml:space="preserve">  </w:t>
      </w:r>
      <w:r>
        <w:rPr>
          <w:sz w:val="20"/>
        </w:rPr>
        <w:t>momencie w przypadkach, w których przetwarzanie danych odbywa się na podstawie zgody (wycofanie zgody nie wpływa na zgodność z prawem przetwarzania danych, którego dokonano przed jej cofnięciem);</w:t>
      </w:r>
    </w:p>
    <w:p w14:paraId="58253045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12" w:firstLine="0"/>
        <w:jc w:val="both"/>
        <w:rPr>
          <w:sz w:val="20"/>
        </w:rPr>
      </w:pPr>
      <w:r>
        <w:rPr>
          <w:sz w:val="20"/>
        </w:rPr>
        <w:t>wniesienia skargi do Prezesa Urzędu Ochrony Danych Osobowych (UODO) na adres ul. Stawki 2, 00-193 Warszawa.</w:t>
      </w:r>
    </w:p>
    <w:p w14:paraId="25B9BA73" w14:textId="77777777" w:rsidR="00F25791" w:rsidRDefault="00237926">
      <w:pPr>
        <w:pStyle w:val="Nagwek2"/>
        <w:spacing w:before="118"/>
      </w:pPr>
      <w:r>
        <w:t>Informacja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wymogu</w:t>
      </w:r>
      <w:r>
        <w:rPr>
          <w:spacing w:val="-9"/>
        </w:rPr>
        <w:t xml:space="preserve"> </w:t>
      </w:r>
      <w:r>
        <w:t>podania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14:paraId="61328DD7" w14:textId="77777777" w:rsidR="00F25791" w:rsidRDefault="00237926">
      <w:pPr>
        <w:pStyle w:val="Tekstpodstawowy"/>
        <w:spacing w:before="1"/>
        <w:ind w:left="288" w:right="109"/>
        <w:jc w:val="both"/>
      </w:pPr>
      <w:r>
        <w:t>Podanie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obowiązkowe</w:t>
      </w:r>
      <w:r>
        <w:rPr>
          <w:spacing w:val="40"/>
        </w:rPr>
        <w:t xml:space="preserve"> </w:t>
      </w:r>
      <w:r>
        <w:t>w sytuacji gdy przesłankę przetwarzania danych osobowych stanowi przepis prawa lub zawarta między stronami umowa.</w:t>
      </w:r>
    </w:p>
    <w:p w14:paraId="6B78568E" w14:textId="77777777" w:rsidR="00F25791" w:rsidRDefault="00F25791">
      <w:pPr>
        <w:pStyle w:val="Tekstpodstawowy"/>
        <w:spacing w:before="125"/>
      </w:pPr>
    </w:p>
    <w:p w14:paraId="029D838B" w14:textId="77777777" w:rsidR="00F25791" w:rsidRDefault="00F25791">
      <w:pPr>
        <w:ind w:left="1097"/>
        <w:rPr>
          <w:i/>
          <w:sz w:val="16"/>
        </w:rPr>
      </w:pPr>
      <w:hyperlink r:id="rId7">
        <w:r>
          <w:rPr>
            <w:i/>
            <w:spacing w:val="-2"/>
            <w:sz w:val="16"/>
          </w:rPr>
          <w:t>www.gov.pl/web/psse-poznan/klauzula-informacyjna</w:t>
        </w:r>
      </w:hyperlink>
    </w:p>
    <w:sectPr w:rsidR="00F25791">
      <w:type w:val="continuous"/>
      <w:pgSz w:w="11910" w:h="16840"/>
      <w:pgMar w:top="1320" w:right="1140" w:bottom="280" w:left="960" w:header="708" w:footer="708" w:gutter="0"/>
      <w:cols w:num="2" w:space="708" w:equalWidth="0">
        <w:col w:w="4754" w:space="234"/>
        <w:col w:w="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687"/>
    <w:multiLevelType w:val="hybridMultilevel"/>
    <w:tmpl w:val="D4E4E39C"/>
    <w:lvl w:ilvl="0" w:tplc="76B68940">
      <w:start w:val="1"/>
      <w:numFmt w:val="decimal"/>
      <w:lvlText w:val="%1)"/>
      <w:lvlJc w:val="left"/>
      <w:pPr>
        <w:ind w:left="1024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045A517E">
      <w:numFmt w:val="bullet"/>
      <w:lvlText w:val="•"/>
      <w:lvlJc w:val="left"/>
      <w:pPr>
        <w:ind w:left="1487" w:hanging="329"/>
      </w:pPr>
      <w:rPr>
        <w:rFonts w:hint="default"/>
        <w:lang w:val="pl-PL" w:eastAsia="en-US" w:bidi="ar-SA"/>
      </w:rPr>
    </w:lvl>
    <w:lvl w:ilvl="2" w:tplc="AF5A8674">
      <w:numFmt w:val="bullet"/>
      <w:lvlText w:val="•"/>
      <w:lvlJc w:val="left"/>
      <w:pPr>
        <w:ind w:left="1955" w:hanging="329"/>
      </w:pPr>
      <w:rPr>
        <w:rFonts w:hint="default"/>
        <w:lang w:val="pl-PL" w:eastAsia="en-US" w:bidi="ar-SA"/>
      </w:rPr>
    </w:lvl>
    <w:lvl w:ilvl="3" w:tplc="B09E20CC">
      <w:numFmt w:val="bullet"/>
      <w:lvlText w:val="•"/>
      <w:lvlJc w:val="left"/>
      <w:pPr>
        <w:ind w:left="2423" w:hanging="329"/>
      </w:pPr>
      <w:rPr>
        <w:rFonts w:hint="default"/>
        <w:lang w:val="pl-PL" w:eastAsia="en-US" w:bidi="ar-SA"/>
      </w:rPr>
    </w:lvl>
    <w:lvl w:ilvl="4" w:tplc="B2C230F6">
      <w:numFmt w:val="bullet"/>
      <w:lvlText w:val="•"/>
      <w:lvlJc w:val="left"/>
      <w:pPr>
        <w:ind w:left="2891" w:hanging="329"/>
      </w:pPr>
      <w:rPr>
        <w:rFonts w:hint="default"/>
        <w:lang w:val="pl-PL" w:eastAsia="en-US" w:bidi="ar-SA"/>
      </w:rPr>
    </w:lvl>
    <w:lvl w:ilvl="5" w:tplc="BDF0177E">
      <w:numFmt w:val="bullet"/>
      <w:lvlText w:val="•"/>
      <w:lvlJc w:val="left"/>
      <w:pPr>
        <w:ind w:left="3359" w:hanging="329"/>
      </w:pPr>
      <w:rPr>
        <w:rFonts w:hint="default"/>
        <w:lang w:val="pl-PL" w:eastAsia="en-US" w:bidi="ar-SA"/>
      </w:rPr>
    </w:lvl>
    <w:lvl w:ilvl="6" w:tplc="9CD8849A">
      <w:numFmt w:val="bullet"/>
      <w:lvlText w:val="•"/>
      <w:lvlJc w:val="left"/>
      <w:pPr>
        <w:ind w:left="3827" w:hanging="329"/>
      </w:pPr>
      <w:rPr>
        <w:rFonts w:hint="default"/>
        <w:lang w:val="pl-PL" w:eastAsia="en-US" w:bidi="ar-SA"/>
      </w:rPr>
    </w:lvl>
    <w:lvl w:ilvl="7" w:tplc="6722FA60">
      <w:numFmt w:val="bullet"/>
      <w:lvlText w:val="•"/>
      <w:lvlJc w:val="left"/>
      <w:pPr>
        <w:ind w:left="4295" w:hanging="329"/>
      </w:pPr>
      <w:rPr>
        <w:rFonts w:hint="default"/>
        <w:lang w:val="pl-PL" w:eastAsia="en-US" w:bidi="ar-SA"/>
      </w:rPr>
    </w:lvl>
    <w:lvl w:ilvl="8" w:tplc="D5D6FA60">
      <w:numFmt w:val="bullet"/>
      <w:lvlText w:val="•"/>
      <w:lvlJc w:val="left"/>
      <w:pPr>
        <w:ind w:left="4763" w:hanging="329"/>
      </w:pPr>
      <w:rPr>
        <w:rFonts w:hint="default"/>
        <w:lang w:val="pl-PL" w:eastAsia="en-US" w:bidi="ar-SA"/>
      </w:rPr>
    </w:lvl>
  </w:abstractNum>
  <w:abstractNum w:abstractNumId="1" w15:restartNumberingAfterBreak="0">
    <w:nsid w:val="157023E4"/>
    <w:multiLevelType w:val="hybridMultilevel"/>
    <w:tmpl w:val="FE6627BA"/>
    <w:lvl w:ilvl="0" w:tplc="7B5CEC9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254B715A"/>
    <w:multiLevelType w:val="hybridMultilevel"/>
    <w:tmpl w:val="C382DF8C"/>
    <w:lvl w:ilvl="0" w:tplc="BE848918">
      <w:start w:val="1"/>
      <w:numFmt w:val="upperRoman"/>
      <w:lvlText w:val="%1."/>
      <w:lvlJc w:val="left"/>
      <w:pPr>
        <w:ind w:left="698" w:hanging="3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167258">
      <w:start w:val="1"/>
      <w:numFmt w:val="decimal"/>
      <w:lvlText w:val="%2."/>
      <w:lvlJc w:val="left"/>
      <w:pPr>
        <w:ind w:left="10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06E3BD6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3" w:tplc="F8907812">
      <w:numFmt w:val="bullet"/>
      <w:lvlText w:val="•"/>
      <w:lvlJc w:val="left"/>
      <w:pPr>
        <w:ind w:left="2258" w:hanging="284"/>
      </w:pPr>
      <w:rPr>
        <w:rFonts w:hint="default"/>
        <w:lang w:val="pl-PL" w:eastAsia="en-US" w:bidi="ar-SA"/>
      </w:rPr>
    </w:lvl>
    <w:lvl w:ilvl="4" w:tplc="DAAC7EE4">
      <w:numFmt w:val="bullet"/>
      <w:lvlText w:val="•"/>
      <w:lvlJc w:val="left"/>
      <w:pPr>
        <w:ind w:left="3336" w:hanging="284"/>
      </w:pPr>
      <w:rPr>
        <w:rFonts w:hint="default"/>
        <w:lang w:val="pl-PL" w:eastAsia="en-US" w:bidi="ar-SA"/>
      </w:rPr>
    </w:lvl>
    <w:lvl w:ilvl="5" w:tplc="6EC26DE4">
      <w:numFmt w:val="bullet"/>
      <w:lvlText w:val="•"/>
      <w:lvlJc w:val="left"/>
      <w:pPr>
        <w:ind w:left="4414" w:hanging="284"/>
      </w:pPr>
      <w:rPr>
        <w:rFonts w:hint="default"/>
        <w:lang w:val="pl-PL" w:eastAsia="en-US" w:bidi="ar-SA"/>
      </w:rPr>
    </w:lvl>
    <w:lvl w:ilvl="6" w:tplc="33489FCE">
      <w:numFmt w:val="bullet"/>
      <w:lvlText w:val="•"/>
      <w:lvlJc w:val="left"/>
      <w:pPr>
        <w:ind w:left="5493" w:hanging="284"/>
      </w:pPr>
      <w:rPr>
        <w:rFonts w:hint="default"/>
        <w:lang w:val="pl-PL" w:eastAsia="en-US" w:bidi="ar-SA"/>
      </w:rPr>
    </w:lvl>
    <w:lvl w:ilvl="7" w:tplc="3A0E9724">
      <w:numFmt w:val="bullet"/>
      <w:lvlText w:val="•"/>
      <w:lvlJc w:val="left"/>
      <w:pPr>
        <w:ind w:left="6571" w:hanging="284"/>
      </w:pPr>
      <w:rPr>
        <w:rFonts w:hint="default"/>
        <w:lang w:val="pl-PL" w:eastAsia="en-US" w:bidi="ar-SA"/>
      </w:rPr>
    </w:lvl>
    <w:lvl w:ilvl="8" w:tplc="CC66ED96">
      <w:numFmt w:val="bullet"/>
      <w:lvlText w:val="•"/>
      <w:lvlJc w:val="left"/>
      <w:pPr>
        <w:ind w:left="764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B0A4ED1"/>
    <w:multiLevelType w:val="hybridMultilevel"/>
    <w:tmpl w:val="EDCC725C"/>
    <w:lvl w:ilvl="0" w:tplc="CCB4A108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06BFC2">
      <w:numFmt w:val="bullet"/>
      <w:lvlText w:val="•"/>
      <w:lvlJc w:val="left"/>
      <w:pPr>
        <w:ind w:left="727" w:hanging="147"/>
      </w:pPr>
      <w:rPr>
        <w:rFonts w:hint="default"/>
        <w:lang w:val="pl-PL" w:eastAsia="en-US" w:bidi="ar-SA"/>
      </w:rPr>
    </w:lvl>
    <w:lvl w:ilvl="2" w:tplc="FDE28F92">
      <w:numFmt w:val="bullet"/>
      <w:lvlText w:val="•"/>
      <w:lvlJc w:val="left"/>
      <w:pPr>
        <w:ind w:left="1174" w:hanging="147"/>
      </w:pPr>
      <w:rPr>
        <w:rFonts w:hint="default"/>
        <w:lang w:val="pl-PL" w:eastAsia="en-US" w:bidi="ar-SA"/>
      </w:rPr>
    </w:lvl>
    <w:lvl w:ilvl="3" w:tplc="53C07430">
      <w:numFmt w:val="bullet"/>
      <w:lvlText w:val="•"/>
      <w:lvlJc w:val="left"/>
      <w:pPr>
        <w:ind w:left="1622" w:hanging="147"/>
      </w:pPr>
      <w:rPr>
        <w:rFonts w:hint="default"/>
        <w:lang w:val="pl-PL" w:eastAsia="en-US" w:bidi="ar-SA"/>
      </w:rPr>
    </w:lvl>
    <w:lvl w:ilvl="4" w:tplc="D4D0EC14">
      <w:numFmt w:val="bullet"/>
      <w:lvlText w:val="•"/>
      <w:lvlJc w:val="left"/>
      <w:pPr>
        <w:ind w:left="2069" w:hanging="147"/>
      </w:pPr>
      <w:rPr>
        <w:rFonts w:hint="default"/>
        <w:lang w:val="pl-PL" w:eastAsia="en-US" w:bidi="ar-SA"/>
      </w:rPr>
    </w:lvl>
    <w:lvl w:ilvl="5" w:tplc="76029AB6">
      <w:numFmt w:val="bullet"/>
      <w:lvlText w:val="•"/>
      <w:lvlJc w:val="left"/>
      <w:pPr>
        <w:ind w:left="2516" w:hanging="147"/>
      </w:pPr>
      <w:rPr>
        <w:rFonts w:hint="default"/>
        <w:lang w:val="pl-PL" w:eastAsia="en-US" w:bidi="ar-SA"/>
      </w:rPr>
    </w:lvl>
    <w:lvl w:ilvl="6" w:tplc="D6BEAF44">
      <w:numFmt w:val="bullet"/>
      <w:lvlText w:val="•"/>
      <w:lvlJc w:val="left"/>
      <w:pPr>
        <w:ind w:left="2964" w:hanging="147"/>
      </w:pPr>
      <w:rPr>
        <w:rFonts w:hint="default"/>
        <w:lang w:val="pl-PL" w:eastAsia="en-US" w:bidi="ar-SA"/>
      </w:rPr>
    </w:lvl>
    <w:lvl w:ilvl="7" w:tplc="52B08D18">
      <w:numFmt w:val="bullet"/>
      <w:lvlText w:val="•"/>
      <w:lvlJc w:val="left"/>
      <w:pPr>
        <w:ind w:left="3411" w:hanging="147"/>
      </w:pPr>
      <w:rPr>
        <w:rFonts w:hint="default"/>
        <w:lang w:val="pl-PL" w:eastAsia="en-US" w:bidi="ar-SA"/>
      </w:rPr>
    </w:lvl>
    <w:lvl w:ilvl="8" w:tplc="3D903D5C">
      <w:numFmt w:val="bullet"/>
      <w:lvlText w:val="•"/>
      <w:lvlJc w:val="left"/>
      <w:pPr>
        <w:ind w:left="3858" w:hanging="147"/>
      </w:pPr>
      <w:rPr>
        <w:rFonts w:hint="default"/>
        <w:lang w:val="pl-PL" w:eastAsia="en-US" w:bidi="ar-SA"/>
      </w:rPr>
    </w:lvl>
  </w:abstractNum>
  <w:num w:numId="1" w16cid:durableId="1548443776">
    <w:abstractNumId w:val="3"/>
  </w:num>
  <w:num w:numId="2" w16cid:durableId="1345937293">
    <w:abstractNumId w:val="0"/>
  </w:num>
  <w:num w:numId="3" w16cid:durableId="657608829">
    <w:abstractNumId w:val="2"/>
  </w:num>
  <w:num w:numId="4" w16cid:durableId="123361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791"/>
    <w:rsid w:val="0002462D"/>
    <w:rsid w:val="0009178B"/>
    <w:rsid w:val="00237926"/>
    <w:rsid w:val="002E2488"/>
    <w:rsid w:val="003A272D"/>
    <w:rsid w:val="003A6168"/>
    <w:rsid w:val="00402DBA"/>
    <w:rsid w:val="00461CF1"/>
    <w:rsid w:val="005D3958"/>
    <w:rsid w:val="00683A48"/>
    <w:rsid w:val="0083489C"/>
    <w:rsid w:val="00912588"/>
    <w:rsid w:val="00A635EC"/>
    <w:rsid w:val="00B071B2"/>
    <w:rsid w:val="00C37ADB"/>
    <w:rsid w:val="00CC7E6C"/>
    <w:rsid w:val="00D236EC"/>
    <w:rsid w:val="00D77F51"/>
    <w:rsid w:val="00DF5EB3"/>
    <w:rsid w:val="00F25791"/>
    <w:rsid w:val="00F615B1"/>
    <w:rsid w:val="00FD0C2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31A2"/>
  <w15:docId w15:val="{60DC4C07-FB5A-4393-8BEE-765AF267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698" w:hanging="58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20"/>
      <w:ind w:left="288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81" w:right="3"/>
      <w:jc w:val="center"/>
    </w:pPr>
    <w:rPr>
      <w:rFonts w:ascii="Times New Roman" w:eastAsia="Times New Roman" w:hAnsi="Times New Roman" w:cs="Times New Roman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28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psse-poznan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poznan@sanepid.gov.pl" TargetMode="External"/><Relationship Id="rId5" Type="http://schemas.openxmlformats.org/officeDocument/2006/relationships/hyperlink" Target="mailto:sekretariat.psse.poznan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zezwolenia na ekshumacjË⁄ zwBok nowy</vt:lpstr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zezwolenia na ekshumacjË⁄ zwBok nowy</dc:title>
  <dc:creator>Marta Pers</dc:creator>
  <cp:lastModifiedBy>PSSE Poznań - Kinga Serafinowicz</cp:lastModifiedBy>
  <cp:revision>13</cp:revision>
  <cp:lastPrinted>2024-12-11T10:52:00Z</cp:lastPrinted>
  <dcterms:created xsi:type="dcterms:W3CDTF">2023-09-26T10:21:00Z</dcterms:created>
  <dcterms:modified xsi:type="dcterms:W3CDTF">2025-08-26T09:00:00Z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MicrosoftÂ® Word dla Microsoft 365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MicrosoftÂ® Word dla Microsoft 365</vt:lpwstr>
  </property>
</Properties>
</file>