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57F4" w14:textId="77777777" w:rsidR="005527C0" w:rsidRPr="004D5D29" w:rsidRDefault="005527C0" w:rsidP="005527C0">
      <w:pPr>
        <w:pStyle w:val="Default"/>
        <w:jc w:val="both"/>
      </w:pPr>
    </w:p>
    <w:p w14:paraId="4EFFE675" w14:textId="591812EB" w:rsidR="005527C0" w:rsidRPr="004D5D29" w:rsidRDefault="005527C0" w:rsidP="00E70E7D">
      <w:pPr>
        <w:pStyle w:val="Default"/>
        <w:jc w:val="center"/>
        <w:rPr>
          <w:b/>
          <w:bCs/>
        </w:rPr>
      </w:pPr>
      <w:r w:rsidRPr="004D5D29">
        <w:rPr>
          <w:b/>
          <w:bCs/>
        </w:rPr>
        <w:t>Umowa nr</w:t>
      </w:r>
    </w:p>
    <w:p w14:paraId="45A8B3A2" w14:textId="38149953" w:rsidR="00E70E7D" w:rsidRPr="004D5D29" w:rsidRDefault="005527C0" w:rsidP="005527C0">
      <w:pPr>
        <w:pStyle w:val="Default"/>
        <w:jc w:val="both"/>
      </w:pPr>
      <w:r w:rsidRPr="004D5D29">
        <w:t xml:space="preserve">W dniu </w:t>
      </w:r>
      <w:r w:rsidR="00A80723" w:rsidRPr="004D5D29">
        <w:t xml:space="preserve">….. </w:t>
      </w:r>
      <w:r w:rsidRPr="004D5D29">
        <w:t xml:space="preserve">pomiędzy: Skarbem Państwa - Państwowym Gospodarstwem Leśnym - Lasy Państwowe Nadleśnictwem </w:t>
      </w:r>
      <w:r w:rsidR="00315615">
        <w:t>Piaski</w:t>
      </w:r>
      <w:r w:rsidRPr="004D5D29">
        <w:t xml:space="preserve">, ul. </w:t>
      </w:r>
      <w:r w:rsidR="00315615">
        <w:t xml:space="preserve">Drzęczewska </w:t>
      </w:r>
      <w:r w:rsidRPr="004D5D29">
        <w:t xml:space="preserve"> </w:t>
      </w:r>
      <w:r w:rsidR="00315615">
        <w:t xml:space="preserve">1, </w:t>
      </w:r>
      <w:r w:rsidRPr="004D5D29">
        <w:t>63 -</w:t>
      </w:r>
      <w:r w:rsidR="00315615">
        <w:t>82</w:t>
      </w:r>
      <w:r w:rsidRPr="004D5D29">
        <w:t xml:space="preserve">0 </w:t>
      </w:r>
      <w:r w:rsidR="00315615">
        <w:t>Piaski</w:t>
      </w:r>
      <w:r w:rsidRPr="004D5D29">
        <w:t xml:space="preserve"> reprezentowanym przez </w:t>
      </w:r>
      <w:r w:rsidR="00315615">
        <w:t>Tomasza Kwiecińskiego</w:t>
      </w:r>
      <w:r w:rsidRPr="004D5D29">
        <w:t xml:space="preserve"> – Nadleśniczego Nadleśnictwa </w:t>
      </w:r>
      <w:r w:rsidR="00315615">
        <w:t>Piaski</w:t>
      </w:r>
      <w:r w:rsidRPr="004D5D29">
        <w:t xml:space="preserve">, zwanym w dalszej części umowy „Zamawiającym”, </w:t>
      </w:r>
    </w:p>
    <w:p w14:paraId="4A3906E5" w14:textId="0B9A9DE9" w:rsidR="005527C0" w:rsidRPr="004D5D29" w:rsidRDefault="005527C0" w:rsidP="005527C0">
      <w:pPr>
        <w:pStyle w:val="Default"/>
        <w:jc w:val="both"/>
      </w:pPr>
      <w:r w:rsidRPr="004D5D29">
        <w:t xml:space="preserve">a </w:t>
      </w:r>
    </w:p>
    <w:p w14:paraId="08CA6AB8" w14:textId="77777777" w:rsidR="005527C0" w:rsidRPr="004D5D29" w:rsidRDefault="005527C0" w:rsidP="005527C0">
      <w:pPr>
        <w:pStyle w:val="Default"/>
        <w:jc w:val="both"/>
      </w:pPr>
      <w:r w:rsidRPr="004D5D29">
        <w:t xml:space="preserve">(w przypadku osób prawnych i spółek handlowych nieposiadających osobowości prawnej) siedzibą w ……….. ul. …………… </w:t>
      </w:r>
    </w:p>
    <w:p w14:paraId="586CBB0E" w14:textId="77777777" w:rsidR="005527C0" w:rsidRPr="004D5D29" w:rsidRDefault="005527C0" w:rsidP="005527C0">
      <w:pPr>
        <w:pStyle w:val="Default"/>
        <w:jc w:val="both"/>
      </w:pPr>
      <w:r w:rsidRPr="004D5D29">
        <w:t xml:space="preserve">wpisanym do rejestru przedsiębiorców Krajowego Rejestru Sądowego w Sądzie Rejonowym w pod numerem NIP , REGON reprezentowaną przez: zwaną dalej „Wykonawcą”, lub </w:t>
      </w:r>
    </w:p>
    <w:p w14:paraId="5E50FA5A" w14:textId="77777777" w:rsidR="005527C0" w:rsidRPr="004D5D29" w:rsidRDefault="005527C0" w:rsidP="005527C0">
      <w:pPr>
        <w:pStyle w:val="Default"/>
        <w:jc w:val="both"/>
      </w:pPr>
      <w:r w:rsidRPr="004D5D29">
        <w:t xml:space="preserve">(w przypadku osób fizycznych wpisanych do Centralnej Ewidencji i Informacji o Działalności Gospodarczej) p………………….. zam. w…………… NIP , REGON </w:t>
      </w:r>
    </w:p>
    <w:p w14:paraId="63A1289B" w14:textId="77777777" w:rsidR="005527C0" w:rsidRPr="004D5D29" w:rsidRDefault="005527C0" w:rsidP="005527C0">
      <w:pPr>
        <w:pStyle w:val="Default"/>
        <w:jc w:val="both"/>
      </w:pPr>
      <w:r w:rsidRPr="004D5D29">
        <w:t xml:space="preserve">działającą/ym osobiście zwaną/ym dalej „Wykonawcą”, lub </w:t>
      </w:r>
    </w:p>
    <w:p w14:paraId="389FC150" w14:textId="77777777" w:rsidR="005527C0" w:rsidRPr="004D5D29" w:rsidRDefault="005527C0" w:rsidP="005527C0">
      <w:pPr>
        <w:pStyle w:val="Default"/>
        <w:jc w:val="both"/>
      </w:pPr>
      <w:r w:rsidRPr="004D5D29">
        <w:t xml:space="preserve">(w przypadku konsorcjum osób fizycznych wpisanych do Centralnej Ewidencji i Informacji o Działalności Gospodarczej) </w:t>
      </w:r>
    </w:p>
    <w:p w14:paraId="63C7EF54" w14:textId="77777777" w:rsidR="005527C0" w:rsidRPr="004D5D29" w:rsidRDefault="005527C0" w:rsidP="005527C0">
      <w:pPr>
        <w:pStyle w:val="Default"/>
        <w:jc w:val="both"/>
      </w:pPr>
      <w:r w:rsidRPr="004D5D29">
        <w:t xml:space="preserve">wykonawcami wspólnie ubiegającymi się o udzielenie zamówienia publicznego w składzie: </w:t>
      </w:r>
    </w:p>
    <w:p w14:paraId="08355E7B" w14:textId="77777777" w:rsidR="005527C0" w:rsidRPr="004D5D29" w:rsidRDefault="005527C0" w:rsidP="005527C0">
      <w:pPr>
        <w:pStyle w:val="Default"/>
        <w:jc w:val="both"/>
      </w:pPr>
      <w:r w:rsidRPr="004D5D29">
        <w:t xml:space="preserve">1) p. ………… zam. ……….. W ……….ul. REGON </w:t>
      </w:r>
    </w:p>
    <w:p w14:paraId="02765CEB" w14:textId="77777777" w:rsidR="005527C0" w:rsidRPr="004D5D29" w:rsidRDefault="005527C0" w:rsidP="005527C0">
      <w:pPr>
        <w:pStyle w:val="Default"/>
        <w:jc w:val="both"/>
      </w:pPr>
      <w:r w:rsidRPr="004D5D29">
        <w:t xml:space="preserve">reprezentowanymi przez, </w:t>
      </w:r>
    </w:p>
    <w:p w14:paraId="11D75ABF" w14:textId="77777777" w:rsidR="005527C0" w:rsidRPr="004D5D29" w:rsidRDefault="005527C0" w:rsidP="005527C0">
      <w:pPr>
        <w:pStyle w:val="Default"/>
        <w:jc w:val="both"/>
      </w:pPr>
      <w:r w:rsidRPr="004D5D29">
        <w:t xml:space="preserve">działającego na podstawie pełnomocnictwa z dnia r. </w:t>
      </w:r>
    </w:p>
    <w:p w14:paraId="0DC10DC9" w14:textId="157FDB40" w:rsidR="005527C0" w:rsidRPr="004D5D29" w:rsidRDefault="005527C0" w:rsidP="005527C0">
      <w:pPr>
        <w:pStyle w:val="Default"/>
        <w:jc w:val="both"/>
      </w:pPr>
      <w:r w:rsidRPr="004D5D29">
        <w:t xml:space="preserve">zwanymi dalej łącznie „Wykonawcą”, zaś wspólnie zwanymi w dalszej części umowy „Stronami”, w wyniku dokonania wyboru oferty Wykonawcy jako oferty najkorzystniejszej („Oferta”), złożonej w postępowaniu o udzielenie zamówienia publicznego pn. ……………………………………….. przeprowadzonym w podstawowym bez negocjacji („Postępowanie”), na podstawie przepisów ustawy z dnia ustawy z dnia 11 września 2019 r. - Prawo zamówień publicznych (t.j. </w:t>
      </w:r>
      <w:r w:rsidR="00D4495E" w:rsidRPr="00D4495E">
        <w:t>Dz. U. z 2022 r. poz. 1710, 1812,1933,2185</w:t>
      </w:r>
      <w:r w:rsidRPr="004D5D29">
        <w:t xml:space="preserve">) - „PZP”), została zawarta umowa („Umowa”) następującej treści: </w:t>
      </w:r>
    </w:p>
    <w:p w14:paraId="2A746C2E" w14:textId="77777777" w:rsidR="005527C0" w:rsidRPr="004D5D29" w:rsidRDefault="005527C0" w:rsidP="005527C0">
      <w:pPr>
        <w:pStyle w:val="Default"/>
        <w:jc w:val="both"/>
      </w:pPr>
    </w:p>
    <w:p w14:paraId="423A8B92" w14:textId="2A69EAEE" w:rsidR="005527C0" w:rsidRPr="004D5D29" w:rsidRDefault="005527C0" w:rsidP="00A80723">
      <w:pPr>
        <w:pStyle w:val="Default"/>
        <w:jc w:val="center"/>
        <w:rPr>
          <w:b/>
          <w:bCs/>
        </w:rPr>
      </w:pPr>
      <w:r w:rsidRPr="004D5D29">
        <w:rPr>
          <w:b/>
          <w:bCs/>
        </w:rPr>
        <w:t>§ 1. PRZEDMIOT UMOWY</w:t>
      </w:r>
    </w:p>
    <w:p w14:paraId="390C0E69" w14:textId="77777777" w:rsidR="005527C0" w:rsidRPr="004D5D29" w:rsidRDefault="005527C0" w:rsidP="005527C0">
      <w:pPr>
        <w:pStyle w:val="Default"/>
        <w:jc w:val="both"/>
      </w:pPr>
    </w:p>
    <w:p w14:paraId="5B0938AE" w14:textId="21584CE2" w:rsidR="005527C0" w:rsidRPr="004D5D29" w:rsidRDefault="005527C0" w:rsidP="005527C0">
      <w:pPr>
        <w:pStyle w:val="Default"/>
        <w:jc w:val="both"/>
      </w:pPr>
      <w:r w:rsidRPr="004D5D29">
        <w:t xml:space="preserve">1.1. Zamawiający zleca, a Wykonawca przyjmuje do wykonania świadczenie usług z zakresu obsługi polowań i gospodarki łowieckiej na terenie OHZ Nadleśnictwa </w:t>
      </w:r>
      <w:r w:rsidR="00315615">
        <w:t>Piaski</w:t>
      </w:r>
      <w:r w:rsidRPr="004D5D29">
        <w:t xml:space="preserve"> w roku 202</w:t>
      </w:r>
      <w:r w:rsidR="005C59DD">
        <w:t>3</w:t>
      </w:r>
      <w:r w:rsidRPr="004D5D29">
        <w:t xml:space="preserve"> (dalej: „Przedmiot Umowy”). </w:t>
      </w:r>
    </w:p>
    <w:p w14:paraId="0BD0407C" w14:textId="46E7B8EF" w:rsidR="005527C0" w:rsidRPr="004D5D29" w:rsidRDefault="005527C0" w:rsidP="005527C0">
      <w:pPr>
        <w:pStyle w:val="Default"/>
        <w:jc w:val="both"/>
      </w:pPr>
      <w:r w:rsidRPr="004D5D29">
        <w:t>1.2. Szczegółowy opis prac składających się na zakres rzeczowy Przedmiotu Umowy określony został w specyfikacji warunków zamówienia stanowiącej Załącznik nr 1 do niniejszej umowy</w:t>
      </w:r>
      <w:r w:rsidR="004D5D29">
        <w:t>, łącznie z załącznikami do niej</w:t>
      </w:r>
      <w:r w:rsidRPr="004D5D29">
        <w:t xml:space="preserve">. </w:t>
      </w:r>
    </w:p>
    <w:p w14:paraId="4F467D48" w14:textId="07E8EB65" w:rsidR="005527C0" w:rsidRPr="004D5D29" w:rsidRDefault="005527C0" w:rsidP="005527C0">
      <w:pPr>
        <w:pStyle w:val="Default"/>
        <w:jc w:val="both"/>
      </w:pPr>
      <w:r w:rsidRPr="004D5D29">
        <w:t xml:space="preserve">1.3. Wskazana w SWZ ilość prac wchodzących w zakres Przedmiotu Umowy ma charakter szacunkowy. Ilość i rodzaj poszczególnych prac zleconych do wykonania w trakcie realizacji Umowy może być zarówno mniejsza jak i większa od ilości przedstawionej w </w:t>
      </w:r>
      <w:r w:rsidR="004D5D29">
        <w:t>SWZ</w:t>
      </w:r>
      <w:r w:rsidRPr="004D5D29">
        <w:t xml:space="preserve">, co jednak nie może być podstawą do jakichkolwiek roszczeń w stosunku do Zamawiającego. Zamawiający może zlecić w trakcie realizacji Umowy zakres prac mniejszy niż wskazany w SWZ. </w:t>
      </w:r>
    </w:p>
    <w:p w14:paraId="5E4121C0" w14:textId="538FECE6" w:rsidR="005527C0" w:rsidRPr="004D5D29" w:rsidRDefault="005527C0" w:rsidP="005527C0">
      <w:pPr>
        <w:pStyle w:val="Default"/>
        <w:jc w:val="both"/>
      </w:pPr>
      <w:r w:rsidRPr="004D5D29">
        <w:t xml:space="preserve">1.4. Przedmiot Umowy będzie wykonywany zgodnie z przepisami i uregulowaniami prawnymi obowiązującymi w Rzeczypospolitej Polskiej, regulacjami obowiązującymi w Państwowym Gospodarstwie Leśnym Lasy Państwowe. Wykaz obowiązujących regulacji </w:t>
      </w:r>
      <w:r w:rsidRPr="004D5D29">
        <w:lastRenderedPageBreak/>
        <w:t xml:space="preserve">zawiera </w:t>
      </w:r>
      <w:r w:rsidR="004D5D29">
        <w:t>SWZ</w:t>
      </w:r>
      <w:r w:rsidRPr="004D5D29">
        <w:t xml:space="preserve">. Wykonawca oświadcza, iż zapoznał się z dokumentami wskazanymi w zdaniu poprzednim. </w:t>
      </w:r>
    </w:p>
    <w:p w14:paraId="03B8A07D" w14:textId="77777777" w:rsidR="005527C0" w:rsidRPr="004D5D29" w:rsidRDefault="005527C0" w:rsidP="005527C0">
      <w:pPr>
        <w:pStyle w:val="Default"/>
        <w:jc w:val="both"/>
      </w:pPr>
      <w:r w:rsidRPr="004D5D29">
        <w:t xml:space="preserve">1.5. Ponadto Strony określają następujący zakres obowiązków: </w:t>
      </w:r>
    </w:p>
    <w:p w14:paraId="5CF197CD" w14:textId="77777777" w:rsidR="005527C0" w:rsidRPr="004D5D29" w:rsidRDefault="005527C0" w:rsidP="005527C0">
      <w:pPr>
        <w:pStyle w:val="Default"/>
        <w:jc w:val="both"/>
      </w:pPr>
      <w:r w:rsidRPr="004D5D29">
        <w:t xml:space="preserve">1) Obowiązki Zamawiającego: </w:t>
      </w:r>
    </w:p>
    <w:p w14:paraId="73138D17" w14:textId="40D9D092" w:rsidR="005527C0" w:rsidRPr="004D5D29" w:rsidRDefault="005527C0" w:rsidP="00A80723">
      <w:pPr>
        <w:pStyle w:val="Default"/>
        <w:jc w:val="both"/>
      </w:pPr>
      <w:r w:rsidRPr="004D5D29">
        <w:t xml:space="preserve">- wskazanie miejsca świadczenia usługi (obwodu łowieckiego) wraz ze szczegółowym określeniem rodzaju i zakresu usług stosownie do pisemnego zlecenia - dokonywanie odbioru wykonywanych prac związanych z organizacją polowań </w:t>
      </w:r>
    </w:p>
    <w:p w14:paraId="5018A62A" w14:textId="77777777" w:rsidR="005527C0" w:rsidRPr="004D5D29" w:rsidRDefault="005527C0" w:rsidP="005527C0">
      <w:pPr>
        <w:pStyle w:val="Default"/>
        <w:jc w:val="both"/>
      </w:pPr>
      <w:r w:rsidRPr="004D5D29">
        <w:t xml:space="preserve">- realizacja należności za usługi w terminie określonym umową </w:t>
      </w:r>
    </w:p>
    <w:p w14:paraId="5CAB6802" w14:textId="77777777" w:rsidR="005527C0" w:rsidRPr="004D5D29" w:rsidRDefault="005527C0" w:rsidP="005527C0">
      <w:pPr>
        <w:pStyle w:val="Default"/>
        <w:jc w:val="both"/>
      </w:pPr>
      <w:r w:rsidRPr="004D5D29">
        <w:t xml:space="preserve">2) Obowiązki Wykonawcy: </w:t>
      </w:r>
    </w:p>
    <w:p w14:paraId="36C1EAE5" w14:textId="77777777" w:rsidR="005527C0" w:rsidRPr="004D5D29" w:rsidRDefault="005527C0" w:rsidP="005527C0">
      <w:pPr>
        <w:pStyle w:val="Default"/>
        <w:jc w:val="both"/>
      </w:pPr>
      <w:r w:rsidRPr="004D5D29">
        <w:t xml:space="preserve">- posiadanie uprawnień do kierowania pojazdami oraz uprawnień do przewozu osób jeżeli są prawem wymagane przez cały okres obowiązywania umowy </w:t>
      </w:r>
    </w:p>
    <w:p w14:paraId="485D28AF" w14:textId="77777777" w:rsidR="005527C0" w:rsidRPr="004D5D29" w:rsidRDefault="005527C0" w:rsidP="005527C0">
      <w:pPr>
        <w:pStyle w:val="Default"/>
        <w:jc w:val="both"/>
      </w:pPr>
      <w:r w:rsidRPr="004D5D29">
        <w:t xml:space="preserve">- zapewnienie schludnego i spełniającego wymogi bezpieczeństwa ubrania dla osób biorących udział w nagance oraz jako kierowcy i pomocnicy </w:t>
      </w:r>
    </w:p>
    <w:p w14:paraId="38EEA514" w14:textId="77777777" w:rsidR="005527C0" w:rsidRPr="004D5D29" w:rsidRDefault="005527C0" w:rsidP="005527C0">
      <w:pPr>
        <w:pStyle w:val="Default"/>
        <w:jc w:val="both"/>
      </w:pPr>
      <w:r w:rsidRPr="004D5D29">
        <w:t xml:space="preserve">- zaopatrzenie psów biorących udział w polowaniu w kamizelki w kolorach jaskrawych zapewniających dobrą widzialność (o kolorze kamizelek decyduje prowadzący polowanie) </w:t>
      </w:r>
    </w:p>
    <w:p w14:paraId="363FD27F" w14:textId="77777777" w:rsidR="005527C0" w:rsidRPr="004D5D29" w:rsidRDefault="005527C0" w:rsidP="005527C0">
      <w:pPr>
        <w:pStyle w:val="Default"/>
        <w:jc w:val="both"/>
      </w:pPr>
      <w:r w:rsidRPr="004D5D29">
        <w:t xml:space="preserve">- terminowe (zgodne z treścią zlecenia) wykonanie zleconych usług </w:t>
      </w:r>
    </w:p>
    <w:p w14:paraId="497B30FF" w14:textId="77777777" w:rsidR="005527C0" w:rsidRPr="004D5D29" w:rsidRDefault="005527C0" w:rsidP="005527C0">
      <w:pPr>
        <w:pStyle w:val="Default"/>
        <w:jc w:val="both"/>
      </w:pPr>
      <w:r w:rsidRPr="004D5D29">
        <w:t xml:space="preserve">- uprzątanie odpadków i śmieci w trakcie wykonywania i po zakończeniu prac związanych z organizacją polowań </w:t>
      </w:r>
    </w:p>
    <w:p w14:paraId="16137ED5" w14:textId="77777777" w:rsidR="005527C0" w:rsidRPr="004D5D29" w:rsidRDefault="005527C0" w:rsidP="005527C0">
      <w:pPr>
        <w:pStyle w:val="Default"/>
        <w:jc w:val="both"/>
      </w:pPr>
      <w:r w:rsidRPr="004D5D29">
        <w:t xml:space="preserve">- stosowanie się do obowiązujących zasad bioasekuracji ASF </w:t>
      </w:r>
    </w:p>
    <w:p w14:paraId="04F55CD7" w14:textId="77777777" w:rsidR="005527C0" w:rsidRPr="004D5D29" w:rsidRDefault="005527C0" w:rsidP="005527C0">
      <w:pPr>
        <w:pStyle w:val="Default"/>
        <w:jc w:val="both"/>
      </w:pPr>
      <w:r w:rsidRPr="004D5D29">
        <w:t xml:space="preserve">1.6. Zamawiający zastrzega sobie prawo do wstrzymania prac w przypadku: </w:t>
      </w:r>
    </w:p>
    <w:p w14:paraId="53F76511" w14:textId="77777777" w:rsidR="005527C0" w:rsidRPr="004D5D29" w:rsidRDefault="005527C0" w:rsidP="005527C0">
      <w:pPr>
        <w:pStyle w:val="Default"/>
        <w:jc w:val="both"/>
      </w:pPr>
      <w:r w:rsidRPr="004D5D29">
        <w:t xml:space="preserve">1) stwierdzenia rażącego naruszenia przepisów i zasad BHP, za które Wykonawca ponosi pełną odpowiedzialność </w:t>
      </w:r>
    </w:p>
    <w:p w14:paraId="54ED2985" w14:textId="77777777" w:rsidR="005527C0" w:rsidRPr="004D5D29" w:rsidRDefault="005527C0" w:rsidP="005527C0">
      <w:pPr>
        <w:pStyle w:val="Default"/>
        <w:jc w:val="both"/>
      </w:pPr>
      <w:r w:rsidRPr="004D5D29">
        <w:t xml:space="preserve">2) braku stosowania technologii prac przyjaznych dla środowiska przyrodniczego obowiązujących w LP (np. zanieczyszczenie terenu odpadami, rozlewanie oleju i paliw, itp) </w:t>
      </w:r>
    </w:p>
    <w:p w14:paraId="295EC62F" w14:textId="77777777" w:rsidR="005527C0" w:rsidRPr="004D5D29" w:rsidRDefault="005527C0" w:rsidP="005527C0">
      <w:pPr>
        <w:pStyle w:val="Default"/>
        <w:jc w:val="both"/>
      </w:pPr>
      <w:r w:rsidRPr="004D5D29">
        <w:t xml:space="preserve">3) wyrządzenia szkód w wyniku prowadzonych prac. </w:t>
      </w:r>
    </w:p>
    <w:p w14:paraId="33E5BE02" w14:textId="77777777" w:rsidR="005527C0" w:rsidRPr="004D5D29" w:rsidRDefault="005527C0" w:rsidP="005527C0">
      <w:pPr>
        <w:pStyle w:val="Default"/>
        <w:jc w:val="both"/>
      </w:pPr>
      <w:r w:rsidRPr="004D5D29">
        <w:t xml:space="preserve">1.7. Zamawiający nie ponosi kosztów leczenia ani transportu naganiaczy i innych osób z obsługi polowania oraz psów, w przypadku doznania przez nich wszelkich urazów powstałych podczas polowania. </w:t>
      </w:r>
    </w:p>
    <w:p w14:paraId="0FB730C4" w14:textId="77777777" w:rsidR="005527C0" w:rsidRPr="004D5D29" w:rsidRDefault="005527C0" w:rsidP="005527C0">
      <w:pPr>
        <w:pStyle w:val="Default"/>
        <w:jc w:val="both"/>
      </w:pPr>
      <w:r w:rsidRPr="004D5D29">
        <w:t xml:space="preserve">1.8. Poszukiwanie zaginionych psów, udzielanie im pomocy w przypadku zranienia oraz przewożenie do lecznicy nie może skutkować przerwaniem lub wstrzymaniem polowania. </w:t>
      </w:r>
    </w:p>
    <w:p w14:paraId="01D6811C" w14:textId="77777777" w:rsidR="005527C0" w:rsidRPr="004D5D29" w:rsidRDefault="005527C0" w:rsidP="005527C0">
      <w:pPr>
        <w:pStyle w:val="Default"/>
        <w:jc w:val="both"/>
      </w:pPr>
      <w:r w:rsidRPr="004D5D29">
        <w:t xml:space="preserve">1.9. Wykonawca oświadcza, iż jest mu wiadome, że Zamawiający podlega procesowi certyfikacji według standardów określonych przez FSC (Forest Stewardship Council) oraz PEFC Council (Programme for the Endorsement of Forest Certification Schemes). Wykonawca zobowiązany jest do umożliwienia przeprowadzenia prac audytorom FSC (Forest Stewardship Council) oraz PEFC Council (Programme for the Endorsement of Forest Certification Schemes) w zakresie certyfikacji w trakcie realizacji Przedmiotu Umowy. </w:t>
      </w:r>
    </w:p>
    <w:p w14:paraId="1D23C19A" w14:textId="74FE714C" w:rsidR="005527C0" w:rsidRPr="004D5D29" w:rsidRDefault="005527C0" w:rsidP="005527C0">
      <w:pPr>
        <w:pStyle w:val="Default"/>
        <w:jc w:val="both"/>
      </w:pPr>
      <w:r w:rsidRPr="004D5D29">
        <w:t xml:space="preserve">1.10. Zamawiający jest uprawniony zlecić Wykonawcy dodatkowy zakres rzeczowy obejmujący czynności analogiczne jak opisane w </w:t>
      </w:r>
      <w:r w:rsidR="004D5D29">
        <w:t>SWZ</w:t>
      </w:r>
      <w:r w:rsidRPr="004D5D29">
        <w:t xml:space="preserve"> („</w:t>
      </w:r>
      <w:r w:rsidRPr="000B04E4">
        <w:rPr>
          <w:b/>
          <w:bCs/>
        </w:rPr>
        <w:t>Opcja</w:t>
      </w:r>
      <w:r w:rsidRPr="004D5D29">
        <w:t xml:space="preserve">”). Zamawiający nie jest zobowiązany do zlecenia prac objętych przedmiotem Opcji, a Wykonawcy nie służy roszczenie o ich zlecenie. </w:t>
      </w:r>
    </w:p>
    <w:p w14:paraId="7FC6EDC9" w14:textId="77777777" w:rsidR="005527C0" w:rsidRPr="004D5D29" w:rsidRDefault="005527C0" w:rsidP="005527C0">
      <w:pPr>
        <w:pStyle w:val="Default"/>
        <w:jc w:val="both"/>
      </w:pPr>
      <w:r w:rsidRPr="004D5D29">
        <w:t xml:space="preserve">1.11. Prace będące przedmiotem Opcji mogą zostać zlecone na wartość do 20 % Wartości Przedmiotu Umowy określonej zgodnie z § 3.1. </w:t>
      </w:r>
    </w:p>
    <w:p w14:paraId="243DD897" w14:textId="48030B52" w:rsidR="005527C0" w:rsidRPr="004D5D29" w:rsidRDefault="005527C0" w:rsidP="005527C0">
      <w:pPr>
        <w:pStyle w:val="Default"/>
        <w:jc w:val="both"/>
      </w:pPr>
      <w:r w:rsidRPr="004D5D29">
        <w:t xml:space="preserve">1.12. Zamawiający jest uprawniony zlecić Wykonawcy dodatkowy zakres rzeczowy w stosunku do łącznej ilości wszystkich czynności wycenionych w każdej z pozycji kosztorysu ofertowego stanowiącego część Oferty („Opcja”). Przedmiotem Opcji będą takie same (analogiczne prace), jak opisane w SWZ i wycenione przez Wykonawcę w którejkolwiek z </w:t>
      </w:r>
      <w:r w:rsidRPr="004D5D29">
        <w:lastRenderedPageBreak/>
        <w:t>pozycji kosztorysu ofertowego stanowiącego część Oferty. W ramach Opcji, wedle wyboru Zamawiającego, mogą zostać zlecone wszystkie, niektóre lub tylko jedna z prac wskazanych w SWZ i wycenionych przez Wykonawcę w kosztorysie ofertowym stanowiącym część Oferty.</w:t>
      </w:r>
    </w:p>
    <w:p w14:paraId="73AAD911" w14:textId="709AD90E" w:rsidR="005527C0" w:rsidRPr="004D5D29" w:rsidRDefault="005527C0" w:rsidP="005527C0">
      <w:pPr>
        <w:pStyle w:val="Default"/>
        <w:jc w:val="both"/>
      </w:pPr>
      <w:bookmarkStart w:id="0" w:name="_Hlk94212796"/>
      <w:r w:rsidRPr="004D5D29">
        <w:t xml:space="preserve">Prace będące przedmiotem Opcji mogą zostać zlecone w ilości, która nie będzie przekraczała 20 % Wartości Przedmiotu Umowy określonej zgodnie z § </w:t>
      </w:r>
      <w:r w:rsidR="000B04E4">
        <w:t>3</w:t>
      </w:r>
      <w:r w:rsidRPr="004D5D29">
        <w:t xml:space="preserve"> ust</w:t>
      </w:r>
      <w:r w:rsidR="00F234CD">
        <w:t>.</w:t>
      </w:r>
      <w:r w:rsidRPr="004D5D29">
        <w:t xml:space="preserve"> 1 </w:t>
      </w:r>
      <w:r w:rsidR="000B04E4">
        <w:t>umowy</w:t>
      </w:r>
      <w:r w:rsidRPr="004D5D29">
        <w:t>. Podstawą określenia wartości prac zleconych w ramach Opcji (w celu określenia jej zakresu) będą ceny jednostkowe poszczególnych prac zawarte w kosztorysie ofertowym stanowiącym część Oferty.</w:t>
      </w:r>
    </w:p>
    <w:bookmarkEnd w:id="0"/>
    <w:p w14:paraId="7C565490" w14:textId="77777777" w:rsidR="005527C0" w:rsidRPr="004D5D29" w:rsidRDefault="005527C0" w:rsidP="005527C0">
      <w:pPr>
        <w:pStyle w:val="Default"/>
        <w:jc w:val="both"/>
      </w:pPr>
      <w:r w:rsidRPr="004D5D29">
        <w:t xml:space="preserve">Zamawiający nie jest zobowiązany do zlecenia prac objętych przedmiotem Opcji, a Wykonawcy nie służy roszczenie o ich zlecenie.  </w:t>
      </w:r>
    </w:p>
    <w:p w14:paraId="0D9D3BBF" w14:textId="16F70E07" w:rsidR="005527C0" w:rsidRPr="004D5D29" w:rsidRDefault="005527C0" w:rsidP="005527C0">
      <w:pPr>
        <w:pStyle w:val="Default"/>
        <w:jc w:val="both"/>
      </w:pPr>
      <w:r w:rsidRPr="004D5D29">
        <w:t xml:space="preserve">Zamawiający przewiduje możliwość skorzystania z Opcji w przypadku: (1) wystąpienia potrzeby zwiększenia zakresu rzeczowego usług stanowiących przedmiot zamówienia na skutek warunków przyrodniczych, klimatycznych bądź atmosferycznych, (2) zmian na rynku sprzedaży drewna lub powierzenia Zamawiającemu nowych zadań gospodarczych lub publicznych, (3) braku możliwości wyłonienia z przyczyn obiektywnych wykonawców usług leśnych w ramach podstawowych trybów udzielania zamówień, celem zabezpieczenia niezbędnego wykonawstwa prac oraz (4) powierzania wykonawcy prac stanowiących wykonawstwo zastępcze w stosunku do prac realizowanych przez innego wykonawcę. </w:t>
      </w:r>
    </w:p>
    <w:p w14:paraId="6409CE73" w14:textId="4D53E895" w:rsidR="005527C0" w:rsidRPr="004D5D29" w:rsidRDefault="005527C0" w:rsidP="005527C0">
      <w:pPr>
        <w:pStyle w:val="Default"/>
        <w:jc w:val="both"/>
      </w:pPr>
      <w:r w:rsidRPr="004D5D29">
        <w:t xml:space="preserve">1.13. 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i Przedstawiciela Zamawiającego. </w:t>
      </w:r>
    </w:p>
    <w:p w14:paraId="270E6AA8" w14:textId="77777777" w:rsidR="00A80723" w:rsidRPr="004D5D29" w:rsidRDefault="00A80723" w:rsidP="005527C0">
      <w:pPr>
        <w:pStyle w:val="Default"/>
        <w:jc w:val="both"/>
      </w:pPr>
    </w:p>
    <w:p w14:paraId="4F03FAFA" w14:textId="66C01D43" w:rsidR="00A80723" w:rsidRPr="004D5D29" w:rsidRDefault="005527C0" w:rsidP="00A80723">
      <w:pPr>
        <w:pStyle w:val="Default"/>
        <w:jc w:val="center"/>
        <w:rPr>
          <w:b/>
          <w:bCs/>
        </w:rPr>
      </w:pPr>
      <w:r w:rsidRPr="004D5D29">
        <w:rPr>
          <w:b/>
          <w:bCs/>
        </w:rPr>
        <w:t>§ 2. OKRES OBOWIĄZYWANIA I SPOSÓB REALIZACJI UMOWY</w:t>
      </w:r>
    </w:p>
    <w:p w14:paraId="732F8860" w14:textId="77777777" w:rsidR="00A80723" w:rsidRPr="004D5D29" w:rsidRDefault="00A80723" w:rsidP="00A80723">
      <w:pPr>
        <w:pStyle w:val="Default"/>
        <w:jc w:val="center"/>
        <w:rPr>
          <w:b/>
          <w:bCs/>
        </w:rPr>
      </w:pPr>
    </w:p>
    <w:p w14:paraId="68B66A06" w14:textId="7781D2BE" w:rsidR="005527C0" w:rsidRPr="004D5D29" w:rsidRDefault="005527C0" w:rsidP="00A80723">
      <w:pPr>
        <w:pStyle w:val="Default"/>
        <w:jc w:val="both"/>
      </w:pPr>
      <w:r w:rsidRPr="004D5D29">
        <w:t xml:space="preserve">2.1. Przedmiot Umowy powinien zostać zrealizowany od dnia </w:t>
      </w:r>
      <w:r w:rsidR="000B04E4">
        <w:t>zawarcia umowy</w:t>
      </w:r>
      <w:r w:rsidRPr="004D5D29">
        <w:t xml:space="preserve"> do dnia </w:t>
      </w:r>
      <w:r w:rsidR="00F234CD">
        <w:t>31 grudnia 202</w:t>
      </w:r>
      <w:r w:rsidR="005C59DD">
        <w:t>3</w:t>
      </w:r>
      <w:r w:rsidR="00F234CD">
        <w:t>r.</w:t>
      </w:r>
      <w:r w:rsidRPr="004D5D29">
        <w:t xml:space="preserve"> r. Powyższe nie uchybia możliwości wykonywania uprawnień wynikających z Umowy (w tym w szczególności zgłaszania gotowości do odbioru i naliczania kar umownych) po terminie, o którym mowa w zdaniu poprzednim. Wykonawca będzie wykonywał Przedmiot Umowy na podstawie pisemnych zleceń przekazywanych przez upoważnionego przedstawiciela Zamawiającego (dalej: „Zlecenia”). Zlecenie określać będzie zakres usług do wykonania (m.in. ilość osób, psów, samochodów itp. potrzebnych do obsługi danej imprezy), termin realizacji i lokalizację (nr obwodu łowieckiego). Wykonawca pokwituje Zamawiającemu przekazanie Zlecenia. </w:t>
      </w:r>
    </w:p>
    <w:p w14:paraId="390E4EFB" w14:textId="77777777" w:rsidR="005527C0" w:rsidRPr="004D5D29" w:rsidRDefault="005527C0" w:rsidP="00A80723">
      <w:pPr>
        <w:pStyle w:val="Default"/>
        <w:jc w:val="both"/>
      </w:pPr>
      <w:r w:rsidRPr="004D5D29">
        <w:t xml:space="preserve">2.2. Bez przekazania Zlecenia przez upoważnionych przedstawicieli Zamawiającego Wykonawca nie jest uprawniony do wykonywania jakichkolwiek usług z zakresu Przedmiotu Umowy. </w:t>
      </w:r>
    </w:p>
    <w:p w14:paraId="0914A2E3" w14:textId="750F4ADB" w:rsidR="005527C0" w:rsidRPr="004D5D29" w:rsidRDefault="005527C0" w:rsidP="005527C0">
      <w:pPr>
        <w:pStyle w:val="Default"/>
        <w:jc w:val="both"/>
      </w:pPr>
      <w:r w:rsidRPr="004D5D29">
        <w:t>2.3. Upoważnionym przedstawicielem Zamawiającego uprawnionym m.in. do zlecania prac, kontroli i nadzoru ich wykonania oraz odbioru prac objętych przedmiotem Zleceń jest p. …</w:t>
      </w:r>
      <w:r w:rsidR="00315615">
        <w:t>………………..</w:t>
      </w:r>
      <w:r w:rsidRPr="004D5D29">
        <w:t>……. w obwod</w:t>
      </w:r>
      <w:r w:rsidR="00315615">
        <w:t>ach ło</w:t>
      </w:r>
      <w:r w:rsidRPr="004D5D29">
        <w:t>wiecki</w:t>
      </w:r>
      <w:r w:rsidR="00315615">
        <w:t>ch</w:t>
      </w:r>
      <w:r w:rsidRPr="004D5D29">
        <w:t xml:space="preserve"> nr………. </w:t>
      </w:r>
      <w:r w:rsidR="00315615">
        <w:t>l</w:t>
      </w:r>
      <w:r w:rsidRPr="004D5D29">
        <w:t xml:space="preserve">ub osoba czasowo zastępująca w/w osoby. W przypadku stałej zmiany upoważnionego przedstawiciela Zmawiającego, Zamawiający wskaże nowego przedstawiciela Zamawiającego informując o tym pisemnie Wykonawcę. </w:t>
      </w:r>
    </w:p>
    <w:p w14:paraId="77B9A0EC" w14:textId="77777777" w:rsidR="005527C0" w:rsidRPr="004D5D29" w:rsidRDefault="005527C0" w:rsidP="005527C0">
      <w:pPr>
        <w:pStyle w:val="Default"/>
        <w:jc w:val="both"/>
      </w:pPr>
      <w:r w:rsidRPr="004D5D29">
        <w:t xml:space="preserve">2.4. Upoważnionym przedstawicielem Wykonawcy, uprawnionym do potwierdzenia otrzymanego zlecenia jest p ……………… </w:t>
      </w:r>
    </w:p>
    <w:p w14:paraId="275F825C" w14:textId="4AB23C82" w:rsidR="005527C0" w:rsidRPr="004D5D29" w:rsidRDefault="005527C0" w:rsidP="005527C0">
      <w:pPr>
        <w:pStyle w:val="Default"/>
        <w:jc w:val="both"/>
      </w:pPr>
      <w:r w:rsidRPr="004D5D29">
        <w:lastRenderedPageBreak/>
        <w:t>2.5. Odbiór Przedmiotu Umowy objętego danym Zleceniem będzie dokonywany w imieniu Zmawiającego przez osobę wskazaną w §</w:t>
      </w:r>
      <w:r w:rsidR="004D5D29">
        <w:t>2 ust.</w:t>
      </w:r>
      <w:r w:rsidRPr="004D5D29">
        <w:t xml:space="preserve"> 2.3. Przedmiotem odbioru będą usługi objęte danym Zleceniem. </w:t>
      </w:r>
    </w:p>
    <w:p w14:paraId="1618CA62" w14:textId="77777777" w:rsidR="005527C0" w:rsidRPr="004D5D29" w:rsidRDefault="005527C0" w:rsidP="005527C0">
      <w:pPr>
        <w:pStyle w:val="Default"/>
        <w:jc w:val="both"/>
      </w:pPr>
      <w:r w:rsidRPr="004D5D29">
        <w:t xml:space="preserve">2.6. W przypadku nienależytego wykonania Przedmiotu Umowy objętego danym Zleceniem, Zamawiający może odmówić przyjęcia usług wykonanych wadliwie. Zamawiający może wedle swojego wyboru: </w:t>
      </w:r>
    </w:p>
    <w:p w14:paraId="5018C59A" w14:textId="77777777" w:rsidR="005527C0" w:rsidRPr="004D5D29" w:rsidRDefault="005527C0" w:rsidP="005527C0">
      <w:pPr>
        <w:pStyle w:val="Default"/>
        <w:jc w:val="both"/>
      </w:pPr>
      <w:r w:rsidRPr="004D5D29">
        <w:t xml:space="preserve">1) zastępczo powierzyć wykonanie usług niewykonanych należycie na koszt Wykonawcy osobie trzeciej (dalej: „Wykonanie Zastępcze”); </w:t>
      </w:r>
    </w:p>
    <w:p w14:paraId="61618108" w14:textId="77777777" w:rsidR="005527C0" w:rsidRPr="004D5D29" w:rsidRDefault="005527C0" w:rsidP="005527C0">
      <w:pPr>
        <w:pStyle w:val="Default"/>
        <w:jc w:val="both"/>
      </w:pPr>
      <w:r w:rsidRPr="004D5D29">
        <w:t xml:space="preserve">2) żądać zapłaty kary umownej zgodnie z § 6 umowy; </w:t>
      </w:r>
    </w:p>
    <w:p w14:paraId="749FF2CF" w14:textId="77777777" w:rsidR="005527C0" w:rsidRPr="004D5D29" w:rsidRDefault="005527C0" w:rsidP="005527C0">
      <w:pPr>
        <w:pStyle w:val="Default"/>
        <w:jc w:val="both"/>
      </w:pPr>
      <w:r w:rsidRPr="004D5D29">
        <w:t xml:space="preserve">3) odstąpić od umowy zgodnie z § 7 umowy. </w:t>
      </w:r>
    </w:p>
    <w:p w14:paraId="3732E669" w14:textId="77777777" w:rsidR="005527C0" w:rsidRPr="004D5D29" w:rsidRDefault="005527C0" w:rsidP="005527C0">
      <w:pPr>
        <w:pStyle w:val="Default"/>
        <w:jc w:val="both"/>
      </w:pPr>
      <w:r w:rsidRPr="004D5D29">
        <w:t xml:space="preserve">2.7. Strony ustalają, iż wszelkie koszty poniesione przez Zamawiającego w związku z Wykonaniem Zastępczym Zamawiający może potrącić z wynagrodzenia Wykonawcy. </w:t>
      </w:r>
    </w:p>
    <w:p w14:paraId="376BCCBD" w14:textId="407458AF" w:rsidR="005527C0" w:rsidRPr="004D5D29" w:rsidRDefault="005527C0" w:rsidP="005527C0">
      <w:pPr>
        <w:pStyle w:val="Default"/>
        <w:jc w:val="both"/>
      </w:pPr>
      <w:r w:rsidRPr="004D5D29">
        <w:t xml:space="preserve">2.8. 1. Wykonawca jest uprawniony do realizacji Przedmiotu Umowy przy pomocy podwykonawców, z zastrzeżeniem obowiązku samodzielnej realizacji kluczowych elementów (części) zamówienia, o którym mowa w pkt. 2. Realizacja przez Wykonawcę Przedmiotu Umowy przy pomocy podwykonawcy wymaga pisemnego powiadomienia Zamawiającego. Występując z powiadomieniem na powierzenie realizacji Przedmiotu Umowy przy pomocy podwykonawcy Wykonawca wskaże osobę podwykonawcy oraz szczegółowo określi zakres prac, jaki zamierza powierzyć temu podwykonawcy. Zamawiający jest uprawniony żądać od Wykonawcy przedłożenia informacji lub dokumentów dotyczących: </w:t>
      </w:r>
    </w:p>
    <w:p w14:paraId="3D9A322C" w14:textId="77777777" w:rsidR="005527C0" w:rsidRPr="004D5D29" w:rsidRDefault="005527C0" w:rsidP="005527C0">
      <w:pPr>
        <w:pStyle w:val="Default"/>
        <w:jc w:val="both"/>
      </w:pPr>
      <w:r w:rsidRPr="004D5D29">
        <w:t xml:space="preserve">1) zdolności technicznej do wykonania planowanego do powierzenia podwykonawcy zakresu rzeczowego, </w:t>
      </w:r>
    </w:p>
    <w:p w14:paraId="5F838EB6" w14:textId="77777777" w:rsidR="005527C0" w:rsidRPr="004D5D29" w:rsidRDefault="005527C0" w:rsidP="005527C0">
      <w:pPr>
        <w:pStyle w:val="Default"/>
        <w:jc w:val="both"/>
      </w:pPr>
      <w:r w:rsidRPr="004D5D29">
        <w:t xml:space="preserve">2) dysponowania personelem umożliwiającym podwykonawcy realizację planowanego do powierzenia zakresu rzeczowego, </w:t>
      </w:r>
    </w:p>
    <w:p w14:paraId="5506B5F5" w14:textId="77777777" w:rsidR="005527C0" w:rsidRPr="004D5D29" w:rsidRDefault="005527C0" w:rsidP="005527C0">
      <w:pPr>
        <w:pStyle w:val="Default"/>
        <w:jc w:val="both"/>
      </w:pPr>
      <w:r w:rsidRPr="004D5D29">
        <w:t xml:space="preserve">3) sytuacji finansowej, w jakiej znajduje się podwykonawca, </w:t>
      </w:r>
    </w:p>
    <w:p w14:paraId="7D7F49AC" w14:textId="77777777" w:rsidR="005527C0" w:rsidRPr="004D5D29" w:rsidRDefault="005527C0" w:rsidP="005527C0">
      <w:pPr>
        <w:pStyle w:val="Default"/>
        <w:jc w:val="both"/>
      </w:pPr>
      <w:r w:rsidRPr="004D5D29">
        <w:t xml:space="preserve">4) dokumentów dot. osób wykonujących czynności wchodzące w skład przedmiotu zamówieni, do których odnosi się Obowiązek Zatrudnienia. </w:t>
      </w:r>
    </w:p>
    <w:p w14:paraId="7588E6F9" w14:textId="2FA011FD" w:rsidR="00A80723" w:rsidRPr="004D5D29" w:rsidRDefault="005527C0" w:rsidP="00A80723">
      <w:pPr>
        <w:pStyle w:val="Default"/>
        <w:jc w:val="both"/>
      </w:pPr>
      <w:r w:rsidRPr="004D5D29">
        <w:t xml:space="preserve">2. W zakresie, w jakim Wykonawca, na podstawie kryteriów oceny ofert zawartych w </w:t>
      </w:r>
      <w:r w:rsidR="004D5D29">
        <w:t>SWZ</w:t>
      </w:r>
      <w:r w:rsidRPr="004D5D29">
        <w:t xml:space="preserve">, zobowiązał się do samodzielnego wykonywania kluczowych elementów (części) zamówienia, określonych przez Zamawiającego w </w:t>
      </w:r>
      <w:r w:rsidR="004D5D29">
        <w:t>SWZ</w:t>
      </w:r>
      <w:r w:rsidRPr="004D5D29">
        <w:t xml:space="preserve">, Wykonawca gwarantuje, że samodzielnie wykona te elementy Przedmiotu Umowy, tj. bez udziału podwykonawców („Obowiązek Samodzielnej Realizacji”). </w:t>
      </w:r>
    </w:p>
    <w:p w14:paraId="32653176" w14:textId="74743744" w:rsidR="005527C0" w:rsidRPr="004D5D29" w:rsidRDefault="005527C0" w:rsidP="00A80723">
      <w:pPr>
        <w:pStyle w:val="Default"/>
        <w:jc w:val="both"/>
      </w:pPr>
      <w:r w:rsidRPr="004D5D29">
        <w:t xml:space="preserve">2.9. Jeżeli zmiana podwykonawcy dotyczy podmiotu, na którego zasoby Wykonawca powoływał się, na zasadach określonych w </w:t>
      </w:r>
      <w:r w:rsidR="00F234CD">
        <w:t>przepisach ustawy</w:t>
      </w:r>
      <w:r w:rsidRPr="004D5D29">
        <w:t xml:space="preserve"> PZP, w celu wykazania spełniania warunków udziału w postępowaniu</w:t>
      </w:r>
      <w:r w:rsidR="00F234CD">
        <w:t xml:space="preserve"> określonych w SWZ</w:t>
      </w:r>
      <w:r w:rsidRPr="004D5D29">
        <w:t xml:space="preserve">, Wykonawca jest obowiązany wykazać Zamawiającemu, iż proponowany inny podwykonawca spełnia je w stopniu nie mniejszym niż wymagany w trakcie Postępowania. </w:t>
      </w:r>
    </w:p>
    <w:p w14:paraId="6F274E96" w14:textId="2011CB97" w:rsidR="005527C0" w:rsidRPr="004D5D29" w:rsidRDefault="005527C0" w:rsidP="005527C0">
      <w:pPr>
        <w:pStyle w:val="Default"/>
        <w:jc w:val="both"/>
      </w:pPr>
      <w:r w:rsidRPr="004D5D29">
        <w:t xml:space="preserve">2.10. Wykonawca zobowiązuje się, że podwykonawcy będą przestrzegać wszelkich postanowień niniejszej umowy oraz do terminowej regulacji zobowiązań wobec podwykonawcy, a Zamawiający nie ponosi żadnej odpowiedzialności z tytułu rozliczeń pomiędzy Wykonawcą a podwykonawcą. </w:t>
      </w:r>
    </w:p>
    <w:p w14:paraId="65BC2503" w14:textId="77777777" w:rsidR="00A80723" w:rsidRPr="004D5D29" w:rsidRDefault="00A80723" w:rsidP="005527C0">
      <w:pPr>
        <w:pStyle w:val="Default"/>
        <w:jc w:val="both"/>
      </w:pPr>
    </w:p>
    <w:p w14:paraId="51FEBEB6" w14:textId="4F1A19CF" w:rsidR="005527C0" w:rsidRPr="004D5D29" w:rsidRDefault="005527C0" w:rsidP="00A80723">
      <w:pPr>
        <w:pStyle w:val="Default"/>
        <w:jc w:val="center"/>
        <w:rPr>
          <w:b/>
          <w:bCs/>
        </w:rPr>
      </w:pPr>
      <w:r w:rsidRPr="004D5D29">
        <w:t xml:space="preserve">§ 3 . </w:t>
      </w:r>
      <w:r w:rsidRPr="004D5D29">
        <w:rPr>
          <w:b/>
          <w:bCs/>
        </w:rPr>
        <w:t>WYNAGRODZENIE</w:t>
      </w:r>
    </w:p>
    <w:p w14:paraId="375CF430" w14:textId="77777777" w:rsidR="00A80723" w:rsidRPr="004D5D29" w:rsidRDefault="00A80723" w:rsidP="00A80723">
      <w:pPr>
        <w:pStyle w:val="Default"/>
        <w:jc w:val="center"/>
      </w:pPr>
    </w:p>
    <w:p w14:paraId="34E72D73" w14:textId="25491B0D" w:rsidR="005527C0" w:rsidRPr="004D5D29" w:rsidRDefault="005527C0" w:rsidP="005527C0">
      <w:pPr>
        <w:pStyle w:val="Default"/>
        <w:jc w:val="both"/>
      </w:pPr>
      <w:r w:rsidRPr="004D5D29">
        <w:lastRenderedPageBreak/>
        <w:t xml:space="preserve">3.1. Za wykonanie Przedmiotu Umowy zgodnie z Umową, Wykonawca otrzyma wynagrodzenie ustalone zgodnie z </w:t>
      </w:r>
      <w:r w:rsidR="004D5D29">
        <w:t>ust.</w:t>
      </w:r>
      <w:r w:rsidRPr="004D5D29">
        <w:t xml:space="preserve"> 3.</w:t>
      </w:r>
      <w:r w:rsidR="00F234CD">
        <w:t>3</w:t>
      </w:r>
      <w:r w:rsidRPr="004D5D29">
        <w:t xml:space="preserve">., wstępnie określone na podstawie Oferty na kwotę </w:t>
      </w:r>
      <w:r w:rsidR="004D5D29">
        <w:t>………………………………………………………………………………..</w:t>
      </w:r>
    </w:p>
    <w:p w14:paraId="23C76CBF" w14:textId="5FD32CAD" w:rsidR="005527C0" w:rsidRPr="004D5D29" w:rsidRDefault="005527C0" w:rsidP="005527C0">
      <w:pPr>
        <w:pStyle w:val="Default"/>
        <w:jc w:val="both"/>
      </w:pPr>
      <w:r w:rsidRPr="004D5D29">
        <w:t>zł brutto, tj</w:t>
      </w:r>
      <w:r w:rsidR="004D5D29">
        <w:t>…………………………………………</w:t>
      </w:r>
      <w:r w:rsidRPr="004D5D29">
        <w:t xml:space="preserve"> zł netto. Kwota wynagrodzenia brutto, o której mowa w zdaniu poprzednim stanowi wartość Przedmiotu Umowy („Wartość Przedmiotu Umowy”). </w:t>
      </w:r>
    </w:p>
    <w:p w14:paraId="34A3984E" w14:textId="77777777" w:rsidR="005527C0" w:rsidRPr="004D5D29" w:rsidRDefault="005527C0" w:rsidP="005527C0">
      <w:pPr>
        <w:pStyle w:val="Default"/>
        <w:jc w:val="both"/>
      </w:pPr>
      <w:r w:rsidRPr="004D5D29">
        <w:t xml:space="preserve">3.2. Kwota wynagrodzenia brutto nie obejmuje prac wykonywanych w ramach Opcji. </w:t>
      </w:r>
    </w:p>
    <w:p w14:paraId="0316B5AA" w14:textId="60AF39A4" w:rsidR="005527C0" w:rsidRPr="004D5D29" w:rsidRDefault="005527C0" w:rsidP="005527C0">
      <w:pPr>
        <w:pStyle w:val="Default"/>
        <w:jc w:val="both"/>
      </w:pPr>
      <w:r w:rsidRPr="004D5D29">
        <w:t xml:space="preserve">3.3. Wynagrodzenie należne Wykonawcy za wykonanie prac stanowiących przedmiot udzielonych Zleceń obliczane będzie na podstawie stawek za poszczególne rodzaje czynności zaoferowanych przez Wykonawcę w Postępowaniu, wskazanych w Kosztorysie Ofertowym oraz ilości faktycznie wykonanych i odebranych usług. </w:t>
      </w:r>
      <w:r w:rsidR="000B04E4">
        <w:t>Wykonawca otrzyma wynagrodzenie za prace rzeczywiście wykonane zgodnie z umową, a jego wynagrodzenie stanowi iloczyn cen jednostkowych wskazanych w kosztorysie ofertowym i ilości wykonanych prac.</w:t>
      </w:r>
    </w:p>
    <w:p w14:paraId="60B22777" w14:textId="50B5B705" w:rsidR="005527C0" w:rsidRPr="004D5D29" w:rsidRDefault="005527C0" w:rsidP="005527C0">
      <w:pPr>
        <w:pStyle w:val="Default"/>
        <w:jc w:val="both"/>
      </w:pPr>
      <w:r w:rsidRPr="004D5D29">
        <w:t xml:space="preserve">3.4. Wynagrodzenie będzie płatne w terminie </w:t>
      </w:r>
      <w:r w:rsidR="00291890">
        <w:t xml:space="preserve">do </w:t>
      </w:r>
      <w:r w:rsidR="00315615">
        <w:t>14</w:t>
      </w:r>
      <w:r w:rsidR="009341CF">
        <w:t xml:space="preserve"> dni</w:t>
      </w:r>
      <w:r w:rsidRPr="004D5D29">
        <w:t xml:space="preserve"> od</w:t>
      </w:r>
      <w:r w:rsidR="009341CF">
        <w:t xml:space="preserve"> dnia</w:t>
      </w:r>
      <w:r w:rsidRPr="004D5D29">
        <w:t xml:space="preserve"> doręczenia Zamawiającemu </w:t>
      </w:r>
    </w:p>
    <w:p w14:paraId="2DA0F39F" w14:textId="77777777" w:rsidR="005527C0" w:rsidRPr="004D5D29" w:rsidRDefault="005527C0" w:rsidP="005527C0">
      <w:pPr>
        <w:pStyle w:val="Default"/>
        <w:jc w:val="both"/>
      </w:pPr>
      <w:r w:rsidRPr="004D5D29">
        <w:t xml:space="preserve">prawidłowo wystawionej faktury VAT. Podstawą do wystawienia faktury VAT przez Wykonawcę będzie protokolarnie stwierdzony odbiór usług objętych Zleceniem. </w:t>
      </w:r>
    </w:p>
    <w:p w14:paraId="12AEEA1D" w14:textId="21E48DAA" w:rsidR="005527C0" w:rsidRPr="004D5D29" w:rsidRDefault="005527C0" w:rsidP="005527C0">
      <w:pPr>
        <w:pStyle w:val="Default"/>
        <w:jc w:val="both"/>
      </w:pPr>
      <w:r w:rsidRPr="004D5D29">
        <w:t>3.</w:t>
      </w:r>
      <w:r w:rsidR="00F234CD">
        <w:t>5</w:t>
      </w:r>
      <w:r w:rsidRPr="004D5D29">
        <w:t xml:space="preserve">. Z zastrzeżeniem postanowień </w:t>
      </w:r>
      <w:r w:rsidR="004D5D29">
        <w:t>ust.</w:t>
      </w:r>
      <w:r w:rsidRPr="004D5D29">
        <w:t xml:space="preserve"> 3.</w:t>
      </w:r>
      <w:r w:rsidR="00382A23">
        <w:t>8</w:t>
      </w:r>
      <w:r w:rsidRPr="004D5D29">
        <w:t xml:space="preserve">. wynagrodzenie będzie płatne na rachunek bankowy Wykonawcy wskazany na fakturze. Strony ustalają, iż za dzień zapłaty będą traktować dzień obciążenia rachunku bankowego Zamawiającego. </w:t>
      </w:r>
    </w:p>
    <w:p w14:paraId="5B581BB9" w14:textId="320D90DA" w:rsidR="005527C0" w:rsidRPr="004D5D29" w:rsidRDefault="005527C0" w:rsidP="005527C0">
      <w:pPr>
        <w:pStyle w:val="Default"/>
        <w:jc w:val="both"/>
      </w:pPr>
      <w:r w:rsidRPr="004D5D29">
        <w:t>3.</w:t>
      </w:r>
      <w:r w:rsidR="00382A23">
        <w:t>6</w:t>
      </w:r>
      <w:r w:rsidRPr="004D5D29">
        <w:t xml:space="preserve">. Podatek VAT naliczony zostanie w wysokości obowiązującej w dniu wystawienia faktury. </w:t>
      </w:r>
    </w:p>
    <w:p w14:paraId="5E2C6318" w14:textId="7BE130B9" w:rsidR="005527C0" w:rsidRPr="004D5D29" w:rsidRDefault="005527C0" w:rsidP="005527C0">
      <w:pPr>
        <w:pStyle w:val="Default"/>
        <w:jc w:val="both"/>
      </w:pPr>
      <w:r w:rsidRPr="004D5D29">
        <w:t>3.</w:t>
      </w:r>
      <w:r w:rsidR="00382A23">
        <w:t>7</w:t>
      </w:r>
      <w:r w:rsidRPr="004D5D29">
        <w:t xml:space="preserve">. Wykonawca nie może bez uprzedniej zgody Zamawiającego wyrażonej na piśmie pod rygorem nieważności, przenieść na osobę trzecią jakiejkolwiek wierzytelności wynikającej z Umowy. </w:t>
      </w:r>
    </w:p>
    <w:p w14:paraId="67E27638" w14:textId="5865D546" w:rsidR="005527C0" w:rsidRPr="009341CF" w:rsidRDefault="005527C0" w:rsidP="005527C0">
      <w:pPr>
        <w:pStyle w:val="Default"/>
        <w:jc w:val="both"/>
      </w:pPr>
      <w:r w:rsidRPr="009341CF">
        <w:t>3.</w:t>
      </w:r>
      <w:r w:rsidR="00382A23">
        <w:t>8</w:t>
      </w:r>
      <w:r w:rsidRPr="009341CF">
        <w:t xml:space="preserve">. W przypadku zawarcia Umowy z wykonawcami wspólnie ubiegającymi się o udzielenie zamówienia, w dniu zawarcia Umowy, wskażą oni zasady rozliczania z Zamawiającym. 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prace będzie uprawniony każdy z członków konsorcjum z osobna w zakresie wykonanej przez niego pracy. Dokonanie zapłaty na rachunek bankowy upoważnionego członka konsorcjum zwalnia Zamawiającego z odpowiedzialności w stosunku do wszystkich członków konsorcjum. </w:t>
      </w:r>
    </w:p>
    <w:p w14:paraId="75DE2EC3" w14:textId="6ADC1ECC" w:rsidR="005527C0" w:rsidRPr="009341CF" w:rsidRDefault="005527C0" w:rsidP="005527C0">
      <w:pPr>
        <w:pStyle w:val="Default"/>
        <w:jc w:val="both"/>
      </w:pPr>
      <w:r w:rsidRPr="009341CF">
        <w:t>3.</w:t>
      </w:r>
      <w:r w:rsidR="00382A23">
        <w:t>9</w:t>
      </w:r>
      <w:r w:rsidRPr="009341CF">
        <w:t xml:space="preserve">. Strony ustalają, iż Zamawiający może potrącić z wynagrodzenia wszelkie należności pieniężne należne od Wykonawcy na podstawie niniejszej umowy, w tym w szczególności kary umowne, koszty ubezpieczenia Wykonawcy i koszty poniesione przez Zamawiającego w związku z Wykonaniem Zastępczym, przy czym potrącenie umowne, o którym mowa w zdaniu poprzednim nie ogranicza w żaden sposób praw Zamawiającego do potrącenia ustawowego. </w:t>
      </w:r>
    </w:p>
    <w:p w14:paraId="4A38F28C" w14:textId="31F4247B" w:rsidR="005527C0" w:rsidRDefault="00C54479" w:rsidP="005527C0">
      <w:pPr>
        <w:pStyle w:val="Default"/>
        <w:jc w:val="both"/>
      </w:pPr>
      <w:r w:rsidRPr="009341CF">
        <w:t>3</w:t>
      </w:r>
      <w:r w:rsidR="005527C0" w:rsidRPr="009341CF">
        <w:t>.</w:t>
      </w:r>
      <w:r w:rsidR="00382A23">
        <w:t>10</w:t>
      </w:r>
      <w:r w:rsidR="005527C0" w:rsidRPr="009341CF">
        <w:t xml:space="preserve"> Przedstawiciel Zamawiającego, który w jego imieniu prowadzi polowanie jest uprawniony do egzekwowania zasad bezpiecznego zachowania podczas trwania polowania oraz do wykluczenia osób realizujących przedmiot umowy w imieniu Wykonawcy jeżeli nie będą one przestrzegać tych zasad oraz poleceń wydanych przez prowadzącego polowanie.</w:t>
      </w:r>
      <w:r w:rsidR="005527C0" w:rsidRPr="004D5D29">
        <w:t xml:space="preserve"> </w:t>
      </w:r>
    </w:p>
    <w:p w14:paraId="1054892A" w14:textId="21F94A44" w:rsidR="00916EA7" w:rsidRDefault="00382A23" w:rsidP="00916EA7">
      <w:pPr>
        <w:pStyle w:val="Default"/>
        <w:jc w:val="both"/>
      </w:pPr>
      <w:r>
        <w:t>3.11.</w:t>
      </w:r>
      <w:r w:rsidR="00916EA7">
        <w:tab/>
        <w:t xml:space="preserve">Wykonawca przyjmuje do wiadomości, iż Zamawiający przy zapłacie Wynagrodzenia będzie stosował mechanizm podzielonej płatności, o którym mowa w art. </w:t>
      </w:r>
      <w:r w:rsidR="00916EA7">
        <w:lastRenderedPageBreak/>
        <w:t xml:space="preserve">108a ust. 1 ustawy z dnia 11 marca 2004 r. o podatku od towarów i usług (tekst jedn.: Dz. U. z 2021 r. poz. 685 z późn. zm.). </w:t>
      </w:r>
    </w:p>
    <w:p w14:paraId="161ED56B" w14:textId="4BACE9ED" w:rsidR="00916EA7" w:rsidRDefault="00916EA7" w:rsidP="00916EA7">
      <w:pPr>
        <w:pStyle w:val="Default"/>
        <w:jc w:val="both"/>
      </w:pPr>
      <w:r>
        <w:t>3.12.</w:t>
      </w:r>
      <w:r>
        <w:tab/>
        <w:t xml:space="preserve">Zapłata: </w:t>
      </w:r>
    </w:p>
    <w:p w14:paraId="37EE3673" w14:textId="77777777" w:rsidR="00916EA7" w:rsidRDefault="00916EA7" w:rsidP="00916EA7">
      <w:pPr>
        <w:pStyle w:val="Default"/>
        <w:jc w:val="both"/>
      </w:pPr>
      <w:r>
        <w:t>1)</w:t>
      </w:r>
      <w: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14:paraId="48ABA5AE" w14:textId="77777777" w:rsidR="00916EA7" w:rsidRDefault="00916EA7" w:rsidP="00916EA7">
      <w:pPr>
        <w:pStyle w:val="Default"/>
        <w:jc w:val="both"/>
      </w:pPr>
      <w:r>
        <w:t>2)</w:t>
      </w:r>
      <w:r>
        <w:tab/>
        <w:t>kwoty odpowiadającej wartości sprzedaży netto wynikającej z otrzymanej faktury jest dokonywana na rachunek bankowy albo na rachunek w spółdzielczej kasie oszczędnościowo-kredytowej, dla których jest prowadzony rachunek VAT Wykonawcy.</w:t>
      </w:r>
    </w:p>
    <w:p w14:paraId="50BEADF9" w14:textId="433DB2D2" w:rsidR="00C54479" w:rsidRDefault="00916EA7" w:rsidP="00916EA7">
      <w:pPr>
        <w:pStyle w:val="Default"/>
        <w:jc w:val="both"/>
      </w:pPr>
      <w:r>
        <w:t>3.13.</w:t>
      </w:r>
      <w:r>
        <w:tab/>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14:paraId="3101F7B5" w14:textId="40C0E313" w:rsidR="00916EA7" w:rsidRDefault="00916EA7" w:rsidP="00916EA7">
      <w:pPr>
        <w:pStyle w:val="Default"/>
        <w:jc w:val="both"/>
      </w:pPr>
      <w:r>
        <w:t xml:space="preserve">3.14. Zapłata wynagrodzenia wykonawcy następi na rachunek bankowy nr …………………………………………………. </w:t>
      </w:r>
    </w:p>
    <w:p w14:paraId="42D4142A" w14:textId="77777777" w:rsidR="00916EA7" w:rsidRPr="004D5D29" w:rsidRDefault="00916EA7" w:rsidP="00916EA7">
      <w:pPr>
        <w:pStyle w:val="Default"/>
        <w:jc w:val="both"/>
      </w:pPr>
    </w:p>
    <w:p w14:paraId="05BDB15D" w14:textId="3CC5788B" w:rsidR="005527C0" w:rsidRPr="004D5D29" w:rsidRDefault="005527C0" w:rsidP="00C54479">
      <w:pPr>
        <w:pStyle w:val="Default"/>
        <w:jc w:val="center"/>
        <w:rPr>
          <w:b/>
          <w:bCs/>
        </w:rPr>
      </w:pPr>
      <w:r w:rsidRPr="004D5D29">
        <w:rPr>
          <w:b/>
          <w:bCs/>
        </w:rPr>
        <w:t xml:space="preserve">§ </w:t>
      </w:r>
      <w:r w:rsidR="00916EA7">
        <w:rPr>
          <w:b/>
          <w:bCs/>
        </w:rPr>
        <w:t>4</w:t>
      </w:r>
      <w:r w:rsidRPr="004D5D29">
        <w:rPr>
          <w:b/>
          <w:bCs/>
        </w:rPr>
        <w:t>. UBEZPIECZENIE OC</w:t>
      </w:r>
    </w:p>
    <w:p w14:paraId="2E7724BA" w14:textId="77777777" w:rsidR="00C54479" w:rsidRPr="004D5D29" w:rsidRDefault="00C54479" w:rsidP="00C54479">
      <w:pPr>
        <w:pStyle w:val="Default"/>
        <w:jc w:val="center"/>
        <w:rPr>
          <w:b/>
          <w:bCs/>
        </w:rPr>
      </w:pPr>
    </w:p>
    <w:p w14:paraId="594A01B8" w14:textId="5A1C37D7" w:rsidR="005527C0" w:rsidRPr="004D5D29" w:rsidRDefault="00916EA7" w:rsidP="005527C0">
      <w:pPr>
        <w:pStyle w:val="Default"/>
        <w:jc w:val="both"/>
      </w:pPr>
      <w:r>
        <w:t>4</w:t>
      </w:r>
      <w:r w:rsidR="005527C0" w:rsidRPr="004D5D29">
        <w:t xml:space="preserve">.1. Wykonawca zobowiązuje się przez cały okres, na jaki została zawarta niniejsza Umowa posiadać ubezpieczenie OC od prowadzonej działalności na sumę ubezpieczenia nie mniejszą niż </w:t>
      </w:r>
      <w:r w:rsidR="00291890">
        <w:t>5</w:t>
      </w:r>
      <w:r w:rsidR="005527C0" w:rsidRPr="004D5D29">
        <w:t xml:space="preserve">0 000,00 zł., </w:t>
      </w:r>
    </w:p>
    <w:p w14:paraId="0730CDE2" w14:textId="06CF893D" w:rsidR="005527C0" w:rsidRPr="004D5D29" w:rsidRDefault="00916EA7" w:rsidP="005527C0">
      <w:pPr>
        <w:pStyle w:val="Default"/>
        <w:jc w:val="both"/>
      </w:pPr>
      <w:r>
        <w:t>4</w:t>
      </w:r>
      <w:r w:rsidR="005527C0" w:rsidRPr="004D5D29">
        <w:t xml:space="preserve">.2. W dniu zawarcia niniejszej umowy Wykonawca okaże Zamawiającemu oryginał polisy lub inny dokument potwierdzający zawarcie umowy ubezpieczenia, o której mowa w § 5.1. wraz z dowodem opłacenia składek na to ubezpieczenie. </w:t>
      </w:r>
    </w:p>
    <w:p w14:paraId="50FE8C82" w14:textId="77777777" w:rsidR="00C54479" w:rsidRPr="004D5D29" w:rsidRDefault="00C54479" w:rsidP="005527C0">
      <w:pPr>
        <w:pStyle w:val="Default"/>
        <w:jc w:val="both"/>
      </w:pPr>
    </w:p>
    <w:p w14:paraId="76570900" w14:textId="6CD60284" w:rsidR="005527C0" w:rsidRPr="004D5D29" w:rsidRDefault="005527C0" w:rsidP="00C54479">
      <w:pPr>
        <w:pStyle w:val="Default"/>
        <w:jc w:val="center"/>
        <w:rPr>
          <w:b/>
          <w:bCs/>
        </w:rPr>
      </w:pPr>
      <w:r w:rsidRPr="004D5D29">
        <w:rPr>
          <w:b/>
          <w:bCs/>
        </w:rPr>
        <w:t xml:space="preserve">§ </w:t>
      </w:r>
      <w:r w:rsidR="00734504">
        <w:rPr>
          <w:b/>
          <w:bCs/>
        </w:rPr>
        <w:t>5</w:t>
      </w:r>
      <w:r w:rsidRPr="004D5D29">
        <w:rPr>
          <w:b/>
          <w:bCs/>
        </w:rPr>
        <w:t>. KARY UMOWNE. ODSTĄPIENIE OD UMOWY</w:t>
      </w:r>
    </w:p>
    <w:p w14:paraId="3FE43C2F" w14:textId="77777777" w:rsidR="00C54479" w:rsidRPr="004D5D29" w:rsidRDefault="00C54479" w:rsidP="00C54479">
      <w:pPr>
        <w:pStyle w:val="Default"/>
        <w:jc w:val="center"/>
        <w:rPr>
          <w:b/>
          <w:bCs/>
        </w:rPr>
      </w:pPr>
    </w:p>
    <w:p w14:paraId="04014428" w14:textId="795ABC45" w:rsidR="005527C0" w:rsidRPr="004D5D29" w:rsidRDefault="00916EA7" w:rsidP="005527C0">
      <w:pPr>
        <w:pStyle w:val="Default"/>
        <w:jc w:val="both"/>
      </w:pPr>
      <w:r>
        <w:t>5</w:t>
      </w:r>
      <w:r w:rsidR="005527C0" w:rsidRPr="004D5D29">
        <w:t xml:space="preserve">.1. Zamawiający jest uprawniony do naliczenia, a Wykonawca obowiązany w takiej sytuacji do zapłaty, następujących kar umownych: </w:t>
      </w:r>
    </w:p>
    <w:p w14:paraId="3FA06F73" w14:textId="4A6AC1CE" w:rsidR="005527C0" w:rsidRPr="004D5D29" w:rsidRDefault="005527C0" w:rsidP="005527C0">
      <w:pPr>
        <w:pStyle w:val="Default"/>
        <w:jc w:val="both"/>
      </w:pPr>
      <w:r w:rsidRPr="004D5D29">
        <w:t>1) w przypadku niewykonania usług objętych Zleceniem</w:t>
      </w:r>
      <w:r w:rsidR="00793120" w:rsidRPr="004D5D29">
        <w:t xml:space="preserve"> z winy wykonawcy</w:t>
      </w:r>
      <w:r w:rsidRPr="004D5D29">
        <w:t xml:space="preserve"> - w wysokości </w:t>
      </w:r>
      <w:r w:rsidR="00916EA7">
        <w:t>10</w:t>
      </w:r>
      <w:r w:rsidRPr="004D5D29">
        <w:t>% wynagrodzenia brutto</w:t>
      </w:r>
      <w:r w:rsidR="00916EA7">
        <w:t xml:space="preserve"> o którym mowa w §3 ust. 3.1,</w:t>
      </w:r>
      <w:r w:rsidRPr="004D5D29">
        <w:t xml:space="preserve"> za</w:t>
      </w:r>
      <w:r w:rsidR="00916EA7">
        <w:t xml:space="preserve"> nie</w:t>
      </w:r>
      <w:r w:rsidRPr="004D5D29">
        <w:t xml:space="preserve"> wykonanie usług objętych danym Zleceniem</w:t>
      </w:r>
      <w:r w:rsidR="00734504">
        <w:t xml:space="preserve"> -</w:t>
      </w:r>
      <w:r w:rsidR="00916EA7">
        <w:t xml:space="preserve"> za każdy taki przypadek</w:t>
      </w:r>
      <w:r w:rsidRPr="004D5D29">
        <w:t xml:space="preserve">, </w:t>
      </w:r>
    </w:p>
    <w:p w14:paraId="08E05C1B" w14:textId="624F7B82" w:rsidR="005527C0" w:rsidRPr="004D5D29" w:rsidRDefault="005527C0" w:rsidP="005527C0">
      <w:pPr>
        <w:pStyle w:val="Default"/>
        <w:jc w:val="both"/>
      </w:pPr>
      <w:r w:rsidRPr="004D5D29">
        <w:t>2) w przypadku</w:t>
      </w:r>
      <w:r w:rsidR="00793120" w:rsidRPr="004D5D29">
        <w:t xml:space="preserve"> zawinionych</w:t>
      </w:r>
      <w:r w:rsidRPr="004D5D29">
        <w:t xml:space="preserve"> nieprawidłowości stwierdzonych przy odbiorze (Zamawiający przy ocenie wykonania usługi będzie zwracał szczególną uwagę na punktualność, jakość patroszenia ubitej zwierzyny, pracę naganiaczy i psów) - w wysokości </w:t>
      </w:r>
      <w:r w:rsidR="00916EA7">
        <w:t>10</w:t>
      </w:r>
      <w:r w:rsidRPr="004D5D29">
        <w:t>% wynagrodzenia brutto</w:t>
      </w:r>
      <w:r w:rsidR="00916EA7">
        <w:t xml:space="preserve"> o którym mowa w §3 ust. 3.1</w:t>
      </w:r>
      <w:r w:rsidRPr="004D5D29">
        <w:t xml:space="preserve"> za wykonanie usług objętych danym Zleceniem</w:t>
      </w:r>
      <w:r w:rsidR="00916EA7">
        <w:t xml:space="preserve"> za każdy taki przypadek</w:t>
      </w:r>
      <w:r w:rsidRPr="004D5D29">
        <w:t xml:space="preserve">, </w:t>
      </w:r>
    </w:p>
    <w:p w14:paraId="223A3CAB" w14:textId="77777777" w:rsidR="005527C0" w:rsidRPr="004D5D29" w:rsidRDefault="005527C0" w:rsidP="005527C0">
      <w:pPr>
        <w:pStyle w:val="Default"/>
        <w:jc w:val="both"/>
      </w:pPr>
      <w:r w:rsidRPr="004D5D29">
        <w:t xml:space="preserve">3) za pierwszy przypadek naruszenia Obowiązku Samodzielnej Realizacji - w wysokości 5.000 zł; </w:t>
      </w:r>
    </w:p>
    <w:p w14:paraId="2F364330" w14:textId="7142F43C" w:rsidR="005527C0" w:rsidRPr="004D5D29" w:rsidRDefault="005527C0" w:rsidP="005527C0">
      <w:pPr>
        <w:pStyle w:val="Default"/>
        <w:jc w:val="both"/>
      </w:pPr>
      <w:r w:rsidRPr="004D5D29">
        <w:t xml:space="preserve">4) za każdy kolejny przypadek naruszenia Obowiązku Samodzielnej Realizacji - w wysokości </w:t>
      </w:r>
      <w:r w:rsidR="00916EA7">
        <w:t>7</w:t>
      </w:r>
      <w:r w:rsidRPr="004D5D29">
        <w:t xml:space="preserve">000 zł. </w:t>
      </w:r>
    </w:p>
    <w:p w14:paraId="4FBC64D3" w14:textId="1A06F345" w:rsidR="005527C0" w:rsidRPr="004D5D29" w:rsidRDefault="00916EA7" w:rsidP="005527C0">
      <w:pPr>
        <w:pStyle w:val="Default"/>
        <w:jc w:val="both"/>
      </w:pPr>
      <w:r>
        <w:t>5</w:t>
      </w:r>
      <w:r w:rsidR="005527C0" w:rsidRPr="004D5D29">
        <w:t xml:space="preserve">.2. Wykonawca jest uprawniony do naliczenia kary umownej za każdy rozpoczęty dzień zwłoki Zamawiającego w odbiorze prac objętych Zleceniem - w wysokości 1 % wartości prac brutto na danej pozycji objętej Zleceniem, w stosunku do których Zamawiający pozostaje w zwłoce z odbiorem. </w:t>
      </w:r>
    </w:p>
    <w:p w14:paraId="0974CB12" w14:textId="57C9BD9C" w:rsidR="005527C0" w:rsidRPr="004D5D29" w:rsidRDefault="00916EA7" w:rsidP="005527C0">
      <w:pPr>
        <w:pStyle w:val="Default"/>
        <w:jc w:val="both"/>
      </w:pPr>
      <w:r>
        <w:lastRenderedPageBreak/>
        <w:t>5</w:t>
      </w:r>
      <w:r w:rsidR="005527C0" w:rsidRPr="004D5D29">
        <w:t xml:space="preserve">.3. W przypadku odstąpienia od Umowy przez </w:t>
      </w:r>
      <w:r>
        <w:t>zamawiającego</w:t>
      </w:r>
      <w:r w:rsidR="005527C0" w:rsidRPr="004D5D29">
        <w:t xml:space="preserve"> z przyczyn leżących po stronie Wykonawcy, Wykonawca zapłaci Zamawiającemu karę umowną w wysokości </w:t>
      </w:r>
      <w:r>
        <w:t>3</w:t>
      </w:r>
      <w:r w:rsidR="005527C0" w:rsidRPr="004D5D29">
        <w:t xml:space="preserve">0% </w:t>
      </w:r>
      <w:r w:rsidRPr="004D5D29">
        <w:t>wynagrodzenia brutto</w:t>
      </w:r>
      <w:r>
        <w:t xml:space="preserve"> o którym mowa w §3 ust. 3.1</w:t>
      </w:r>
      <w:r w:rsidR="005527C0" w:rsidRPr="004D5D29">
        <w:t xml:space="preserve">. </w:t>
      </w:r>
    </w:p>
    <w:p w14:paraId="609F31E7" w14:textId="43BFFAA1" w:rsidR="005527C0" w:rsidRPr="004D5D29" w:rsidRDefault="00734504" w:rsidP="005527C0">
      <w:pPr>
        <w:pStyle w:val="Default"/>
        <w:jc w:val="both"/>
      </w:pPr>
      <w:r>
        <w:t>5</w:t>
      </w:r>
      <w:r w:rsidR="005527C0" w:rsidRPr="004D5D29">
        <w:t xml:space="preserve">.4. Stronom służy prawo do dochodzenia odszkodowania uzupełniającego przewyższającego wysokość zastrzeżonych kar umownych, do wysokości rzeczywiście poniesionej szkody, na zasadach ogólnych wynikających z Kodeksu Cywilnego. </w:t>
      </w:r>
    </w:p>
    <w:p w14:paraId="564A45E1" w14:textId="65D23CA1" w:rsidR="005527C0" w:rsidRDefault="00734504" w:rsidP="005527C0">
      <w:pPr>
        <w:pStyle w:val="Default"/>
        <w:jc w:val="both"/>
      </w:pPr>
      <w:r>
        <w:t>5</w:t>
      </w:r>
      <w:r w:rsidR="005527C0" w:rsidRPr="004D5D29">
        <w:t xml:space="preserve">.5. Odstąpienie od Umowy nie wyłącza uprawnienia Zamawiającego do dochodzenia kar umownych należnych z tytułu wystąpienia okoliczności mających miejsce przed złożeniem oświadczenia o odstąpieniu od Umowy. </w:t>
      </w:r>
    </w:p>
    <w:p w14:paraId="32A7768A" w14:textId="62ADA2EB" w:rsidR="00734504" w:rsidRPr="004D5D29" w:rsidRDefault="00734504" w:rsidP="005527C0">
      <w:pPr>
        <w:pStyle w:val="Default"/>
        <w:jc w:val="both"/>
      </w:pPr>
      <w:r>
        <w:t xml:space="preserve">5.6. </w:t>
      </w:r>
      <w:r w:rsidRPr="004D5D29">
        <w:t xml:space="preserve">W przypadku odstąpienia od Umowy przez </w:t>
      </w:r>
      <w:r>
        <w:t>wykonawcę</w:t>
      </w:r>
      <w:r w:rsidRPr="004D5D29">
        <w:t xml:space="preserve"> z przyczyn leżących po stronie </w:t>
      </w:r>
      <w:r>
        <w:t>Zamawiającego</w:t>
      </w:r>
      <w:r w:rsidRPr="004D5D29">
        <w:t xml:space="preserve">, </w:t>
      </w:r>
      <w:r>
        <w:t>Zamawiający</w:t>
      </w:r>
      <w:r w:rsidRPr="004D5D29">
        <w:t xml:space="preserve"> zapłaci </w:t>
      </w:r>
      <w:r>
        <w:t>Wykonawcy</w:t>
      </w:r>
      <w:r w:rsidRPr="004D5D29">
        <w:t xml:space="preserve"> karę umowną w wysokości </w:t>
      </w:r>
      <w:r>
        <w:t>3</w:t>
      </w:r>
      <w:r w:rsidRPr="004D5D29">
        <w:t>0% wynagrodzenia brutto</w:t>
      </w:r>
      <w:r>
        <w:t xml:space="preserve"> o którym mowa w §3 ust. 3.1</w:t>
      </w:r>
      <w:r w:rsidRPr="004D5D29">
        <w:t xml:space="preserve">. </w:t>
      </w:r>
    </w:p>
    <w:p w14:paraId="4DA99BDC" w14:textId="26E56974" w:rsidR="00793120" w:rsidRPr="004D5D29" w:rsidRDefault="00734504" w:rsidP="005527C0">
      <w:pPr>
        <w:pStyle w:val="Default"/>
        <w:jc w:val="both"/>
      </w:pPr>
      <w:r>
        <w:t>5</w:t>
      </w:r>
      <w:r w:rsidR="00793120" w:rsidRPr="004D5D29">
        <w:t>.</w:t>
      </w:r>
      <w:r>
        <w:t>7</w:t>
      </w:r>
      <w:r w:rsidR="00793120" w:rsidRPr="004D5D29">
        <w:t xml:space="preserve">. Łączna maksymalna wysokość kar umownych jaką mogą dochodzić strony od siebie wynosi 45% wynagrodzenia umownego brutto wskazanego w § 3 ust. 3.1  - dla każdej ze stron. </w:t>
      </w:r>
    </w:p>
    <w:p w14:paraId="555060B4" w14:textId="77777777" w:rsidR="00C54479" w:rsidRPr="004D5D29" w:rsidRDefault="00C54479" w:rsidP="005527C0">
      <w:pPr>
        <w:pStyle w:val="Default"/>
        <w:jc w:val="both"/>
      </w:pPr>
    </w:p>
    <w:p w14:paraId="7A67B635" w14:textId="315231D5" w:rsidR="005527C0" w:rsidRPr="004D5D29" w:rsidRDefault="005527C0" w:rsidP="00C54479">
      <w:pPr>
        <w:pStyle w:val="Default"/>
        <w:jc w:val="center"/>
        <w:rPr>
          <w:b/>
          <w:bCs/>
        </w:rPr>
      </w:pPr>
      <w:r w:rsidRPr="004D5D29">
        <w:rPr>
          <w:b/>
          <w:bCs/>
        </w:rPr>
        <w:t xml:space="preserve">§ </w:t>
      </w:r>
      <w:r w:rsidR="00734504">
        <w:rPr>
          <w:b/>
          <w:bCs/>
        </w:rPr>
        <w:t>6</w:t>
      </w:r>
      <w:r w:rsidRPr="004D5D29">
        <w:rPr>
          <w:b/>
          <w:bCs/>
        </w:rPr>
        <w:t>. ODSTĄPIENIE OD UMOWY</w:t>
      </w:r>
    </w:p>
    <w:p w14:paraId="629CD407" w14:textId="77777777" w:rsidR="00C54479" w:rsidRPr="004D5D29" w:rsidRDefault="00C54479" w:rsidP="00C54479">
      <w:pPr>
        <w:pStyle w:val="Default"/>
        <w:jc w:val="center"/>
        <w:rPr>
          <w:b/>
          <w:bCs/>
        </w:rPr>
      </w:pPr>
    </w:p>
    <w:p w14:paraId="77C5F78D" w14:textId="133003D8" w:rsidR="005527C0" w:rsidRPr="004D5D29" w:rsidRDefault="00734504" w:rsidP="005527C0">
      <w:pPr>
        <w:pStyle w:val="Default"/>
        <w:jc w:val="both"/>
      </w:pPr>
      <w:r>
        <w:t>6</w:t>
      </w:r>
      <w:r w:rsidR="005527C0" w:rsidRPr="004D5D29">
        <w:t xml:space="preserve">.1. Zamawiający ma prawo odstąpienia od Umowy w przypadku: </w:t>
      </w:r>
    </w:p>
    <w:p w14:paraId="00B6D66F" w14:textId="77777777" w:rsidR="005527C0" w:rsidRPr="004D5D29" w:rsidRDefault="005527C0" w:rsidP="005527C0">
      <w:pPr>
        <w:pStyle w:val="Default"/>
        <w:jc w:val="both"/>
      </w:pPr>
      <w:r w:rsidRPr="004D5D29">
        <w:t xml:space="preserve">1) gdy Wykonawca co najmniej dwukrotnie wyrządził Zamawiającemu szkodę na kwotę nie mniejszą niż łącznie co najmniej 5.000 zł; </w:t>
      </w:r>
    </w:p>
    <w:p w14:paraId="014D1DB2" w14:textId="77777777" w:rsidR="005527C0" w:rsidRPr="004D5D29" w:rsidRDefault="005527C0" w:rsidP="005527C0">
      <w:pPr>
        <w:pStyle w:val="Default"/>
        <w:jc w:val="both"/>
      </w:pPr>
      <w:r w:rsidRPr="004D5D29">
        <w:t xml:space="preserve">2) niewykonania przez Wykonawcę pisemnych zaleceń wydanych przez Przedstawiciela Zamawiającego dotyczących sposobu lub terminu wykonywania prac; </w:t>
      </w:r>
    </w:p>
    <w:p w14:paraId="4836AD04" w14:textId="77777777" w:rsidR="00C54479" w:rsidRPr="004D5D29" w:rsidRDefault="005527C0" w:rsidP="00C54479">
      <w:pPr>
        <w:pStyle w:val="Default"/>
        <w:jc w:val="both"/>
      </w:pPr>
      <w:r w:rsidRPr="004D5D29">
        <w:t xml:space="preserve">3) naliczenia Wykonawcy kar umownych na kwotę stanowiącą ponad 10 % Wartości Przedmiotu Umowy. </w:t>
      </w:r>
    </w:p>
    <w:p w14:paraId="663916E5" w14:textId="69870E86" w:rsidR="005527C0" w:rsidRPr="004D5D29" w:rsidRDefault="00734504" w:rsidP="00C54479">
      <w:pPr>
        <w:pStyle w:val="Default"/>
        <w:jc w:val="both"/>
      </w:pPr>
      <w:r>
        <w:t>6</w:t>
      </w:r>
      <w:r w:rsidR="005527C0" w:rsidRPr="004D5D29">
        <w:t xml:space="preserve">.2. 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14 dni od powzięcia wiadomości o przyczynach stanowiących podstawę odstąpienia. </w:t>
      </w:r>
    </w:p>
    <w:p w14:paraId="37304686" w14:textId="61E40DC3" w:rsidR="005527C0" w:rsidRPr="004D5D29" w:rsidRDefault="00734504" w:rsidP="005527C0">
      <w:pPr>
        <w:pStyle w:val="Default"/>
        <w:jc w:val="both"/>
      </w:pPr>
      <w:r>
        <w:t>6</w:t>
      </w:r>
      <w:r w:rsidR="005527C0" w:rsidRPr="004D5D29">
        <w:t xml:space="preserve">.3. Odstąpienie od Umowy może nastąpić do końca terminu wskazanego w § 2.1. </w:t>
      </w:r>
    </w:p>
    <w:p w14:paraId="520E62A9" w14:textId="288E382C" w:rsidR="005527C0" w:rsidRPr="004D5D29" w:rsidRDefault="00734504" w:rsidP="005527C0">
      <w:pPr>
        <w:pStyle w:val="Default"/>
        <w:jc w:val="both"/>
      </w:pPr>
      <w:r>
        <w:t>6</w:t>
      </w:r>
      <w:r w:rsidR="005527C0" w:rsidRPr="004D5D29">
        <w:t xml:space="preserve">.4. 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0CEBE163" w14:textId="712D0A88" w:rsidR="005527C0" w:rsidRPr="004D5D29" w:rsidRDefault="00734504" w:rsidP="005527C0">
      <w:pPr>
        <w:pStyle w:val="Default"/>
        <w:jc w:val="both"/>
      </w:pPr>
      <w:r>
        <w:t>6</w:t>
      </w:r>
      <w:r w:rsidR="005527C0" w:rsidRPr="004D5D29">
        <w:t xml:space="preserve">.5. 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 </w:t>
      </w:r>
    </w:p>
    <w:p w14:paraId="47C1B570" w14:textId="77777777" w:rsidR="00A80723" w:rsidRPr="004D5D29" w:rsidRDefault="00A80723" w:rsidP="005527C0">
      <w:pPr>
        <w:pStyle w:val="Default"/>
        <w:jc w:val="both"/>
      </w:pPr>
    </w:p>
    <w:p w14:paraId="50324D55" w14:textId="7B2A6348" w:rsidR="005527C0" w:rsidRPr="004D5D29" w:rsidRDefault="005527C0" w:rsidP="00A80723">
      <w:pPr>
        <w:pStyle w:val="Default"/>
        <w:jc w:val="center"/>
        <w:rPr>
          <w:b/>
          <w:bCs/>
        </w:rPr>
      </w:pPr>
      <w:r w:rsidRPr="004D5D29">
        <w:rPr>
          <w:b/>
          <w:bCs/>
        </w:rPr>
        <w:t xml:space="preserve">§ </w:t>
      </w:r>
      <w:r w:rsidR="00734504">
        <w:rPr>
          <w:b/>
          <w:bCs/>
        </w:rPr>
        <w:t>7</w:t>
      </w:r>
      <w:r w:rsidRPr="004D5D29">
        <w:rPr>
          <w:b/>
          <w:bCs/>
        </w:rPr>
        <w:t>. ZMIANA UMOWY</w:t>
      </w:r>
    </w:p>
    <w:p w14:paraId="11C20A46" w14:textId="77777777" w:rsidR="00C54479" w:rsidRPr="004D5D29" w:rsidRDefault="00C54479" w:rsidP="00A80723">
      <w:pPr>
        <w:pStyle w:val="Default"/>
        <w:jc w:val="center"/>
        <w:rPr>
          <w:b/>
          <w:bCs/>
        </w:rPr>
      </w:pPr>
    </w:p>
    <w:p w14:paraId="34CDA2D3" w14:textId="551CEF22" w:rsidR="005527C0" w:rsidRPr="004D5D29" w:rsidRDefault="00734504" w:rsidP="005527C0">
      <w:pPr>
        <w:pStyle w:val="Default"/>
        <w:jc w:val="both"/>
      </w:pPr>
      <w:r>
        <w:t>7</w:t>
      </w:r>
      <w:r w:rsidR="005527C0" w:rsidRPr="004D5D29">
        <w:t xml:space="preserve">.1 Zamawiający przewiduje możliwość zmian postanowień Umowy w stosunku do treści Oferty, na podstawie której dokonano wyboru Wykonawcy, w przypadku wystąpienia co </w:t>
      </w:r>
      <w:r w:rsidR="005527C0" w:rsidRPr="004D5D29">
        <w:lastRenderedPageBreak/>
        <w:t xml:space="preserve">najmniej jednej z okoliczności wymienionych poniżej, z uwzględnieniem podawanych warunków ich wprowadzenia: </w:t>
      </w:r>
    </w:p>
    <w:p w14:paraId="4FEC5689" w14:textId="77777777" w:rsidR="005527C0" w:rsidRPr="004D5D29" w:rsidRDefault="005527C0" w:rsidP="005527C0">
      <w:pPr>
        <w:pStyle w:val="Default"/>
        <w:jc w:val="both"/>
      </w:pPr>
      <w:r w:rsidRPr="004D5D29">
        <w:t xml:space="preserve">1) Zamawiający dopuszcza wprowadzenie zmian w zakresie sposobu organizacji spełnienia świadczenia, jeśli nie zmniejszy to standardu świadczenia usług i nie spowoduje zwiększenia kosztów dokonywania odbiorów, które obciążałyby Zamawiającego. </w:t>
      </w:r>
    </w:p>
    <w:p w14:paraId="38C0B676" w14:textId="77777777" w:rsidR="005527C0" w:rsidRPr="004D5D29" w:rsidRDefault="005527C0" w:rsidP="005527C0">
      <w:pPr>
        <w:pStyle w:val="Default"/>
        <w:jc w:val="both"/>
      </w:pPr>
      <w:r w:rsidRPr="004D5D29">
        <w:t xml:space="preserve">2) 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 </w:t>
      </w:r>
    </w:p>
    <w:p w14:paraId="5424ADE6" w14:textId="77777777" w:rsidR="005527C0" w:rsidRPr="004D5D29" w:rsidRDefault="005527C0" w:rsidP="005527C0">
      <w:pPr>
        <w:pStyle w:val="Default"/>
        <w:jc w:val="both"/>
      </w:pPr>
      <w:r w:rsidRPr="004D5D29">
        <w:t xml:space="preserve">3) W przypadku zawarcia Umowy z wykonawcami wspólnie ubiegającymi się o udzielenie zamówienia dopuszcza się zmianę członka konsorcjum upoważnionego do wystawiania faktur i do odbioru wynagrodzenia w imieniu wszystkich członków konsorcjum. </w:t>
      </w:r>
    </w:p>
    <w:p w14:paraId="1E303303" w14:textId="77777777" w:rsidR="005527C0" w:rsidRPr="004D5D29" w:rsidRDefault="005527C0" w:rsidP="005527C0">
      <w:pPr>
        <w:pStyle w:val="Default"/>
        <w:jc w:val="both"/>
      </w:pPr>
      <w:r w:rsidRPr="004D5D29">
        <w:t xml:space="preserve">4) 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2AAB6EC0" w14:textId="1DC9424B" w:rsidR="005527C0" w:rsidRPr="004D5D29" w:rsidRDefault="00734504" w:rsidP="005527C0">
      <w:pPr>
        <w:pStyle w:val="Default"/>
        <w:jc w:val="both"/>
      </w:pPr>
      <w:r>
        <w:t>7</w:t>
      </w:r>
      <w:r w:rsidR="005527C0" w:rsidRPr="004D5D29">
        <w:t xml:space="preserve">.2 Wystąpienie którejkolwiek z okoliczności wskazanych w § </w:t>
      </w:r>
      <w:r w:rsidR="00C54479" w:rsidRPr="004D5D29">
        <w:t>8</w:t>
      </w:r>
      <w:r w:rsidR="005527C0" w:rsidRPr="004D5D29">
        <w:t xml:space="preserve">.1. nie stanowi zobowiązania Stron do wprowadzenia zmiany. </w:t>
      </w:r>
    </w:p>
    <w:p w14:paraId="0DC48DE0" w14:textId="36A6F37A" w:rsidR="005527C0" w:rsidRPr="004D5D29" w:rsidRDefault="00734504" w:rsidP="005527C0">
      <w:pPr>
        <w:pStyle w:val="Default"/>
        <w:jc w:val="both"/>
      </w:pPr>
      <w:r>
        <w:t>7</w:t>
      </w:r>
      <w:r w:rsidR="005527C0" w:rsidRPr="004D5D29">
        <w:t>.</w:t>
      </w:r>
      <w:r w:rsidR="00C54479" w:rsidRPr="004D5D29">
        <w:t>3</w:t>
      </w:r>
      <w:r w:rsidR="005527C0" w:rsidRPr="004D5D29">
        <w:t xml:space="preserve"> Strony w sprawach dotyczących realizacji Przedmiotu Umowy porozumiewać się będą pisemnie, telefonicznie, pocztą elektroniczną lub faxem, chyba, że Umowa stanowi inaczej. Za datę otrzymania dokumentów, Strony uznają dzień ich przekazania pocztą elektroniczną lub faksem. </w:t>
      </w:r>
    </w:p>
    <w:p w14:paraId="488380D9" w14:textId="08D95EE0" w:rsidR="005527C0" w:rsidRPr="004D5D29" w:rsidRDefault="00734504" w:rsidP="005527C0">
      <w:pPr>
        <w:pStyle w:val="Default"/>
        <w:jc w:val="both"/>
      </w:pPr>
      <w:r>
        <w:t>7</w:t>
      </w:r>
      <w:r w:rsidR="005527C0" w:rsidRPr="004D5D29">
        <w:t>.</w:t>
      </w:r>
      <w:r w:rsidR="00C54479" w:rsidRPr="004D5D29">
        <w:t>4</w:t>
      </w:r>
      <w:r w:rsidR="005527C0" w:rsidRPr="004D5D29">
        <w:t xml:space="preserve"> Dane kontaktowe Stron: </w:t>
      </w:r>
    </w:p>
    <w:p w14:paraId="77F2E0B1" w14:textId="77777777" w:rsidR="005527C0" w:rsidRPr="004D5D29" w:rsidRDefault="005527C0" w:rsidP="005527C0">
      <w:pPr>
        <w:pStyle w:val="Default"/>
        <w:jc w:val="both"/>
      </w:pPr>
      <w:r w:rsidRPr="004D5D29">
        <w:t xml:space="preserve">Zamawiający: </w:t>
      </w:r>
    </w:p>
    <w:p w14:paraId="3BA2DAAA" w14:textId="77777777" w:rsidR="005527C0" w:rsidRPr="004D5D29" w:rsidRDefault="005527C0" w:rsidP="005527C0">
      <w:pPr>
        <w:pStyle w:val="Default"/>
        <w:jc w:val="both"/>
      </w:pPr>
      <w:r w:rsidRPr="004D5D29">
        <w:t xml:space="preserve">Adres: </w:t>
      </w:r>
    </w:p>
    <w:p w14:paraId="432B1959" w14:textId="77777777" w:rsidR="00C54479" w:rsidRPr="004D5D29" w:rsidRDefault="005527C0" w:rsidP="00C54479">
      <w:pPr>
        <w:pStyle w:val="Default"/>
        <w:jc w:val="both"/>
      </w:pPr>
      <w:r w:rsidRPr="004D5D29">
        <w:t xml:space="preserve">Telefon: </w:t>
      </w:r>
    </w:p>
    <w:p w14:paraId="5CB54A4E" w14:textId="399278A5" w:rsidR="005527C0" w:rsidRPr="004D5D29" w:rsidRDefault="005527C0" w:rsidP="00C54479">
      <w:pPr>
        <w:pStyle w:val="Default"/>
        <w:jc w:val="both"/>
      </w:pPr>
      <w:r w:rsidRPr="004D5D29">
        <w:t xml:space="preserve">Fax: </w:t>
      </w:r>
    </w:p>
    <w:p w14:paraId="31F06DF9" w14:textId="77777777" w:rsidR="005527C0" w:rsidRPr="004D5D29" w:rsidRDefault="005527C0" w:rsidP="005527C0">
      <w:pPr>
        <w:pStyle w:val="Default"/>
        <w:jc w:val="both"/>
      </w:pPr>
      <w:r w:rsidRPr="004D5D29">
        <w:t xml:space="preserve">e-mail: </w:t>
      </w:r>
    </w:p>
    <w:p w14:paraId="6FB7C8EA" w14:textId="77777777" w:rsidR="005527C0" w:rsidRPr="004D5D29" w:rsidRDefault="005527C0" w:rsidP="005527C0">
      <w:pPr>
        <w:pStyle w:val="Default"/>
        <w:jc w:val="both"/>
      </w:pPr>
      <w:r w:rsidRPr="004D5D29">
        <w:t xml:space="preserve">Wykonawca: </w:t>
      </w:r>
    </w:p>
    <w:p w14:paraId="78A3A294" w14:textId="77777777" w:rsidR="005527C0" w:rsidRPr="004D5D29" w:rsidRDefault="005527C0" w:rsidP="005527C0">
      <w:pPr>
        <w:pStyle w:val="Default"/>
        <w:jc w:val="both"/>
      </w:pPr>
      <w:r w:rsidRPr="004D5D29">
        <w:t xml:space="preserve">Imię i Nazwisko </w:t>
      </w:r>
    </w:p>
    <w:p w14:paraId="38A1056C" w14:textId="77777777" w:rsidR="005527C0" w:rsidRPr="004D5D29" w:rsidRDefault="005527C0" w:rsidP="005527C0">
      <w:pPr>
        <w:pStyle w:val="Default"/>
        <w:jc w:val="both"/>
      </w:pPr>
      <w:r w:rsidRPr="004D5D29">
        <w:t xml:space="preserve">Adres: </w:t>
      </w:r>
    </w:p>
    <w:p w14:paraId="1459CB3E" w14:textId="77777777" w:rsidR="005527C0" w:rsidRPr="004D5D29" w:rsidRDefault="005527C0" w:rsidP="005527C0">
      <w:pPr>
        <w:pStyle w:val="Default"/>
        <w:jc w:val="both"/>
      </w:pPr>
      <w:r w:rsidRPr="004D5D29">
        <w:t xml:space="preserve">Telefon: </w:t>
      </w:r>
    </w:p>
    <w:p w14:paraId="53D6B62E" w14:textId="77777777" w:rsidR="005527C0" w:rsidRPr="004D5D29" w:rsidRDefault="005527C0" w:rsidP="005527C0">
      <w:pPr>
        <w:pStyle w:val="Default"/>
        <w:jc w:val="both"/>
      </w:pPr>
      <w:r w:rsidRPr="004D5D29">
        <w:t xml:space="preserve">Fax: </w:t>
      </w:r>
    </w:p>
    <w:p w14:paraId="6F17E670" w14:textId="77777777" w:rsidR="005527C0" w:rsidRPr="004D5D29" w:rsidRDefault="005527C0" w:rsidP="005527C0">
      <w:pPr>
        <w:pStyle w:val="Default"/>
        <w:jc w:val="both"/>
      </w:pPr>
      <w:r w:rsidRPr="004D5D29">
        <w:t xml:space="preserve">e-mail: </w:t>
      </w:r>
    </w:p>
    <w:p w14:paraId="02F04DD4" w14:textId="69F3CA0B" w:rsidR="005527C0" w:rsidRPr="004D5D29" w:rsidRDefault="00734504" w:rsidP="005527C0">
      <w:pPr>
        <w:pStyle w:val="Default"/>
        <w:jc w:val="both"/>
      </w:pPr>
      <w:r>
        <w:t>7</w:t>
      </w:r>
      <w:r w:rsidR="005527C0" w:rsidRPr="004D5D29">
        <w:t>.</w:t>
      </w:r>
      <w:r w:rsidR="00C54479" w:rsidRPr="004D5D29">
        <w:t>5</w:t>
      </w:r>
      <w:r w:rsidR="005527C0" w:rsidRPr="004D5D29">
        <w:t xml:space="preserve"> Zmiana danych wskazanych powyżej w ust. </w:t>
      </w:r>
      <w:r w:rsidR="00C54479" w:rsidRPr="004D5D29">
        <w:t>8.4</w:t>
      </w:r>
      <w:r w:rsidR="005527C0" w:rsidRPr="004D5D29">
        <w:t xml:space="preserve"> nie stanowi zmiany Umowy i wymaga jedynie pisemnego powiadomienia drugiej Strony. </w:t>
      </w:r>
    </w:p>
    <w:p w14:paraId="3D88CCDD" w14:textId="5B0A3A45" w:rsidR="005527C0" w:rsidRPr="004D5D29" w:rsidRDefault="00734504" w:rsidP="005527C0">
      <w:pPr>
        <w:pStyle w:val="Default"/>
        <w:jc w:val="both"/>
      </w:pPr>
      <w:r>
        <w:t>7</w:t>
      </w:r>
      <w:r w:rsidR="005527C0" w:rsidRPr="004D5D29">
        <w:t>.</w:t>
      </w:r>
      <w:r w:rsidR="00C54479" w:rsidRPr="004D5D29">
        <w:t>6</w:t>
      </w:r>
      <w:r w:rsidR="005527C0" w:rsidRPr="004D5D29">
        <w:t xml:space="preserve"> Przedstawicielem Zamawiającego uprawnionym m.in. do zlecania prac, kontroli i nadzoru ich wykonania oraz odbioru prac objętych przedmiotem Zleceń jest p. ………… w obwodzie łowieckim nr ………  lub osoba czasowo zastępująca w/w osob</w:t>
      </w:r>
      <w:r w:rsidR="000E66C0">
        <w:t>ę</w:t>
      </w:r>
      <w:r w:rsidR="005527C0" w:rsidRPr="004D5D29">
        <w:t xml:space="preserve">. </w:t>
      </w:r>
    </w:p>
    <w:p w14:paraId="4428104E" w14:textId="0DDAF810" w:rsidR="005527C0" w:rsidRPr="004D5D29" w:rsidRDefault="00734504" w:rsidP="005527C0">
      <w:pPr>
        <w:pStyle w:val="Default"/>
        <w:jc w:val="both"/>
      </w:pPr>
      <w:r>
        <w:t>7</w:t>
      </w:r>
      <w:r w:rsidR="005527C0" w:rsidRPr="004D5D29">
        <w:t>.</w:t>
      </w:r>
      <w:r w:rsidR="00C54479" w:rsidRPr="004D5D29">
        <w:t>7</w:t>
      </w:r>
      <w:r w:rsidR="005527C0" w:rsidRPr="004D5D29">
        <w:t xml:space="preserve"> Przedstawicielem Wykonawcy uprawnionym m.in. do potwierdzania przekazania Zlecenia, uczestnictwa w odbiorach prac jest p. ……………. </w:t>
      </w:r>
    </w:p>
    <w:p w14:paraId="500647E4" w14:textId="3E9F5D72" w:rsidR="005527C0" w:rsidRPr="004D5D29" w:rsidRDefault="00734504" w:rsidP="005527C0">
      <w:pPr>
        <w:pStyle w:val="Default"/>
        <w:jc w:val="both"/>
      </w:pPr>
      <w:r>
        <w:t>7</w:t>
      </w:r>
      <w:r w:rsidR="005527C0" w:rsidRPr="004D5D29">
        <w:t>.</w:t>
      </w:r>
      <w:r w:rsidR="00C54479" w:rsidRPr="004D5D29">
        <w:t>8</w:t>
      </w:r>
      <w:r w:rsidR="005527C0" w:rsidRPr="004D5D29">
        <w:t xml:space="preserve"> Przedstawiciel Wykonawcy będzie prowadzić nadzór nad realizacją prac w zakresie bezpieczeństwa i higieny pracy oraz realizacji Przedmiotu Umowy zgodnie z opisem przedmiotu zamówienia i przyjętą technologią prac. </w:t>
      </w:r>
    </w:p>
    <w:p w14:paraId="1C00E194" w14:textId="1995E5AE" w:rsidR="005527C0" w:rsidRPr="004D5D29" w:rsidRDefault="00734504" w:rsidP="005527C0">
      <w:pPr>
        <w:pStyle w:val="Default"/>
        <w:jc w:val="both"/>
      </w:pPr>
      <w:r>
        <w:lastRenderedPageBreak/>
        <w:t>7</w:t>
      </w:r>
      <w:r w:rsidR="005527C0" w:rsidRPr="004D5D29">
        <w:t>.</w:t>
      </w:r>
      <w:r w:rsidR="006A7729" w:rsidRPr="004D5D29">
        <w:t>9</w:t>
      </w:r>
      <w:r w:rsidR="005527C0" w:rsidRPr="004D5D29">
        <w:t xml:space="preserve"> W przypadku zmiany Przedstawiciela którejkolwiek ze stron, strona zmieniająca powiadomi stronę przeciwną o ustanowieniu nowego Przedstawiciela. Powiadomienie nastąpi, wedle wyboru strony zmieniającej, pisemnie lub pocztą elektroniczną. </w:t>
      </w:r>
    </w:p>
    <w:p w14:paraId="6720EDD6" w14:textId="77777777" w:rsidR="006A7729" w:rsidRPr="004D5D29" w:rsidRDefault="006A7729" w:rsidP="005527C0">
      <w:pPr>
        <w:pStyle w:val="Default"/>
        <w:jc w:val="both"/>
      </w:pPr>
    </w:p>
    <w:p w14:paraId="68DAA5E2" w14:textId="56B91439" w:rsidR="005527C0" w:rsidRPr="004D5D29" w:rsidRDefault="005527C0" w:rsidP="006A7729">
      <w:pPr>
        <w:pStyle w:val="Default"/>
        <w:jc w:val="center"/>
        <w:rPr>
          <w:b/>
          <w:bCs/>
        </w:rPr>
      </w:pPr>
      <w:bookmarkStart w:id="1" w:name="_Hlk89785790"/>
      <w:r w:rsidRPr="004D5D29">
        <w:rPr>
          <w:b/>
          <w:bCs/>
        </w:rPr>
        <w:t xml:space="preserve">§ </w:t>
      </w:r>
      <w:r w:rsidR="00734504">
        <w:rPr>
          <w:b/>
          <w:bCs/>
        </w:rPr>
        <w:t>8</w:t>
      </w:r>
      <w:r w:rsidRPr="004D5D29">
        <w:rPr>
          <w:b/>
          <w:bCs/>
        </w:rPr>
        <w:t xml:space="preserve">. </w:t>
      </w:r>
      <w:bookmarkEnd w:id="1"/>
      <w:r w:rsidRPr="004D5D29">
        <w:rPr>
          <w:b/>
          <w:bCs/>
        </w:rPr>
        <w:t>ZABEZPIECZENIE NALEŻYTEGO WYKONANIA UMOWY</w:t>
      </w:r>
    </w:p>
    <w:p w14:paraId="271AB502" w14:textId="45A5D69A" w:rsidR="005527C0" w:rsidRPr="004D5D29" w:rsidRDefault="00734504" w:rsidP="005527C0">
      <w:pPr>
        <w:pStyle w:val="Default"/>
        <w:jc w:val="both"/>
      </w:pPr>
      <w:r>
        <w:t>8</w:t>
      </w:r>
      <w:r w:rsidR="005527C0" w:rsidRPr="004D5D29">
        <w:t xml:space="preserve">.1 Wykonawca, zgodnie z wymaganiami </w:t>
      </w:r>
      <w:r w:rsidR="004D5D29">
        <w:t>SWZ</w:t>
      </w:r>
      <w:r w:rsidR="005527C0" w:rsidRPr="004D5D29">
        <w:t xml:space="preserve">, przed zawarciem Umowy wniósł zabezpieczenie należytego wykonania Umowy, w wysokości 2 % Wartości Przedmiotu Umowy („Zabezpieczenie”). </w:t>
      </w:r>
    </w:p>
    <w:p w14:paraId="469EC267" w14:textId="12E9E318" w:rsidR="005527C0" w:rsidRPr="004D5D29" w:rsidRDefault="00734504" w:rsidP="005527C0">
      <w:pPr>
        <w:pStyle w:val="Default"/>
        <w:jc w:val="both"/>
      </w:pPr>
      <w:r>
        <w:t>8</w:t>
      </w:r>
      <w:r w:rsidR="005527C0" w:rsidRPr="004D5D29">
        <w:t xml:space="preserve">.2 Zabezpieczenie służy zabezpieczeniu zapłaty roszczeń z tytułu niewykonania lub nienależytego wykonania Przedmiotu Umowy. </w:t>
      </w:r>
    </w:p>
    <w:p w14:paraId="5394B77E" w14:textId="3F17A01D" w:rsidR="005527C0" w:rsidRPr="004D5D29" w:rsidRDefault="00734504" w:rsidP="005527C0">
      <w:pPr>
        <w:pStyle w:val="Default"/>
        <w:jc w:val="both"/>
      </w:pPr>
      <w:r>
        <w:t>8</w:t>
      </w:r>
      <w:r w:rsidR="005527C0" w:rsidRPr="004D5D29">
        <w:t xml:space="preserve">.3 Zabezpieczenie zostanie zwolnione przez Zamawiającego i przekazane Wykonawcy w ciągu 30 dni po wykonaniu Przedmiotu Umowy i uznaniu jej za należycie wykonaną. </w:t>
      </w:r>
    </w:p>
    <w:p w14:paraId="0B5040F5" w14:textId="5503661F" w:rsidR="005527C0" w:rsidRPr="004D5D29" w:rsidRDefault="00734504" w:rsidP="005527C0">
      <w:pPr>
        <w:pStyle w:val="Default"/>
        <w:jc w:val="both"/>
      </w:pPr>
      <w:r>
        <w:t>8</w:t>
      </w:r>
      <w:r w:rsidR="005527C0" w:rsidRPr="004D5D29">
        <w:t xml:space="preserve">.4 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 </w:t>
      </w:r>
    </w:p>
    <w:p w14:paraId="2C733B48" w14:textId="099E252B" w:rsidR="006A7729" w:rsidRPr="004D5D29" w:rsidRDefault="006A7729" w:rsidP="006A7729">
      <w:pPr>
        <w:pStyle w:val="Default"/>
        <w:jc w:val="center"/>
      </w:pPr>
    </w:p>
    <w:p w14:paraId="1304A516" w14:textId="646FF96D" w:rsidR="006A7729" w:rsidRPr="004D5D29" w:rsidRDefault="006A7729" w:rsidP="006A7729">
      <w:pPr>
        <w:pStyle w:val="Default"/>
        <w:jc w:val="center"/>
      </w:pPr>
      <w:r w:rsidRPr="004D5D29">
        <w:rPr>
          <w:b/>
          <w:bCs/>
        </w:rPr>
        <w:t xml:space="preserve">§ </w:t>
      </w:r>
      <w:r w:rsidR="00734504">
        <w:rPr>
          <w:b/>
          <w:bCs/>
        </w:rPr>
        <w:t>9</w:t>
      </w:r>
      <w:r w:rsidRPr="004D5D29">
        <w:rPr>
          <w:b/>
          <w:bCs/>
        </w:rPr>
        <w:t>. ROZSTRZYGANIE SPORÓW</w:t>
      </w:r>
    </w:p>
    <w:p w14:paraId="701833EE" w14:textId="77777777" w:rsidR="006A7729" w:rsidRPr="004D5D29" w:rsidRDefault="006A7729" w:rsidP="005527C0">
      <w:pPr>
        <w:pStyle w:val="Default"/>
        <w:jc w:val="both"/>
      </w:pPr>
    </w:p>
    <w:p w14:paraId="20D8A4DD" w14:textId="1B9E7E41" w:rsidR="005527C0" w:rsidRPr="004D5D29" w:rsidRDefault="00734504" w:rsidP="005527C0">
      <w:pPr>
        <w:pStyle w:val="Default"/>
        <w:jc w:val="both"/>
      </w:pPr>
      <w:r>
        <w:t>9</w:t>
      </w:r>
      <w:r w:rsidR="005527C0" w:rsidRPr="004D5D29">
        <w:t xml:space="preserve">.1 Zamawiający i Wykonawca podejmą starania, aby rozstrzygnąć ewentualne spory wynikające z Umowy ugodowo poprzez bezpośrednie negocjacje. </w:t>
      </w:r>
    </w:p>
    <w:p w14:paraId="32396C0E" w14:textId="7B9C7D37" w:rsidR="005527C0" w:rsidRPr="004D5D29" w:rsidRDefault="00734504" w:rsidP="005527C0">
      <w:pPr>
        <w:pStyle w:val="Default"/>
        <w:jc w:val="both"/>
      </w:pPr>
      <w:r>
        <w:t>9</w:t>
      </w:r>
      <w:r w:rsidR="005527C0" w:rsidRPr="004D5D29">
        <w:t xml:space="preserve">.2 Jeżeli po upływie 15 dni od daty powstania sporu Zamawiający i Wykonawca nie będą w stanie rozstrzygnąć sporu ugodowo, spór zostanie rozstrzygnięty przez sąd właściwy miejscowo dla siedziby Zamawiającego. </w:t>
      </w:r>
    </w:p>
    <w:p w14:paraId="034789C6" w14:textId="77777777" w:rsidR="006A7729" w:rsidRPr="004D5D29" w:rsidRDefault="006A7729" w:rsidP="006A7729">
      <w:pPr>
        <w:pStyle w:val="Default"/>
        <w:jc w:val="center"/>
        <w:rPr>
          <w:b/>
          <w:bCs/>
        </w:rPr>
      </w:pPr>
    </w:p>
    <w:p w14:paraId="5FEFE42D" w14:textId="77777777" w:rsidR="006A7729" w:rsidRPr="004D5D29" w:rsidRDefault="006A7729" w:rsidP="006A7729">
      <w:pPr>
        <w:pStyle w:val="Default"/>
        <w:jc w:val="center"/>
        <w:rPr>
          <w:b/>
          <w:bCs/>
        </w:rPr>
      </w:pPr>
    </w:p>
    <w:p w14:paraId="65E30E6D" w14:textId="77777777" w:rsidR="006A7729" w:rsidRPr="004D5D29" w:rsidRDefault="006A7729" w:rsidP="006A7729">
      <w:pPr>
        <w:pStyle w:val="Default"/>
        <w:jc w:val="center"/>
        <w:rPr>
          <w:b/>
          <w:bCs/>
        </w:rPr>
      </w:pPr>
    </w:p>
    <w:p w14:paraId="5FF330A6" w14:textId="6F2FA9F6" w:rsidR="005527C0" w:rsidRPr="004D5D29" w:rsidRDefault="005527C0" w:rsidP="006A7729">
      <w:pPr>
        <w:pStyle w:val="Default"/>
        <w:jc w:val="center"/>
        <w:rPr>
          <w:b/>
          <w:bCs/>
        </w:rPr>
      </w:pPr>
      <w:r w:rsidRPr="004D5D29">
        <w:rPr>
          <w:b/>
          <w:bCs/>
        </w:rPr>
        <w:t>§ 1</w:t>
      </w:r>
      <w:r w:rsidR="00734504">
        <w:rPr>
          <w:b/>
          <w:bCs/>
        </w:rPr>
        <w:t>0</w:t>
      </w:r>
      <w:r w:rsidRPr="004D5D29">
        <w:rPr>
          <w:b/>
          <w:bCs/>
        </w:rPr>
        <w:t>. POSTANOWIENIA KOŃCOWE</w:t>
      </w:r>
    </w:p>
    <w:p w14:paraId="1904C1F7" w14:textId="77777777" w:rsidR="006A7729" w:rsidRPr="004D5D29" w:rsidRDefault="006A7729" w:rsidP="006A7729">
      <w:pPr>
        <w:pStyle w:val="Default"/>
        <w:jc w:val="center"/>
        <w:rPr>
          <w:b/>
          <w:bCs/>
        </w:rPr>
      </w:pPr>
    </w:p>
    <w:p w14:paraId="0F9E28CC" w14:textId="7389EC07" w:rsidR="005527C0" w:rsidRPr="004D5D29" w:rsidRDefault="005527C0" w:rsidP="005527C0">
      <w:pPr>
        <w:pStyle w:val="Default"/>
        <w:jc w:val="both"/>
      </w:pPr>
      <w:r w:rsidRPr="004D5D29">
        <w:t>1</w:t>
      </w:r>
      <w:r w:rsidR="00734504">
        <w:t>0</w:t>
      </w:r>
      <w:r w:rsidRPr="004D5D29">
        <w:t xml:space="preserve">.1 W sprawach nieuregulowanych Umową mają zastosowanie właściwe przepisy prawa Rzeczypospolitej Polskiej. </w:t>
      </w:r>
    </w:p>
    <w:p w14:paraId="418FE171" w14:textId="1F33EB85" w:rsidR="005527C0" w:rsidRPr="004D5D29" w:rsidRDefault="005527C0" w:rsidP="005527C0">
      <w:pPr>
        <w:pStyle w:val="Default"/>
        <w:jc w:val="both"/>
      </w:pPr>
      <w:r w:rsidRPr="004D5D29">
        <w:t>1</w:t>
      </w:r>
      <w:r w:rsidR="00734504">
        <w:t>0</w:t>
      </w:r>
      <w:r w:rsidRPr="004D5D29">
        <w:t xml:space="preserve">.2 Umowę zawarto w formie pisemnej pod rygorem nieważności. Wszelkie zmiany lub uzupełnienia Umowy wymagają dla swojej ważności zachowania formy, o której mowa w zdaniu poprzednim. </w:t>
      </w:r>
    </w:p>
    <w:p w14:paraId="47C882E4" w14:textId="77FA543C" w:rsidR="005527C0" w:rsidRPr="004D5D29" w:rsidRDefault="005527C0" w:rsidP="005527C0">
      <w:pPr>
        <w:pStyle w:val="Default"/>
        <w:pageBreakBefore/>
        <w:jc w:val="both"/>
      </w:pPr>
      <w:r w:rsidRPr="004D5D29">
        <w:lastRenderedPageBreak/>
        <w:t>1</w:t>
      </w:r>
      <w:r w:rsidR="00734504">
        <w:t>0</w:t>
      </w:r>
      <w:r w:rsidRPr="004D5D29">
        <w:t xml:space="preserve">.3 Umowę sporządzono w 2 jednobrzmiących egzemplarzach, po jednym dla każdej ze Stron. </w:t>
      </w:r>
    </w:p>
    <w:p w14:paraId="725252AC" w14:textId="61A215F6" w:rsidR="005527C0" w:rsidRPr="004D5D29" w:rsidRDefault="005527C0" w:rsidP="005527C0">
      <w:pPr>
        <w:pStyle w:val="Default"/>
        <w:jc w:val="both"/>
      </w:pPr>
      <w:r w:rsidRPr="004D5D29">
        <w:t>1</w:t>
      </w:r>
      <w:r w:rsidR="00734504">
        <w:t>0</w:t>
      </w:r>
      <w:r w:rsidRPr="004D5D29">
        <w:t xml:space="preserve">.4 Następujące załączniki do Umowy stanowią jej integralną część: </w:t>
      </w:r>
    </w:p>
    <w:p w14:paraId="5B3A7543" w14:textId="7A9007CD" w:rsidR="005527C0" w:rsidRPr="004D5D29" w:rsidRDefault="005527C0" w:rsidP="005527C0">
      <w:pPr>
        <w:pStyle w:val="Default"/>
        <w:jc w:val="both"/>
      </w:pPr>
      <w:r w:rsidRPr="004D5D29">
        <w:t>1) Załącznik nr 1 -</w:t>
      </w:r>
      <w:r w:rsidR="00284C70" w:rsidRPr="004D5D29">
        <w:t>SWZ</w:t>
      </w:r>
      <w:r w:rsidRPr="004D5D29">
        <w:t xml:space="preserve"> (wraz ze wszystkimi załącznikami); </w:t>
      </w:r>
    </w:p>
    <w:p w14:paraId="6CB17104" w14:textId="77777777" w:rsidR="005527C0" w:rsidRPr="004D5D29" w:rsidRDefault="005527C0" w:rsidP="005527C0">
      <w:pPr>
        <w:pStyle w:val="Default"/>
        <w:jc w:val="both"/>
      </w:pPr>
      <w:r w:rsidRPr="004D5D29">
        <w:t xml:space="preserve">2) Załącznik nr 2 - Wykaz zagrożeń występujących na terenie, na którym realizowany jest Przedmiot Umowy; </w:t>
      </w:r>
    </w:p>
    <w:p w14:paraId="6E4992F2" w14:textId="77777777" w:rsidR="005527C0" w:rsidRPr="004D5D29" w:rsidRDefault="005527C0" w:rsidP="005527C0">
      <w:pPr>
        <w:pStyle w:val="Default"/>
        <w:jc w:val="both"/>
      </w:pPr>
      <w:r w:rsidRPr="004D5D29">
        <w:t xml:space="preserve">3) Załącznik nr 3 - Kosztorys ofertowy; </w:t>
      </w:r>
    </w:p>
    <w:p w14:paraId="38327C86" w14:textId="77777777" w:rsidR="00284C70" w:rsidRPr="004D5D29" w:rsidRDefault="00284C70" w:rsidP="005527C0">
      <w:pPr>
        <w:pStyle w:val="Default"/>
        <w:jc w:val="both"/>
      </w:pPr>
    </w:p>
    <w:p w14:paraId="17974EB8" w14:textId="1A690A03" w:rsidR="005527C0" w:rsidRPr="004D5D29" w:rsidRDefault="005527C0" w:rsidP="00284C70">
      <w:pPr>
        <w:pStyle w:val="Default"/>
        <w:jc w:val="center"/>
      </w:pPr>
      <w:r w:rsidRPr="004D5D29">
        <w:t xml:space="preserve">ZAMAWIAJĄCY: </w:t>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Pr="004D5D29">
        <w:t>WYKONAWCA:</w:t>
      </w:r>
    </w:p>
    <w:p w14:paraId="42148486" w14:textId="77777777" w:rsidR="00284C70" w:rsidRPr="004D5D29" w:rsidRDefault="00284C70" w:rsidP="005527C0">
      <w:pPr>
        <w:pStyle w:val="Default"/>
        <w:jc w:val="both"/>
      </w:pPr>
    </w:p>
    <w:p w14:paraId="5CEC91A3" w14:textId="77777777" w:rsidR="00284C70" w:rsidRPr="004D5D29" w:rsidRDefault="00284C70" w:rsidP="005527C0">
      <w:pPr>
        <w:pStyle w:val="Default"/>
        <w:jc w:val="both"/>
      </w:pPr>
    </w:p>
    <w:p w14:paraId="4D97FB9E" w14:textId="77777777" w:rsidR="00284C70" w:rsidRPr="004D5D29" w:rsidRDefault="00284C70" w:rsidP="005527C0">
      <w:pPr>
        <w:pStyle w:val="Default"/>
        <w:jc w:val="both"/>
      </w:pPr>
    </w:p>
    <w:p w14:paraId="49920DA0" w14:textId="77777777" w:rsidR="00284C70" w:rsidRPr="004D5D29" w:rsidRDefault="00284C70" w:rsidP="005527C0">
      <w:pPr>
        <w:pStyle w:val="Default"/>
        <w:jc w:val="both"/>
      </w:pPr>
    </w:p>
    <w:p w14:paraId="22B3A59D" w14:textId="5A9CB9D5" w:rsidR="005527C0" w:rsidRPr="004D5D29" w:rsidRDefault="005527C0" w:rsidP="005527C0">
      <w:pPr>
        <w:pStyle w:val="Default"/>
        <w:jc w:val="both"/>
      </w:pPr>
      <w:r w:rsidRPr="004D5D29">
        <w:t xml:space="preserve">INFORMACJA </w:t>
      </w:r>
    </w:p>
    <w:p w14:paraId="60E5376C" w14:textId="77777777" w:rsidR="005527C0" w:rsidRPr="004D5D29" w:rsidRDefault="005527C0" w:rsidP="005527C0">
      <w:pPr>
        <w:pStyle w:val="Default"/>
        <w:jc w:val="both"/>
      </w:pPr>
      <w:r w:rsidRPr="004D5D29">
        <w:t xml:space="preserve">o zagrożeniach dla bezpieczeństwa i zdrowia występujących w miejscu wykonywania prac </w:t>
      </w:r>
    </w:p>
    <w:p w14:paraId="548C1DB3" w14:textId="4431A38C" w:rsidR="005527C0" w:rsidRPr="004D5D29" w:rsidRDefault="005527C0" w:rsidP="005527C0">
      <w:pPr>
        <w:pStyle w:val="Default"/>
        <w:jc w:val="both"/>
      </w:pPr>
      <w:r w:rsidRPr="004D5D29">
        <w:t xml:space="preserve">realizowanych na terenie Nadleśnictwa </w:t>
      </w:r>
      <w:r w:rsidR="000E66C0">
        <w:t>Piaski</w:t>
      </w:r>
      <w:r w:rsidRPr="004D5D29">
        <w:t xml:space="preserve"> przez pracowników Wykonawcy na podstawie § 2 pkt. 2 rozporządzenia Ministra Gospodarki i Pracy z dnia 27 lipca 2004 roku w sprawie szkolenia w dziedzinie higieny pracy (Dz. U. nr 180 poz. 1860 z póź. zm.). </w:t>
      </w:r>
    </w:p>
    <w:p w14:paraId="1E5C3259" w14:textId="25B8F152" w:rsidR="005527C0" w:rsidRPr="004D5D29" w:rsidRDefault="005527C0" w:rsidP="005527C0">
      <w:pPr>
        <w:pStyle w:val="Default"/>
        <w:jc w:val="both"/>
      </w:pPr>
      <w:r w:rsidRPr="004D5D29">
        <w:t xml:space="preserve">W związku z umową zawartą w dniu ………… roku pomiędzy Nadleśnictwem </w:t>
      </w:r>
      <w:r w:rsidR="000E66C0">
        <w:t>Piaski</w:t>
      </w:r>
      <w:r w:rsidRPr="004D5D29">
        <w:t>, a zwanym dalej Wykonawcą reprezentowanym przez, ( adres) zostaną przeprowadzone prace z zakresu gospodarki</w:t>
      </w:r>
      <w:r w:rsidR="000E66C0">
        <w:t xml:space="preserve"> łowieckiej</w:t>
      </w:r>
      <w:r w:rsidRPr="004D5D29">
        <w:t xml:space="preserve">, podczas których mogą wystąpić następujące zagrożenia: </w:t>
      </w:r>
    </w:p>
    <w:p w14:paraId="52043D66" w14:textId="77777777" w:rsidR="005527C0" w:rsidRPr="004D5D29" w:rsidRDefault="005527C0" w:rsidP="005527C0">
      <w:pPr>
        <w:pStyle w:val="Default"/>
        <w:jc w:val="both"/>
      </w:pPr>
      <w:r w:rsidRPr="004D5D29">
        <w:t xml:space="preserve">- zagrożenia pożarowe oraz związane z niekorzystnymi warunkami atmosferycznymi; </w:t>
      </w:r>
    </w:p>
    <w:p w14:paraId="07B44D52" w14:textId="77777777" w:rsidR="005527C0" w:rsidRPr="004D5D29" w:rsidRDefault="005527C0" w:rsidP="005527C0">
      <w:pPr>
        <w:pStyle w:val="Default"/>
        <w:jc w:val="both"/>
      </w:pPr>
      <w:r w:rsidRPr="004D5D29">
        <w:t xml:space="preserve">- zagrożenia związane z pracą środków transportowych oraz z transportowanym materiałem; </w:t>
      </w:r>
    </w:p>
    <w:p w14:paraId="2B06FF68" w14:textId="77777777" w:rsidR="005527C0" w:rsidRPr="004D5D29" w:rsidRDefault="005527C0" w:rsidP="005527C0">
      <w:pPr>
        <w:pStyle w:val="Default"/>
        <w:jc w:val="both"/>
      </w:pPr>
      <w:r w:rsidRPr="004D5D29">
        <w:t xml:space="preserve">- zagrożenia wynikające z trudnych warunków terenowych - wykroty, jary, stoki, bagna i inne miejsca niebezpieczne; </w:t>
      </w:r>
    </w:p>
    <w:p w14:paraId="46811099" w14:textId="77777777" w:rsidR="005527C0" w:rsidRPr="004D5D29" w:rsidRDefault="005527C0" w:rsidP="005527C0">
      <w:pPr>
        <w:pStyle w:val="Default"/>
        <w:jc w:val="both"/>
      </w:pPr>
      <w:r w:rsidRPr="004D5D29">
        <w:t xml:space="preserve">- zagrożenia związane z pracą w pobliżu dróg i innych szlaków komunikacyjnych; </w:t>
      </w:r>
    </w:p>
    <w:p w14:paraId="606692EC" w14:textId="77777777" w:rsidR="005527C0" w:rsidRPr="004D5D29" w:rsidRDefault="005527C0" w:rsidP="005527C0">
      <w:pPr>
        <w:pStyle w:val="Default"/>
        <w:jc w:val="both"/>
      </w:pPr>
      <w:r w:rsidRPr="004D5D29">
        <w:t xml:space="preserve">- zagrożenia związane z pracą w pobliżu budynków i innych budowli; </w:t>
      </w:r>
    </w:p>
    <w:p w14:paraId="5A1F63AA" w14:textId="77777777" w:rsidR="005527C0" w:rsidRPr="004D5D29" w:rsidRDefault="005527C0" w:rsidP="005527C0">
      <w:pPr>
        <w:pStyle w:val="Default"/>
        <w:jc w:val="both"/>
      </w:pPr>
      <w:r w:rsidRPr="004D5D29">
        <w:t xml:space="preserve">- zagrożenia związane z pracą w pobliżu linii i urządzeń teleenergetycznych; </w:t>
      </w:r>
    </w:p>
    <w:p w14:paraId="013F5B3C" w14:textId="77777777" w:rsidR="005527C0" w:rsidRPr="004D5D29" w:rsidRDefault="005527C0" w:rsidP="005527C0">
      <w:pPr>
        <w:pStyle w:val="Default"/>
        <w:jc w:val="both"/>
      </w:pPr>
      <w:r w:rsidRPr="004D5D29">
        <w:t xml:space="preserve">- zagrożenia związane z pracą przy ściance i obalaniu drzew, w tym drzew trudnych; </w:t>
      </w:r>
    </w:p>
    <w:p w14:paraId="769BC48A" w14:textId="77777777" w:rsidR="005527C0" w:rsidRPr="004D5D29" w:rsidRDefault="005527C0" w:rsidP="005527C0">
      <w:pPr>
        <w:pStyle w:val="Default"/>
        <w:jc w:val="both"/>
      </w:pPr>
      <w:r w:rsidRPr="004D5D29">
        <w:t xml:space="preserve">- zagrożenia związane z upadkiem przedmiotów z wysokości (np. konary, gałęzie, surowiec); </w:t>
      </w:r>
    </w:p>
    <w:p w14:paraId="50CFE7BB" w14:textId="77777777" w:rsidR="005527C0" w:rsidRPr="004D5D29" w:rsidRDefault="005527C0" w:rsidP="005527C0">
      <w:pPr>
        <w:pStyle w:val="Default"/>
        <w:jc w:val="both"/>
      </w:pPr>
      <w:r w:rsidRPr="004D5D29">
        <w:t xml:space="preserve">- zagrożenia w miejscach składowania i magazynowania, wejściach i dojściach; </w:t>
      </w:r>
    </w:p>
    <w:p w14:paraId="52F9D137" w14:textId="77777777" w:rsidR="005527C0" w:rsidRPr="004D5D29" w:rsidRDefault="005527C0" w:rsidP="005527C0">
      <w:pPr>
        <w:pStyle w:val="Default"/>
        <w:jc w:val="both"/>
      </w:pPr>
      <w:r w:rsidRPr="004D5D29">
        <w:t xml:space="preserve">- zagrożenia wynikające z pracy na wysokości; </w:t>
      </w:r>
    </w:p>
    <w:p w14:paraId="54DC147B" w14:textId="77777777" w:rsidR="005527C0" w:rsidRPr="004D5D29" w:rsidRDefault="005527C0" w:rsidP="005527C0">
      <w:pPr>
        <w:pStyle w:val="Default"/>
        <w:jc w:val="both"/>
      </w:pPr>
      <w:r w:rsidRPr="004D5D29">
        <w:t xml:space="preserve">- zagrożenia w miejscach oddziaływania czynników szkodliwych niebezpiecznych; </w:t>
      </w:r>
    </w:p>
    <w:p w14:paraId="1A0A82EF" w14:textId="77777777" w:rsidR="005527C0" w:rsidRPr="004D5D29" w:rsidRDefault="005527C0" w:rsidP="005527C0">
      <w:pPr>
        <w:pStyle w:val="Default"/>
        <w:jc w:val="both"/>
      </w:pPr>
      <w:r w:rsidRPr="004D5D29">
        <w:t xml:space="preserve">- zagrożenia związane z ekspozycją na szkodliwe czynniki biologiczne; </w:t>
      </w:r>
    </w:p>
    <w:p w14:paraId="204DD2E8" w14:textId="77777777" w:rsidR="005527C0" w:rsidRPr="004D5D29" w:rsidRDefault="005527C0" w:rsidP="005527C0">
      <w:pPr>
        <w:pStyle w:val="Default"/>
        <w:jc w:val="both"/>
      </w:pPr>
      <w:r w:rsidRPr="004D5D29">
        <w:t xml:space="preserve">- zagrożenia wynikające z prowadzenia robót bez wstrzymania pracy zakładu pracy; </w:t>
      </w:r>
    </w:p>
    <w:p w14:paraId="64A0DE14" w14:textId="77777777" w:rsidR="005527C0" w:rsidRPr="004D5D29" w:rsidRDefault="005527C0" w:rsidP="005527C0">
      <w:pPr>
        <w:pStyle w:val="Default"/>
        <w:jc w:val="both"/>
      </w:pPr>
      <w:r w:rsidRPr="004D5D29">
        <w:t xml:space="preserve">- zagrożenia wynikające z obecności osób postronnych; </w:t>
      </w:r>
    </w:p>
    <w:p w14:paraId="0A749044" w14:textId="77777777" w:rsidR="005527C0" w:rsidRPr="004D5D29" w:rsidRDefault="005527C0" w:rsidP="005527C0">
      <w:pPr>
        <w:pStyle w:val="Default"/>
        <w:jc w:val="both"/>
      </w:pPr>
      <w:r w:rsidRPr="004D5D29">
        <w:t xml:space="preserve">- zagrożenia odzwierzęce; </w:t>
      </w:r>
    </w:p>
    <w:p w14:paraId="34CF42DE" w14:textId="77777777" w:rsidR="005527C0" w:rsidRPr="004D5D29" w:rsidRDefault="005527C0" w:rsidP="005527C0">
      <w:pPr>
        <w:pStyle w:val="Default"/>
        <w:jc w:val="both"/>
      </w:pPr>
      <w:r w:rsidRPr="004D5D29">
        <w:t xml:space="preserve">- zagrożenia pozostałe; </w:t>
      </w:r>
    </w:p>
    <w:p w14:paraId="0E45010A" w14:textId="77777777" w:rsidR="005527C0" w:rsidRPr="004D5D29" w:rsidRDefault="005527C0" w:rsidP="005527C0">
      <w:pPr>
        <w:pStyle w:val="Default"/>
        <w:jc w:val="both"/>
      </w:pPr>
      <w:r w:rsidRPr="004D5D29">
        <w:t xml:space="preserve">WYKONAWCA został poinformowany o wyżej wymienionych zagrożeniach dla bezpieczeństwa i zdrowia występujących w miejscach wykonywania pracy, które zostaną wskazane usługobiorcy przez Leśniczego ds. łowiectwa i zobowiązuje się do przekazania ich swoim pracownikom. </w:t>
      </w:r>
    </w:p>
    <w:p w14:paraId="242594CB" w14:textId="77777777" w:rsidR="00284C70" w:rsidRPr="004D5D29" w:rsidRDefault="00284C70" w:rsidP="005527C0">
      <w:pPr>
        <w:jc w:val="both"/>
        <w:rPr>
          <w:sz w:val="24"/>
          <w:szCs w:val="24"/>
        </w:rPr>
      </w:pPr>
    </w:p>
    <w:p w14:paraId="35C35973" w14:textId="6E549690" w:rsidR="00843F47" w:rsidRPr="004D5D29" w:rsidRDefault="005527C0" w:rsidP="00284C70">
      <w:pPr>
        <w:jc w:val="center"/>
        <w:rPr>
          <w:sz w:val="24"/>
          <w:szCs w:val="24"/>
        </w:rPr>
      </w:pPr>
      <w:r w:rsidRPr="004D5D29">
        <w:rPr>
          <w:sz w:val="24"/>
          <w:szCs w:val="24"/>
        </w:rPr>
        <w:t xml:space="preserve">ZAMAWIAJĄCY: </w:t>
      </w:r>
      <w:r w:rsidR="00284C70" w:rsidRPr="004D5D29">
        <w:rPr>
          <w:sz w:val="24"/>
          <w:szCs w:val="24"/>
        </w:rPr>
        <w:tab/>
      </w:r>
      <w:r w:rsidR="00284C70" w:rsidRPr="004D5D29">
        <w:rPr>
          <w:sz w:val="24"/>
          <w:szCs w:val="24"/>
        </w:rPr>
        <w:tab/>
      </w:r>
      <w:r w:rsidR="00284C70" w:rsidRPr="004D5D29">
        <w:rPr>
          <w:sz w:val="24"/>
          <w:szCs w:val="24"/>
        </w:rPr>
        <w:tab/>
      </w:r>
      <w:r w:rsidR="00284C70" w:rsidRPr="004D5D29">
        <w:rPr>
          <w:sz w:val="24"/>
          <w:szCs w:val="24"/>
        </w:rPr>
        <w:tab/>
      </w:r>
      <w:r w:rsidR="00284C70" w:rsidRPr="004D5D29">
        <w:rPr>
          <w:sz w:val="24"/>
          <w:szCs w:val="24"/>
        </w:rPr>
        <w:tab/>
      </w:r>
      <w:r w:rsidR="00284C70" w:rsidRPr="004D5D29">
        <w:rPr>
          <w:sz w:val="24"/>
          <w:szCs w:val="24"/>
        </w:rPr>
        <w:tab/>
      </w:r>
      <w:r w:rsidR="00284C70" w:rsidRPr="004D5D29">
        <w:rPr>
          <w:sz w:val="24"/>
          <w:szCs w:val="24"/>
        </w:rPr>
        <w:tab/>
      </w:r>
      <w:r w:rsidRPr="004D5D29">
        <w:rPr>
          <w:sz w:val="24"/>
          <w:szCs w:val="24"/>
        </w:rPr>
        <w:t>WYKONAWCA:</w:t>
      </w:r>
    </w:p>
    <w:sectPr w:rsidR="00843F47" w:rsidRPr="004D5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C0"/>
    <w:rsid w:val="000052B8"/>
    <w:rsid w:val="000B04E4"/>
    <w:rsid w:val="000E66C0"/>
    <w:rsid w:val="00284C70"/>
    <w:rsid w:val="00291890"/>
    <w:rsid w:val="00315615"/>
    <w:rsid w:val="00382A23"/>
    <w:rsid w:val="004D5D29"/>
    <w:rsid w:val="005527C0"/>
    <w:rsid w:val="005C59DD"/>
    <w:rsid w:val="006A7729"/>
    <w:rsid w:val="00734504"/>
    <w:rsid w:val="00793120"/>
    <w:rsid w:val="00843F47"/>
    <w:rsid w:val="00916EA7"/>
    <w:rsid w:val="009341CF"/>
    <w:rsid w:val="00A80723"/>
    <w:rsid w:val="00C54479"/>
    <w:rsid w:val="00D4495E"/>
    <w:rsid w:val="00E70E7D"/>
    <w:rsid w:val="00F23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B669"/>
  <w15:chartTrackingRefBased/>
  <w15:docId w15:val="{64DB4F6D-3058-48E1-841F-C54594AE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27C0"/>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3952</Words>
  <Characters>23712</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wlodzimierz plocharz</dc:creator>
  <cp:keywords/>
  <dc:description/>
  <cp:lastModifiedBy>Ryszard Szymankiewicz</cp:lastModifiedBy>
  <cp:revision>3</cp:revision>
  <dcterms:created xsi:type="dcterms:W3CDTF">2022-11-26T19:13:00Z</dcterms:created>
  <dcterms:modified xsi:type="dcterms:W3CDTF">2022-11-27T14:06:00Z</dcterms:modified>
</cp:coreProperties>
</file>