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1A" w:rsidRDefault="006E7B1A" w:rsidP="00D86C9A">
      <w:pPr>
        <w:pStyle w:val="Tytu"/>
      </w:pPr>
    </w:p>
    <w:p w:rsidR="006E7B1A" w:rsidRPr="006E7B1A" w:rsidRDefault="006E7B1A" w:rsidP="006E7B1A">
      <w:pPr>
        <w:jc w:val="right"/>
        <w:rPr>
          <w:rFonts w:ascii="Arial" w:hAnsi="Arial" w:cs="Arial"/>
          <w:sz w:val="16"/>
          <w:szCs w:val="16"/>
        </w:rPr>
      </w:pPr>
      <w:r w:rsidRPr="006E7B1A">
        <w:rPr>
          <w:rFonts w:ascii="Arial" w:hAnsi="Arial" w:cs="Arial"/>
          <w:sz w:val="16"/>
          <w:szCs w:val="16"/>
        </w:rPr>
        <w:t>Załącznik Nr 3.2.15.</w:t>
      </w:r>
    </w:p>
    <w:p w:rsidR="006E7B1A" w:rsidRPr="006E7B1A" w:rsidRDefault="006E7B1A" w:rsidP="006E7B1A">
      <w:pPr>
        <w:jc w:val="right"/>
        <w:rPr>
          <w:rFonts w:ascii="Arial" w:hAnsi="Arial" w:cs="Arial"/>
          <w:sz w:val="16"/>
          <w:szCs w:val="16"/>
        </w:rPr>
      </w:pPr>
      <w:r w:rsidRPr="006E7B1A">
        <w:rPr>
          <w:rFonts w:ascii="Arial" w:hAnsi="Arial" w:cs="Arial"/>
          <w:sz w:val="16"/>
          <w:szCs w:val="16"/>
        </w:rPr>
        <w:t>do protokołu zdawczo-odbiorczego</w:t>
      </w:r>
    </w:p>
    <w:p w:rsidR="006E7B1A" w:rsidRPr="006E7B1A" w:rsidRDefault="006E7B1A" w:rsidP="006E7B1A">
      <w:pPr>
        <w:jc w:val="right"/>
        <w:rPr>
          <w:rFonts w:ascii="Arial" w:hAnsi="Arial" w:cs="Arial"/>
          <w:sz w:val="16"/>
          <w:szCs w:val="16"/>
        </w:rPr>
      </w:pPr>
      <w:r w:rsidRPr="006E7B1A">
        <w:rPr>
          <w:rFonts w:ascii="Arial" w:hAnsi="Arial" w:cs="Arial"/>
          <w:sz w:val="16"/>
          <w:szCs w:val="16"/>
        </w:rPr>
        <w:t>Nadleśnictwa Węgliniec</w:t>
      </w:r>
    </w:p>
    <w:p w:rsidR="006E7B1A" w:rsidRPr="006E7B1A" w:rsidRDefault="006E7B1A" w:rsidP="006E7B1A">
      <w:pPr>
        <w:jc w:val="right"/>
        <w:rPr>
          <w:rFonts w:ascii="Arial" w:hAnsi="Arial" w:cs="Arial"/>
          <w:sz w:val="16"/>
          <w:szCs w:val="16"/>
        </w:rPr>
      </w:pPr>
      <w:r w:rsidRPr="006E7B1A">
        <w:rPr>
          <w:rFonts w:ascii="Arial" w:hAnsi="Arial" w:cs="Arial"/>
          <w:sz w:val="16"/>
          <w:szCs w:val="16"/>
        </w:rPr>
        <w:t>z dnia 27.05.2020 r.</w:t>
      </w:r>
    </w:p>
    <w:p w:rsidR="00D86C9A" w:rsidRPr="006E7B1A" w:rsidRDefault="00D86C9A" w:rsidP="00D86C9A">
      <w:pPr>
        <w:pStyle w:val="Tytu"/>
        <w:rPr>
          <w:sz w:val="24"/>
          <w:szCs w:val="24"/>
        </w:rPr>
      </w:pPr>
      <w:r w:rsidRPr="006E7B1A">
        <w:rPr>
          <w:sz w:val="24"/>
          <w:szCs w:val="24"/>
        </w:rPr>
        <w:t>Wykaz zarządzeń</w:t>
      </w:r>
    </w:p>
    <w:p w:rsidR="00D86C9A" w:rsidRPr="006E7B1A" w:rsidRDefault="00D86C9A" w:rsidP="00D86C9A">
      <w:pPr>
        <w:jc w:val="center"/>
        <w:rPr>
          <w:b/>
          <w:sz w:val="24"/>
          <w:szCs w:val="24"/>
        </w:rPr>
      </w:pPr>
      <w:r w:rsidRPr="006E7B1A">
        <w:rPr>
          <w:b/>
          <w:sz w:val="24"/>
          <w:szCs w:val="24"/>
        </w:rPr>
        <w:t>Nadleśniczego Nadleśnictwa Węgliniec</w:t>
      </w:r>
    </w:p>
    <w:p w:rsidR="00C30724" w:rsidRPr="006E7B1A" w:rsidRDefault="00AF1132" w:rsidP="00C30724">
      <w:pPr>
        <w:jc w:val="center"/>
        <w:rPr>
          <w:b/>
          <w:sz w:val="24"/>
          <w:szCs w:val="24"/>
        </w:rPr>
      </w:pPr>
      <w:r w:rsidRPr="006E7B1A">
        <w:rPr>
          <w:b/>
          <w:sz w:val="24"/>
          <w:szCs w:val="24"/>
        </w:rPr>
        <w:t>rok 2018</w:t>
      </w:r>
    </w:p>
    <w:p w:rsidR="00C30724" w:rsidRDefault="00C30724" w:rsidP="00C30724">
      <w:pPr>
        <w:jc w:val="center"/>
        <w:rPr>
          <w:b/>
          <w:sz w:val="28"/>
          <w:szCs w:val="28"/>
        </w:rPr>
      </w:pPr>
    </w:p>
    <w:p w:rsidR="00C30724" w:rsidRDefault="00C30724" w:rsidP="006E7B1A">
      <w:pPr>
        <w:rPr>
          <w:b/>
          <w:sz w:val="28"/>
          <w:szCs w:val="28"/>
        </w:rPr>
      </w:pPr>
    </w:p>
    <w:tbl>
      <w:tblPr>
        <w:tblStyle w:val="Tabela-Siatka"/>
        <w:tblW w:w="10478" w:type="dxa"/>
        <w:jc w:val="center"/>
        <w:tblInd w:w="-294" w:type="dxa"/>
        <w:tblLook w:val="04A0" w:firstRow="1" w:lastRow="0" w:firstColumn="1" w:lastColumn="0" w:noHBand="0" w:noVBand="1"/>
      </w:tblPr>
      <w:tblGrid>
        <w:gridCol w:w="816"/>
        <w:gridCol w:w="1448"/>
        <w:gridCol w:w="1275"/>
        <w:gridCol w:w="1843"/>
        <w:gridCol w:w="1418"/>
        <w:gridCol w:w="3678"/>
      </w:tblGrid>
      <w:tr w:rsidR="00C30724" w:rsidTr="00735780">
        <w:trPr>
          <w:jc w:val="center"/>
        </w:trPr>
        <w:tc>
          <w:tcPr>
            <w:tcW w:w="8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48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75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843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418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3678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9107F6" w:rsidTr="00735780">
        <w:trPr>
          <w:jc w:val="center"/>
        </w:trPr>
        <w:tc>
          <w:tcPr>
            <w:tcW w:w="816" w:type="dxa"/>
          </w:tcPr>
          <w:p w:rsidR="009107F6" w:rsidRPr="00515CDB" w:rsidRDefault="009107F6" w:rsidP="009107F6">
            <w:pPr>
              <w:jc w:val="center"/>
            </w:pPr>
            <w:r w:rsidRPr="00515CDB">
              <w:t>1.</w:t>
            </w:r>
          </w:p>
        </w:tc>
        <w:tc>
          <w:tcPr>
            <w:tcW w:w="1448" w:type="dxa"/>
          </w:tcPr>
          <w:p w:rsidR="009107F6" w:rsidRDefault="009107F6" w:rsidP="0091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1/2018 Nadleśniczego Nadleśnictwa Węgliniec</w:t>
            </w:r>
          </w:p>
        </w:tc>
        <w:tc>
          <w:tcPr>
            <w:tcW w:w="1275" w:type="dxa"/>
          </w:tcPr>
          <w:p w:rsidR="009107F6" w:rsidRDefault="009107F6" w:rsidP="0091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31.01.2018 r.</w:t>
            </w:r>
          </w:p>
        </w:tc>
        <w:tc>
          <w:tcPr>
            <w:tcW w:w="1843" w:type="dxa"/>
          </w:tcPr>
          <w:p w:rsidR="009107F6" w:rsidRDefault="009107F6" w:rsidP="0091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załącznika nr 5 do Zarządzenia nr 5/2014 Nadleśniczego Nadleśnictwa Węgliniec z dnia 01.04.2014 r. w sprawie zasad wykorzystania do celów służbowych prywatnych samochodów osobowych.</w:t>
            </w:r>
          </w:p>
        </w:tc>
        <w:tc>
          <w:tcPr>
            <w:tcW w:w="1418" w:type="dxa"/>
          </w:tcPr>
          <w:p w:rsidR="009107F6" w:rsidRDefault="009107F6" w:rsidP="00910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N.4001.1.2018</w:t>
            </w:r>
          </w:p>
        </w:tc>
        <w:tc>
          <w:tcPr>
            <w:tcW w:w="3678" w:type="dxa"/>
          </w:tcPr>
          <w:p w:rsidR="009107F6" w:rsidRDefault="009107F6" w:rsidP="009107F6">
            <w:pPr>
              <w:rPr>
                <w:sz w:val="18"/>
                <w:szCs w:val="18"/>
              </w:rPr>
            </w:pPr>
          </w:p>
          <w:p w:rsidR="009107F6" w:rsidRDefault="009107F6" w:rsidP="009107F6">
            <w:pPr>
              <w:rPr>
                <w:sz w:val="18"/>
                <w:szCs w:val="18"/>
              </w:rPr>
            </w:pPr>
          </w:p>
          <w:p w:rsidR="009107F6" w:rsidRDefault="009107F6" w:rsidP="009107F6">
            <w:pPr>
              <w:rPr>
                <w:sz w:val="18"/>
                <w:szCs w:val="18"/>
              </w:rPr>
            </w:pPr>
          </w:p>
          <w:p w:rsidR="009107F6" w:rsidRDefault="009107F6" w:rsidP="009107F6">
            <w:pPr>
              <w:rPr>
                <w:sz w:val="18"/>
                <w:szCs w:val="18"/>
              </w:rPr>
            </w:pPr>
          </w:p>
          <w:p w:rsidR="009107F6" w:rsidRDefault="009107F6" w:rsidP="009107F6">
            <w:pPr>
              <w:rPr>
                <w:sz w:val="18"/>
                <w:szCs w:val="18"/>
              </w:rPr>
            </w:pPr>
          </w:p>
          <w:p w:rsidR="009107F6" w:rsidRDefault="009107F6" w:rsidP="009107F6">
            <w:pPr>
              <w:rPr>
                <w:sz w:val="18"/>
                <w:szCs w:val="18"/>
              </w:rPr>
            </w:pPr>
          </w:p>
        </w:tc>
      </w:tr>
      <w:tr w:rsidR="00887411" w:rsidTr="00735780">
        <w:trPr>
          <w:jc w:val="center"/>
        </w:trPr>
        <w:tc>
          <w:tcPr>
            <w:tcW w:w="816" w:type="dxa"/>
          </w:tcPr>
          <w:p w:rsidR="00887411" w:rsidRPr="00515CDB" w:rsidRDefault="00887411" w:rsidP="00887411">
            <w:pPr>
              <w:jc w:val="center"/>
            </w:pPr>
            <w:r>
              <w:t>2</w:t>
            </w:r>
            <w:r w:rsidRPr="00515CDB">
              <w:t>.</w:t>
            </w:r>
          </w:p>
        </w:tc>
        <w:tc>
          <w:tcPr>
            <w:tcW w:w="1448" w:type="dxa"/>
          </w:tcPr>
          <w:p w:rsidR="00887411" w:rsidRDefault="00887411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2/2018 Nadleśniczego Nadleśnictwa Węgliniec</w:t>
            </w:r>
          </w:p>
        </w:tc>
        <w:tc>
          <w:tcPr>
            <w:tcW w:w="1275" w:type="dxa"/>
          </w:tcPr>
          <w:p w:rsidR="00887411" w:rsidRDefault="00887411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28.03.2018 r.</w:t>
            </w:r>
          </w:p>
        </w:tc>
        <w:tc>
          <w:tcPr>
            <w:tcW w:w="1843" w:type="dxa"/>
          </w:tcPr>
          <w:p w:rsidR="00887411" w:rsidRDefault="00887411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9/2014 Nadleśniczego Nadleśnictwa Węgliniec z dnia 17.09.2014 r.</w:t>
            </w:r>
          </w:p>
        </w:tc>
        <w:tc>
          <w:tcPr>
            <w:tcW w:w="1418" w:type="dxa"/>
          </w:tcPr>
          <w:p w:rsidR="00887411" w:rsidRDefault="00887411" w:rsidP="0088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S.2217.1.2018</w:t>
            </w:r>
          </w:p>
        </w:tc>
        <w:tc>
          <w:tcPr>
            <w:tcW w:w="3678" w:type="dxa"/>
          </w:tcPr>
          <w:p w:rsidR="00887411" w:rsidRDefault="00887411" w:rsidP="00887411">
            <w:pPr>
              <w:rPr>
                <w:sz w:val="18"/>
                <w:szCs w:val="18"/>
              </w:rPr>
            </w:pPr>
          </w:p>
        </w:tc>
      </w:tr>
      <w:tr w:rsidR="003564A7" w:rsidTr="00735780">
        <w:trPr>
          <w:jc w:val="center"/>
        </w:trPr>
        <w:tc>
          <w:tcPr>
            <w:tcW w:w="816" w:type="dxa"/>
          </w:tcPr>
          <w:p w:rsidR="003564A7" w:rsidRDefault="003564A7" w:rsidP="00887411">
            <w:pPr>
              <w:jc w:val="center"/>
            </w:pPr>
            <w:r>
              <w:t>3.</w:t>
            </w:r>
          </w:p>
        </w:tc>
        <w:tc>
          <w:tcPr>
            <w:tcW w:w="1448" w:type="dxa"/>
          </w:tcPr>
          <w:p w:rsidR="003564A7" w:rsidRDefault="00202781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3/2018 Nadleśniczego Nadleśnictwa Węgliniec</w:t>
            </w:r>
          </w:p>
        </w:tc>
        <w:tc>
          <w:tcPr>
            <w:tcW w:w="1275" w:type="dxa"/>
          </w:tcPr>
          <w:p w:rsidR="003564A7" w:rsidRDefault="00202781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18.05.2018 r.</w:t>
            </w:r>
          </w:p>
        </w:tc>
        <w:tc>
          <w:tcPr>
            <w:tcW w:w="1843" w:type="dxa"/>
          </w:tcPr>
          <w:p w:rsidR="003564A7" w:rsidRDefault="00202781" w:rsidP="00202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Planu Finansowo – Gospodarczego Nadleśnictwa Węgliniec.</w:t>
            </w:r>
          </w:p>
        </w:tc>
        <w:tc>
          <w:tcPr>
            <w:tcW w:w="1418" w:type="dxa"/>
          </w:tcPr>
          <w:p w:rsidR="003564A7" w:rsidRDefault="00202781" w:rsidP="0088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K.0301.1.2018</w:t>
            </w:r>
          </w:p>
        </w:tc>
        <w:tc>
          <w:tcPr>
            <w:tcW w:w="3678" w:type="dxa"/>
          </w:tcPr>
          <w:p w:rsidR="003564A7" w:rsidRDefault="003564A7" w:rsidP="00887411">
            <w:pPr>
              <w:rPr>
                <w:sz w:val="18"/>
                <w:szCs w:val="18"/>
              </w:rPr>
            </w:pPr>
          </w:p>
        </w:tc>
      </w:tr>
      <w:tr w:rsidR="00202781" w:rsidTr="00735780">
        <w:trPr>
          <w:jc w:val="center"/>
        </w:trPr>
        <w:tc>
          <w:tcPr>
            <w:tcW w:w="816" w:type="dxa"/>
          </w:tcPr>
          <w:p w:rsidR="00202781" w:rsidRDefault="00331134" w:rsidP="00887411">
            <w:pPr>
              <w:jc w:val="center"/>
            </w:pPr>
            <w:r>
              <w:t>4.</w:t>
            </w:r>
          </w:p>
        </w:tc>
        <w:tc>
          <w:tcPr>
            <w:tcW w:w="1448" w:type="dxa"/>
          </w:tcPr>
          <w:p w:rsidR="00202781" w:rsidRDefault="00331134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4/2018 Nadleśniczego Nadleśnictwa Węgliniec</w:t>
            </w:r>
          </w:p>
        </w:tc>
        <w:tc>
          <w:tcPr>
            <w:tcW w:w="1275" w:type="dxa"/>
          </w:tcPr>
          <w:p w:rsidR="00202781" w:rsidRDefault="001A6AED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04.06.2018 r.</w:t>
            </w:r>
          </w:p>
        </w:tc>
        <w:tc>
          <w:tcPr>
            <w:tcW w:w="1843" w:type="dxa"/>
          </w:tcPr>
          <w:p w:rsidR="00202781" w:rsidRDefault="001A6AED" w:rsidP="001A6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środków trwałych będących na stanie w Leśnictwie Osiecznica.</w:t>
            </w:r>
          </w:p>
        </w:tc>
        <w:tc>
          <w:tcPr>
            <w:tcW w:w="1418" w:type="dxa"/>
          </w:tcPr>
          <w:p w:rsidR="00202781" w:rsidRDefault="001A6AED" w:rsidP="0088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N.370.1.2018</w:t>
            </w:r>
          </w:p>
        </w:tc>
        <w:tc>
          <w:tcPr>
            <w:tcW w:w="3678" w:type="dxa"/>
          </w:tcPr>
          <w:p w:rsidR="00202781" w:rsidRDefault="00202781" w:rsidP="00887411">
            <w:pPr>
              <w:rPr>
                <w:sz w:val="18"/>
                <w:szCs w:val="18"/>
              </w:rPr>
            </w:pPr>
          </w:p>
        </w:tc>
      </w:tr>
      <w:tr w:rsidR="007B0484" w:rsidTr="00735780">
        <w:trPr>
          <w:jc w:val="center"/>
        </w:trPr>
        <w:tc>
          <w:tcPr>
            <w:tcW w:w="816" w:type="dxa"/>
          </w:tcPr>
          <w:p w:rsidR="007B0484" w:rsidRDefault="007B0484" w:rsidP="007B0484">
            <w:pPr>
              <w:jc w:val="center"/>
            </w:pPr>
            <w:r>
              <w:t>5.</w:t>
            </w:r>
          </w:p>
        </w:tc>
        <w:tc>
          <w:tcPr>
            <w:tcW w:w="1448" w:type="dxa"/>
          </w:tcPr>
          <w:p w:rsidR="007B0484" w:rsidRDefault="007B0484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5/2018 Nadleśniczego Nadleśnictwa Węgliniec</w:t>
            </w:r>
          </w:p>
        </w:tc>
        <w:tc>
          <w:tcPr>
            <w:tcW w:w="1275" w:type="dxa"/>
          </w:tcPr>
          <w:p w:rsidR="007B0484" w:rsidRDefault="007B0484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12.07.2018 r.</w:t>
            </w:r>
          </w:p>
        </w:tc>
        <w:tc>
          <w:tcPr>
            <w:tcW w:w="1843" w:type="dxa"/>
          </w:tcPr>
          <w:p w:rsidR="007B0484" w:rsidRDefault="007B0484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2/2015 z dnia 25.02.2015 w sprawie wprowadzenia do stosowania „Tabel przydziału środków ochrony indywidualnej oraz odzieży i obuwia roboczego dla pracowników Nadleśnictwa Węgliniec.</w:t>
            </w:r>
          </w:p>
        </w:tc>
        <w:tc>
          <w:tcPr>
            <w:tcW w:w="1418" w:type="dxa"/>
          </w:tcPr>
          <w:p w:rsidR="007B0484" w:rsidRDefault="007B0484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S.1302.1.2018</w:t>
            </w:r>
          </w:p>
        </w:tc>
        <w:tc>
          <w:tcPr>
            <w:tcW w:w="3678" w:type="dxa"/>
          </w:tcPr>
          <w:p w:rsidR="007B0484" w:rsidRDefault="007B0484" w:rsidP="007B0484">
            <w:pPr>
              <w:rPr>
                <w:sz w:val="18"/>
                <w:szCs w:val="18"/>
              </w:rPr>
            </w:pPr>
          </w:p>
        </w:tc>
      </w:tr>
      <w:tr w:rsidR="00605155" w:rsidTr="00735780">
        <w:trPr>
          <w:jc w:val="center"/>
        </w:trPr>
        <w:tc>
          <w:tcPr>
            <w:tcW w:w="816" w:type="dxa"/>
          </w:tcPr>
          <w:p w:rsidR="00605155" w:rsidRDefault="00605155" w:rsidP="007B0484">
            <w:pPr>
              <w:jc w:val="center"/>
            </w:pPr>
            <w:r>
              <w:t>6.</w:t>
            </w:r>
          </w:p>
        </w:tc>
        <w:tc>
          <w:tcPr>
            <w:tcW w:w="1448" w:type="dxa"/>
          </w:tcPr>
          <w:p w:rsidR="00605155" w:rsidRDefault="00605155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6/2018 Nadleśniczego Nadleśnictwa Węgliniec</w:t>
            </w:r>
          </w:p>
        </w:tc>
        <w:tc>
          <w:tcPr>
            <w:tcW w:w="1275" w:type="dxa"/>
          </w:tcPr>
          <w:p w:rsidR="00605155" w:rsidRDefault="00605155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26.07.2018 r.</w:t>
            </w:r>
          </w:p>
        </w:tc>
        <w:tc>
          <w:tcPr>
            <w:tcW w:w="1843" w:type="dxa"/>
          </w:tcPr>
          <w:p w:rsidR="00605155" w:rsidRDefault="00605155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ustalenia wysokości dodatków </w:t>
            </w:r>
            <w:r w:rsidR="009B231B">
              <w:rPr>
                <w:sz w:val="18"/>
                <w:szCs w:val="18"/>
              </w:rPr>
              <w:t>funkcyjnych dla pracowników Służby Leśnej Nadleśnictwa Węgliniec.</w:t>
            </w:r>
          </w:p>
        </w:tc>
        <w:tc>
          <w:tcPr>
            <w:tcW w:w="1418" w:type="dxa"/>
          </w:tcPr>
          <w:p w:rsidR="00605155" w:rsidRDefault="009B231B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678" w:type="dxa"/>
          </w:tcPr>
          <w:p w:rsidR="00605155" w:rsidRDefault="00605155" w:rsidP="007B0484">
            <w:pPr>
              <w:rPr>
                <w:sz w:val="18"/>
                <w:szCs w:val="18"/>
              </w:rPr>
            </w:pPr>
          </w:p>
        </w:tc>
      </w:tr>
      <w:tr w:rsidR="009B231B" w:rsidTr="00735780">
        <w:trPr>
          <w:jc w:val="center"/>
        </w:trPr>
        <w:tc>
          <w:tcPr>
            <w:tcW w:w="816" w:type="dxa"/>
          </w:tcPr>
          <w:p w:rsidR="009B231B" w:rsidRDefault="009B231B" w:rsidP="007B0484">
            <w:pPr>
              <w:jc w:val="center"/>
            </w:pPr>
            <w:r>
              <w:t>7.</w:t>
            </w:r>
          </w:p>
        </w:tc>
        <w:tc>
          <w:tcPr>
            <w:tcW w:w="1448" w:type="dxa"/>
          </w:tcPr>
          <w:p w:rsidR="009B231B" w:rsidRDefault="00FB2051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7/2018 Nadleśniczego Nadleśnictwa Węgliniec</w:t>
            </w:r>
          </w:p>
        </w:tc>
        <w:tc>
          <w:tcPr>
            <w:tcW w:w="1275" w:type="dxa"/>
          </w:tcPr>
          <w:p w:rsidR="009B231B" w:rsidRDefault="00FB2051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31.07.2018 r.</w:t>
            </w:r>
          </w:p>
        </w:tc>
        <w:tc>
          <w:tcPr>
            <w:tcW w:w="1843" w:type="dxa"/>
          </w:tcPr>
          <w:p w:rsidR="009B231B" w:rsidRDefault="00FB2051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Węgliniec.</w:t>
            </w:r>
          </w:p>
        </w:tc>
        <w:tc>
          <w:tcPr>
            <w:tcW w:w="1418" w:type="dxa"/>
          </w:tcPr>
          <w:p w:rsidR="009B231B" w:rsidRDefault="00FB2051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N370.2.2018</w:t>
            </w:r>
          </w:p>
        </w:tc>
        <w:tc>
          <w:tcPr>
            <w:tcW w:w="3678" w:type="dxa"/>
          </w:tcPr>
          <w:p w:rsidR="009B231B" w:rsidRDefault="009B231B" w:rsidP="007B0484">
            <w:pPr>
              <w:rPr>
                <w:sz w:val="18"/>
                <w:szCs w:val="18"/>
              </w:rPr>
            </w:pPr>
          </w:p>
        </w:tc>
      </w:tr>
      <w:tr w:rsidR="00FB2051" w:rsidTr="00735780">
        <w:trPr>
          <w:jc w:val="center"/>
        </w:trPr>
        <w:tc>
          <w:tcPr>
            <w:tcW w:w="816" w:type="dxa"/>
          </w:tcPr>
          <w:p w:rsidR="00FB2051" w:rsidRDefault="00FB2051" w:rsidP="007B0484">
            <w:pPr>
              <w:jc w:val="center"/>
            </w:pPr>
            <w:r>
              <w:t>8.</w:t>
            </w:r>
          </w:p>
        </w:tc>
        <w:tc>
          <w:tcPr>
            <w:tcW w:w="1448" w:type="dxa"/>
          </w:tcPr>
          <w:p w:rsidR="00FB2051" w:rsidRDefault="00B41136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8/2018 Nadleśniczego Nadleśnictwa </w:t>
            </w:r>
            <w:r>
              <w:rPr>
                <w:sz w:val="18"/>
                <w:szCs w:val="18"/>
              </w:rPr>
              <w:lastRenderedPageBreak/>
              <w:t>Węgliniec</w:t>
            </w:r>
          </w:p>
        </w:tc>
        <w:tc>
          <w:tcPr>
            <w:tcW w:w="1275" w:type="dxa"/>
          </w:tcPr>
          <w:p w:rsidR="00FB2051" w:rsidRDefault="00B41136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19.09.2018 r.</w:t>
            </w:r>
          </w:p>
        </w:tc>
        <w:tc>
          <w:tcPr>
            <w:tcW w:w="1843" w:type="dxa"/>
          </w:tcPr>
          <w:p w:rsidR="00FB2051" w:rsidRDefault="00B41136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zasad udzielania pomocy finansowej pracownikom </w:t>
            </w:r>
            <w:r>
              <w:rPr>
                <w:sz w:val="18"/>
                <w:szCs w:val="18"/>
              </w:rPr>
              <w:lastRenderedPageBreak/>
              <w:t>Nadleśnictwa w nabywaniu prywatnych samochodów osobowych, motocykli, motorowerów używanych również do celów służbowych.</w:t>
            </w:r>
          </w:p>
        </w:tc>
        <w:tc>
          <w:tcPr>
            <w:tcW w:w="1418" w:type="dxa"/>
          </w:tcPr>
          <w:p w:rsidR="00FB2051" w:rsidRDefault="00B41136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N400.1.2018</w:t>
            </w:r>
          </w:p>
        </w:tc>
        <w:tc>
          <w:tcPr>
            <w:tcW w:w="3678" w:type="dxa"/>
          </w:tcPr>
          <w:p w:rsidR="00FB2051" w:rsidRDefault="00FB2051" w:rsidP="007B0484">
            <w:pPr>
              <w:rPr>
                <w:sz w:val="18"/>
                <w:szCs w:val="18"/>
              </w:rPr>
            </w:pPr>
          </w:p>
        </w:tc>
      </w:tr>
      <w:tr w:rsidR="00481DB8" w:rsidTr="00735780">
        <w:trPr>
          <w:jc w:val="center"/>
        </w:trPr>
        <w:tc>
          <w:tcPr>
            <w:tcW w:w="816" w:type="dxa"/>
          </w:tcPr>
          <w:p w:rsidR="00481DB8" w:rsidRDefault="00481DB8" w:rsidP="007B0484">
            <w:pPr>
              <w:jc w:val="center"/>
            </w:pPr>
            <w:r>
              <w:lastRenderedPageBreak/>
              <w:t>9.</w:t>
            </w:r>
          </w:p>
        </w:tc>
        <w:tc>
          <w:tcPr>
            <w:tcW w:w="1448" w:type="dxa"/>
          </w:tcPr>
          <w:p w:rsidR="00481DB8" w:rsidRDefault="00481DB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9/2018 Nadleśniczego Nadleśnictwa Węgliniec</w:t>
            </w:r>
          </w:p>
        </w:tc>
        <w:tc>
          <w:tcPr>
            <w:tcW w:w="1275" w:type="dxa"/>
          </w:tcPr>
          <w:p w:rsidR="00481DB8" w:rsidRDefault="00C52EE0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24.09.2018 r.</w:t>
            </w:r>
          </w:p>
        </w:tc>
        <w:tc>
          <w:tcPr>
            <w:tcW w:w="1843" w:type="dxa"/>
          </w:tcPr>
          <w:p w:rsidR="00481DB8" w:rsidRDefault="00C52EE0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załączników do Zarządzenia nr 6/2013 Nadleśniczego Nadleśnictwa Węgliniec z dnia 19.04.2018 r. w sprawie ustalenia wzorów druków dokumentujących zlecenia i odbiór prac leśnych wykonywanych przez podmioty zewnętrzne.</w:t>
            </w:r>
          </w:p>
        </w:tc>
        <w:tc>
          <w:tcPr>
            <w:tcW w:w="1418" w:type="dxa"/>
          </w:tcPr>
          <w:p w:rsidR="00481DB8" w:rsidRDefault="00211F33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678" w:type="dxa"/>
          </w:tcPr>
          <w:p w:rsidR="00481DB8" w:rsidRDefault="00481DB8" w:rsidP="007B0484">
            <w:pPr>
              <w:rPr>
                <w:sz w:val="18"/>
                <w:szCs w:val="18"/>
              </w:rPr>
            </w:pPr>
          </w:p>
        </w:tc>
      </w:tr>
      <w:tr w:rsidR="00211F33" w:rsidTr="00735780">
        <w:trPr>
          <w:jc w:val="center"/>
        </w:trPr>
        <w:tc>
          <w:tcPr>
            <w:tcW w:w="816" w:type="dxa"/>
          </w:tcPr>
          <w:p w:rsidR="00211F33" w:rsidRDefault="004C450C" w:rsidP="007B0484">
            <w:pPr>
              <w:jc w:val="center"/>
            </w:pPr>
            <w:r>
              <w:t>10.</w:t>
            </w:r>
          </w:p>
        </w:tc>
        <w:tc>
          <w:tcPr>
            <w:tcW w:w="1448" w:type="dxa"/>
          </w:tcPr>
          <w:p w:rsidR="00211F33" w:rsidRDefault="004C450C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10/2018 Nadleśniczego Nadleśnictwa Węgliniec</w:t>
            </w:r>
          </w:p>
        </w:tc>
        <w:tc>
          <w:tcPr>
            <w:tcW w:w="1275" w:type="dxa"/>
          </w:tcPr>
          <w:p w:rsidR="00211F33" w:rsidRDefault="004C450C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24.09.2018 r.</w:t>
            </w:r>
          </w:p>
        </w:tc>
        <w:tc>
          <w:tcPr>
            <w:tcW w:w="1843" w:type="dxa"/>
          </w:tcPr>
          <w:p w:rsidR="00211F33" w:rsidRDefault="004C450C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zdawczo – odbiorczej środków trwałych oraz przedmiotów w użytkowaniu będących na stanie Pana Adama </w:t>
            </w:r>
            <w:proofErr w:type="spellStart"/>
            <w:r>
              <w:rPr>
                <w:sz w:val="18"/>
                <w:szCs w:val="18"/>
              </w:rPr>
              <w:t>Robaszkiewicza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211F33" w:rsidRDefault="004C450C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A1460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370.3.2018</w:t>
            </w:r>
          </w:p>
        </w:tc>
        <w:tc>
          <w:tcPr>
            <w:tcW w:w="3678" w:type="dxa"/>
          </w:tcPr>
          <w:p w:rsidR="00211F33" w:rsidRDefault="00211F33" w:rsidP="007B0484">
            <w:pPr>
              <w:rPr>
                <w:sz w:val="18"/>
                <w:szCs w:val="18"/>
              </w:rPr>
            </w:pPr>
          </w:p>
        </w:tc>
      </w:tr>
      <w:tr w:rsidR="00830AB1" w:rsidTr="00735780">
        <w:trPr>
          <w:jc w:val="center"/>
        </w:trPr>
        <w:tc>
          <w:tcPr>
            <w:tcW w:w="816" w:type="dxa"/>
          </w:tcPr>
          <w:p w:rsidR="00830AB1" w:rsidRDefault="00830AB1" w:rsidP="007B0484">
            <w:pPr>
              <w:jc w:val="center"/>
            </w:pPr>
            <w:r>
              <w:t>11.</w:t>
            </w:r>
          </w:p>
        </w:tc>
        <w:tc>
          <w:tcPr>
            <w:tcW w:w="1448" w:type="dxa"/>
          </w:tcPr>
          <w:p w:rsidR="00830AB1" w:rsidRDefault="00830AB1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11/2018 Nadleśniczego Nadleśnictwa Węgliniec</w:t>
            </w:r>
          </w:p>
        </w:tc>
        <w:tc>
          <w:tcPr>
            <w:tcW w:w="1275" w:type="dxa"/>
          </w:tcPr>
          <w:p w:rsidR="00830AB1" w:rsidRDefault="00830AB1" w:rsidP="007B048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30AB1" w:rsidRDefault="00845091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zasad ustalania wysokości stawek czynszu za korzystanie z lokali mieszkalnych, budynków gospodarczych i garaży PGL LP oraz ustalenie wysokości stawek czynszu za korzystanie z lokali mieszkalnych</w:t>
            </w:r>
            <w:r w:rsidR="00A14602">
              <w:rPr>
                <w:sz w:val="18"/>
                <w:szCs w:val="18"/>
              </w:rPr>
              <w:t xml:space="preserve"> i budynków gospodarczych w Nadleśnictwie Węgliniec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830AB1" w:rsidRDefault="00845091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S.2217.18.2018</w:t>
            </w:r>
          </w:p>
        </w:tc>
        <w:tc>
          <w:tcPr>
            <w:tcW w:w="3678" w:type="dxa"/>
          </w:tcPr>
          <w:p w:rsidR="00830AB1" w:rsidRDefault="00D4064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7/2020 z dn. 26.03.2020 r.</w:t>
            </w:r>
          </w:p>
          <w:p w:rsidR="00D40648" w:rsidRDefault="00D4064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S.2217.1.2020</w:t>
            </w:r>
          </w:p>
        </w:tc>
      </w:tr>
      <w:tr w:rsidR="00A14602" w:rsidTr="00735780">
        <w:trPr>
          <w:jc w:val="center"/>
        </w:trPr>
        <w:tc>
          <w:tcPr>
            <w:tcW w:w="816" w:type="dxa"/>
          </w:tcPr>
          <w:p w:rsidR="00A14602" w:rsidRDefault="00A14602" w:rsidP="007B0484">
            <w:pPr>
              <w:jc w:val="center"/>
            </w:pPr>
            <w:r>
              <w:t>12.</w:t>
            </w:r>
          </w:p>
        </w:tc>
        <w:tc>
          <w:tcPr>
            <w:tcW w:w="1448" w:type="dxa"/>
          </w:tcPr>
          <w:p w:rsidR="00A14602" w:rsidRDefault="00A14602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12/2018 Nadleśniczego Nadleśnictwa Węgliniec</w:t>
            </w:r>
          </w:p>
        </w:tc>
        <w:tc>
          <w:tcPr>
            <w:tcW w:w="1275" w:type="dxa"/>
          </w:tcPr>
          <w:p w:rsidR="00A14602" w:rsidRDefault="00A14602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01.10.2018 r.</w:t>
            </w:r>
          </w:p>
        </w:tc>
        <w:tc>
          <w:tcPr>
            <w:tcW w:w="1843" w:type="dxa"/>
          </w:tcPr>
          <w:p w:rsidR="00A14602" w:rsidRDefault="00A14602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 – odbiorczej materiałów magazynowych będących na stanie magazynu głównego Nadleśnictwa Węgliniec.</w:t>
            </w:r>
          </w:p>
        </w:tc>
        <w:tc>
          <w:tcPr>
            <w:tcW w:w="1418" w:type="dxa"/>
          </w:tcPr>
          <w:p w:rsidR="00A14602" w:rsidRDefault="00A14602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N.370.4.2018</w:t>
            </w:r>
          </w:p>
        </w:tc>
        <w:tc>
          <w:tcPr>
            <w:tcW w:w="3678" w:type="dxa"/>
          </w:tcPr>
          <w:p w:rsidR="00A14602" w:rsidRDefault="00A14602" w:rsidP="007B0484">
            <w:pPr>
              <w:rPr>
                <w:sz w:val="18"/>
                <w:szCs w:val="18"/>
              </w:rPr>
            </w:pPr>
          </w:p>
        </w:tc>
      </w:tr>
      <w:tr w:rsidR="00A14602" w:rsidTr="00735780">
        <w:trPr>
          <w:jc w:val="center"/>
        </w:trPr>
        <w:tc>
          <w:tcPr>
            <w:tcW w:w="816" w:type="dxa"/>
          </w:tcPr>
          <w:p w:rsidR="00A14602" w:rsidRDefault="00302C5A" w:rsidP="007B0484">
            <w:pPr>
              <w:jc w:val="center"/>
            </w:pPr>
            <w:r>
              <w:t>13.</w:t>
            </w:r>
          </w:p>
        </w:tc>
        <w:tc>
          <w:tcPr>
            <w:tcW w:w="1448" w:type="dxa"/>
          </w:tcPr>
          <w:p w:rsidR="00A14602" w:rsidRDefault="000129B9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13/2018 Nadleśniczego Nadleśnictwa</w:t>
            </w:r>
            <w:r w:rsidR="004D25FA">
              <w:rPr>
                <w:sz w:val="18"/>
                <w:szCs w:val="18"/>
              </w:rPr>
              <w:t xml:space="preserve"> Węgliniec</w:t>
            </w:r>
          </w:p>
        </w:tc>
        <w:tc>
          <w:tcPr>
            <w:tcW w:w="1275" w:type="dxa"/>
          </w:tcPr>
          <w:p w:rsidR="00A14602" w:rsidRDefault="000129B9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05.10.2018 r.</w:t>
            </w:r>
          </w:p>
        </w:tc>
        <w:tc>
          <w:tcPr>
            <w:tcW w:w="1843" w:type="dxa"/>
          </w:tcPr>
          <w:p w:rsidR="00A14602" w:rsidRDefault="000129B9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zagospodarowania zbędnych składników majątkowych oraz powołania stałej Komisji Likwidacyjnej do likwidacji składników majątkowych Nadleśnictwa Węgliniec uznanych za zbędne, niepełnowartościowe lub zużyte.</w:t>
            </w:r>
          </w:p>
        </w:tc>
        <w:tc>
          <w:tcPr>
            <w:tcW w:w="1418" w:type="dxa"/>
          </w:tcPr>
          <w:p w:rsidR="00A14602" w:rsidRDefault="000129B9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N.010.1.2018</w:t>
            </w:r>
          </w:p>
        </w:tc>
        <w:tc>
          <w:tcPr>
            <w:tcW w:w="3678" w:type="dxa"/>
          </w:tcPr>
          <w:p w:rsidR="00A14602" w:rsidRDefault="00A14602" w:rsidP="007B0484">
            <w:pPr>
              <w:rPr>
                <w:sz w:val="18"/>
                <w:szCs w:val="18"/>
              </w:rPr>
            </w:pPr>
          </w:p>
        </w:tc>
      </w:tr>
      <w:tr w:rsidR="00E866FE" w:rsidTr="00735780">
        <w:trPr>
          <w:jc w:val="center"/>
        </w:trPr>
        <w:tc>
          <w:tcPr>
            <w:tcW w:w="816" w:type="dxa"/>
          </w:tcPr>
          <w:p w:rsidR="00E866FE" w:rsidRDefault="00302C5A" w:rsidP="007B0484">
            <w:pPr>
              <w:jc w:val="center"/>
            </w:pPr>
            <w:r>
              <w:t>14</w:t>
            </w:r>
            <w:r w:rsidR="00E866FE">
              <w:t>.</w:t>
            </w:r>
          </w:p>
        </w:tc>
        <w:tc>
          <w:tcPr>
            <w:tcW w:w="1448" w:type="dxa"/>
          </w:tcPr>
          <w:p w:rsidR="00E866FE" w:rsidRDefault="00E866FE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14/2018 Nadleśniczego </w:t>
            </w:r>
            <w:r>
              <w:rPr>
                <w:sz w:val="18"/>
                <w:szCs w:val="18"/>
              </w:rPr>
              <w:lastRenderedPageBreak/>
              <w:t>Nadleśnictwa</w:t>
            </w:r>
            <w:r w:rsidR="004D25FA">
              <w:rPr>
                <w:sz w:val="18"/>
                <w:szCs w:val="18"/>
              </w:rPr>
              <w:t xml:space="preserve"> Węgliniec</w:t>
            </w:r>
          </w:p>
        </w:tc>
        <w:tc>
          <w:tcPr>
            <w:tcW w:w="1275" w:type="dxa"/>
          </w:tcPr>
          <w:p w:rsidR="00E866FE" w:rsidRDefault="00E866FE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24.10.2018 r.</w:t>
            </w:r>
          </w:p>
        </w:tc>
        <w:tc>
          <w:tcPr>
            <w:tcW w:w="1843" w:type="dxa"/>
          </w:tcPr>
          <w:p w:rsidR="00E866FE" w:rsidRDefault="00E866FE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zdawczo – odbiorczej </w:t>
            </w:r>
            <w:r>
              <w:rPr>
                <w:sz w:val="18"/>
                <w:szCs w:val="18"/>
              </w:rPr>
              <w:lastRenderedPageBreak/>
              <w:t>środków trwałych oraz przedmiotów w użytkowaniu będących na stanie Pana Jerzego Zielińskiego.</w:t>
            </w:r>
          </w:p>
        </w:tc>
        <w:tc>
          <w:tcPr>
            <w:tcW w:w="1418" w:type="dxa"/>
          </w:tcPr>
          <w:p w:rsidR="00E866FE" w:rsidRDefault="00E866FE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N.370.4.2018</w:t>
            </w:r>
          </w:p>
        </w:tc>
        <w:tc>
          <w:tcPr>
            <w:tcW w:w="3678" w:type="dxa"/>
          </w:tcPr>
          <w:p w:rsidR="00E866FE" w:rsidRDefault="00E866FE" w:rsidP="007B0484">
            <w:pPr>
              <w:rPr>
                <w:sz w:val="18"/>
                <w:szCs w:val="18"/>
              </w:rPr>
            </w:pPr>
          </w:p>
        </w:tc>
      </w:tr>
      <w:tr w:rsidR="00302C5A" w:rsidTr="00735780">
        <w:trPr>
          <w:jc w:val="center"/>
        </w:trPr>
        <w:tc>
          <w:tcPr>
            <w:tcW w:w="816" w:type="dxa"/>
          </w:tcPr>
          <w:p w:rsidR="00302C5A" w:rsidRDefault="00302C5A" w:rsidP="007B0484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448" w:type="dxa"/>
          </w:tcPr>
          <w:p w:rsidR="00302C5A" w:rsidRDefault="00302C5A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15/2018 Nadleśniczego Nadleśnictwa</w:t>
            </w:r>
            <w:r w:rsidR="004D25FA">
              <w:rPr>
                <w:sz w:val="18"/>
                <w:szCs w:val="18"/>
              </w:rPr>
              <w:t xml:space="preserve"> Węgliniec</w:t>
            </w:r>
          </w:p>
        </w:tc>
        <w:tc>
          <w:tcPr>
            <w:tcW w:w="1275" w:type="dxa"/>
          </w:tcPr>
          <w:p w:rsidR="00302C5A" w:rsidRDefault="00302C5A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30.10.2018 r.</w:t>
            </w:r>
          </w:p>
        </w:tc>
        <w:tc>
          <w:tcPr>
            <w:tcW w:w="1843" w:type="dxa"/>
          </w:tcPr>
          <w:p w:rsidR="00302C5A" w:rsidRDefault="00302C5A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zmiany Zarządzenia Nr 7/2018 Nadleśniczego Nadleśnictwa Węgliniec z dnia 31.07.2018 r. w sprawie rocznej inwentaryzacji składników majątkowych Nadleśnictwa Węgliniec. </w:t>
            </w:r>
          </w:p>
        </w:tc>
        <w:tc>
          <w:tcPr>
            <w:tcW w:w="1418" w:type="dxa"/>
          </w:tcPr>
          <w:p w:rsidR="00302C5A" w:rsidRDefault="00302C5A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N.370.2.2018</w:t>
            </w:r>
          </w:p>
        </w:tc>
        <w:tc>
          <w:tcPr>
            <w:tcW w:w="3678" w:type="dxa"/>
          </w:tcPr>
          <w:p w:rsidR="00302C5A" w:rsidRDefault="00302C5A" w:rsidP="007B0484">
            <w:pPr>
              <w:rPr>
                <w:sz w:val="18"/>
                <w:szCs w:val="18"/>
              </w:rPr>
            </w:pPr>
          </w:p>
        </w:tc>
      </w:tr>
      <w:tr w:rsidR="00302C5A" w:rsidTr="00735780">
        <w:trPr>
          <w:jc w:val="center"/>
        </w:trPr>
        <w:tc>
          <w:tcPr>
            <w:tcW w:w="816" w:type="dxa"/>
          </w:tcPr>
          <w:p w:rsidR="00302C5A" w:rsidRDefault="00302C5A" w:rsidP="007B0484">
            <w:pPr>
              <w:jc w:val="center"/>
            </w:pPr>
            <w:r>
              <w:t>16.</w:t>
            </w:r>
          </w:p>
        </w:tc>
        <w:tc>
          <w:tcPr>
            <w:tcW w:w="1448" w:type="dxa"/>
          </w:tcPr>
          <w:p w:rsidR="00302C5A" w:rsidRDefault="004D25FA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16/2018 Nadleśniczego Nadleśnictwa Węgliniec</w:t>
            </w:r>
          </w:p>
        </w:tc>
        <w:tc>
          <w:tcPr>
            <w:tcW w:w="1275" w:type="dxa"/>
          </w:tcPr>
          <w:p w:rsidR="00302C5A" w:rsidRDefault="007A1B0A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30.10.2018 r.</w:t>
            </w:r>
          </w:p>
        </w:tc>
        <w:tc>
          <w:tcPr>
            <w:tcW w:w="1843" w:type="dxa"/>
          </w:tcPr>
          <w:p w:rsidR="00302C5A" w:rsidRDefault="007A1B0A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prowizorium Planu Finansowo – Gospodarczego Nadleśnictwa Węgliniec na 2019 r.</w:t>
            </w:r>
          </w:p>
        </w:tc>
        <w:tc>
          <w:tcPr>
            <w:tcW w:w="1418" w:type="dxa"/>
          </w:tcPr>
          <w:p w:rsidR="00302C5A" w:rsidRDefault="007A1B0A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K.0301.2.2018</w:t>
            </w:r>
          </w:p>
        </w:tc>
        <w:tc>
          <w:tcPr>
            <w:tcW w:w="3678" w:type="dxa"/>
          </w:tcPr>
          <w:p w:rsidR="00302C5A" w:rsidRDefault="00302C5A" w:rsidP="007B0484">
            <w:pPr>
              <w:rPr>
                <w:sz w:val="18"/>
                <w:szCs w:val="18"/>
              </w:rPr>
            </w:pPr>
          </w:p>
        </w:tc>
      </w:tr>
      <w:tr w:rsidR="001D0B65" w:rsidTr="00735780">
        <w:trPr>
          <w:jc w:val="center"/>
        </w:trPr>
        <w:tc>
          <w:tcPr>
            <w:tcW w:w="816" w:type="dxa"/>
          </w:tcPr>
          <w:p w:rsidR="001D0B65" w:rsidRDefault="001D0B65" w:rsidP="007B0484">
            <w:pPr>
              <w:jc w:val="center"/>
            </w:pPr>
            <w:r>
              <w:t>17.</w:t>
            </w:r>
          </w:p>
        </w:tc>
        <w:tc>
          <w:tcPr>
            <w:tcW w:w="1448" w:type="dxa"/>
          </w:tcPr>
          <w:p w:rsidR="001D0B65" w:rsidRDefault="001D0B65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17/2018 Nadleśniczego Nadleśnictwa Węgliniec</w:t>
            </w:r>
          </w:p>
        </w:tc>
        <w:tc>
          <w:tcPr>
            <w:tcW w:w="1275" w:type="dxa"/>
          </w:tcPr>
          <w:p w:rsidR="001D0B65" w:rsidRDefault="001D0B65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23.11.2018 r.</w:t>
            </w:r>
          </w:p>
        </w:tc>
        <w:tc>
          <w:tcPr>
            <w:tcW w:w="1843" w:type="dxa"/>
          </w:tcPr>
          <w:p w:rsidR="001D0B65" w:rsidRDefault="001D0B65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7/2018 Nadleśniczego Nadleśnictwa Węgliniec z dnia 31.07.2018 r. w sprawie rocznej inwentaryzacji składników majątkowych Nadleśnictwa Węgliniec.</w:t>
            </w:r>
          </w:p>
        </w:tc>
        <w:tc>
          <w:tcPr>
            <w:tcW w:w="1418" w:type="dxa"/>
          </w:tcPr>
          <w:p w:rsidR="001D0B65" w:rsidRDefault="001D0B65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N.370.2.2018</w:t>
            </w:r>
          </w:p>
        </w:tc>
        <w:tc>
          <w:tcPr>
            <w:tcW w:w="3678" w:type="dxa"/>
          </w:tcPr>
          <w:p w:rsidR="001D0B65" w:rsidRDefault="001D0B65" w:rsidP="007B0484">
            <w:pPr>
              <w:rPr>
                <w:sz w:val="18"/>
                <w:szCs w:val="18"/>
              </w:rPr>
            </w:pPr>
          </w:p>
        </w:tc>
      </w:tr>
      <w:tr w:rsidR="00B054F8" w:rsidTr="00735780">
        <w:trPr>
          <w:jc w:val="center"/>
        </w:trPr>
        <w:tc>
          <w:tcPr>
            <w:tcW w:w="816" w:type="dxa"/>
          </w:tcPr>
          <w:p w:rsidR="00B054F8" w:rsidRDefault="00B054F8" w:rsidP="007B0484">
            <w:pPr>
              <w:jc w:val="center"/>
            </w:pPr>
            <w:r>
              <w:t>18.</w:t>
            </w:r>
          </w:p>
        </w:tc>
        <w:tc>
          <w:tcPr>
            <w:tcW w:w="1448" w:type="dxa"/>
          </w:tcPr>
          <w:p w:rsidR="00B054F8" w:rsidRDefault="00B054F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18/2018 Nadleśniczego Nadleśnictwa Węgliniec</w:t>
            </w:r>
          </w:p>
        </w:tc>
        <w:tc>
          <w:tcPr>
            <w:tcW w:w="1275" w:type="dxa"/>
          </w:tcPr>
          <w:p w:rsidR="00B054F8" w:rsidRDefault="00B054F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18.12.2018 r.</w:t>
            </w:r>
          </w:p>
        </w:tc>
        <w:tc>
          <w:tcPr>
            <w:tcW w:w="1843" w:type="dxa"/>
          </w:tcPr>
          <w:p w:rsidR="00B054F8" w:rsidRDefault="00B054F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 – odbiorczej drewna oraz materiałów magazynowych będących na stanie Leśnictwa Czerwona Woda.</w:t>
            </w:r>
          </w:p>
        </w:tc>
        <w:tc>
          <w:tcPr>
            <w:tcW w:w="1418" w:type="dxa"/>
          </w:tcPr>
          <w:p w:rsidR="00B054F8" w:rsidRDefault="009E339A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678" w:type="dxa"/>
          </w:tcPr>
          <w:p w:rsidR="00B054F8" w:rsidRDefault="00B054F8" w:rsidP="007B0484">
            <w:pPr>
              <w:rPr>
                <w:sz w:val="18"/>
                <w:szCs w:val="18"/>
              </w:rPr>
            </w:pPr>
          </w:p>
        </w:tc>
      </w:tr>
      <w:tr w:rsidR="00B054F8" w:rsidTr="00735780">
        <w:trPr>
          <w:jc w:val="center"/>
        </w:trPr>
        <w:tc>
          <w:tcPr>
            <w:tcW w:w="816" w:type="dxa"/>
          </w:tcPr>
          <w:p w:rsidR="00B054F8" w:rsidRDefault="00B054F8" w:rsidP="007B0484">
            <w:pPr>
              <w:jc w:val="center"/>
            </w:pPr>
            <w:r>
              <w:t>19.</w:t>
            </w:r>
          </w:p>
        </w:tc>
        <w:tc>
          <w:tcPr>
            <w:tcW w:w="1448" w:type="dxa"/>
          </w:tcPr>
          <w:p w:rsidR="00B054F8" w:rsidRDefault="00DB5E03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19/2018 Nadleśniczego Nadleśnictwa Węgliniec</w:t>
            </w:r>
          </w:p>
        </w:tc>
        <w:tc>
          <w:tcPr>
            <w:tcW w:w="1275" w:type="dxa"/>
          </w:tcPr>
          <w:p w:rsidR="00B054F8" w:rsidRDefault="00B054F8" w:rsidP="007B048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054F8" w:rsidRDefault="00B054F8" w:rsidP="007B04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054F8" w:rsidRDefault="009E339A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678" w:type="dxa"/>
          </w:tcPr>
          <w:p w:rsidR="00B054F8" w:rsidRDefault="00B054F8" w:rsidP="007B0484">
            <w:pPr>
              <w:rPr>
                <w:sz w:val="18"/>
                <w:szCs w:val="18"/>
              </w:rPr>
            </w:pPr>
          </w:p>
        </w:tc>
      </w:tr>
      <w:tr w:rsidR="00DB5E03" w:rsidTr="00735780">
        <w:trPr>
          <w:jc w:val="center"/>
        </w:trPr>
        <w:tc>
          <w:tcPr>
            <w:tcW w:w="816" w:type="dxa"/>
          </w:tcPr>
          <w:p w:rsidR="00DB5E03" w:rsidRDefault="00DB5E03" w:rsidP="007B0484">
            <w:pPr>
              <w:jc w:val="center"/>
            </w:pPr>
            <w:r>
              <w:t>20.</w:t>
            </w:r>
          </w:p>
        </w:tc>
        <w:tc>
          <w:tcPr>
            <w:tcW w:w="1448" w:type="dxa"/>
          </w:tcPr>
          <w:p w:rsidR="00DB5E03" w:rsidRDefault="00DB5E03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20/2018 Nadleśniczego Nadleśnictwa Węgliniec</w:t>
            </w:r>
          </w:p>
        </w:tc>
        <w:tc>
          <w:tcPr>
            <w:tcW w:w="1275" w:type="dxa"/>
          </w:tcPr>
          <w:p w:rsidR="00DB5E03" w:rsidRDefault="00DB5E03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31.12.2018 r.</w:t>
            </w:r>
          </w:p>
        </w:tc>
        <w:tc>
          <w:tcPr>
            <w:tcW w:w="1843" w:type="dxa"/>
          </w:tcPr>
          <w:p w:rsidR="00DB5E03" w:rsidRDefault="00DB5E03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powołania komisji inwentaryzacyjnej do przeprowadzenia inwentaryzacji w 2019 r. </w:t>
            </w:r>
          </w:p>
        </w:tc>
        <w:tc>
          <w:tcPr>
            <w:tcW w:w="1418" w:type="dxa"/>
          </w:tcPr>
          <w:p w:rsidR="00DB5E03" w:rsidRDefault="00DB5E03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N.370.3.2018</w:t>
            </w:r>
          </w:p>
        </w:tc>
        <w:tc>
          <w:tcPr>
            <w:tcW w:w="3678" w:type="dxa"/>
          </w:tcPr>
          <w:p w:rsidR="00DB5E03" w:rsidRDefault="00DB5E03" w:rsidP="007B0484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6E7B1A"/>
    <w:p w:rsidR="00C30724" w:rsidRPr="006E7B1A" w:rsidRDefault="006E7B1A">
      <w:pPr>
        <w:rPr>
          <w:sz w:val="24"/>
          <w:szCs w:val="24"/>
        </w:rPr>
      </w:pPr>
      <w:bookmarkStart w:id="0" w:name="_GoBack"/>
      <w:r w:rsidRPr="006E7B1A">
        <w:rPr>
          <w:sz w:val="24"/>
          <w:szCs w:val="24"/>
        </w:rPr>
        <w:t>Sporządziła:</w:t>
      </w:r>
    </w:p>
    <w:bookmarkEnd w:id="0"/>
    <w:p w:rsidR="00C30724" w:rsidRDefault="00C30724"/>
    <w:p w:rsidR="00C30724" w:rsidRDefault="00C30724"/>
    <w:sectPr w:rsidR="00C30724" w:rsidSect="007357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129B9"/>
    <w:rsid w:val="000815B6"/>
    <w:rsid w:val="000D74ED"/>
    <w:rsid w:val="00144F01"/>
    <w:rsid w:val="001638D6"/>
    <w:rsid w:val="0019591C"/>
    <w:rsid w:val="001A6AED"/>
    <w:rsid w:val="001D0B65"/>
    <w:rsid w:val="001F6186"/>
    <w:rsid w:val="00202781"/>
    <w:rsid w:val="00211F33"/>
    <w:rsid w:val="00215C14"/>
    <w:rsid w:val="0022427D"/>
    <w:rsid w:val="0024676D"/>
    <w:rsid w:val="00272F80"/>
    <w:rsid w:val="00286EB4"/>
    <w:rsid w:val="002D434F"/>
    <w:rsid w:val="00302C5A"/>
    <w:rsid w:val="00307488"/>
    <w:rsid w:val="00320348"/>
    <w:rsid w:val="00331134"/>
    <w:rsid w:val="0035493A"/>
    <w:rsid w:val="003564A7"/>
    <w:rsid w:val="00370DA9"/>
    <w:rsid w:val="003B3F00"/>
    <w:rsid w:val="0041333D"/>
    <w:rsid w:val="00443F6D"/>
    <w:rsid w:val="0046116B"/>
    <w:rsid w:val="00467A9A"/>
    <w:rsid w:val="0047676C"/>
    <w:rsid w:val="00481DB8"/>
    <w:rsid w:val="004C450C"/>
    <w:rsid w:val="004D0B36"/>
    <w:rsid w:val="004D25FA"/>
    <w:rsid w:val="00515CDB"/>
    <w:rsid w:val="005C0D5D"/>
    <w:rsid w:val="00605155"/>
    <w:rsid w:val="00677F64"/>
    <w:rsid w:val="00693FCD"/>
    <w:rsid w:val="006E7B1A"/>
    <w:rsid w:val="00735780"/>
    <w:rsid w:val="0079611F"/>
    <w:rsid w:val="007A1B0A"/>
    <w:rsid w:val="007B0484"/>
    <w:rsid w:val="00830AB1"/>
    <w:rsid w:val="00845091"/>
    <w:rsid w:val="0086084B"/>
    <w:rsid w:val="00887411"/>
    <w:rsid w:val="008C0285"/>
    <w:rsid w:val="009107F6"/>
    <w:rsid w:val="0092033F"/>
    <w:rsid w:val="00923E4A"/>
    <w:rsid w:val="009938F7"/>
    <w:rsid w:val="009A249A"/>
    <w:rsid w:val="009B231B"/>
    <w:rsid w:val="009E339A"/>
    <w:rsid w:val="009F39B3"/>
    <w:rsid w:val="00A14602"/>
    <w:rsid w:val="00A15ED8"/>
    <w:rsid w:val="00A16186"/>
    <w:rsid w:val="00A20197"/>
    <w:rsid w:val="00A266A7"/>
    <w:rsid w:val="00A32B03"/>
    <w:rsid w:val="00A97B1E"/>
    <w:rsid w:val="00AF1132"/>
    <w:rsid w:val="00B054F8"/>
    <w:rsid w:val="00B104DF"/>
    <w:rsid w:val="00B41136"/>
    <w:rsid w:val="00B544CD"/>
    <w:rsid w:val="00B54B89"/>
    <w:rsid w:val="00BC5D85"/>
    <w:rsid w:val="00C22328"/>
    <w:rsid w:val="00C30724"/>
    <w:rsid w:val="00C52EE0"/>
    <w:rsid w:val="00CB6CCB"/>
    <w:rsid w:val="00CE7DBC"/>
    <w:rsid w:val="00D40648"/>
    <w:rsid w:val="00D86C9A"/>
    <w:rsid w:val="00DB5E03"/>
    <w:rsid w:val="00DD3477"/>
    <w:rsid w:val="00DF6027"/>
    <w:rsid w:val="00E34015"/>
    <w:rsid w:val="00E811DB"/>
    <w:rsid w:val="00E866FE"/>
    <w:rsid w:val="00EB0873"/>
    <w:rsid w:val="00EF5D78"/>
    <w:rsid w:val="00F372FD"/>
    <w:rsid w:val="00FB2051"/>
    <w:rsid w:val="00FE205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3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F0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3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F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12</cp:revision>
  <cp:lastPrinted>2020-05-26T07:33:00Z</cp:lastPrinted>
  <dcterms:created xsi:type="dcterms:W3CDTF">2020-05-21T10:27:00Z</dcterms:created>
  <dcterms:modified xsi:type="dcterms:W3CDTF">2020-05-26T07:34:00Z</dcterms:modified>
</cp:coreProperties>
</file>