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782D86E" w14:textId="2E34B6C4" w:rsidR="00867D3E" w:rsidRPr="00867D3E" w:rsidRDefault="00867D3E" w:rsidP="004906B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67D3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Rektor-Komendant </w:t>
      </w:r>
      <w:r w:rsidR="006706C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Akademii</w:t>
      </w:r>
      <w:r w:rsidRPr="00867D3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Wymiaru Sprawiedliwości ogłasza KONKURS na stanowisko </w:t>
      </w:r>
      <w:r w:rsidR="00CE103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adiunkta</w:t>
      </w:r>
      <w:r w:rsidRPr="00867D3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w Instytucie </w:t>
      </w:r>
      <w:r w:rsidR="00AB0FE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Nauk o Zarządzaniu i Jakości</w:t>
      </w:r>
    </w:p>
    <w:p w14:paraId="41B5AFFB" w14:textId="77777777" w:rsidR="00867D3E" w:rsidRPr="00867D3E" w:rsidRDefault="00867D3E" w:rsidP="00867D3E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67D3E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</w:p>
    <w:p w14:paraId="722CF69D" w14:textId="7498300F" w:rsidR="00867D3E" w:rsidRPr="00867D3E" w:rsidRDefault="00867D3E" w:rsidP="00867D3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67D3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Instytucja:</w:t>
      </w:r>
      <w:r w:rsidRPr="00867D3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6706C2">
        <w:rPr>
          <w:rFonts w:ascii="Times New Roman" w:eastAsia="Times New Roman" w:hAnsi="Times New Roman" w:cs="Times New Roman"/>
          <w:sz w:val="24"/>
          <w:szCs w:val="24"/>
          <w:lang w:eastAsia="pl-PL"/>
        </w:rPr>
        <w:t>Akademia</w:t>
      </w:r>
      <w:r w:rsidRPr="00867D3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Wymiaru Sprawiedliwości</w:t>
      </w:r>
    </w:p>
    <w:p w14:paraId="41FDDB59" w14:textId="77777777" w:rsidR="00867D3E" w:rsidRPr="00867D3E" w:rsidRDefault="00867D3E" w:rsidP="00867D3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67D3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Miasto:</w:t>
      </w:r>
      <w:r w:rsidRPr="00867D3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Warszawa, Kalisz</w:t>
      </w:r>
    </w:p>
    <w:p w14:paraId="42D4B7FA" w14:textId="1A4A2BCF" w:rsidR="00867D3E" w:rsidRPr="00867D3E" w:rsidRDefault="00867D3E" w:rsidP="00B9008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67D3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Stanowisko:</w:t>
      </w:r>
      <w:r w:rsidRPr="00867D3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CE1032">
        <w:rPr>
          <w:rFonts w:ascii="Times New Roman" w:eastAsia="Times New Roman" w:hAnsi="Times New Roman" w:cs="Times New Roman"/>
          <w:sz w:val="24"/>
          <w:szCs w:val="24"/>
          <w:lang w:eastAsia="pl-PL"/>
        </w:rPr>
        <w:t>adiunkta</w:t>
      </w:r>
      <w:r w:rsidRPr="00867D3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grupie pracowników </w:t>
      </w:r>
      <w:r w:rsidR="006706C2">
        <w:rPr>
          <w:rFonts w:ascii="Times New Roman" w:eastAsia="Times New Roman" w:hAnsi="Times New Roman" w:cs="Times New Roman"/>
          <w:sz w:val="24"/>
          <w:szCs w:val="24"/>
          <w:lang w:eastAsia="pl-PL"/>
        </w:rPr>
        <w:t>badawczo-dydaktycznych</w:t>
      </w:r>
      <w:r w:rsidRPr="00867D3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</w:t>
      </w:r>
      <w:r w:rsidR="00506842">
        <w:rPr>
          <w:rFonts w:ascii="Times New Roman" w:eastAsia="Times New Roman" w:hAnsi="Times New Roman" w:cs="Times New Roman"/>
          <w:sz w:val="24"/>
          <w:szCs w:val="24"/>
          <w:lang w:eastAsia="pl-PL"/>
        </w:rPr>
        <w:t>I</w:t>
      </w:r>
      <w:r w:rsidRPr="00867D3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nstytucie </w:t>
      </w:r>
      <w:r w:rsidR="00AB0FE4">
        <w:rPr>
          <w:rFonts w:ascii="Times New Roman" w:eastAsia="Times New Roman" w:hAnsi="Times New Roman" w:cs="Times New Roman"/>
          <w:sz w:val="24"/>
          <w:szCs w:val="24"/>
          <w:lang w:eastAsia="pl-PL"/>
        </w:rPr>
        <w:t>Nauk o Zarządzaniu i Jakości</w:t>
      </w:r>
    </w:p>
    <w:p w14:paraId="75A2D912" w14:textId="1C62BA7D" w:rsidR="00867D3E" w:rsidRPr="00867D3E" w:rsidRDefault="00867D3E" w:rsidP="00867D3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67D3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Link do strony:</w:t>
      </w:r>
      <w:r w:rsidRPr="00867D3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hyperlink r:id="rId7" w:history="1">
        <w:r w:rsidR="00B50199" w:rsidRPr="00F0063A">
          <w:rPr>
            <w:rStyle w:val="Hipercze"/>
            <w:rFonts w:ascii="Times New Roman" w:eastAsia="Times New Roman" w:hAnsi="Times New Roman" w:cs="Times New Roman"/>
            <w:sz w:val="24"/>
            <w:szCs w:val="24"/>
            <w:lang w:eastAsia="pl-PL"/>
          </w:rPr>
          <w:t>https://bip.aws.edu.pl/oferty-pracy</w:t>
        </w:r>
      </w:hyperlink>
    </w:p>
    <w:p w14:paraId="036E6CEC" w14:textId="77777777" w:rsidR="00867D3E" w:rsidRPr="00867D3E" w:rsidRDefault="00867D3E" w:rsidP="00867D3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67D3E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</w:p>
    <w:p w14:paraId="3E554412" w14:textId="77777777" w:rsidR="00867D3E" w:rsidRPr="00867D3E" w:rsidRDefault="00867D3E" w:rsidP="00867D3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67D3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PODSTAWOWE ZADANIA:</w:t>
      </w:r>
    </w:p>
    <w:p w14:paraId="68213211" w14:textId="0D299BA1" w:rsidR="002F6C52" w:rsidRPr="002E4BF9" w:rsidRDefault="002F6C52" w:rsidP="002F6C52">
      <w:pPr>
        <w:numPr>
          <w:ilvl w:val="0"/>
          <w:numId w:val="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E4BF9">
        <w:rPr>
          <w:rFonts w:ascii="Times New Roman" w:eastAsia="Times New Roman" w:hAnsi="Times New Roman" w:cs="Times New Roman"/>
          <w:sz w:val="24"/>
          <w:szCs w:val="24"/>
          <w:lang w:eastAsia="pl-PL"/>
        </w:rPr>
        <w:t>P</w:t>
      </w:r>
      <w:r w:rsidR="00CE1032">
        <w:rPr>
          <w:rFonts w:ascii="Times New Roman" w:eastAsia="Times New Roman" w:hAnsi="Times New Roman" w:cs="Times New Roman"/>
          <w:sz w:val="24"/>
          <w:szCs w:val="24"/>
          <w:lang w:eastAsia="pl-PL"/>
        </w:rPr>
        <w:t>omoc w p</w:t>
      </w:r>
      <w:r w:rsidRPr="002E4BF9">
        <w:rPr>
          <w:rFonts w:ascii="Times New Roman" w:eastAsia="Times New Roman" w:hAnsi="Times New Roman" w:cs="Times New Roman"/>
          <w:sz w:val="24"/>
          <w:szCs w:val="24"/>
          <w:lang w:eastAsia="pl-PL"/>
        </w:rPr>
        <w:t>rojektowani</w:t>
      </w:r>
      <w:r w:rsidR="00CE1032">
        <w:rPr>
          <w:rFonts w:ascii="Times New Roman" w:eastAsia="Times New Roman" w:hAnsi="Times New Roman" w:cs="Times New Roman"/>
          <w:sz w:val="24"/>
          <w:szCs w:val="24"/>
          <w:lang w:eastAsia="pl-PL"/>
        </w:rPr>
        <w:t>u</w:t>
      </w:r>
      <w:r w:rsidRPr="002E4BF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realizowanie i raportowanie badań naukowych w zakresie </w:t>
      </w:r>
      <w:r w:rsidR="00296835">
        <w:rPr>
          <w:rFonts w:ascii="Times New Roman" w:eastAsia="Times New Roman" w:hAnsi="Times New Roman" w:cs="Times New Roman"/>
          <w:sz w:val="24"/>
          <w:szCs w:val="24"/>
          <w:lang w:eastAsia="pl-PL"/>
        </w:rPr>
        <w:t>nauk o zarządzaniu i jakości</w:t>
      </w:r>
      <w:r w:rsidRPr="002E4BF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zwłaszcza w zakresie zagadnień związanych ze specyfiką zadań </w:t>
      </w:r>
      <w:r w:rsidR="006706C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Akademii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Wymiaru Sprawiedliwości</w:t>
      </w:r>
      <w:r w:rsidR="0007666A">
        <w:rPr>
          <w:rFonts w:ascii="Times New Roman" w:eastAsia="Times New Roman" w:hAnsi="Times New Roman" w:cs="Times New Roman"/>
          <w:sz w:val="24"/>
          <w:szCs w:val="24"/>
          <w:lang w:eastAsia="pl-PL"/>
        </w:rPr>
        <w:t>;</w:t>
      </w:r>
    </w:p>
    <w:p w14:paraId="5C8A939C" w14:textId="7437DE2C" w:rsidR="002F6C52" w:rsidRPr="002E4BF9" w:rsidRDefault="002F6C52" w:rsidP="002F6C52">
      <w:pPr>
        <w:numPr>
          <w:ilvl w:val="0"/>
          <w:numId w:val="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E4BF9">
        <w:rPr>
          <w:rFonts w:ascii="Times New Roman" w:eastAsia="Times New Roman" w:hAnsi="Times New Roman" w:cs="Times New Roman"/>
          <w:sz w:val="24"/>
          <w:szCs w:val="24"/>
          <w:lang w:eastAsia="pl-PL"/>
        </w:rPr>
        <w:t>Pomoc w projektowaniu, realizowaniu i raportowaniu badań naukowych w ramach różnych dyscyplin naukowych wchodzących w skład dziedziny nauk społecznych, zwłaszcza związanych tematycznie ze specyfiką zadań </w:t>
      </w:r>
      <w:r w:rsidR="006706C2">
        <w:rPr>
          <w:rFonts w:ascii="Times New Roman" w:eastAsia="Times New Roman" w:hAnsi="Times New Roman" w:cs="Times New Roman"/>
          <w:sz w:val="24"/>
          <w:szCs w:val="24"/>
          <w:lang w:eastAsia="pl-PL"/>
        </w:rPr>
        <w:t>A</w:t>
      </w:r>
      <w:r w:rsidR="00C2069B">
        <w:rPr>
          <w:rFonts w:ascii="Times New Roman" w:eastAsia="Times New Roman" w:hAnsi="Times New Roman" w:cs="Times New Roman"/>
          <w:sz w:val="24"/>
          <w:szCs w:val="24"/>
          <w:lang w:eastAsia="pl-PL"/>
        </w:rPr>
        <w:t>WS</w:t>
      </w:r>
      <w:r w:rsidR="0007666A">
        <w:rPr>
          <w:rFonts w:ascii="Times New Roman" w:eastAsia="Times New Roman" w:hAnsi="Times New Roman" w:cs="Times New Roman"/>
          <w:sz w:val="24"/>
          <w:szCs w:val="24"/>
          <w:lang w:eastAsia="pl-PL"/>
        </w:rPr>
        <w:t>;</w:t>
      </w:r>
    </w:p>
    <w:p w14:paraId="67003569" w14:textId="57980891" w:rsidR="002F6C52" w:rsidRPr="002E4BF9" w:rsidRDefault="002F6C52" w:rsidP="002F6C52">
      <w:pPr>
        <w:numPr>
          <w:ilvl w:val="0"/>
          <w:numId w:val="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E4BF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Podejmowanie działalności naukowej ukierunkowanej na budowanie dorobku naukowego </w:t>
      </w:r>
      <w:r w:rsidR="006706C2">
        <w:rPr>
          <w:rFonts w:ascii="Times New Roman" w:eastAsia="Times New Roman" w:hAnsi="Times New Roman" w:cs="Times New Roman"/>
          <w:sz w:val="24"/>
          <w:szCs w:val="24"/>
          <w:lang w:eastAsia="pl-PL"/>
        </w:rPr>
        <w:t>A</w:t>
      </w:r>
      <w:r w:rsidR="00C2069B">
        <w:rPr>
          <w:rFonts w:ascii="Times New Roman" w:eastAsia="Times New Roman" w:hAnsi="Times New Roman" w:cs="Times New Roman"/>
          <w:sz w:val="24"/>
          <w:szCs w:val="24"/>
          <w:lang w:eastAsia="pl-PL"/>
        </w:rPr>
        <w:t>WS</w:t>
      </w:r>
      <w:r w:rsidR="006706C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2E4BF9">
        <w:rPr>
          <w:rFonts w:ascii="Times New Roman" w:eastAsia="Times New Roman" w:hAnsi="Times New Roman" w:cs="Times New Roman"/>
          <w:sz w:val="24"/>
          <w:szCs w:val="24"/>
          <w:lang w:eastAsia="pl-PL"/>
        </w:rPr>
        <w:t>w tym:</w:t>
      </w:r>
    </w:p>
    <w:p w14:paraId="0E0DDFAE" w14:textId="77777777" w:rsidR="002F6C52" w:rsidRPr="002E4BF9" w:rsidRDefault="002F6C52" w:rsidP="002F6C52">
      <w:pPr>
        <w:numPr>
          <w:ilvl w:val="1"/>
          <w:numId w:val="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E4BF9">
        <w:rPr>
          <w:rFonts w:ascii="Times New Roman" w:eastAsia="Times New Roman" w:hAnsi="Times New Roman" w:cs="Times New Roman"/>
          <w:sz w:val="24"/>
          <w:szCs w:val="24"/>
          <w:lang w:eastAsia="pl-PL"/>
        </w:rPr>
        <w:t>publikowanie w renomowanych czasopismach i wydawnictwach</w:t>
      </w:r>
      <w:r w:rsidR="008B1050">
        <w:rPr>
          <w:rFonts w:ascii="Times New Roman" w:eastAsia="Times New Roman" w:hAnsi="Times New Roman" w:cs="Times New Roman"/>
          <w:sz w:val="24"/>
          <w:szCs w:val="24"/>
          <w:lang w:eastAsia="pl-PL"/>
        </w:rPr>
        <w:t>;</w:t>
      </w:r>
    </w:p>
    <w:p w14:paraId="454AC438" w14:textId="135DA1C7" w:rsidR="002F6C52" w:rsidRDefault="002F6C52" w:rsidP="002F6C52">
      <w:pPr>
        <w:numPr>
          <w:ilvl w:val="1"/>
          <w:numId w:val="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E4BF9">
        <w:rPr>
          <w:rFonts w:ascii="Times New Roman" w:eastAsia="Times New Roman" w:hAnsi="Times New Roman" w:cs="Times New Roman"/>
          <w:sz w:val="24"/>
          <w:szCs w:val="24"/>
          <w:lang w:eastAsia="pl-PL"/>
        </w:rPr>
        <w:t>popularyzacja wiedzy poprzez publikowanie w czasopismach i wydawnictwach popularnonaukowych i mediach</w:t>
      </w:r>
      <w:r w:rsidR="008B1050">
        <w:rPr>
          <w:rFonts w:ascii="Times New Roman" w:eastAsia="Times New Roman" w:hAnsi="Times New Roman" w:cs="Times New Roman"/>
          <w:sz w:val="24"/>
          <w:szCs w:val="24"/>
          <w:lang w:eastAsia="pl-PL"/>
        </w:rPr>
        <w:t>;</w:t>
      </w:r>
    </w:p>
    <w:p w14:paraId="0A13FA28" w14:textId="4AE6E010" w:rsidR="00F844FB" w:rsidRPr="002E4BF9" w:rsidRDefault="00F844FB" w:rsidP="002F6C52">
      <w:pPr>
        <w:numPr>
          <w:ilvl w:val="1"/>
          <w:numId w:val="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udział w projektach badawczych;</w:t>
      </w:r>
    </w:p>
    <w:p w14:paraId="6056600C" w14:textId="44C12053" w:rsidR="002F6C52" w:rsidRPr="002E4BF9" w:rsidRDefault="002F6C52" w:rsidP="002F6C52">
      <w:pPr>
        <w:numPr>
          <w:ilvl w:val="1"/>
          <w:numId w:val="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E4BF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aktywne reprezentowanie </w:t>
      </w:r>
      <w:r w:rsidR="006706C2">
        <w:rPr>
          <w:rFonts w:ascii="Times New Roman" w:eastAsia="Times New Roman" w:hAnsi="Times New Roman" w:cs="Times New Roman"/>
          <w:sz w:val="24"/>
          <w:szCs w:val="24"/>
          <w:lang w:eastAsia="pl-PL"/>
        </w:rPr>
        <w:t>A</w:t>
      </w:r>
      <w:r w:rsidR="00C2069B">
        <w:rPr>
          <w:rFonts w:ascii="Times New Roman" w:eastAsia="Times New Roman" w:hAnsi="Times New Roman" w:cs="Times New Roman"/>
          <w:sz w:val="24"/>
          <w:szCs w:val="24"/>
          <w:lang w:eastAsia="pl-PL"/>
        </w:rPr>
        <w:t>WS</w:t>
      </w:r>
      <w:r w:rsidRPr="002E4BF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na konferencjach naukowych</w:t>
      </w:r>
      <w:r w:rsidR="008B1050">
        <w:rPr>
          <w:rFonts w:ascii="Times New Roman" w:eastAsia="Times New Roman" w:hAnsi="Times New Roman" w:cs="Times New Roman"/>
          <w:sz w:val="24"/>
          <w:szCs w:val="24"/>
          <w:lang w:eastAsia="pl-PL"/>
        </w:rPr>
        <w:t>;</w:t>
      </w:r>
    </w:p>
    <w:p w14:paraId="131042AF" w14:textId="6D8E24F2" w:rsidR="006706C2" w:rsidRDefault="002F6C52" w:rsidP="006706C2">
      <w:pPr>
        <w:numPr>
          <w:ilvl w:val="1"/>
          <w:numId w:val="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E4BF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proponowanie rozwiązań problemów </w:t>
      </w:r>
      <w:r w:rsidR="00296835">
        <w:rPr>
          <w:rFonts w:ascii="Times New Roman" w:eastAsia="Times New Roman" w:hAnsi="Times New Roman" w:cs="Times New Roman"/>
          <w:sz w:val="24"/>
          <w:szCs w:val="24"/>
          <w:lang w:eastAsia="pl-PL"/>
        </w:rPr>
        <w:t>dla organizacji biznesowych.</w:t>
      </w:r>
    </w:p>
    <w:p w14:paraId="012C3D39" w14:textId="39A3E9DC" w:rsidR="006706C2" w:rsidRDefault="006706C2" w:rsidP="006706C2">
      <w:pPr>
        <w:pStyle w:val="Akapitzlist"/>
        <w:numPr>
          <w:ilvl w:val="0"/>
          <w:numId w:val="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Prowadzenie zajęć w ramach dla studentów studiów stacjonarnych, niestacjonarnych i słuchaczy studiów podyplomowych</w:t>
      </w:r>
      <w:r w:rsidR="0007666A">
        <w:rPr>
          <w:rFonts w:ascii="Times New Roman" w:eastAsia="Times New Roman" w:hAnsi="Times New Roman" w:cs="Times New Roman"/>
          <w:sz w:val="24"/>
          <w:szCs w:val="24"/>
          <w:lang w:eastAsia="pl-PL"/>
        </w:rPr>
        <w:t>;</w:t>
      </w:r>
    </w:p>
    <w:p w14:paraId="04EC90B5" w14:textId="1C963A71" w:rsidR="006706C2" w:rsidRDefault="006706C2" w:rsidP="006706C2">
      <w:pPr>
        <w:pStyle w:val="Akapitzlist"/>
        <w:numPr>
          <w:ilvl w:val="0"/>
          <w:numId w:val="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Przygotowanie kart prowadzonych przedmiotów i materiałów dla studentów/słuchaczy</w:t>
      </w:r>
      <w:r w:rsidR="0007666A">
        <w:rPr>
          <w:rFonts w:ascii="Times New Roman" w:eastAsia="Times New Roman" w:hAnsi="Times New Roman" w:cs="Times New Roman"/>
          <w:sz w:val="24"/>
          <w:szCs w:val="24"/>
          <w:lang w:eastAsia="pl-PL"/>
        </w:rPr>
        <w:t>;</w:t>
      </w:r>
    </w:p>
    <w:p w14:paraId="6DEACD3B" w14:textId="4AC0A56A" w:rsidR="006706C2" w:rsidRPr="006706C2" w:rsidRDefault="006706C2" w:rsidP="006706C2">
      <w:pPr>
        <w:pStyle w:val="Akapitzlist"/>
        <w:numPr>
          <w:ilvl w:val="0"/>
          <w:numId w:val="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Pomoc w pracach związanych z bieżącą działalnością Instytutu</w:t>
      </w:r>
      <w:r w:rsidR="0007666A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14:paraId="102FB8A5" w14:textId="77777777" w:rsidR="002F6C52" w:rsidRPr="002F6C52" w:rsidRDefault="002F6C52" w:rsidP="002F6C5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2F6C5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WYMAGANIA PODSTAWOWE:</w:t>
      </w:r>
    </w:p>
    <w:p w14:paraId="11CB5934" w14:textId="44BCF504" w:rsidR="002F6C52" w:rsidRDefault="002F6C52" w:rsidP="002F6C52">
      <w:pPr>
        <w:numPr>
          <w:ilvl w:val="0"/>
          <w:numId w:val="8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E4BF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posiadanie stopnia naukowego doktora nauk społecznych </w:t>
      </w:r>
      <w:r w:rsidR="00210110">
        <w:rPr>
          <w:rFonts w:ascii="Times New Roman" w:eastAsia="Times New Roman" w:hAnsi="Times New Roman" w:cs="Times New Roman"/>
          <w:sz w:val="24"/>
          <w:szCs w:val="24"/>
          <w:lang w:eastAsia="pl-PL"/>
        </w:rPr>
        <w:t>w dyscyplinie nauki o zarządzaniu i jakości</w:t>
      </w:r>
      <w:r w:rsidR="001F5A9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lub ekonomia i finanse,</w:t>
      </w:r>
    </w:p>
    <w:p w14:paraId="4129C967" w14:textId="77777777" w:rsidR="002F6C52" w:rsidRPr="002E4BF9" w:rsidRDefault="002F6C52" w:rsidP="002F6C52">
      <w:pPr>
        <w:numPr>
          <w:ilvl w:val="0"/>
          <w:numId w:val="8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E4BF9">
        <w:rPr>
          <w:rFonts w:ascii="Times New Roman" w:eastAsia="Times New Roman" w:hAnsi="Times New Roman" w:cs="Times New Roman"/>
          <w:sz w:val="24"/>
          <w:szCs w:val="24"/>
          <w:lang w:eastAsia="pl-PL"/>
        </w:rPr>
        <w:t>posiadanie pełnej zdolności do czynności prawnych oraz korzystanie z pełni praw publicznych,</w:t>
      </w:r>
    </w:p>
    <w:p w14:paraId="7B204004" w14:textId="77777777" w:rsidR="002F6C52" w:rsidRPr="002E4BF9" w:rsidRDefault="002F6C52" w:rsidP="002F6C52">
      <w:pPr>
        <w:numPr>
          <w:ilvl w:val="0"/>
          <w:numId w:val="8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E4BF9">
        <w:rPr>
          <w:rFonts w:ascii="Times New Roman" w:eastAsia="Times New Roman" w:hAnsi="Times New Roman" w:cs="Times New Roman"/>
          <w:sz w:val="24"/>
          <w:szCs w:val="24"/>
          <w:lang w:eastAsia="pl-PL"/>
        </w:rPr>
        <w:t>niekaralność za przestępstwo umyślne,</w:t>
      </w:r>
    </w:p>
    <w:p w14:paraId="1F44E439" w14:textId="77777777" w:rsidR="002F6C52" w:rsidRPr="002E4BF9" w:rsidRDefault="002F6C52" w:rsidP="002F6C52">
      <w:pPr>
        <w:numPr>
          <w:ilvl w:val="0"/>
          <w:numId w:val="8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E4BF9">
        <w:rPr>
          <w:rFonts w:ascii="Times New Roman" w:eastAsia="Times New Roman" w:hAnsi="Times New Roman" w:cs="Times New Roman"/>
          <w:sz w:val="24"/>
          <w:szCs w:val="24"/>
          <w:lang w:eastAsia="pl-PL"/>
        </w:rPr>
        <w:t>władanie biegle językiem polskim w mowie i piśmie.</w:t>
      </w:r>
    </w:p>
    <w:p w14:paraId="30F42178" w14:textId="77777777" w:rsidR="002F6C52" w:rsidRPr="002F6C52" w:rsidRDefault="002F6C52" w:rsidP="002F6C5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2F6C5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PREFEROWANE BĘDĄ OSOBY:</w:t>
      </w:r>
    </w:p>
    <w:p w14:paraId="20B4CC5E" w14:textId="08ECDAC6" w:rsidR="002F6C52" w:rsidRPr="002A0D26" w:rsidRDefault="002F6C52" w:rsidP="002A0D26">
      <w:pPr>
        <w:numPr>
          <w:ilvl w:val="0"/>
          <w:numId w:val="9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E4BF9">
        <w:rPr>
          <w:rFonts w:ascii="Times New Roman" w:eastAsia="Times New Roman" w:hAnsi="Times New Roman" w:cs="Times New Roman"/>
          <w:sz w:val="24"/>
          <w:szCs w:val="24"/>
          <w:lang w:eastAsia="pl-PL"/>
        </w:rPr>
        <w:t>posiadające znaczący, udokumentowany dorobek naukowy</w:t>
      </w:r>
      <w:r w:rsidR="00F96B19">
        <w:rPr>
          <w:rFonts w:ascii="Times New Roman" w:eastAsia="Times New Roman" w:hAnsi="Times New Roman" w:cs="Times New Roman"/>
          <w:sz w:val="24"/>
          <w:szCs w:val="24"/>
          <w:lang w:eastAsia="pl-PL"/>
        </w:rPr>
        <w:t>;</w:t>
      </w:r>
    </w:p>
    <w:p w14:paraId="5310E878" w14:textId="52DCED4B" w:rsidR="002F6C52" w:rsidRDefault="002F6C52" w:rsidP="002F6C52">
      <w:pPr>
        <w:numPr>
          <w:ilvl w:val="0"/>
          <w:numId w:val="9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E4BF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będące autorami publikacji naukowych (w tym monografii </w:t>
      </w:r>
      <w:proofErr w:type="spellStart"/>
      <w:r w:rsidRPr="002E4BF9">
        <w:rPr>
          <w:rFonts w:ascii="Times New Roman" w:eastAsia="Times New Roman" w:hAnsi="Times New Roman" w:cs="Times New Roman"/>
          <w:sz w:val="24"/>
          <w:szCs w:val="24"/>
          <w:lang w:eastAsia="pl-PL"/>
        </w:rPr>
        <w:t>jednoautorskich</w:t>
      </w:r>
      <w:proofErr w:type="spellEnd"/>
      <w:r w:rsidRPr="002E4BF9">
        <w:rPr>
          <w:rFonts w:ascii="Times New Roman" w:eastAsia="Times New Roman" w:hAnsi="Times New Roman" w:cs="Times New Roman"/>
          <w:sz w:val="24"/>
          <w:szCs w:val="24"/>
          <w:lang w:eastAsia="pl-PL"/>
        </w:rPr>
        <w:t>)</w:t>
      </w:r>
      <w:r w:rsidR="00F96B19">
        <w:rPr>
          <w:rFonts w:ascii="Times New Roman" w:eastAsia="Times New Roman" w:hAnsi="Times New Roman" w:cs="Times New Roman"/>
          <w:sz w:val="24"/>
          <w:szCs w:val="24"/>
          <w:lang w:eastAsia="pl-PL"/>
        </w:rPr>
        <w:t>;</w:t>
      </w:r>
    </w:p>
    <w:p w14:paraId="6BF96A1B" w14:textId="52136E04" w:rsidR="00EC0F10" w:rsidRDefault="00EC0F10" w:rsidP="0037611D">
      <w:pPr>
        <w:numPr>
          <w:ilvl w:val="0"/>
          <w:numId w:val="9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C0F10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 xml:space="preserve">posiadające umiejętności projektowania, realizowania i raportowania badań naukowych </w:t>
      </w:r>
      <w:r w:rsidRPr="00EC0F1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w dziedzinie nauk społecznych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- </w:t>
      </w:r>
      <w:r w:rsidR="002F6C52" w:rsidRPr="00EC0F1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dysponujące </w:t>
      </w:r>
      <w:r w:rsidRPr="00EC0F1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udokumentowanym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dorobkiem </w:t>
      </w:r>
      <w:r w:rsidR="002F6C52" w:rsidRPr="00EC0F10">
        <w:rPr>
          <w:rFonts w:ascii="Times New Roman" w:eastAsia="Times New Roman" w:hAnsi="Times New Roman" w:cs="Times New Roman"/>
          <w:sz w:val="24"/>
          <w:szCs w:val="24"/>
          <w:lang w:eastAsia="pl-PL"/>
        </w:rPr>
        <w:t>badawczy</w:t>
      </w:r>
      <w:r w:rsidRPr="00EC0F10">
        <w:rPr>
          <w:rFonts w:ascii="Times New Roman" w:eastAsia="Times New Roman" w:hAnsi="Times New Roman" w:cs="Times New Roman"/>
          <w:sz w:val="24"/>
          <w:szCs w:val="24"/>
          <w:lang w:eastAsia="pl-PL"/>
        </w:rPr>
        <w:t>m (projekty naukowo – badawcze)</w:t>
      </w:r>
      <w:r w:rsidR="00F96B19">
        <w:rPr>
          <w:rFonts w:ascii="Times New Roman" w:eastAsia="Times New Roman" w:hAnsi="Times New Roman" w:cs="Times New Roman"/>
          <w:sz w:val="24"/>
          <w:szCs w:val="24"/>
          <w:lang w:eastAsia="pl-PL"/>
        </w:rPr>
        <w:t>;</w:t>
      </w:r>
    </w:p>
    <w:p w14:paraId="4AB337E2" w14:textId="72048C77" w:rsidR="002F6C52" w:rsidRPr="00EC0F10" w:rsidRDefault="00EC0F10" w:rsidP="0037611D">
      <w:pPr>
        <w:numPr>
          <w:ilvl w:val="0"/>
          <w:numId w:val="9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posiadające </w:t>
      </w:r>
      <w:r w:rsidRPr="00EC0F1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doświadczenie </w:t>
      </w:r>
      <w:r w:rsidR="002F6C52" w:rsidRPr="00EC0F10">
        <w:rPr>
          <w:rFonts w:ascii="Times New Roman" w:eastAsia="Times New Roman" w:hAnsi="Times New Roman" w:cs="Times New Roman"/>
          <w:sz w:val="24"/>
          <w:szCs w:val="24"/>
          <w:lang w:eastAsia="pl-PL"/>
        </w:rPr>
        <w:t>w pracy dydaktycznej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  <w:r w:rsidRPr="00EC0F1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2F6C52" w:rsidRPr="00EC0F1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popularyzacji wiedzy oraz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we </w:t>
      </w:r>
      <w:r w:rsidR="002F6C52" w:rsidRPr="00EC0F10">
        <w:rPr>
          <w:rFonts w:ascii="Times New Roman" w:eastAsia="Times New Roman" w:hAnsi="Times New Roman" w:cs="Times New Roman"/>
          <w:sz w:val="24"/>
          <w:szCs w:val="24"/>
          <w:lang w:eastAsia="pl-PL"/>
        </w:rPr>
        <w:t>wdrażaniu rozwiązań w praktyce społecznej</w:t>
      </w:r>
      <w:r w:rsidRPr="00EC0F10">
        <w:rPr>
          <w:rFonts w:ascii="Times New Roman" w:eastAsia="Times New Roman" w:hAnsi="Times New Roman" w:cs="Times New Roman"/>
          <w:sz w:val="24"/>
          <w:szCs w:val="24"/>
          <w:lang w:eastAsia="pl-PL"/>
        </w:rPr>
        <w:t>;</w:t>
      </w:r>
    </w:p>
    <w:p w14:paraId="5873AF58" w14:textId="4CE72D7C" w:rsidR="002F6C52" w:rsidRPr="002E4BF9" w:rsidRDefault="002F6C52" w:rsidP="002F6C52">
      <w:pPr>
        <w:numPr>
          <w:ilvl w:val="0"/>
          <w:numId w:val="9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E4BF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podejmujące inną aktywność w obszarach związanych z funkcjonowaniem </w:t>
      </w:r>
      <w:r w:rsidR="00296835">
        <w:rPr>
          <w:rFonts w:ascii="Times New Roman" w:eastAsia="Times New Roman" w:hAnsi="Times New Roman" w:cs="Times New Roman"/>
          <w:sz w:val="24"/>
          <w:szCs w:val="24"/>
          <w:lang w:eastAsia="pl-PL"/>
        </w:rPr>
        <w:t>organizacji o charakterze non profit i for profit;</w:t>
      </w:r>
    </w:p>
    <w:p w14:paraId="3D631E58" w14:textId="77777777" w:rsidR="002F6C52" w:rsidRPr="002E4BF9" w:rsidRDefault="002F6C52" w:rsidP="002F6C52">
      <w:pPr>
        <w:numPr>
          <w:ilvl w:val="0"/>
          <w:numId w:val="9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E4BF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władające językiem angielskim na poziomie umożliwiającym korzystanie </w:t>
      </w:r>
      <w:r w:rsidRPr="002E4BF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z anglojęzycznej literatury naukowej z obszaru nauk społecznych i humanistycznych,</w:t>
      </w:r>
    </w:p>
    <w:p w14:paraId="1E8FF894" w14:textId="47D9E861" w:rsidR="002F6C52" w:rsidRPr="002E4BF9" w:rsidRDefault="002F6C52" w:rsidP="002F6C52">
      <w:pPr>
        <w:numPr>
          <w:ilvl w:val="0"/>
          <w:numId w:val="9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E4BF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dające rękojmię terminowego wykonywania </w:t>
      </w:r>
      <w:r w:rsidR="006706C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zadań </w:t>
      </w:r>
      <w:r w:rsidRPr="002E4BF9">
        <w:rPr>
          <w:rFonts w:ascii="Times New Roman" w:eastAsia="Times New Roman" w:hAnsi="Times New Roman" w:cs="Times New Roman"/>
          <w:sz w:val="24"/>
          <w:szCs w:val="24"/>
          <w:lang w:eastAsia="pl-PL"/>
        </w:rPr>
        <w:t>podejmowanych w</w:t>
      </w:r>
      <w:r w:rsidR="00B90084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  <w:r w:rsidR="006706C2">
        <w:rPr>
          <w:rFonts w:ascii="Times New Roman" w:eastAsia="Times New Roman" w:hAnsi="Times New Roman" w:cs="Times New Roman"/>
          <w:sz w:val="24"/>
          <w:szCs w:val="24"/>
          <w:lang w:eastAsia="pl-PL"/>
        </w:rPr>
        <w:t>A</w:t>
      </w:r>
      <w:r w:rsidR="00A340F7">
        <w:rPr>
          <w:rFonts w:ascii="Times New Roman" w:eastAsia="Times New Roman" w:hAnsi="Times New Roman" w:cs="Times New Roman"/>
          <w:sz w:val="24"/>
          <w:szCs w:val="24"/>
          <w:lang w:eastAsia="pl-PL"/>
        </w:rPr>
        <w:t>WS,</w:t>
      </w:r>
    </w:p>
    <w:p w14:paraId="143FFABE" w14:textId="636AFBD8" w:rsidR="00867D3E" w:rsidRPr="00867D3E" w:rsidRDefault="002F6C52" w:rsidP="00867D3E">
      <w:pPr>
        <w:numPr>
          <w:ilvl w:val="0"/>
          <w:numId w:val="9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E4BF9">
        <w:rPr>
          <w:rFonts w:ascii="Times New Roman" w:eastAsia="Times New Roman" w:hAnsi="Times New Roman" w:cs="Times New Roman"/>
          <w:sz w:val="24"/>
          <w:szCs w:val="24"/>
          <w:lang w:eastAsia="pl-PL"/>
        </w:rPr>
        <w:t>wyrażające gotowość realizacji zajęć dydaktycznych w terenie (w tym</w:t>
      </w:r>
      <w:r w:rsidR="009904F4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  <w:r w:rsidRPr="002E4BF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Kaliszu, w</w:t>
      </w:r>
      <w:r w:rsidR="00B90084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  <w:r w:rsidRPr="002E4BF9">
        <w:rPr>
          <w:rFonts w:ascii="Times New Roman" w:eastAsia="Times New Roman" w:hAnsi="Times New Roman" w:cs="Times New Roman"/>
          <w:sz w:val="24"/>
          <w:szCs w:val="24"/>
          <w:lang w:eastAsia="pl-PL"/>
        </w:rPr>
        <w:t>Warszawie i jej okolicach)</w:t>
      </w:r>
    </w:p>
    <w:p w14:paraId="75830E9B" w14:textId="77777777" w:rsidR="00867D3E" w:rsidRPr="00867D3E" w:rsidRDefault="00867D3E" w:rsidP="00867D3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67D3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OFERTY POWINNY ZAWIERAĆ:</w:t>
      </w:r>
    </w:p>
    <w:p w14:paraId="3FD44A5E" w14:textId="77777777" w:rsidR="00867D3E" w:rsidRPr="00867D3E" w:rsidRDefault="00867D3E" w:rsidP="00867D3E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67D3E">
        <w:rPr>
          <w:rFonts w:ascii="Times New Roman" w:eastAsia="Times New Roman" w:hAnsi="Times New Roman" w:cs="Times New Roman"/>
          <w:sz w:val="24"/>
          <w:szCs w:val="24"/>
          <w:lang w:eastAsia="pl-PL"/>
        </w:rPr>
        <w:t>podanie skierowane do Rektora-Komendanta;</w:t>
      </w:r>
    </w:p>
    <w:p w14:paraId="4E35CDF1" w14:textId="03F56767" w:rsidR="00867D3E" w:rsidRPr="00867D3E" w:rsidRDefault="00867D3E" w:rsidP="00B90084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67D3E">
        <w:rPr>
          <w:rFonts w:ascii="Times New Roman" w:eastAsia="Times New Roman" w:hAnsi="Times New Roman" w:cs="Times New Roman"/>
          <w:sz w:val="24"/>
          <w:szCs w:val="24"/>
          <w:lang w:eastAsia="pl-PL"/>
        </w:rPr>
        <w:t>kwestionariusz osobowy osoby ubiegającej się o zatrudnienie z oświadczeniem o</w:t>
      </w:r>
      <w:r w:rsidR="00B90084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  <w:r w:rsidRPr="00867D3E">
        <w:rPr>
          <w:rFonts w:ascii="Times New Roman" w:eastAsia="Times New Roman" w:hAnsi="Times New Roman" w:cs="Times New Roman"/>
          <w:sz w:val="24"/>
          <w:szCs w:val="24"/>
          <w:lang w:eastAsia="pl-PL"/>
        </w:rPr>
        <w:t>zapoznaniu się z klauzulą informacyjną – zał. nr 1 i 2;</w:t>
      </w:r>
    </w:p>
    <w:p w14:paraId="012A6F92" w14:textId="77777777" w:rsidR="00867D3E" w:rsidRPr="00867D3E" w:rsidRDefault="00867D3E" w:rsidP="00867D3E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67D3E">
        <w:rPr>
          <w:rFonts w:ascii="Times New Roman" w:eastAsia="Times New Roman" w:hAnsi="Times New Roman" w:cs="Times New Roman"/>
          <w:sz w:val="24"/>
          <w:szCs w:val="24"/>
          <w:lang w:eastAsia="pl-PL"/>
        </w:rPr>
        <w:t>curriculum vitae;</w:t>
      </w:r>
    </w:p>
    <w:p w14:paraId="5406DF6C" w14:textId="77777777" w:rsidR="00867D3E" w:rsidRPr="00867D3E" w:rsidRDefault="00867D3E" w:rsidP="00867D3E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67D3E">
        <w:rPr>
          <w:rFonts w:ascii="Times New Roman" w:eastAsia="Times New Roman" w:hAnsi="Times New Roman" w:cs="Times New Roman"/>
          <w:sz w:val="24"/>
          <w:szCs w:val="24"/>
          <w:lang w:eastAsia="pl-PL"/>
        </w:rPr>
        <w:t>kopie dokumentów potwierdzających kwalifikacje;</w:t>
      </w:r>
    </w:p>
    <w:p w14:paraId="26B61298" w14:textId="77777777" w:rsidR="00867D3E" w:rsidRPr="00867D3E" w:rsidRDefault="00867D3E" w:rsidP="00867D3E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67D3E">
        <w:rPr>
          <w:rFonts w:ascii="Times New Roman" w:eastAsia="Times New Roman" w:hAnsi="Times New Roman" w:cs="Times New Roman"/>
          <w:sz w:val="24"/>
          <w:szCs w:val="24"/>
          <w:lang w:eastAsia="pl-PL"/>
        </w:rPr>
        <w:t>wykaz dorobku naukowego oraz osiągnięć dydaktycznych;</w:t>
      </w:r>
    </w:p>
    <w:p w14:paraId="31F426CA" w14:textId="77777777" w:rsidR="00867D3E" w:rsidRPr="00867D3E" w:rsidRDefault="00867D3E" w:rsidP="00867D3E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67D3E">
        <w:rPr>
          <w:rFonts w:ascii="Times New Roman" w:eastAsia="Times New Roman" w:hAnsi="Times New Roman" w:cs="Times New Roman"/>
          <w:sz w:val="24"/>
          <w:szCs w:val="24"/>
          <w:lang w:eastAsia="pl-PL"/>
        </w:rPr>
        <w:t>kopie świadectw pracy i referencji;</w:t>
      </w:r>
    </w:p>
    <w:p w14:paraId="7E80D77D" w14:textId="77777777" w:rsidR="00867D3E" w:rsidRPr="00867D3E" w:rsidRDefault="00867D3E" w:rsidP="00867D3E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67D3E">
        <w:rPr>
          <w:rFonts w:ascii="Times New Roman" w:eastAsia="Times New Roman" w:hAnsi="Times New Roman" w:cs="Times New Roman"/>
          <w:sz w:val="24"/>
          <w:szCs w:val="24"/>
          <w:lang w:eastAsia="pl-PL"/>
        </w:rPr>
        <w:t>oświadczenie o niekaralności – zał. nr 3;</w:t>
      </w:r>
    </w:p>
    <w:p w14:paraId="2FD7DAE2" w14:textId="77777777" w:rsidR="00867D3E" w:rsidRPr="00867D3E" w:rsidRDefault="00867D3E" w:rsidP="00867D3E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67D3E">
        <w:rPr>
          <w:rFonts w:ascii="Times New Roman" w:eastAsia="Times New Roman" w:hAnsi="Times New Roman" w:cs="Times New Roman"/>
          <w:sz w:val="24"/>
          <w:szCs w:val="24"/>
          <w:lang w:eastAsia="pl-PL"/>
        </w:rPr>
        <w:t>oświadczenie o podstawowym lub dodatkowym miejscu pracy – zał. nr 4.</w:t>
      </w:r>
    </w:p>
    <w:p w14:paraId="7D8E8AE8" w14:textId="1D988559" w:rsidR="00867D3E" w:rsidRPr="00867D3E" w:rsidRDefault="00867D3E" w:rsidP="00867D3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67D3E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  <w:r w:rsidRPr="00867D3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Termin i miejsce składania dokumentów:</w:t>
      </w:r>
    </w:p>
    <w:p w14:paraId="6073F039" w14:textId="7F15C25A" w:rsidR="00867D3E" w:rsidRPr="00867D3E" w:rsidRDefault="00867D3E" w:rsidP="0050684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67D3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Osoba zainteresowana winna złożyć wymagane dokumenty w siedzibie </w:t>
      </w:r>
      <w:r w:rsidR="00B50199">
        <w:rPr>
          <w:rFonts w:ascii="Times New Roman" w:eastAsia="Times New Roman" w:hAnsi="Times New Roman" w:cs="Times New Roman"/>
          <w:sz w:val="24"/>
          <w:szCs w:val="24"/>
          <w:lang w:eastAsia="pl-PL"/>
        </w:rPr>
        <w:t>Akademii</w:t>
      </w:r>
      <w:r w:rsidRPr="00867D3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Wymiaru Sprawiedliwości, sekretariat: 00-155 Warszawa, ul. Karmelicka 9, w godzinach 9</w:t>
      </w:r>
      <w:r w:rsidRPr="00867D3E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pl-PL"/>
        </w:rPr>
        <w:t>00</w:t>
      </w:r>
      <w:r w:rsidRPr="00867D3E">
        <w:rPr>
          <w:rFonts w:ascii="Times New Roman" w:eastAsia="Times New Roman" w:hAnsi="Times New Roman" w:cs="Times New Roman"/>
          <w:sz w:val="24"/>
          <w:szCs w:val="24"/>
          <w:lang w:eastAsia="pl-PL"/>
        </w:rPr>
        <w:t>-15</w:t>
      </w:r>
      <w:r w:rsidRPr="00867D3E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pl-PL"/>
        </w:rPr>
        <w:t xml:space="preserve">00 </w:t>
      </w:r>
      <w:r w:rsidRPr="00867D3E">
        <w:rPr>
          <w:rFonts w:ascii="Times New Roman" w:eastAsia="Times New Roman" w:hAnsi="Times New Roman" w:cs="Times New Roman"/>
          <w:sz w:val="24"/>
          <w:szCs w:val="24"/>
          <w:lang w:eastAsia="pl-PL"/>
        </w:rPr>
        <w:t>lub za pośrednictwem poczty lub poczt</w:t>
      </w:r>
      <w:r w:rsidR="00506842">
        <w:rPr>
          <w:rFonts w:ascii="Times New Roman" w:eastAsia="Times New Roman" w:hAnsi="Times New Roman" w:cs="Times New Roman"/>
          <w:sz w:val="24"/>
          <w:szCs w:val="24"/>
          <w:lang w:eastAsia="pl-PL"/>
        </w:rPr>
        <w:t>y</w:t>
      </w:r>
      <w:r w:rsidRPr="00867D3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elektroniczn</w:t>
      </w:r>
      <w:r w:rsidR="00506842">
        <w:rPr>
          <w:rFonts w:ascii="Times New Roman" w:eastAsia="Times New Roman" w:hAnsi="Times New Roman" w:cs="Times New Roman"/>
          <w:sz w:val="24"/>
          <w:szCs w:val="24"/>
          <w:lang w:eastAsia="pl-PL"/>
        </w:rPr>
        <w:t>ej</w:t>
      </w:r>
      <w:r w:rsidRPr="00867D3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na adres:</w:t>
      </w:r>
      <w:r w:rsidR="0050684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867D3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sekretariat@</w:t>
      </w:r>
      <w:r w:rsidR="006706C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a</w:t>
      </w:r>
      <w:r w:rsidRPr="00867D3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ws.edu.pl</w:t>
      </w:r>
      <w:r w:rsidRPr="00867D3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terminie do dnia </w:t>
      </w:r>
      <w:r w:rsidR="0093689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30</w:t>
      </w:r>
      <w:r w:rsidRPr="00867D3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  <w:r w:rsidR="0024176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czerwca</w:t>
      </w:r>
      <w:r w:rsidRPr="00867D3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202</w:t>
      </w:r>
      <w:r w:rsidR="0024176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4</w:t>
      </w:r>
      <w:r w:rsidRPr="00867D3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r.</w:t>
      </w:r>
      <w:r w:rsidRPr="00867D3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(liczy się data wpływu dokumentów do </w:t>
      </w:r>
      <w:r w:rsidR="00BA55D6">
        <w:rPr>
          <w:rFonts w:ascii="Times New Roman" w:eastAsia="Times New Roman" w:hAnsi="Times New Roman" w:cs="Times New Roman"/>
          <w:sz w:val="24"/>
          <w:szCs w:val="24"/>
          <w:lang w:eastAsia="pl-PL"/>
        </w:rPr>
        <w:t>A</w:t>
      </w:r>
      <w:r w:rsidRPr="00867D3E">
        <w:rPr>
          <w:rFonts w:ascii="Times New Roman" w:eastAsia="Times New Roman" w:hAnsi="Times New Roman" w:cs="Times New Roman"/>
          <w:sz w:val="24"/>
          <w:szCs w:val="24"/>
          <w:lang w:eastAsia="pl-PL"/>
        </w:rPr>
        <w:t>WS).</w:t>
      </w:r>
    </w:p>
    <w:p w14:paraId="5AD3A3FB" w14:textId="5917DBCD" w:rsidR="00867D3E" w:rsidRPr="00867D3E" w:rsidRDefault="00867D3E" w:rsidP="00A90E6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67D3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Dokumenty składane w siedzibie Uczelni powinny być w zamkniętej kopercie z dopiskiem „Oferta pracy – </w:t>
      </w:r>
      <w:r w:rsidR="00CE103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adiunkt w </w:t>
      </w:r>
      <w:r w:rsidRPr="00867D3E">
        <w:rPr>
          <w:rFonts w:ascii="Times New Roman" w:eastAsia="Times New Roman" w:hAnsi="Times New Roman" w:cs="Times New Roman"/>
          <w:sz w:val="24"/>
          <w:szCs w:val="24"/>
          <w:lang w:eastAsia="pl-PL"/>
        </w:rPr>
        <w:t>Instyt</w:t>
      </w:r>
      <w:r w:rsidR="00CE1032">
        <w:rPr>
          <w:rFonts w:ascii="Times New Roman" w:eastAsia="Times New Roman" w:hAnsi="Times New Roman" w:cs="Times New Roman"/>
          <w:sz w:val="24"/>
          <w:szCs w:val="24"/>
          <w:lang w:eastAsia="pl-PL"/>
        </w:rPr>
        <w:t>ucie</w:t>
      </w:r>
      <w:r w:rsidRPr="00867D3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CE1032">
        <w:rPr>
          <w:rFonts w:ascii="Times New Roman" w:eastAsia="Times New Roman" w:hAnsi="Times New Roman" w:cs="Times New Roman"/>
          <w:sz w:val="24"/>
          <w:szCs w:val="24"/>
          <w:lang w:eastAsia="pl-PL"/>
        </w:rPr>
        <w:t>Nauk o Zarządzaniu i Jakości</w:t>
      </w:r>
      <w:r w:rsidRPr="00867D3E">
        <w:rPr>
          <w:rFonts w:ascii="Times New Roman" w:eastAsia="Times New Roman" w:hAnsi="Times New Roman" w:cs="Times New Roman"/>
          <w:sz w:val="24"/>
          <w:szCs w:val="24"/>
          <w:lang w:eastAsia="pl-PL"/>
        </w:rPr>
        <w:t>”.</w:t>
      </w:r>
    </w:p>
    <w:p w14:paraId="0446B5E5" w14:textId="77777777" w:rsidR="00867D3E" w:rsidRPr="00867D3E" w:rsidRDefault="00867D3E" w:rsidP="00A90E6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67D3E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 xml:space="preserve">Rozpatrywane będą tylko kompletne zgłoszenia (dokumenty złożone po wyznaczonym terminie nie będą rozpatrywane). </w:t>
      </w:r>
    </w:p>
    <w:p w14:paraId="27BCC046" w14:textId="77777777" w:rsidR="00867D3E" w:rsidRPr="00867D3E" w:rsidRDefault="00867D3E" w:rsidP="00867D3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67D3E">
        <w:rPr>
          <w:rFonts w:ascii="Times New Roman" w:eastAsia="Times New Roman" w:hAnsi="Times New Roman" w:cs="Times New Roman"/>
          <w:sz w:val="24"/>
          <w:szCs w:val="24"/>
          <w:lang w:eastAsia="pl-PL"/>
        </w:rPr>
        <w:t>Informujemy, że skontaktujemy się tylko z wybranymi kandydatami.</w:t>
      </w:r>
    </w:p>
    <w:p w14:paraId="0F290C1C" w14:textId="77777777" w:rsidR="00867D3E" w:rsidRPr="00867D3E" w:rsidRDefault="00867D3E" w:rsidP="001C080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67D3E">
        <w:rPr>
          <w:rFonts w:ascii="Times New Roman" w:eastAsia="Times New Roman" w:hAnsi="Times New Roman" w:cs="Times New Roman"/>
          <w:sz w:val="24"/>
          <w:szCs w:val="24"/>
          <w:lang w:eastAsia="pl-PL"/>
        </w:rPr>
        <w:t>Niepoinformowanie kandydata o wynikach konkursu będzie równoznaczne z odrzuceniem jego oferty.</w:t>
      </w:r>
      <w:bookmarkStart w:id="0" w:name="_GoBack"/>
      <w:bookmarkEnd w:id="0"/>
    </w:p>
    <w:p w14:paraId="34C23702" w14:textId="77777777" w:rsidR="00867D3E" w:rsidRPr="00867D3E" w:rsidRDefault="00867D3E" w:rsidP="00867D3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67D3E">
        <w:rPr>
          <w:rFonts w:ascii="Times New Roman" w:eastAsia="Times New Roman" w:hAnsi="Times New Roman" w:cs="Times New Roman"/>
          <w:sz w:val="24"/>
          <w:szCs w:val="24"/>
          <w:lang w:eastAsia="pl-PL"/>
        </w:rPr>
        <w:t>Nie zwracamy złożonych dokumentów.</w:t>
      </w:r>
    </w:p>
    <w:p w14:paraId="19C52158" w14:textId="77777777" w:rsidR="00867D3E" w:rsidRPr="00867D3E" w:rsidRDefault="00867D3E" w:rsidP="001C080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67D3E">
        <w:rPr>
          <w:rFonts w:ascii="Times New Roman" w:eastAsia="Times New Roman" w:hAnsi="Times New Roman" w:cs="Times New Roman"/>
          <w:sz w:val="24"/>
          <w:szCs w:val="24"/>
          <w:lang w:eastAsia="pl-PL"/>
        </w:rPr>
        <w:t>O terminie rozmowy kwalifikacyjnej wybrani kandydaci zostaną poinformowani telefonicznie.</w:t>
      </w:r>
    </w:p>
    <w:p w14:paraId="3A9CE9BC" w14:textId="1246E5F7" w:rsidR="00867D3E" w:rsidRPr="00867D3E" w:rsidRDefault="00867D3E" w:rsidP="00867D3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67D3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Rozstrzygnięcie konkursu nastąpi do </w:t>
      </w:r>
      <w:r w:rsidR="0093689B">
        <w:rPr>
          <w:rFonts w:ascii="Times New Roman" w:eastAsia="Times New Roman" w:hAnsi="Times New Roman" w:cs="Times New Roman"/>
          <w:sz w:val="24"/>
          <w:szCs w:val="24"/>
          <w:lang w:eastAsia="pl-PL"/>
        </w:rPr>
        <w:t>ośmiu</w:t>
      </w:r>
      <w:r w:rsidRPr="00867D3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tygodni od terminu zakończenia ogłoszenia.</w:t>
      </w:r>
    </w:p>
    <w:p w14:paraId="30BFB70D" w14:textId="77777777" w:rsidR="00867D3E" w:rsidRPr="00867D3E" w:rsidRDefault="00867D3E" w:rsidP="00867D3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67D3E">
        <w:rPr>
          <w:rFonts w:ascii="Times New Roman" w:eastAsia="Times New Roman" w:hAnsi="Times New Roman" w:cs="Times New Roman"/>
          <w:sz w:val="24"/>
          <w:szCs w:val="24"/>
          <w:lang w:eastAsia="pl-PL"/>
        </w:rPr>
        <w:t>Uczelnia nie zapewnia mieszkania.</w:t>
      </w:r>
    </w:p>
    <w:p w14:paraId="45DE3AD3" w14:textId="77777777" w:rsidR="00867D3E" w:rsidRPr="00867D3E" w:rsidRDefault="00867D3E" w:rsidP="00867D3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67D3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lastRenderedPageBreak/>
        <w:t> </w:t>
      </w:r>
    </w:p>
    <w:p w14:paraId="798386F7" w14:textId="77777777" w:rsidR="00867D3E" w:rsidRPr="00867D3E" w:rsidRDefault="00867D3E" w:rsidP="00867D3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67D3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Rozstrzygnięcie konkursu nie skutkuje nawiązaniem stosunku pracy. </w:t>
      </w:r>
    </w:p>
    <w:p w14:paraId="45DDBB86" w14:textId="77777777" w:rsidR="00867D3E" w:rsidRPr="00867D3E" w:rsidRDefault="00867D3E" w:rsidP="00867D3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67D3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Decyzję o zatrudnieniu podejmuje Rektor-Komendant.</w:t>
      </w:r>
    </w:p>
    <w:p w14:paraId="666FDF04" w14:textId="1CAB4510" w:rsidR="00867D3E" w:rsidRPr="00867D3E" w:rsidRDefault="00E363A8" w:rsidP="00867D3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A</w:t>
      </w:r>
      <w:r w:rsidR="00867D3E" w:rsidRPr="00867D3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WS zastrzega sobie prawo do zamknięcia konkursu bez rozstrzygnięcia. </w:t>
      </w:r>
    </w:p>
    <w:p w14:paraId="6CCB8666" w14:textId="77777777" w:rsidR="00867D3E" w:rsidRPr="00867D3E" w:rsidRDefault="00867D3E" w:rsidP="00867D3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67D3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 </w:t>
      </w:r>
    </w:p>
    <w:p w14:paraId="56EFF11D" w14:textId="77777777" w:rsidR="00867D3E" w:rsidRPr="00867D3E" w:rsidRDefault="00867D3E" w:rsidP="00867D3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67D3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Informacja dotycząca ochrony danych osobowych:</w:t>
      </w:r>
    </w:p>
    <w:p w14:paraId="4E01BB54" w14:textId="1D4378A8" w:rsidR="00867D3E" w:rsidRPr="00867D3E" w:rsidRDefault="00867D3E" w:rsidP="00B9008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67D3E">
        <w:rPr>
          <w:rFonts w:ascii="Times New Roman" w:eastAsia="Times New Roman" w:hAnsi="Times New Roman" w:cs="Times New Roman"/>
          <w:sz w:val="24"/>
          <w:szCs w:val="24"/>
          <w:lang w:eastAsia="pl-PL"/>
        </w:rPr>
        <w:t>Zgodnie z treścią art. 13 ust. 1 i 2 rozporządzenia Parlamentu Europejskiego i Rady (UE) 2016/679 z dnia 27 kwietnia 2016 r. w sprawie ochrony osób fizycznych w związku z</w:t>
      </w:r>
      <w:r w:rsidR="00B90084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  <w:r w:rsidRPr="00867D3E">
        <w:rPr>
          <w:rFonts w:ascii="Times New Roman" w:eastAsia="Times New Roman" w:hAnsi="Times New Roman" w:cs="Times New Roman"/>
          <w:sz w:val="24"/>
          <w:szCs w:val="24"/>
          <w:lang w:eastAsia="pl-PL"/>
        </w:rPr>
        <w:t>przetwarzaniem danych osobowych i w sprawie swobodnego przepływu takich danych oraz uchylenia dyrektywy 95/46/WE (ogólne rozporządzenie o ochronie danych), zwanego dalej RODO, informujemy, że:</w:t>
      </w:r>
    </w:p>
    <w:p w14:paraId="337C5E88" w14:textId="22D0F004" w:rsidR="00867D3E" w:rsidRPr="00867D3E" w:rsidRDefault="00867D3E" w:rsidP="00B90084">
      <w:pPr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67D3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Administratorem w rozumieniu art. 4 pkt 7 RODO jest </w:t>
      </w:r>
      <w:r w:rsidR="00E363A8">
        <w:rPr>
          <w:rFonts w:ascii="Times New Roman" w:eastAsia="Times New Roman" w:hAnsi="Times New Roman" w:cs="Times New Roman"/>
          <w:sz w:val="24"/>
          <w:szCs w:val="24"/>
          <w:lang w:eastAsia="pl-PL"/>
        </w:rPr>
        <w:t>Akademia</w:t>
      </w:r>
      <w:r w:rsidRPr="00867D3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Wymiaru Sprawiedliwości, z siedzibą przy ul. Wiśniowej 50, 02-520 Warszawa.</w:t>
      </w:r>
    </w:p>
    <w:p w14:paraId="45435927" w14:textId="0BEAB92A" w:rsidR="00867D3E" w:rsidRPr="00867D3E" w:rsidRDefault="00867D3E" w:rsidP="00B90084">
      <w:pPr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67D3E">
        <w:rPr>
          <w:rFonts w:ascii="Times New Roman" w:eastAsia="Times New Roman" w:hAnsi="Times New Roman" w:cs="Times New Roman"/>
          <w:sz w:val="24"/>
          <w:szCs w:val="24"/>
          <w:lang w:eastAsia="pl-PL"/>
        </w:rPr>
        <w:t>Z administratorem można kontaktować się pisemnie na podany adres jego siedziby lub elektronicznie pod adresem </w:t>
      </w:r>
      <w:hyperlink r:id="rId8" w:history="1">
        <w:r w:rsidR="00E363A8" w:rsidRPr="00F0063A">
          <w:rPr>
            <w:rStyle w:val="Hipercze"/>
            <w:rFonts w:ascii="Times New Roman" w:eastAsia="Times New Roman" w:hAnsi="Times New Roman" w:cs="Times New Roman"/>
            <w:sz w:val="24"/>
            <w:szCs w:val="24"/>
            <w:lang w:eastAsia="pl-PL"/>
          </w:rPr>
          <w:t>sekretariat@aws.edu.pl</w:t>
        </w:r>
      </w:hyperlink>
      <w:r w:rsidRPr="00867D3E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14:paraId="43C00D87" w14:textId="4EC31968" w:rsidR="00867D3E" w:rsidRPr="00867D3E" w:rsidRDefault="00867D3E" w:rsidP="00B90084">
      <w:pPr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67D3E">
        <w:rPr>
          <w:rFonts w:ascii="Times New Roman" w:eastAsia="Times New Roman" w:hAnsi="Times New Roman" w:cs="Times New Roman"/>
          <w:sz w:val="24"/>
          <w:szCs w:val="24"/>
          <w:lang w:eastAsia="pl-PL"/>
        </w:rPr>
        <w:t>Administrator wyznaczył inspektora ochrony danych, z którym mogą się Państwo kontaktować w sprawach związanych z ich przetwarzaniem w następujący sposób: e</w:t>
      </w:r>
      <w:r w:rsidR="00B90084">
        <w:rPr>
          <w:rFonts w:ascii="Times New Roman" w:eastAsia="Times New Roman" w:hAnsi="Times New Roman" w:cs="Times New Roman"/>
          <w:sz w:val="24"/>
          <w:szCs w:val="24"/>
          <w:lang w:eastAsia="pl-PL"/>
        </w:rPr>
        <w:t>- m</w:t>
      </w:r>
      <w:r w:rsidRPr="00867D3E">
        <w:rPr>
          <w:rFonts w:ascii="Times New Roman" w:eastAsia="Times New Roman" w:hAnsi="Times New Roman" w:cs="Times New Roman"/>
          <w:sz w:val="24"/>
          <w:szCs w:val="24"/>
          <w:lang w:eastAsia="pl-PL"/>
        </w:rPr>
        <w:t>ail: </w:t>
      </w:r>
      <w:hyperlink r:id="rId9" w:history="1">
        <w:r w:rsidR="00E363A8" w:rsidRPr="00F0063A">
          <w:rPr>
            <w:rStyle w:val="Hipercze"/>
            <w:rFonts w:ascii="Times New Roman" w:eastAsia="Times New Roman" w:hAnsi="Times New Roman" w:cs="Times New Roman"/>
            <w:sz w:val="24"/>
            <w:szCs w:val="24"/>
            <w:lang w:eastAsia="pl-PL"/>
          </w:rPr>
          <w:t>iod@aws.edu.pl</w:t>
        </w:r>
      </w:hyperlink>
      <w:r w:rsidRPr="00867D3E">
        <w:rPr>
          <w:rFonts w:ascii="Times New Roman" w:eastAsia="Times New Roman" w:hAnsi="Times New Roman" w:cs="Times New Roman"/>
          <w:sz w:val="24"/>
          <w:szCs w:val="24"/>
          <w:lang w:eastAsia="pl-PL"/>
        </w:rPr>
        <w:t>, lub pisemnie na adres siedziby administratora.</w:t>
      </w:r>
    </w:p>
    <w:p w14:paraId="39D3BE26" w14:textId="77777777" w:rsidR="00867D3E" w:rsidRPr="00867D3E" w:rsidRDefault="00867D3E" w:rsidP="00B90084">
      <w:pPr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67D3E">
        <w:rPr>
          <w:rFonts w:ascii="Times New Roman" w:eastAsia="Times New Roman" w:hAnsi="Times New Roman" w:cs="Times New Roman"/>
          <w:sz w:val="24"/>
          <w:szCs w:val="24"/>
          <w:lang w:eastAsia="pl-PL"/>
        </w:rPr>
        <w:t>Dane osobowe przetwarzane będą w celu przeprowadzenia postępowania zmierzającego do pozyskania osoby, której zostanie powierzone wykonanie określonego w niniejszym ogłoszeniu zadania na podstawie umowy cywilnoprawnej.</w:t>
      </w:r>
    </w:p>
    <w:p w14:paraId="0B3283EF" w14:textId="77777777" w:rsidR="00867D3E" w:rsidRPr="00867D3E" w:rsidRDefault="00867D3E" w:rsidP="00B90084">
      <w:pPr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67D3E">
        <w:rPr>
          <w:rFonts w:ascii="Times New Roman" w:eastAsia="Times New Roman" w:hAnsi="Times New Roman" w:cs="Times New Roman"/>
          <w:sz w:val="24"/>
          <w:szCs w:val="24"/>
          <w:lang w:eastAsia="pl-PL"/>
        </w:rPr>
        <w:t>Podstawę prawną przetwarzania danych stanowią:</w:t>
      </w:r>
    </w:p>
    <w:p w14:paraId="2BFC3048" w14:textId="77777777" w:rsidR="00867D3E" w:rsidRPr="00867D3E" w:rsidRDefault="00867D3E" w:rsidP="00B9008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67D3E">
        <w:rPr>
          <w:rFonts w:ascii="Times New Roman" w:eastAsia="Times New Roman" w:hAnsi="Times New Roman" w:cs="Times New Roman"/>
          <w:sz w:val="24"/>
          <w:szCs w:val="24"/>
          <w:lang w:eastAsia="pl-PL"/>
        </w:rPr>
        <w:t>1)      art. 6 ust. 1 lit. b) RODO (przetwarzanie jest niezbędne do podjęcia działań na żądanie osoby, której dane dotyczą, przed zawarciem umowy);</w:t>
      </w:r>
    </w:p>
    <w:p w14:paraId="04D50670" w14:textId="77777777" w:rsidR="00867D3E" w:rsidRPr="00867D3E" w:rsidRDefault="00867D3E" w:rsidP="00B9008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67D3E">
        <w:rPr>
          <w:rFonts w:ascii="Times New Roman" w:eastAsia="Times New Roman" w:hAnsi="Times New Roman" w:cs="Times New Roman"/>
          <w:sz w:val="24"/>
          <w:szCs w:val="24"/>
          <w:lang w:eastAsia="pl-PL"/>
        </w:rPr>
        <w:t>2)      art. 6 ust. 1 lit. a) RODO – zgoda osoby, której dane dotyczą w sytuacji zgłoszenia zainteresowania udziałem w kolejnych procesach. </w:t>
      </w:r>
    </w:p>
    <w:p w14:paraId="7B64A6B7" w14:textId="52D4F139" w:rsidR="00867D3E" w:rsidRPr="00867D3E" w:rsidRDefault="00867D3E" w:rsidP="00B9008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67D3E">
        <w:rPr>
          <w:rFonts w:ascii="Times New Roman" w:eastAsia="Times New Roman" w:hAnsi="Times New Roman" w:cs="Times New Roman"/>
          <w:sz w:val="24"/>
          <w:szCs w:val="24"/>
          <w:lang w:eastAsia="pl-PL"/>
        </w:rPr>
        <w:t>       6. Dane osobowe będą przechowywane przez okres nie dłuższy niż jest to niezbędne do realizacji celu, jakim jest przeprowadzenie procesu wyboru osoby do wykonania zlecenia, a</w:t>
      </w:r>
      <w:r w:rsidR="00B90084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  <w:r w:rsidRPr="00867D3E">
        <w:rPr>
          <w:rFonts w:ascii="Times New Roman" w:eastAsia="Times New Roman" w:hAnsi="Times New Roman" w:cs="Times New Roman"/>
          <w:sz w:val="24"/>
          <w:szCs w:val="24"/>
          <w:lang w:eastAsia="pl-PL"/>
        </w:rPr>
        <w:t>także (w niezbędnym zakresie) przez okres dochodzenia praw lub roszczeń. W przypadku wyrażenia przez Państwa zgody na wykorzystanie swoich danych osobowych dla celów przyszłych postępowań, dane będą przechowywane przez okres 1 roku.</w:t>
      </w:r>
    </w:p>
    <w:p w14:paraId="5F5CA4E1" w14:textId="77777777" w:rsidR="00867D3E" w:rsidRPr="00867D3E" w:rsidRDefault="00867D3E" w:rsidP="00B9008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67D3E">
        <w:rPr>
          <w:rFonts w:ascii="Times New Roman" w:eastAsia="Times New Roman" w:hAnsi="Times New Roman" w:cs="Times New Roman"/>
          <w:sz w:val="24"/>
          <w:szCs w:val="24"/>
          <w:lang w:eastAsia="pl-PL"/>
        </w:rPr>
        <w:t>       7. Osobie, której dane są przetwarzane przysługuje prawo:</w:t>
      </w:r>
    </w:p>
    <w:p w14:paraId="002E22E2" w14:textId="77777777" w:rsidR="00867D3E" w:rsidRPr="00867D3E" w:rsidRDefault="00867D3E" w:rsidP="00B9008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67D3E">
        <w:rPr>
          <w:rFonts w:ascii="Times New Roman" w:eastAsia="Times New Roman" w:hAnsi="Times New Roman" w:cs="Times New Roman"/>
          <w:sz w:val="24"/>
          <w:szCs w:val="24"/>
          <w:lang w:eastAsia="pl-PL"/>
        </w:rPr>
        <w:t>1)      dostępu do treści swoich danych osobowych na zasadach określonych w art. 15 RODO;</w:t>
      </w:r>
    </w:p>
    <w:p w14:paraId="04FCF519" w14:textId="77777777" w:rsidR="00867D3E" w:rsidRPr="00867D3E" w:rsidRDefault="00867D3E" w:rsidP="00B9008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67D3E">
        <w:rPr>
          <w:rFonts w:ascii="Times New Roman" w:eastAsia="Times New Roman" w:hAnsi="Times New Roman" w:cs="Times New Roman"/>
          <w:sz w:val="24"/>
          <w:szCs w:val="24"/>
          <w:lang w:eastAsia="pl-PL"/>
        </w:rPr>
        <w:t>2)      sprostowania danych, na zasadach określonych w art. 16 RODO;</w:t>
      </w:r>
    </w:p>
    <w:p w14:paraId="77536E03" w14:textId="77777777" w:rsidR="00867D3E" w:rsidRPr="00867D3E" w:rsidRDefault="00867D3E" w:rsidP="00B9008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67D3E">
        <w:rPr>
          <w:rFonts w:ascii="Times New Roman" w:eastAsia="Times New Roman" w:hAnsi="Times New Roman" w:cs="Times New Roman"/>
          <w:sz w:val="24"/>
          <w:szCs w:val="24"/>
          <w:lang w:eastAsia="pl-PL"/>
        </w:rPr>
        <w:t>3)      żądania usunięcia danych, na zasadach określonych w art. 17  RODO;</w:t>
      </w:r>
    </w:p>
    <w:p w14:paraId="56B05E90" w14:textId="77777777" w:rsidR="00867D3E" w:rsidRPr="00867D3E" w:rsidRDefault="00867D3E" w:rsidP="00B9008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67D3E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4)      ograniczenia przetwarzania danych, w przypadkach określonych w art. 18 RODO;</w:t>
      </w:r>
    </w:p>
    <w:p w14:paraId="47289C8B" w14:textId="77777777" w:rsidR="00867D3E" w:rsidRPr="00867D3E" w:rsidRDefault="00867D3E" w:rsidP="00B9008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67D3E">
        <w:rPr>
          <w:rFonts w:ascii="Times New Roman" w:eastAsia="Times New Roman" w:hAnsi="Times New Roman" w:cs="Times New Roman"/>
          <w:sz w:val="24"/>
          <w:szCs w:val="24"/>
          <w:lang w:eastAsia="pl-PL"/>
        </w:rPr>
        <w:t>5)      cofnięcia zgody w dowolnym momencie bez wpływu na zgodność z prawem przetwarzania, którego dokonano na podstawie zgody przed jej cofnięciem, jeśli podstawą przetwarzania jest zgoda osoby, której dane dotyczą;</w:t>
      </w:r>
    </w:p>
    <w:p w14:paraId="7C0A5F5A" w14:textId="77777777" w:rsidR="00867D3E" w:rsidRPr="00867D3E" w:rsidRDefault="00867D3E" w:rsidP="00B9008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67D3E">
        <w:rPr>
          <w:rFonts w:ascii="Times New Roman" w:eastAsia="Times New Roman" w:hAnsi="Times New Roman" w:cs="Times New Roman"/>
          <w:sz w:val="24"/>
          <w:szCs w:val="24"/>
          <w:lang w:eastAsia="pl-PL"/>
        </w:rPr>
        <w:t>6)      przenoszenia danych, na zasadach określonych w art. 20 RODO;</w:t>
      </w:r>
    </w:p>
    <w:p w14:paraId="34F8FE40" w14:textId="77777777" w:rsidR="00867D3E" w:rsidRPr="00867D3E" w:rsidRDefault="00867D3E" w:rsidP="00B9008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67D3E">
        <w:rPr>
          <w:rFonts w:ascii="Times New Roman" w:eastAsia="Times New Roman" w:hAnsi="Times New Roman" w:cs="Times New Roman"/>
          <w:sz w:val="24"/>
          <w:szCs w:val="24"/>
          <w:lang w:eastAsia="pl-PL"/>
        </w:rPr>
        <w:t>7)      wniesienia skargi do Prezesa Urzędu Ochrony Danych Osobowych.</w:t>
      </w:r>
    </w:p>
    <w:p w14:paraId="4F3EAF25" w14:textId="77777777" w:rsidR="00867D3E" w:rsidRPr="00867D3E" w:rsidRDefault="00867D3E" w:rsidP="00B9008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67D3E">
        <w:rPr>
          <w:rFonts w:ascii="Times New Roman" w:eastAsia="Times New Roman" w:hAnsi="Times New Roman" w:cs="Times New Roman"/>
          <w:sz w:val="24"/>
          <w:szCs w:val="24"/>
          <w:lang w:eastAsia="pl-PL"/>
        </w:rPr>
        <w:t>       8. Udostępnione przez Państwa dane osobowe nie będą podlegały zautomatyzowanemu przetwarzaniu w rozumieniu art. 22 ust. 1 RODO.    </w:t>
      </w:r>
    </w:p>
    <w:p w14:paraId="32D20CBD" w14:textId="77777777" w:rsidR="00867D3E" w:rsidRPr="00867D3E" w:rsidRDefault="00867D3E" w:rsidP="00B9008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67D3E">
        <w:rPr>
          <w:rFonts w:ascii="Times New Roman" w:eastAsia="Times New Roman" w:hAnsi="Times New Roman" w:cs="Times New Roman"/>
          <w:sz w:val="24"/>
          <w:szCs w:val="24"/>
          <w:lang w:eastAsia="pl-PL"/>
        </w:rPr>
        <w:t>       9. Podanie danych osobowych jest obowiązkowe i niezbędne dla przeprowadzenia przedmiotowego postępowania.</w:t>
      </w:r>
    </w:p>
    <w:p w14:paraId="3F3F7086" w14:textId="77777777" w:rsidR="00867D3E" w:rsidRPr="00867D3E" w:rsidRDefault="00867D3E" w:rsidP="00B9008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67D3E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</w:p>
    <w:p w14:paraId="7FCC918D" w14:textId="77777777" w:rsidR="00867D3E" w:rsidRPr="00867D3E" w:rsidRDefault="00867D3E" w:rsidP="00B9008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67D3E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</w:p>
    <w:p w14:paraId="65F8DC5C" w14:textId="77777777" w:rsidR="00867D3E" w:rsidRPr="00867D3E" w:rsidRDefault="00867D3E" w:rsidP="00B9008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67D3E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</w:p>
    <w:p w14:paraId="172AA54B" w14:textId="77777777" w:rsidR="00867D3E" w:rsidRPr="00867D3E" w:rsidRDefault="00867D3E" w:rsidP="00867D3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67D3E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</w:p>
    <w:p w14:paraId="5A13E8FD" w14:textId="77777777" w:rsidR="005E1F6E" w:rsidRDefault="005E1F6E"/>
    <w:sectPr w:rsidR="005E1F6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0CD4253" w14:textId="77777777" w:rsidR="003564AA" w:rsidRDefault="003564AA" w:rsidP="00AB0FE4">
      <w:pPr>
        <w:spacing w:after="0" w:line="240" w:lineRule="auto"/>
      </w:pPr>
      <w:r>
        <w:separator/>
      </w:r>
    </w:p>
  </w:endnote>
  <w:endnote w:type="continuationSeparator" w:id="0">
    <w:p w14:paraId="5CEA5B24" w14:textId="77777777" w:rsidR="003564AA" w:rsidRDefault="003564AA" w:rsidP="00AB0F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B715844" w14:textId="77777777" w:rsidR="003564AA" w:rsidRDefault="003564AA" w:rsidP="00AB0FE4">
      <w:pPr>
        <w:spacing w:after="0" w:line="240" w:lineRule="auto"/>
      </w:pPr>
      <w:r>
        <w:separator/>
      </w:r>
    </w:p>
  </w:footnote>
  <w:footnote w:type="continuationSeparator" w:id="0">
    <w:p w14:paraId="4F2C0917" w14:textId="77777777" w:rsidR="003564AA" w:rsidRDefault="003564AA" w:rsidP="00AB0FE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7F5FDE"/>
    <w:multiLevelType w:val="multilevel"/>
    <w:tmpl w:val="FF200E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7EF439B"/>
    <w:multiLevelType w:val="multilevel"/>
    <w:tmpl w:val="B860EA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F702B1B"/>
    <w:multiLevelType w:val="multilevel"/>
    <w:tmpl w:val="F1D4FB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A9B1935"/>
    <w:multiLevelType w:val="multilevel"/>
    <w:tmpl w:val="52B2F5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66CE2D11"/>
    <w:multiLevelType w:val="multilevel"/>
    <w:tmpl w:val="1DA80D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D04491"/>
    <w:multiLevelType w:val="multilevel"/>
    <w:tmpl w:val="61BA7B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E2D08A2"/>
    <w:multiLevelType w:val="multilevel"/>
    <w:tmpl w:val="AC8E34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7C511524"/>
    <w:multiLevelType w:val="multilevel"/>
    <w:tmpl w:val="5E681C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E8E55E1"/>
    <w:multiLevelType w:val="multilevel"/>
    <w:tmpl w:val="A288AF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7"/>
  </w:num>
  <w:num w:numId="2">
    <w:abstractNumId w:val="3"/>
  </w:num>
  <w:num w:numId="3">
    <w:abstractNumId w:val="1"/>
  </w:num>
  <w:num w:numId="4">
    <w:abstractNumId w:val="6"/>
  </w:num>
  <w:num w:numId="5">
    <w:abstractNumId w:val="0"/>
  </w:num>
  <w:num w:numId="6">
    <w:abstractNumId w:val="5"/>
  </w:num>
  <w:num w:numId="7">
    <w:abstractNumId w:val="4"/>
  </w:num>
  <w:num w:numId="8">
    <w:abstractNumId w:val="8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7D3E"/>
    <w:rsid w:val="0001619C"/>
    <w:rsid w:val="00045CF2"/>
    <w:rsid w:val="00067F92"/>
    <w:rsid w:val="0007666A"/>
    <w:rsid w:val="000B06FE"/>
    <w:rsid w:val="001C080B"/>
    <w:rsid w:val="001E5703"/>
    <w:rsid w:val="001F5A99"/>
    <w:rsid w:val="00210110"/>
    <w:rsid w:val="0021419F"/>
    <w:rsid w:val="0024176B"/>
    <w:rsid w:val="00296835"/>
    <w:rsid w:val="002A0D26"/>
    <w:rsid w:val="002E242C"/>
    <w:rsid w:val="002F6C52"/>
    <w:rsid w:val="003564AA"/>
    <w:rsid w:val="003C3072"/>
    <w:rsid w:val="003E26D2"/>
    <w:rsid w:val="0043546C"/>
    <w:rsid w:val="004906BA"/>
    <w:rsid w:val="00506842"/>
    <w:rsid w:val="0056544F"/>
    <w:rsid w:val="005E1F6E"/>
    <w:rsid w:val="005E601E"/>
    <w:rsid w:val="005F4A2B"/>
    <w:rsid w:val="00611CC2"/>
    <w:rsid w:val="00631BF6"/>
    <w:rsid w:val="006706C2"/>
    <w:rsid w:val="00677862"/>
    <w:rsid w:val="00720E45"/>
    <w:rsid w:val="007C6537"/>
    <w:rsid w:val="008050B6"/>
    <w:rsid w:val="00867D3E"/>
    <w:rsid w:val="00886601"/>
    <w:rsid w:val="008B1050"/>
    <w:rsid w:val="008D005C"/>
    <w:rsid w:val="008E7BD8"/>
    <w:rsid w:val="0093689B"/>
    <w:rsid w:val="009904F4"/>
    <w:rsid w:val="00A340F7"/>
    <w:rsid w:val="00A90E64"/>
    <w:rsid w:val="00AB0FE4"/>
    <w:rsid w:val="00B50199"/>
    <w:rsid w:val="00B85878"/>
    <w:rsid w:val="00B90084"/>
    <w:rsid w:val="00BA55D6"/>
    <w:rsid w:val="00C2069B"/>
    <w:rsid w:val="00CA5EDD"/>
    <w:rsid w:val="00CE1032"/>
    <w:rsid w:val="00D522A1"/>
    <w:rsid w:val="00DB08F3"/>
    <w:rsid w:val="00E363A8"/>
    <w:rsid w:val="00EC0F10"/>
    <w:rsid w:val="00F168B9"/>
    <w:rsid w:val="00F844FB"/>
    <w:rsid w:val="00F85B9C"/>
    <w:rsid w:val="00F96B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CB7B87"/>
  <w15:chartTrackingRefBased/>
  <w15:docId w15:val="{F9043FBB-FC40-4587-8DCA-CE9305ECED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56544F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56544F"/>
    <w:rPr>
      <w:color w:val="605E5C"/>
      <w:shd w:val="clear" w:color="auto" w:fill="E1DFDD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50684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506842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506842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0684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06842"/>
    <w:rPr>
      <w:b/>
      <w:bCs/>
      <w:sz w:val="20"/>
      <w:szCs w:val="20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AB0FE4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AB0FE4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AB0FE4"/>
    <w:rPr>
      <w:vertAlign w:val="superscript"/>
    </w:rPr>
  </w:style>
  <w:style w:type="paragraph" w:styleId="Akapitzlist">
    <w:name w:val="List Paragraph"/>
    <w:basedOn w:val="Normalny"/>
    <w:uiPriority w:val="34"/>
    <w:qFormat/>
    <w:rsid w:val="006706C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2686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kretariat@aws.edu.pl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bip.aws.edu.pl/oferty-pracy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iod@aws.edu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1060</Words>
  <Characters>6360</Characters>
  <Application>Microsoft Office Word</Application>
  <DocSecurity>0</DocSecurity>
  <Lines>53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Stelmasiak</dc:creator>
  <cp:keywords/>
  <dc:description/>
  <cp:lastModifiedBy>Katarzyna Stelmasiak</cp:lastModifiedBy>
  <cp:revision>2</cp:revision>
  <dcterms:created xsi:type="dcterms:W3CDTF">2024-05-27T11:31:00Z</dcterms:created>
  <dcterms:modified xsi:type="dcterms:W3CDTF">2024-05-27T11:31:00Z</dcterms:modified>
</cp:coreProperties>
</file>