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660" w:rsidRPr="00395660" w:rsidRDefault="00395660" w:rsidP="00395660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39566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KLAUZULA INFORMACYJNA</w:t>
      </w:r>
    </w:p>
    <w:p w:rsidR="00395660" w:rsidRPr="00395660" w:rsidRDefault="00395660" w:rsidP="00395660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9566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(dot. organu I instancji)</w:t>
      </w:r>
    </w:p>
    <w:p w:rsidR="00395660" w:rsidRPr="00395660" w:rsidRDefault="00395660" w:rsidP="00395660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956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Zgodnie z art. 13 ust. 1 i 2, art. 14 ust. 1 i 2 ogólnego Rozporządzenia Parlamentu Europejskiego i Rady (EU) 2016/679 z dnia 27 kwietnia 2016 r. w sprawie ochrony osób fizycznych w związku z przetwarzaniem danych osobowych i w sprawie swobodnego przepływu takich danych oraz uchylenia dyrektywy 95/46/WE (RODO), informuję, że:</w:t>
      </w:r>
    </w:p>
    <w:p w:rsidR="00395660" w:rsidRPr="00395660" w:rsidRDefault="00395660" w:rsidP="00395660">
      <w:pPr>
        <w:numPr>
          <w:ilvl w:val="1"/>
          <w:numId w:val="1"/>
        </w:numPr>
        <w:tabs>
          <w:tab w:val="clear" w:pos="1440"/>
          <w:tab w:val="num" w:pos="-3828"/>
        </w:tabs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956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Administratorem przetwarzającym Pani/Pana dane osobowe jest Komendant Powiatowy  Państwowej Straży Pożarnej w Hajnówce (17-200 Hajnówka, ul. 11-go Listopada 4,</w:t>
      </w:r>
      <w:r w:rsidRPr="003956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tel. 85 682 95 80, fax. 85 682 95 81, e-mail: kppspha@straz.bialystok.pl).</w:t>
      </w:r>
    </w:p>
    <w:p w:rsidR="00395660" w:rsidRPr="00395660" w:rsidRDefault="00395660" w:rsidP="00395660">
      <w:pPr>
        <w:numPr>
          <w:ilvl w:val="1"/>
          <w:numId w:val="1"/>
        </w:numPr>
        <w:tabs>
          <w:tab w:val="clear" w:pos="1440"/>
          <w:tab w:val="num" w:pos="-3828"/>
        </w:tabs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956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Komendzie Powiatowej Państwowej Straży Pożarnej w Hajnówce funkcję Inspektora Ochrony Danych Osobowych pełni osoba wyznaczona przez Podlaskiego Komendanta Wojewódzkiego PSP w Białymstoku, (15-062 Białystok, Warszawska 3, tel.: 85 6702711,</w:t>
      </w:r>
      <w:r w:rsidRPr="003956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fax. 85 6537216, e-mail: </w:t>
      </w:r>
      <w:hyperlink r:id="rId5" w:history="1">
        <w:r w:rsidRPr="0039566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pl-PL"/>
          </w:rPr>
          <w:t>iod@straz.bialystok.pl</w:t>
        </w:r>
      </w:hyperlink>
      <w:r w:rsidRPr="003956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).</w:t>
      </w:r>
    </w:p>
    <w:p w:rsidR="00395660" w:rsidRPr="00395660" w:rsidRDefault="00395660" w:rsidP="00395660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956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Pani(a) dane osobowe mogę być przetwarzane w następujących celach: postępowanie administracyjne - organ I instancji – na podstawie 6 ust 1 lit c RODO.</w:t>
      </w:r>
    </w:p>
    <w:p w:rsidR="00395660" w:rsidRPr="00395660" w:rsidRDefault="00395660" w:rsidP="00395660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956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Pani(a) dane osobowe nie będą przekazywane do państwa trzeciego lub organizacji międzynarodowej.</w:t>
      </w:r>
    </w:p>
    <w:p w:rsidR="00395660" w:rsidRPr="00395660" w:rsidRDefault="00395660" w:rsidP="00395660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956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Pani(a) dane osobowe będą przechowywane przez okres wynikający z wymogów archiwalnych określonych w Jednolitym Rzeczowym Wykazie Akt dla jednostek Państwowej Straży Pożarnej.</w:t>
      </w:r>
    </w:p>
    <w:p w:rsidR="00395660" w:rsidRPr="00395660" w:rsidRDefault="00395660" w:rsidP="00395660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956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Posiada Pani(-) prawo żądania dostępu do treści swoich danych, prawo ich sprostowania, usunięcia ograniczenia przetwarzania, wniesienia sprzeciwu wobec przetwarzania, prawo do przenoszenia danych, prawo do cofnięcia zgody na przetwarzanie w dowolnym momencie bez wpływu na zgodność z prawem przetwarzania, którego dokonano na podstawie zgody przed jej cofnięciem.</w:t>
      </w:r>
    </w:p>
    <w:p w:rsidR="00395660" w:rsidRPr="00395660" w:rsidRDefault="00395660" w:rsidP="00395660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956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Posiada Pani(-) prawo wniesienia skargi do Urzędu Ochrony Danych Osobowych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3956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(00-193 Warszawa, ul. Sławki 2, tel.: 22 531 03 0, fax.: 22 531 03 01,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3956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e-mail: </w:t>
      </w:r>
      <w:hyperlink r:id="rId6" w:history="1">
        <w:r w:rsidRPr="0039566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pl-PL"/>
          </w:rPr>
          <w:t>kancelaria@giodo.gov.pl</w:t>
        </w:r>
      </w:hyperlink>
      <w:r w:rsidRPr="003956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) jeżeli uzna Pan(i), że przetwarzanie narusza przepisy ogólnego rozporządzenia o ochronie danych osobowych RODO.</w:t>
      </w:r>
    </w:p>
    <w:p w:rsidR="00395660" w:rsidRPr="00395660" w:rsidRDefault="00395660" w:rsidP="00395660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956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Podanie przez Panią(a) danych osobowych jest wymogiem ustawowym. Nie podanie prawidłowych danych skutkuje brakiem możliwości załatwienia sprawy.</w:t>
      </w:r>
    </w:p>
    <w:p w:rsidR="00395660" w:rsidRPr="00395660" w:rsidRDefault="00395660" w:rsidP="00395660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956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Przetwarzanie podanych przez Panią(-) danych osobowych nie będzie podlegało zautomatyzowanemu podejmowaniu decyzji, w tym profilowaniu, o którym mowa w art. 22 ust. 1 i 4 ogólnego rozporządzenia o ochronie danych osobowych RODO.</w:t>
      </w:r>
    </w:p>
    <w:p w:rsidR="000361C0" w:rsidRPr="00395660" w:rsidRDefault="00395660" w:rsidP="0039566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0361C0" w:rsidRPr="00395660" w:rsidSect="005D26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30D8C"/>
    <w:multiLevelType w:val="multilevel"/>
    <w:tmpl w:val="39F868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0113A0"/>
    <w:multiLevelType w:val="multilevel"/>
    <w:tmpl w:val="27182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395660"/>
    <w:rsid w:val="00395660"/>
    <w:rsid w:val="005D2615"/>
    <w:rsid w:val="00B55C14"/>
    <w:rsid w:val="00C17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26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95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95660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39566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1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ncelaria@giodo.gov.pl" TargetMode="External"/><Relationship Id="rId5" Type="http://schemas.openxmlformats.org/officeDocument/2006/relationships/hyperlink" Target="mailto:iod@straz.bialysto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349</Words>
  <Characters>2098</Characters>
  <Application>Microsoft Office Word</Application>
  <DocSecurity>0</DocSecurity>
  <Lines>17</Lines>
  <Paragraphs>4</Paragraphs>
  <ScaleCrop>false</ScaleCrop>
  <Company/>
  <LinksUpToDate>false</LinksUpToDate>
  <CharactersWithSpaces>2443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2019-09-13T11:06:00Z</dcterms:created>
  <dcterms:modified xsi:type="dcterms:W3CDTF">2019-09-13T11:07:00Z</dcterms:modified>
</cp:coreProperties>
</file>