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CC4D" w14:textId="77777777" w:rsidR="002E1A6D" w:rsidRPr="00CB469A" w:rsidRDefault="002E1A6D" w:rsidP="002E1A6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B469A">
        <w:rPr>
          <w:rFonts w:ascii="Times New Roman" w:hAnsi="Times New Roman"/>
          <w:b/>
          <w:bCs/>
          <w:sz w:val="26"/>
          <w:szCs w:val="26"/>
        </w:rPr>
        <w:t>KLAUZULA INFORMACYJNA</w:t>
      </w:r>
    </w:p>
    <w:p w14:paraId="539ED69A" w14:textId="3FEB6525" w:rsidR="009304EF" w:rsidRDefault="004E0E30" w:rsidP="004E0E3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dotycząca</w:t>
      </w:r>
      <w:r w:rsidR="009304EF" w:rsidRPr="004E0E30">
        <w:rPr>
          <w:rFonts w:ascii="Times New Roman" w:hAnsi="Times New Roman" w:cs="Times New Roman"/>
          <w:b/>
          <w:bCs/>
          <w:sz w:val="20"/>
          <w:szCs w:val="20"/>
        </w:rPr>
        <w:t xml:space="preserve"> pozyskiwania danych osobowych bezpośrednio i pośrednio od osoby, której dane dotyczą</w:t>
      </w:r>
    </w:p>
    <w:p w14:paraId="1D9B6378" w14:textId="77777777" w:rsidR="004E0E30" w:rsidRPr="004E0E30" w:rsidRDefault="004E0E30" w:rsidP="004E0E3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936EB8" w14:textId="3F99117A" w:rsidR="009304EF" w:rsidRDefault="009304EF" w:rsidP="00700521">
      <w:pPr>
        <w:spacing w:after="0"/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Na podstawie art. 13 ust. 1 i ust. 2 oraz z art. 14 ust. 1 i ust. 2 Rozporządzenia Parlamentu Europejskiego i Rady UE 2016/679 z dnia 27 kwietnia 2016 roku w sprawie ochrony osób fizycznych w związku z</w:t>
      </w:r>
      <w:r w:rsidR="000C6A50">
        <w:rPr>
          <w:rFonts w:ascii="Times New Roman" w:hAnsi="Times New Roman" w:cs="Times New Roman"/>
        </w:rPr>
        <w:t> </w:t>
      </w:r>
      <w:r w:rsidRPr="009304EF">
        <w:rPr>
          <w:rFonts w:ascii="Times New Roman" w:hAnsi="Times New Roman" w:cs="Times New Roman"/>
        </w:rPr>
        <w:t>przetwarzaniem danych osobowych i w sprawie swobodnego przepływu takich danych oraz uchylenia dyrektywy 95/46/WE, zwanego dalej „Rozporządzeniem”, informujemy o sposobie i celu, w jakim przetwarzamy Pani/Pana dane osobowe, a także o przysługujących Pani/Panu prawach wynikających z</w:t>
      </w:r>
      <w:r w:rsidR="000C6A50">
        <w:rPr>
          <w:rFonts w:ascii="Times New Roman" w:hAnsi="Times New Roman" w:cs="Times New Roman"/>
        </w:rPr>
        <w:t> </w:t>
      </w:r>
      <w:r w:rsidRPr="009304EF">
        <w:rPr>
          <w:rFonts w:ascii="Times New Roman" w:hAnsi="Times New Roman" w:cs="Times New Roman"/>
        </w:rPr>
        <w:t xml:space="preserve">regulacji o ochronie danych osobowych: </w:t>
      </w:r>
    </w:p>
    <w:p w14:paraId="07110672" w14:textId="3DF4EA87" w:rsidR="002E1A6D" w:rsidRDefault="009304EF" w:rsidP="002E1A6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9304EF">
        <w:rPr>
          <w:rFonts w:ascii="Times New Roman" w:hAnsi="Times New Roman" w:cs="Times New Roman"/>
        </w:rPr>
        <w:t xml:space="preserve">Administratorem Pana/Pani danych osobowych jest Państwowy Powiatowy Inspektor Sanitarny </w:t>
      </w:r>
      <w:r w:rsidRPr="001C1F1E">
        <w:rPr>
          <w:rFonts w:ascii="Times New Roman" w:hAnsi="Times New Roman"/>
        </w:rPr>
        <w:t>w</w:t>
      </w:r>
      <w:r w:rsidR="000C6A50">
        <w:rPr>
          <w:rFonts w:ascii="Times New Roman" w:hAnsi="Times New Roman"/>
        </w:rPr>
        <w:t xml:space="preserve"> </w:t>
      </w:r>
      <w:r w:rsidRPr="001C1F1E">
        <w:rPr>
          <w:rFonts w:ascii="Times New Roman" w:hAnsi="Times New Roman"/>
        </w:rPr>
        <w:t>Lidzbarku Warmińskim</w:t>
      </w:r>
      <w:r w:rsidR="002E1A6D">
        <w:rPr>
          <w:rFonts w:ascii="Times New Roman" w:hAnsi="Times New Roman"/>
        </w:rPr>
        <w:t>,</w:t>
      </w:r>
      <w:r w:rsidRPr="001C1F1E">
        <w:rPr>
          <w:rFonts w:ascii="Times New Roman" w:hAnsi="Times New Roman"/>
        </w:rPr>
        <w:t xml:space="preserve"> dalej zwany </w:t>
      </w:r>
      <w:r w:rsidRPr="002E1A6D">
        <w:rPr>
          <w:rFonts w:ascii="Times New Roman" w:hAnsi="Times New Roman"/>
        </w:rPr>
        <w:t>Administratorem</w:t>
      </w:r>
      <w:r w:rsidR="002E1A6D">
        <w:rPr>
          <w:rFonts w:ascii="Times New Roman" w:hAnsi="Times New Roman"/>
        </w:rPr>
        <w:t>,</w:t>
      </w:r>
      <w:r w:rsidRPr="001C1F1E">
        <w:rPr>
          <w:rFonts w:ascii="Times New Roman" w:hAnsi="Times New Roman"/>
        </w:rPr>
        <w:t xml:space="preserve"> z siedzibą w Lidzbarku Warmińskim, ul. Orła Białego 6, 11-100 Lidzbark Warmiński</w:t>
      </w:r>
      <w:r w:rsidR="002E1A6D">
        <w:rPr>
          <w:rFonts w:ascii="Times New Roman" w:hAnsi="Times New Roman"/>
        </w:rPr>
        <w:t>,</w:t>
      </w:r>
      <w:r w:rsidR="002E1A6D" w:rsidRPr="002E1A6D">
        <w:rPr>
          <w:rFonts w:ascii="Times New Roman" w:hAnsi="Times New Roman"/>
        </w:rPr>
        <w:t xml:space="preserve"> </w:t>
      </w:r>
      <w:r w:rsidR="002E1A6D">
        <w:rPr>
          <w:rFonts w:ascii="Times New Roman" w:hAnsi="Times New Roman"/>
        </w:rPr>
        <w:t xml:space="preserve">tel. 897672322, adres email: </w:t>
      </w:r>
      <w:hyperlink r:id="rId5" w:history="1">
        <w:r w:rsidR="002E1A6D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2E1A6D">
        <w:rPr>
          <w:rFonts w:ascii="Times New Roman" w:hAnsi="Times New Roman"/>
        </w:rPr>
        <w:t>.</w:t>
      </w:r>
    </w:p>
    <w:p w14:paraId="682AD0F3" w14:textId="77777777" w:rsidR="002E1A6D" w:rsidRPr="00A65102" w:rsidRDefault="002E1A6D" w:rsidP="002E1A6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9A76B9">
          <w:rPr>
            <w:rStyle w:val="Hipercze"/>
            <w:rFonts w:ascii="Times New Roman" w:hAnsi="Times New Roman" w:cs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p w14:paraId="0FDABA17" w14:textId="3D92C30C" w:rsidR="009304EF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 xml:space="preserve">Pani/Pana dane osobowe przetwarzane będą na podstawie art. 6 ust. 1 lit c RODO w celu wypełnienia obowiązku prawnego ciążącego na </w:t>
      </w:r>
      <w:r>
        <w:rPr>
          <w:rFonts w:ascii="Times New Roman" w:hAnsi="Times New Roman" w:cs="Times New Roman"/>
        </w:rPr>
        <w:t>A</w:t>
      </w:r>
      <w:r w:rsidRPr="009304EF">
        <w:rPr>
          <w:rFonts w:ascii="Times New Roman" w:hAnsi="Times New Roman" w:cs="Times New Roman"/>
        </w:rPr>
        <w:t>dministratorze wynikającego z przepisów ustawy z dnia 5 grudnia 2008 r. o zapobieganiu i zwalczaniu zakażeń i chorób zakaźnych u</w:t>
      </w:r>
      <w:r w:rsidR="002E1A6D">
        <w:rPr>
          <w:rFonts w:ascii="Times New Roman" w:hAnsi="Times New Roman" w:cs="Times New Roman"/>
        </w:rPr>
        <w:t> </w:t>
      </w:r>
      <w:r w:rsidRPr="009304EF">
        <w:rPr>
          <w:rFonts w:ascii="Times New Roman" w:hAnsi="Times New Roman" w:cs="Times New Roman"/>
        </w:rPr>
        <w:t>ludzi</w:t>
      </w:r>
      <w:r w:rsidR="002E1A6D">
        <w:rPr>
          <w:rFonts w:ascii="Times New Roman" w:hAnsi="Times New Roman" w:cs="Times New Roman"/>
        </w:rPr>
        <w:t>,</w:t>
      </w:r>
      <w:r w:rsidRPr="009304EF">
        <w:rPr>
          <w:rFonts w:ascii="Times New Roman" w:hAnsi="Times New Roman" w:cs="Times New Roman"/>
        </w:rPr>
        <w:t xml:space="preserve"> wyłącznie w celach określonych w ww.</w:t>
      </w:r>
      <w:r w:rsidR="000C6A50">
        <w:rPr>
          <w:rFonts w:ascii="Times New Roman" w:hAnsi="Times New Roman" w:cs="Times New Roman"/>
        </w:rPr>
        <w:t xml:space="preserve"> </w:t>
      </w:r>
      <w:r w:rsidRPr="009304EF">
        <w:rPr>
          <w:rFonts w:ascii="Times New Roman" w:hAnsi="Times New Roman" w:cs="Times New Roman"/>
        </w:rPr>
        <w:t>ustawie.</w:t>
      </w:r>
    </w:p>
    <w:p w14:paraId="4AB9CAF7" w14:textId="0AF3DC75" w:rsidR="009304EF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 xml:space="preserve">Pani/Pana dane osobowe będą przechowywane przez okres niezbędny do realizacji celów określonych w </w:t>
      </w:r>
      <w:r w:rsidR="003D5D50">
        <w:rPr>
          <w:rFonts w:ascii="Times New Roman" w:hAnsi="Times New Roman" w:cs="Times New Roman"/>
        </w:rPr>
        <w:t xml:space="preserve">ww. </w:t>
      </w:r>
      <w:r w:rsidRPr="009304EF">
        <w:rPr>
          <w:rFonts w:ascii="Times New Roman" w:hAnsi="Times New Roman" w:cs="Times New Roman"/>
        </w:rPr>
        <w:t xml:space="preserve">ustawie oraz przez okres wymagany przepisami powszechnie obowiązującego prawa. </w:t>
      </w:r>
    </w:p>
    <w:p w14:paraId="263ECF6C" w14:textId="77777777" w:rsidR="009304EF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Kategorie przetwarzanych danych osobowych: imię i nazwisko, adres zameldowania lub pobytu, PESEL, data urodzenia, numer telefonu, dane medyczne o jednostce chorobowej</w:t>
      </w:r>
      <w:r>
        <w:rPr>
          <w:rFonts w:ascii="Times New Roman" w:hAnsi="Times New Roman" w:cs="Times New Roman"/>
        </w:rPr>
        <w:t>.</w:t>
      </w:r>
    </w:p>
    <w:p w14:paraId="31639FF7" w14:textId="77777777" w:rsidR="009304EF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Pani/Pana dane osobowe mogą zostać przekazane organom władzy publicznej w zakresie i</w:t>
      </w:r>
      <w:r>
        <w:rPr>
          <w:rFonts w:ascii="Times New Roman" w:hAnsi="Times New Roman" w:cs="Times New Roman"/>
        </w:rPr>
        <w:t> </w:t>
      </w:r>
      <w:r w:rsidRPr="009304EF">
        <w:rPr>
          <w:rFonts w:ascii="Times New Roman" w:hAnsi="Times New Roman" w:cs="Times New Roman"/>
        </w:rPr>
        <w:t>celach, które wynikają z ustawy oraz przepisów powszechnie obowiązującego prawa.</w:t>
      </w:r>
    </w:p>
    <w:p w14:paraId="2F17E90A" w14:textId="77777777" w:rsidR="009304EF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 xml:space="preserve">Podanie przez Panią/Pana danych osobowych jest obowiązkowe i wynika z przepisów prawa. Dane te nie będą udostępniane podmiotom innym niż uprawnionym na mocy przepisów prawa. </w:t>
      </w:r>
    </w:p>
    <w:p w14:paraId="7401D0AD" w14:textId="77777777" w:rsidR="009304EF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Pani/Pana dane osobowe mogą być udostępniane innym podmiotom uprawnionym do ich otrzymania na podstawie obowiązujących przepisów prawa, a ponadto odbiorcom danych w</w:t>
      </w:r>
      <w:r>
        <w:rPr>
          <w:rFonts w:ascii="Times New Roman" w:hAnsi="Times New Roman" w:cs="Times New Roman"/>
        </w:rPr>
        <w:t> </w:t>
      </w:r>
      <w:r w:rsidRPr="009304EF">
        <w:rPr>
          <w:rFonts w:ascii="Times New Roman" w:hAnsi="Times New Roman" w:cs="Times New Roman"/>
        </w:rPr>
        <w:t xml:space="preserve">rozumieniu przepisów o ochronie danych osobowych, tj. podmiotom świadczącym usługi pocztowe, kurierskie, usługi informatyczne. </w:t>
      </w:r>
    </w:p>
    <w:p w14:paraId="301C40C3" w14:textId="77777777" w:rsidR="005733F5" w:rsidRDefault="005733F5" w:rsidP="005733F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>Pani/Pana dane osobowe nie będą przekazywane odbiorcom w państwach trzecich lub organizacjach międzynarodowych.</w:t>
      </w:r>
    </w:p>
    <w:p w14:paraId="1AA63ECE" w14:textId="2E99B5B1" w:rsidR="000C6A50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 xml:space="preserve">Źródło pochodzenia danych osobowych: od lekarza, felczera, który podejrzewa lub rozpoznaje zakażenie, chorobę zakaźną lub od </w:t>
      </w:r>
      <w:r>
        <w:rPr>
          <w:rFonts w:ascii="Times New Roman" w:hAnsi="Times New Roman" w:cs="Times New Roman"/>
        </w:rPr>
        <w:t>d</w:t>
      </w:r>
      <w:r w:rsidRPr="009304EF">
        <w:rPr>
          <w:rFonts w:ascii="Times New Roman" w:hAnsi="Times New Roman" w:cs="Times New Roman"/>
        </w:rPr>
        <w:t>iagnosty laboratoryjnego, innej osoby uprawnionej do</w:t>
      </w:r>
      <w:r w:rsidR="000C6A50">
        <w:rPr>
          <w:rFonts w:ascii="Times New Roman" w:hAnsi="Times New Roman" w:cs="Times New Roman"/>
        </w:rPr>
        <w:t> </w:t>
      </w:r>
      <w:r w:rsidRPr="009304EF">
        <w:rPr>
          <w:rFonts w:ascii="Times New Roman" w:hAnsi="Times New Roman" w:cs="Times New Roman"/>
        </w:rPr>
        <w:t xml:space="preserve">samodzielnego wykonywania czynności diagnostyki laboratoryjnej. </w:t>
      </w:r>
    </w:p>
    <w:p w14:paraId="6C8FE814" w14:textId="77777777" w:rsidR="000C6A50" w:rsidRDefault="009304EF" w:rsidP="009304E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Posiada Pani/Pan prawo:</w:t>
      </w:r>
    </w:p>
    <w:p w14:paraId="4AC7197F" w14:textId="77777777" w:rsidR="000C6A50" w:rsidRDefault="009304EF" w:rsidP="000C6A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żądania dostępu do swoich danych osobowych, ich sprostowania, a w przypadkach określonych w przepisach prawa również ich usunięcia lub ograniczenia ich przetwarzania</w:t>
      </w:r>
      <w:r w:rsidR="000C6A50">
        <w:rPr>
          <w:rFonts w:ascii="Times New Roman" w:hAnsi="Times New Roman" w:cs="Times New Roman"/>
        </w:rPr>
        <w:t>,</w:t>
      </w:r>
    </w:p>
    <w:p w14:paraId="1AA3768A" w14:textId="77777777" w:rsidR="000C6A50" w:rsidRDefault="009304EF" w:rsidP="000C6A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>do przenoszenia danych w zakresie w jakim są one przetwarzane w systemach informatycznych na podstawie udzielonej zgody</w:t>
      </w:r>
      <w:r w:rsidR="000C6A50">
        <w:rPr>
          <w:rFonts w:ascii="Times New Roman" w:hAnsi="Times New Roman" w:cs="Times New Roman"/>
        </w:rPr>
        <w:t>,</w:t>
      </w:r>
    </w:p>
    <w:p w14:paraId="7279942B" w14:textId="1360F59B" w:rsidR="000C6A50" w:rsidRDefault="009304EF" w:rsidP="000C6A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304EF">
        <w:rPr>
          <w:rFonts w:ascii="Times New Roman" w:hAnsi="Times New Roman" w:cs="Times New Roman"/>
        </w:rPr>
        <w:t xml:space="preserve">wniesienia sprzeciwu wobec przetwarzania w </w:t>
      </w:r>
      <w:r w:rsidR="000C6A50" w:rsidRPr="009304EF">
        <w:rPr>
          <w:rFonts w:ascii="Times New Roman" w:hAnsi="Times New Roman" w:cs="Times New Roman"/>
        </w:rPr>
        <w:t>sytuacjach,</w:t>
      </w:r>
      <w:r w:rsidRPr="009304EF">
        <w:rPr>
          <w:rFonts w:ascii="Times New Roman" w:hAnsi="Times New Roman" w:cs="Times New Roman"/>
        </w:rPr>
        <w:t xml:space="preserve"> gdy dane osobowe przetwarzane są w celu zadania realizowanego w interesie publicznym lub w ramach sprawowania władzy publicznej lub przetwarzanie jest niezbędne do celów wynikających z prawnie uzasadnionych interesów realizowanych przez administratora</w:t>
      </w:r>
      <w:r w:rsidR="000C6A50">
        <w:rPr>
          <w:rFonts w:ascii="Times New Roman" w:hAnsi="Times New Roman" w:cs="Times New Roman"/>
        </w:rPr>
        <w:t>,</w:t>
      </w:r>
    </w:p>
    <w:p w14:paraId="4DAA1CBC" w14:textId="14EC3CEB" w:rsidR="001F089C" w:rsidRPr="00914229" w:rsidRDefault="009304EF" w:rsidP="000C6A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14229">
        <w:rPr>
          <w:rFonts w:ascii="Times New Roman" w:hAnsi="Times New Roman" w:cs="Times New Roman"/>
        </w:rPr>
        <w:t xml:space="preserve">wniesienia skargi do organu nadzorczego: Prezesa Urzędu Ochrony Danych Osobowych </w:t>
      </w:r>
      <w:r w:rsidR="000C6A50" w:rsidRPr="00914229">
        <w:rPr>
          <w:rFonts w:ascii="Times New Roman" w:hAnsi="Times New Roman" w:cs="Times New Roman"/>
        </w:rPr>
        <w:t xml:space="preserve">z siedzibą </w:t>
      </w:r>
      <w:r w:rsidRPr="00914229">
        <w:rPr>
          <w:rFonts w:ascii="Times New Roman" w:hAnsi="Times New Roman" w:cs="Times New Roman"/>
        </w:rPr>
        <w:t xml:space="preserve">w Warszawie, </w:t>
      </w:r>
      <w:r w:rsidR="00914229" w:rsidRPr="00914229">
        <w:rPr>
          <w:rFonts w:ascii="Times New Roman" w:hAnsi="Times New Roman" w:cs="Times New Roman"/>
        </w:rPr>
        <w:t>ul. Stanisława Moniuszki 1A, 00-014 Warszawa</w:t>
      </w:r>
      <w:r w:rsidR="00700521" w:rsidRPr="00914229">
        <w:rPr>
          <w:rFonts w:ascii="Times New Roman" w:hAnsi="Times New Roman" w:cs="Times New Roman"/>
        </w:rPr>
        <w:t>.</w:t>
      </w:r>
    </w:p>
    <w:p w14:paraId="3A5F6FA9" w14:textId="42E7A8CC" w:rsidR="00700521" w:rsidRPr="00700521" w:rsidRDefault="00700521" w:rsidP="00700521">
      <w:pPr>
        <w:pStyle w:val="Akapitzlist"/>
        <w:numPr>
          <w:ilvl w:val="0"/>
          <w:numId w:val="1"/>
        </w:numPr>
        <w:ind w:left="1126"/>
        <w:jc w:val="both"/>
        <w:rPr>
          <w:rFonts w:ascii="Times New Roman" w:hAnsi="Times New Roman" w:cs="Times New Roman"/>
        </w:rPr>
      </w:pPr>
      <w:r w:rsidRPr="00700521">
        <w:rPr>
          <w:rFonts w:ascii="Times New Roman" w:hAnsi="Times New Roman" w:cs="Times New Roman"/>
        </w:rPr>
        <w:t xml:space="preserve">Pani/Pana dane osobowe nie będą przetwarzane w sposób zautomatyzowany i nie będą podlegały profilowaniu. </w:t>
      </w:r>
    </w:p>
    <w:sectPr w:rsidR="00700521" w:rsidRPr="00700521" w:rsidSect="009304E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E5A"/>
    <w:multiLevelType w:val="hybridMultilevel"/>
    <w:tmpl w:val="BD6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47B5D"/>
    <w:multiLevelType w:val="hybridMultilevel"/>
    <w:tmpl w:val="C06A5630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" w15:restartNumberingAfterBreak="0">
    <w:nsid w:val="57B04F61"/>
    <w:multiLevelType w:val="hybridMultilevel"/>
    <w:tmpl w:val="0C5CA2DC"/>
    <w:lvl w:ilvl="0" w:tplc="04150017">
      <w:start w:val="1"/>
      <w:numFmt w:val="lowerLetter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" w15:restartNumberingAfterBreak="0">
    <w:nsid w:val="5B7C5B79"/>
    <w:multiLevelType w:val="hybridMultilevel"/>
    <w:tmpl w:val="547A3B74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6B892359"/>
    <w:multiLevelType w:val="hybridMultilevel"/>
    <w:tmpl w:val="910C1508"/>
    <w:lvl w:ilvl="0" w:tplc="0415000F">
      <w:start w:val="1"/>
      <w:numFmt w:val="decimal"/>
      <w:lvlText w:val="%1."/>
      <w:lvlJc w:val="left"/>
      <w:pPr>
        <w:ind w:left="1846" w:hanging="360"/>
      </w:pPr>
    </w:lvl>
    <w:lvl w:ilvl="1" w:tplc="04150019" w:tentative="1">
      <w:start w:val="1"/>
      <w:numFmt w:val="lowerLetter"/>
      <w:lvlText w:val="%2."/>
      <w:lvlJc w:val="left"/>
      <w:pPr>
        <w:ind w:left="2566" w:hanging="360"/>
      </w:pPr>
    </w:lvl>
    <w:lvl w:ilvl="2" w:tplc="0415001B" w:tentative="1">
      <w:start w:val="1"/>
      <w:numFmt w:val="lowerRoman"/>
      <w:lvlText w:val="%3."/>
      <w:lvlJc w:val="right"/>
      <w:pPr>
        <w:ind w:left="3286" w:hanging="180"/>
      </w:pPr>
    </w:lvl>
    <w:lvl w:ilvl="3" w:tplc="0415000F" w:tentative="1">
      <w:start w:val="1"/>
      <w:numFmt w:val="decimal"/>
      <w:lvlText w:val="%4."/>
      <w:lvlJc w:val="left"/>
      <w:pPr>
        <w:ind w:left="4006" w:hanging="360"/>
      </w:pPr>
    </w:lvl>
    <w:lvl w:ilvl="4" w:tplc="04150019" w:tentative="1">
      <w:start w:val="1"/>
      <w:numFmt w:val="lowerLetter"/>
      <w:lvlText w:val="%5."/>
      <w:lvlJc w:val="left"/>
      <w:pPr>
        <w:ind w:left="4726" w:hanging="360"/>
      </w:pPr>
    </w:lvl>
    <w:lvl w:ilvl="5" w:tplc="0415001B" w:tentative="1">
      <w:start w:val="1"/>
      <w:numFmt w:val="lowerRoman"/>
      <w:lvlText w:val="%6."/>
      <w:lvlJc w:val="right"/>
      <w:pPr>
        <w:ind w:left="5446" w:hanging="180"/>
      </w:pPr>
    </w:lvl>
    <w:lvl w:ilvl="6" w:tplc="0415000F" w:tentative="1">
      <w:start w:val="1"/>
      <w:numFmt w:val="decimal"/>
      <w:lvlText w:val="%7."/>
      <w:lvlJc w:val="left"/>
      <w:pPr>
        <w:ind w:left="6166" w:hanging="360"/>
      </w:pPr>
    </w:lvl>
    <w:lvl w:ilvl="7" w:tplc="04150019" w:tentative="1">
      <w:start w:val="1"/>
      <w:numFmt w:val="lowerLetter"/>
      <w:lvlText w:val="%8."/>
      <w:lvlJc w:val="left"/>
      <w:pPr>
        <w:ind w:left="6886" w:hanging="360"/>
      </w:pPr>
    </w:lvl>
    <w:lvl w:ilvl="8" w:tplc="0415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5" w15:restartNumberingAfterBreak="0">
    <w:nsid w:val="7B280086"/>
    <w:multiLevelType w:val="hybridMultilevel"/>
    <w:tmpl w:val="9F74D3A0"/>
    <w:lvl w:ilvl="0" w:tplc="04150017">
      <w:start w:val="1"/>
      <w:numFmt w:val="lowerLetter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1432627428">
    <w:abstractNumId w:val="3"/>
  </w:num>
  <w:num w:numId="2" w16cid:durableId="523591819">
    <w:abstractNumId w:val="5"/>
  </w:num>
  <w:num w:numId="3" w16cid:durableId="356976518">
    <w:abstractNumId w:val="1"/>
  </w:num>
  <w:num w:numId="4" w16cid:durableId="873153135">
    <w:abstractNumId w:val="2"/>
  </w:num>
  <w:num w:numId="5" w16cid:durableId="1654140994">
    <w:abstractNumId w:val="0"/>
  </w:num>
  <w:num w:numId="6" w16cid:durableId="106734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EF"/>
    <w:rsid w:val="000152DC"/>
    <w:rsid w:val="000C6A50"/>
    <w:rsid w:val="00131388"/>
    <w:rsid w:val="001F089C"/>
    <w:rsid w:val="002E1A6D"/>
    <w:rsid w:val="003D5D50"/>
    <w:rsid w:val="004E0E30"/>
    <w:rsid w:val="004E2942"/>
    <w:rsid w:val="005733F5"/>
    <w:rsid w:val="00700521"/>
    <w:rsid w:val="008343BE"/>
    <w:rsid w:val="00914229"/>
    <w:rsid w:val="009304EF"/>
    <w:rsid w:val="00B25A53"/>
    <w:rsid w:val="00BE0E43"/>
    <w:rsid w:val="00CE0F89"/>
    <w:rsid w:val="00E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83A1"/>
  <w15:chartTrackingRefBased/>
  <w15:docId w15:val="{EA006022-205A-4E03-9F78-59EC9C6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4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4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4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4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4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04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Lidzbark Warmiński - Anna Puzyrewska</dc:creator>
  <cp:keywords/>
  <dc:description/>
  <cp:lastModifiedBy>PSSE Lidzbark Warmiński - Mariusz Piatek</cp:lastModifiedBy>
  <cp:revision>7</cp:revision>
  <dcterms:created xsi:type="dcterms:W3CDTF">2025-01-22T08:20:00Z</dcterms:created>
  <dcterms:modified xsi:type="dcterms:W3CDTF">2025-10-03T07:31:00Z</dcterms:modified>
</cp:coreProperties>
</file>