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FBE7" w14:textId="19C84923" w:rsidR="005D76FC" w:rsidRDefault="005D76FC" w:rsidP="005D76FC">
      <w:pPr>
        <w:tabs>
          <w:tab w:val="left" w:pos="567"/>
        </w:tabs>
        <w:spacing w:before="360" w:after="240" w:line="240" w:lineRule="auto"/>
        <w:jc w:val="right"/>
        <w:rPr>
          <w:rFonts w:ascii="Calibri" w:eastAsia="Calibri" w:hAnsi="Calibri" w:cs="Arial"/>
          <w:b/>
        </w:rPr>
      </w:pPr>
      <w:r w:rsidRPr="001A75B9">
        <w:rPr>
          <w:rFonts w:ascii="Calibri" w:eastAsia="Calibri" w:hAnsi="Calibri" w:cs="Arial"/>
          <w:b/>
        </w:rPr>
        <w:t xml:space="preserve">Załącznik nr </w:t>
      </w:r>
      <w:r>
        <w:rPr>
          <w:rFonts w:ascii="Calibri" w:eastAsia="Calibri" w:hAnsi="Calibri" w:cs="Arial"/>
          <w:b/>
        </w:rPr>
        <w:t>3</w:t>
      </w:r>
      <w:r w:rsidRPr="001A75B9">
        <w:rPr>
          <w:rFonts w:ascii="Calibri" w:eastAsia="Calibri" w:hAnsi="Calibri" w:cs="Arial"/>
          <w:b/>
        </w:rPr>
        <w:t xml:space="preserve"> do Zapytania ofertowego </w:t>
      </w:r>
    </w:p>
    <w:p w14:paraId="33AA8C65" w14:textId="77777777" w:rsidR="005D76FC" w:rsidRPr="001A75B9" w:rsidRDefault="005D76FC" w:rsidP="005D76FC">
      <w:pPr>
        <w:tabs>
          <w:tab w:val="left" w:pos="567"/>
        </w:tabs>
        <w:spacing w:before="360" w:after="240" w:line="240" w:lineRule="auto"/>
        <w:jc w:val="right"/>
        <w:rPr>
          <w:rFonts w:ascii="Calibri" w:eastAsia="Calibri" w:hAnsi="Calibri" w:cs="Arial"/>
          <w:b/>
        </w:rPr>
      </w:pPr>
    </w:p>
    <w:p w14:paraId="57EECCBF" w14:textId="77777777" w:rsidR="005D76FC" w:rsidRPr="001A75B9" w:rsidRDefault="005D76FC" w:rsidP="005D76FC">
      <w:pPr>
        <w:tabs>
          <w:tab w:val="left" w:pos="567"/>
        </w:tabs>
        <w:spacing w:before="360" w:after="24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A75B9">
        <w:rPr>
          <w:rFonts w:ascii="Calibri" w:eastAsia="Calibri" w:hAnsi="Calibri" w:cs="Calibri"/>
          <w:b/>
          <w:sz w:val="24"/>
          <w:szCs w:val="24"/>
          <w:u w:val="single"/>
        </w:rPr>
        <w:t xml:space="preserve">Klauzula informacyjna </w:t>
      </w:r>
      <w:r w:rsidRPr="001A75B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w zakresie ochrony danych osobowych przetwarzanych przez Biuro Krajowej Rady Radiofonii i Telewizji w związku zapytaniem ofertowym </w:t>
      </w:r>
      <w:r w:rsidRPr="001A75B9">
        <w:rPr>
          <w:rFonts w:ascii="Calibri" w:eastAsia="Calibri" w:hAnsi="Calibri" w:cs="Times New Roman"/>
          <w:b/>
          <w:bCs/>
          <w:sz w:val="24"/>
          <w:szCs w:val="24"/>
          <w:u w:val="single"/>
        </w:rPr>
        <w:t>na</w:t>
      </w:r>
      <w:r w:rsidRPr="001A75B9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 zakup subskrypcji danych z badania widowni internetowej w Polsce wraz z udostępnieniem narzędzi umożliwiających analizę danych z badań i prezentację wyników</w:t>
      </w:r>
    </w:p>
    <w:p w14:paraId="7F3190BA" w14:textId="77777777" w:rsidR="005D76FC" w:rsidRPr="001A75B9" w:rsidRDefault="005D76FC" w:rsidP="005D76FC">
      <w:pPr>
        <w:spacing w:after="0"/>
        <w:jc w:val="right"/>
        <w:rPr>
          <w:rFonts w:ascii="Calibri" w:eastAsia="Calibri" w:hAnsi="Calibri" w:cs="Arial"/>
          <w:b/>
        </w:rPr>
      </w:pPr>
      <w:r w:rsidRPr="001A75B9">
        <w:rPr>
          <w:rFonts w:ascii="Calibri" w:eastAsia="Calibri" w:hAnsi="Calibri" w:cs="Arial"/>
          <w:b/>
        </w:rPr>
        <w:tab/>
      </w:r>
      <w:r w:rsidRPr="001A75B9">
        <w:rPr>
          <w:rFonts w:ascii="Calibri" w:eastAsia="Calibri" w:hAnsi="Calibri" w:cs="Arial"/>
          <w:b/>
        </w:rPr>
        <w:tab/>
      </w:r>
    </w:p>
    <w:p w14:paraId="2B8A2B81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6EB3B81F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1A75B9">
        <w:rPr>
          <w:rFonts w:ascii="Calibri" w:eastAsia="Times New Roman" w:hAnsi="Calibri" w:cs="Arial"/>
          <w:b/>
          <w:lang w:eastAsia="pl-PL"/>
        </w:rPr>
        <w:t>Administrator Danych Osobowych</w:t>
      </w:r>
    </w:p>
    <w:p w14:paraId="7FAB694E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6DF3D2D7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DEC6589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1A75B9">
        <w:rPr>
          <w:rFonts w:ascii="Calibri" w:eastAsia="Times New Roman" w:hAnsi="Calibri" w:cs="Arial"/>
          <w:b/>
          <w:lang w:eastAsia="pl-PL"/>
        </w:rPr>
        <w:t>Inspektor Ochrony Danych</w:t>
      </w:r>
    </w:p>
    <w:p w14:paraId="3100141C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>W sprawach dotyczących danych osobowych może się Pani/Pan kontaktować z wyznaczonym inspektorem ochrony danych pod adresem e-mail:</w:t>
      </w:r>
      <w:hyperlink r:id="rId7" w:history="1">
        <w:r w:rsidRPr="001A75B9">
          <w:rPr>
            <w:rFonts w:ascii="Calibri" w:eastAsia="Times New Roman" w:hAnsi="Calibri" w:cs="Arial"/>
            <w:color w:val="0563C1"/>
            <w:u w:val="single"/>
            <w:lang w:eastAsia="pl-PL"/>
          </w:rPr>
          <w:t>iod@krrit.gov.pl</w:t>
        </w:r>
      </w:hyperlink>
      <w:r w:rsidRPr="001A75B9">
        <w:rPr>
          <w:rFonts w:ascii="Calibri" w:eastAsia="Times New Roman" w:hAnsi="Calibri" w:cs="Arial"/>
          <w:u w:val="single"/>
          <w:lang w:eastAsia="pl-PL"/>
        </w:rPr>
        <w:t>.</w:t>
      </w:r>
    </w:p>
    <w:p w14:paraId="6B1039C1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8849B2B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1A75B9">
        <w:rPr>
          <w:rFonts w:ascii="Calibri" w:eastAsia="Times New Roman" w:hAnsi="Calibri" w:cs="Arial"/>
          <w:b/>
          <w:lang w:eastAsia="pl-PL"/>
        </w:rPr>
        <w:t>Cele i podstawy przetwarzania</w:t>
      </w:r>
    </w:p>
    <w:p w14:paraId="4241BCC7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 xml:space="preserve">Pani/Pana dane osobowe zostały udostępnione przez …………………….. </w:t>
      </w:r>
      <w:r w:rsidRPr="001A75B9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1A75B9">
        <w:rPr>
          <w:rFonts w:ascii="Calibri" w:eastAsia="Times New Roman" w:hAnsi="Calibri" w:cs="Arial"/>
          <w:lang w:eastAsia="pl-PL"/>
        </w:rPr>
        <w:t xml:space="preserve"> w celu ubiegania się o udzielenie zamówienia na </w:t>
      </w:r>
      <w:r w:rsidRPr="001A75B9">
        <w:rPr>
          <w:rFonts w:ascii="Calibri" w:eastAsia="Times New Roman" w:hAnsi="Calibri" w:cs="Arial"/>
          <w:b/>
          <w:lang w:eastAsia="pl-PL"/>
        </w:rPr>
        <w:t xml:space="preserve">zakup </w:t>
      </w:r>
      <w:r w:rsidRPr="001A75B9">
        <w:rPr>
          <w:rFonts w:ascii="Calibri" w:eastAsia="Times New Roman" w:hAnsi="Calibri" w:cs="Arial"/>
          <w:b/>
          <w:bCs/>
          <w:lang w:eastAsia="pl-PL"/>
        </w:rPr>
        <w:t>subskrypcji danych z badania widowni internetowej w Polsce wraz z udostępnieniem narzędzi umożliwiających analizę danych z badań i prezentację wyników</w:t>
      </w:r>
      <w:r w:rsidRPr="001A75B9">
        <w:rPr>
          <w:rFonts w:ascii="Calibri" w:eastAsia="Times New Roman" w:hAnsi="Calibri" w:cs="Arial"/>
          <w:lang w:eastAsia="pl-PL"/>
        </w:rPr>
        <w:t>.  Podstawą przetwarzania Pani/Pana danych osobowych jest prawnie uzasadniony interes ubiegającego się o udzielenie zamówienia publicznego (art. 6 ust. 1 lit. f  RODO</w:t>
      </w:r>
      <w:r w:rsidRPr="001A75B9">
        <w:rPr>
          <w:rFonts w:ascii="Calibri" w:eastAsia="Times New Roman" w:hAnsi="Calibri" w:cs="Arial"/>
          <w:vertAlign w:val="superscript"/>
          <w:lang w:eastAsia="pl-PL"/>
        </w:rPr>
        <w:footnoteReference w:id="2"/>
      </w:r>
      <w:r w:rsidRPr="001A75B9">
        <w:rPr>
          <w:rFonts w:ascii="Calibri" w:eastAsia="Times New Roman" w:hAnsi="Calibri" w:cs="Arial"/>
          <w:lang w:eastAsia="pl-PL"/>
        </w:rPr>
        <w:t>) oraz obowiązek prawny wynikający z przepisów o archiwizacji dokumentów (art. 6 ust. 1 lit. c RODO).</w:t>
      </w:r>
    </w:p>
    <w:p w14:paraId="6EF3F74E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0636373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b/>
          <w:bCs/>
          <w:lang w:eastAsia="pl-PL"/>
        </w:rPr>
        <w:t>Okres przechowywania danych osobowych</w:t>
      </w:r>
    </w:p>
    <w:p w14:paraId="1FEAECD9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128D11E8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8F4B94A" w14:textId="77777777" w:rsidR="005D76FC" w:rsidRPr="001A75B9" w:rsidRDefault="005D76FC" w:rsidP="005D76F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b/>
          <w:bCs/>
          <w:lang w:eastAsia="pl-PL"/>
        </w:rPr>
        <w:t>Prawa osób, których dane dotyczą</w:t>
      </w:r>
    </w:p>
    <w:p w14:paraId="6F7514B6" w14:textId="77777777" w:rsidR="005D76FC" w:rsidRPr="001A75B9" w:rsidRDefault="005D76FC" w:rsidP="005D76FC">
      <w:pPr>
        <w:spacing w:after="0"/>
        <w:jc w:val="both"/>
        <w:rPr>
          <w:rFonts w:ascii="Calibri" w:eastAsia="Calibri" w:hAnsi="Calibri" w:cs="Arial"/>
        </w:rPr>
      </w:pPr>
      <w:r w:rsidRPr="001A75B9">
        <w:rPr>
          <w:rFonts w:ascii="Calibri" w:eastAsia="Calibri" w:hAnsi="Calibri" w:cs="Arial"/>
        </w:rPr>
        <w:t>Zgodnie z RODO przysługuje Pani/Panu prawo do:</w:t>
      </w:r>
    </w:p>
    <w:p w14:paraId="79A8793C" w14:textId="77777777" w:rsidR="005D76FC" w:rsidRPr="001A75B9" w:rsidRDefault="005D76FC" w:rsidP="005D76F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>dostępu do swoich danych oraz otrzymania ich kopii;</w:t>
      </w:r>
    </w:p>
    <w:p w14:paraId="4F3FDB06" w14:textId="77777777" w:rsidR="005D76FC" w:rsidRPr="001A75B9" w:rsidRDefault="005D76FC" w:rsidP="005D76F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>sprostowania (poprawiania) swoich danych osobowych;</w:t>
      </w:r>
    </w:p>
    <w:p w14:paraId="5FC24221" w14:textId="77777777" w:rsidR="005D76FC" w:rsidRPr="001A75B9" w:rsidRDefault="005D76FC" w:rsidP="005D76F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>żądania ograniczenia przetwarzania swoich danych osobowych;</w:t>
      </w:r>
    </w:p>
    <w:p w14:paraId="3A6FDABC" w14:textId="77777777" w:rsidR="005D76FC" w:rsidRPr="001A75B9" w:rsidRDefault="005D76FC" w:rsidP="005D76F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>wniesienia sprzeciwu wobec przetwarzania swoich danych osobowych;</w:t>
      </w:r>
    </w:p>
    <w:p w14:paraId="7027239A" w14:textId="77777777" w:rsidR="005D76FC" w:rsidRPr="001A75B9" w:rsidRDefault="005D76FC" w:rsidP="005D76F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A75B9">
        <w:rPr>
          <w:rFonts w:ascii="Calibri" w:eastAsia="Times New Roman" w:hAnsi="Calibri" w:cs="Arial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7A29EB39" w14:textId="77777777" w:rsidR="002A1A90" w:rsidRDefault="002A1A90"/>
    <w:sectPr w:rsidR="002A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803A" w14:textId="77777777" w:rsidR="00880E8B" w:rsidRDefault="00880E8B" w:rsidP="005D76FC">
      <w:pPr>
        <w:spacing w:after="0" w:line="240" w:lineRule="auto"/>
      </w:pPr>
      <w:r>
        <w:separator/>
      </w:r>
    </w:p>
  </w:endnote>
  <w:endnote w:type="continuationSeparator" w:id="0">
    <w:p w14:paraId="373F17DA" w14:textId="77777777" w:rsidR="00880E8B" w:rsidRDefault="00880E8B" w:rsidP="005D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AA25" w14:textId="77777777" w:rsidR="00880E8B" w:rsidRDefault="00880E8B" w:rsidP="005D76FC">
      <w:pPr>
        <w:spacing w:after="0" w:line="240" w:lineRule="auto"/>
      </w:pPr>
      <w:r>
        <w:separator/>
      </w:r>
    </w:p>
  </w:footnote>
  <w:footnote w:type="continuationSeparator" w:id="0">
    <w:p w14:paraId="05854539" w14:textId="77777777" w:rsidR="00880E8B" w:rsidRDefault="00880E8B" w:rsidP="005D76FC">
      <w:pPr>
        <w:spacing w:after="0" w:line="240" w:lineRule="auto"/>
      </w:pPr>
      <w:r>
        <w:continuationSeparator/>
      </w:r>
    </w:p>
  </w:footnote>
  <w:footnote w:id="1">
    <w:p w14:paraId="288DCBD3" w14:textId="77777777" w:rsidR="005D76FC" w:rsidRPr="004518A4" w:rsidRDefault="005D76FC" w:rsidP="005D76FC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2">
    <w:p w14:paraId="62D12150" w14:textId="77777777" w:rsidR="005D76FC" w:rsidRPr="00602ED2" w:rsidRDefault="005D76FC" w:rsidP="005D76FC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0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0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75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FC"/>
    <w:rsid w:val="002A1A90"/>
    <w:rsid w:val="005D76FC"/>
    <w:rsid w:val="008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C1B4"/>
  <w15:chartTrackingRefBased/>
  <w15:docId w15:val="{E116270F-94B5-48B2-9F38-ABA9D87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6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Stremel Anna</dc:creator>
  <cp:keywords/>
  <dc:description/>
  <cp:lastModifiedBy>Stremel Anna</cp:lastModifiedBy>
  <cp:revision>1</cp:revision>
  <dcterms:created xsi:type="dcterms:W3CDTF">2023-01-12T14:54:00Z</dcterms:created>
  <dcterms:modified xsi:type="dcterms:W3CDTF">2023-01-12T14:55:00Z</dcterms:modified>
</cp:coreProperties>
</file>