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6F52" w14:textId="77777777" w:rsidR="002730F1" w:rsidRDefault="002730F1" w:rsidP="002730F1">
      <w:pPr>
        <w:jc w:val="center"/>
        <w:rPr>
          <w:b/>
        </w:rPr>
      </w:pPr>
      <w:r w:rsidRPr="002730F1">
        <w:rPr>
          <w:b/>
        </w:rPr>
        <w:t>KOSZTORYS OFERTOWY</w:t>
      </w:r>
    </w:p>
    <w:p w14:paraId="7BBD7D71" w14:textId="77777777" w:rsidR="002730F1" w:rsidRPr="002730F1" w:rsidRDefault="002730F1" w:rsidP="002730F1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9"/>
        <w:gridCol w:w="4097"/>
        <w:gridCol w:w="1287"/>
        <w:gridCol w:w="1512"/>
        <w:gridCol w:w="1427"/>
      </w:tblGrid>
      <w:tr w:rsidR="002730F1" w:rsidRPr="002730F1" w14:paraId="665C9364" w14:textId="77777777" w:rsidTr="002730F1">
        <w:trPr>
          <w:trHeight w:val="288"/>
        </w:trPr>
        <w:tc>
          <w:tcPr>
            <w:tcW w:w="739" w:type="dxa"/>
            <w:noWrap/>
            <w:hideMark/>
          </w:tcPr>
          <w:p w14:paraId="2F826465" w14:textId="77777777" w:rsidR="002730F1" w:rsidRPr="002730F1" w:rsidRDefault="002730F1" w:rsidP="002730F1">
            <w:r w:rsidRPr="002730F1">
              <w:t> </w:t>
            </w:r>
          </w:p>
        </w:tc>
        <w:tc>
          <w:tcPr>
            <w:tcW w:w="4097" w:type="dxa"/>
            <w:noWrap/>
            <w:hideMark/>
          </w:tcPr>
          <w:p w14:paraId="38523269" w14:textId="5D43852C" w:rsidR="002730F1" w:rsidRPr="00BD6E08" w:rsidRDefault="002730F1" w:rsidP="00BD6E08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BD6E08">
              <w:rPr>
                <w:rFonts w:ascii="Verdana" w:hAnsi="Verdana"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1287" w:type="dxa"/>
            <w:noWrap/>
            <w:hideMark/>
          </w:tcPr>
          <w:p w14:paraId="4464B711" w14:textId="0258E37F" w:rsidR="002730F1" w:rsidRPr="00BD6E08" w:rsidRDefault="002730F1" w:rsidP="00BD6E08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BD6E08">
              <w:rPr>
                <w:rFonts w:ascii="Verdana" w:hAnsi="Verdana" w:cstheme="minorHAns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512" w:type="dxa"/>
            <w:noWrap/>
            <w:hideMark/>
          </w:tcPr>
          <w:p w14:paraId="66CFE79B" w14:textId="271C31F1" w:rsidR="002730F1" w:rsidRPr="00BD6E08" w:rsidRDefault="002730F1" w:rsidP="00BD6E08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BD6E08">
              <w:rPr>
                <w:rFonts w:ascii="Verdana" w:hAnsi="Verdana"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427" w:type="dxa"/>
            <w:noWrap/>
            <w:hideMark/>
          </w:tcPr>
          <w:p w14:paraId="50F51CBE" w14:textId="7FB4A3DF" w:rsidR="002730F1" w:rsidRPr="00BD6E08" w:rsidRDefault="002730F1" w:rsidP="00BD6E08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BD6E08">
              <w:rPr>
                <w:rFonts w:ascii="Verdana" w:hAnsi="Verdana" w:cstheme="minorHAnsi"/>
                <w:b/>
                <w:bCs/>
                <w:sz w:val="20"/>
                <w:szCs w:val="20"/>
              </w:rPr>
              <w:t>cena brutto</w:t>
            </w:r>
          </w:p>
        </w:tc>
      </w:tr>
      <w:tr w:rsidR="002730F1" w:rsidRPr="002730F1" w14:paraId="6F8279EE" w14:textId="77777777" w:rsidTr="002730F1">
        <w:trPr>
          <w:trHeight w:val="1536"/>
        </w:trPr>
        <w:tc>
          <w:tcPr>
            <w:tcW w:w="739" w:type="dxa"/>
            <w:noWrap/>
            <w:vAlign w:val="center"/>
            <w:hideMark/>
          </w:tcPr>
          <w:p w14:paraId="088F5287" w14:textId="77777777" w:rsidR="002730F1" w:rsidRPr="002730F1" w:rsidRDefault="002730F1" w:rsidP="002730F1">
            <w:r w:rsidRPr="002730F1">
              <w:t>1</w:t>
            </w:r>
          </w:p>
        </w:tc>
        <w:tc>
          <w:tcPr>
            <w:tcW w:w="4097" w:type="dxa"/>
            <w:hideMark/>
          </w:tcPr>
          <w:p w14:paraId="3FA75D44" w14:textId="2200FA44" w:rsidR="009451D5" w:rsidRPr="00BA5A85" w:rsidRDefault="009451D5" w:rsidP="009451D5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857926">
              <w:rPr>
                <w:rFonts w:ascii="Verdana" w:hAnsi="Verdana"/>
                <w:b/>
                <w:sz w:val="20"/>
                <w:szCs w:val="20"/>
              </w:rPr>
              <w:t xml:space="preserve">Operat wodnoprawny na odprowadzanie wód opadowych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857926">
              <w:rPr>
                <w:rFonts w:ascii="Verdana" w:hAnsi="Verdana"/>
                <w:b/>
                <w:sz w:val="20"/>
                <w:szCs w:val="20"/>
              </w:rPr>
              <w:t>i roztopowych do wód lub do ziemi z odcinków skanalizowanych autostrady A2, odcinek Koło – Dąbie, w km: 275+000 – 275+280, 281+707 – 282+165, 282+350 – 282+600 oraz odprowadzenie wód z okolic obiektów mostowych MA 173 (km 291+335) oraz WD 170 (km 289+090).</w:t>
            </w:r>
          </w:p>
          <w:p w14:paraId="7D5DA76F" w14:textId="5BDE6E24" w:rsidR="002730F1" w:rsidRPr="008A7738" w:rsidRDefault="002730F1" w:rsidP="009451D5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7" w:type="dxa"/>
            <w:noWrap/>
            <w:hideMark/>
          </w:tcPr>
          <w:p w14:paraId="0CED357A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512" w:type="dxa"/>
            <w:noWrap/>
            <w:hideMark/>
          </w:tcPr>
          <w:p w14:paraId="03294F62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427" w:type="dxa"/>
            <w:noWrap/>
            <w:hideMark/>
          </w:tcPr>
          <w:p w14:paraId="62D70FB5" w14:textId="77777777" w:rsidR="002730F1" w:rsidRPr="002730F1" w:rsidRDefault="002730F1" w:rsidP="002730F1">
            <w:r w:rsidRPr="002730F1">
              <w:t> </w:t>
            </w:r>
          </w:p>
        </w:tc>
      </w:tr>
      <w:tr w:rsidR="002730F1" w:rsidRPr="002730F1" w14:paraId="03C02270" w14:textId="77777777" w:rsidTr="008A7738">
        <w:trPr>
          <w:trHeight w:val="1144"/>
        </w:trPr>
        <w:tc>
          <w:tcPr>
            <w:tcW w:w="739" w:type="dxa"/>
            <w:noWrap/>
            <w:vAlign w:val="center"/>
            <w:hideMark/>
          </w:tcPr>
          <w:p w14:paraId="7B8C94DF" w14:textId="77777777" w:rsidR="002730F1" w:rsidRPr="002730F1" w:rsidRDefault="002730F1" w:rsidP="002730F1">
            <w:r w:rsidRPr="002730F1">
              <w:t>2</w:t>
            </w:r>
          </w:p>
        </w:tc>
        <w:tc>
          <w:tcPr>
            <w:tcW w:w="4097" w:type="dxa"/>
            <w:hideMark/>
          </w:tcPr>
          <w:p w14:paraId="545F7386" w14:textId="1A8DBC67" w:rsidR="009451D5" w:rsidRPr="009451D5" w:rsidRDefault="009451D5" w:rsidP="009451D5">
            <w:pPr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51D5">
              <w:rPr>
                <w:rFonts w:ascii="Verdana" w:hAnsi="Verdana"/>
                <w:b/>
                <w:sz w:val="20"/>
                <w:szCs w:val="20"/>
              </w:rPr>
              <w:t xml:space="preserve">Operat wodnoprawny na odprowadzanie wód opadowych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9451D5">
              <w:rPr>
                <w:rFonts w:ascii="Verdana" w:hAnsi="Verdana"/>
                <w:b/>
                <w:sz w:val="20"/>
                <w:szCs w:val="20"/>
              </w:rPr>
              <w:t>i roztopowych do ziemi ze zlewni MOP Cichmiana w ciągu autostrady A2, odcinek Koło – Dąbie.</w:t>
            </w:r>
          </w:p>
          <w:p w14:paraId="5B382120" w14:textId="7F344F84" w:rsidR="002730F1" w:rsidRPr="008A7738" w:rsidRDefault="002730F1" w:rsidP="008A773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7" w:type="dxa"/>
            <w:noWrap/>
            <w:hideMark/>
          </w:tcPr>
          <w:p w14:paraId="135BBB0B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512" w:type="dxa"/>
            <w:noWrap/>
            <w:hideMark/>
          </w:tcPr>
          <w:p w14:paraId="4123567C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427" w:type="dxa"/>
            <w:noWrap/>
            <w:hideMark/>
          </w:tcPr>
          <w:p w14:paraId="464E3246" w14:textId="77777777" w:rsidR="002730F1" w:rsidRDefault="002730F1" w:rsidP="002730F1"/>
          <w:p w14:paraId="2809EBE0" w14:textId="77777777" w:rsidR="008A7738" w:rsidRDefault="008A7738" w:rsidP="002730F1"/>
          <w:p w14:paraId="03B9A373" w14:textId="6AD42A50" w:rsidR="008A7738" w:rsidRPr="002730F1" w:rsidRDefault="008A7738" w:rsidP="002730F1"/>
        </w:tc>
      </w:tr>
      <w:tr w:rsidR="002730F1" w:rsidRPr="002730F1" w14:paraId="2E3288C3" w14:textId="77777777" w:rsidTr="002730F1">
        <w:trPr>
          <w:trHeight w:val="840"/>
        </w:trPr>
        <w:tc>
          <w:tcPr>
            <w:tcW w:w="7635" w:type="dxa"/>
            <w:gridSpan w:val="4"/>
            <w:noWrap/>
            <w:hideMark/>
          </w:tcPr>
          <w:p w14:paraId="7CF5C3E1" w14:textId="77777777" w:rsidR="002730F1" w:rsidRPr="002730F1" w:rsidRDefault="002730F1" w:rsidP="002730F1">
            <w:r w:rsidRPr="002730F1">
              <w:t> </w:t>
            </w:r>
          </w:p>
          <w:p w14:paraId="7B687A7B" w14:textId="77777777" w:rsidR="002730F1" w:rsidRPr="00BD6E08" w:rsidRDefault="002730F1" w:rsidP="002730F1">
            <w:pPr>
              <w:jc w:val="center"/>
              <w:rPr>
                <w:rFonts w:ascii="Verdana" w:hAnsi="Verdana"/>
                <w:b/>
                <w:bCs/>
              </w:rPr>
            </w:pPr>
            <w:r w:rsidRPr="00BD6E08">
              <w:rPr>
                <w:rFonts w:ascii="Verdana" w:hAnsi="Verdana"/>
                <w:b/>
                <w:bCs/>
                <w:sz w:val="20"/>
                <w:szCs w:val="20"/>
              </w:rPr>
              <w:t>Całkowita wartość zamówienia</w:t>
            </w:r>
          </w:p>
        </w:tc>
        <w:tc>
          <w:tcPr>
            <w:tcW w:w="1427" w:type="dxa"/>
            <w:noWrap/>
            <w:hideMark/>
          </w:tcPr>
          <w:p w14:paraId="722FC8AD" w14:textId="056B9B47" w:rsidR="002730F1" w:rsidRPr="002730F1" w:rsidRDefault="002730F1" w:rsidP="002730F1"/>
        </w:tc>
      </w:tr>
    </w:tbl>
    <w:p w14:paraId="63B57AAD" w14:textId="77777777" w:rsidR="002730F1" w:rsidRDefault="002730F1"/>
    <w:sectPr w:rsidR="0027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11D6"/>
    <w:multiLevelType w:val="hybridMultilevel"/>
    <w:tmpl w:val="6304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F1"/>
    <w:rsid w:val="002730F1"/>
    <w:rsid w:val="00320804"/>
    <w:rsid w:val="008574F6"/>
    <w:rsid w:val="008A7738"/>
    <w:rsid w:val="009451D5"/>
    <w:rsid w:val="009C54E3"/>
    <w:rsid w:val="00BD6E08"/>
    <w:rsid w:val="00C07C1D"/>
    <w:rsid w:val="00DB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557F"/>
  <w15:chartTrackingRefBased/>
  <w15:docId w15:val="{B7287B44-646A-4DEA-8A6C-8779C12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8A77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8A77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Joanna</dc:creator>
  <cp:keywords/>
  <dc:description/>
  <cp:lastModifiedBy>Ratajczak Joanna</cp:lastModifiedBy>
  <cp:revision>5</cp:revision>
  <dcterms:created xsi:type="dcterms:W3CDTF">2021-10-13T11:51:00Z</dcterms:created>
  <dcterms:modified xsi:type="dcterms:W3CDTF">2026-07-01T12:05:00Z</dcterms:modified>
</cp:coreProperties>
</file>