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9F05" w14:textId="08EBB32E" w:rsidR="00063BA3" w:rsidRPr="00063BA3" w:rsidRDefault="00BE4EDA" w:rsidP="00326A84">
      <w:pPr>
        <w:tabs>
          <w:tab w:val="left" w:pos="1303"/>
          <w:tab w:val="left" w:pos="4678"/>
        </w:tabs>
        <w:ind w:left="1070" w:hanging="360"/>
        <w:jc w:val="right"/>
      </w:pPr>
      <w:r w:rsidRPr="0060197C">
        <w:rPr>
          <w:rFonts w:ascii="Times New Roman" w:hAnsi="Times New Roman" w:cs="Times New Roman"/>
          <w:sz w:val="16"/>
          <w:szCs w:val="16"/>
        </w:rPr>
        <w:t xml:space="preserve">Załącznik nr </w:t>
      </w:r>
      <w:r w:rsidR="00CE1AFE" w:rsidRPr="0060197C">
        <w:rPr>
          <w:rFonts w:ascii="Times New Roman" w:hAnsi="Times New Roman" w:cs="Times New Roman"/>
          <w:sz w:val="16"/>
          <w:szCs w:val="16"/>
        </w:rPr>
        <w:t>2</w:t>
      </w:r>
    </w:p>
    <w:p w14:paraId="1A777779" w14:textId="3968E5C4" w:rsidR="006F1662" w:rsidRPr="0060197C" w:rsidRDefault="00FC1DEC" w:rsidP="006473E5">
      <w:pPr>
        <w:pStyle w:val="Tekstpodstawowy"/>
        <w:spacing w:before="305" w:line="261" w:lineRule="auto"/>
        <w:ind w:left="614" w:right="-28" w:firstLine="344"/>
        <w:jc w:val="both"/>
      </w:pPr>
      <w:r w:rsidRPr="0060197C">
        <w:t>Inwestycja dotyczy wsparcia infrastruktury i zasobów w DSK, w ramach działalności którego są realizowane specjalistyczne</w:t>
      </w:r>
      <w:r w:rsidRPr="0060197C">
        <w:rPr>
          <w:spacing w:val="39"/>
        </w:rPr>
        <w:t xml:space="preserve"> </w:t>
      </w:r>
      <w:r w:rsidRPr="0060197C">
        <w:t>i wysokospecjalistyczne</w:t>
      </w:r>
      <w:r w:rsidRPr="0060197C">
        <w:rPr>
          <w:spacing w:val="38"/>
        </w:rPr>
        <w:t xml:space="preserve"> </w:t>
      </w:r>
      <w:r w:rsidRPr="0060197C">
        <w:t>świadczenia</w:t>
      </w:r>
      <w:r w:rsidRPr="0060197C">
        <w:rPr>
          <w:spacing w:val="39"/>
        </w:rPr>
        <w:t xml:space="preserve"> </w:t>
      </w:r>
      <w:r w:rsidRPr="0060197C">
        <w:t>opieki</w:t>
      </w:r>
      <w:r w:rsidRPr="0060197C">
        <w:rPr>
          <w:spacing w:val="38"/>
        </w:rPr>
        <w:t xml:space="preserve"> </w:t>
      </w:r>
      <w:r w:rsidRPr="0060197C">
        <w:t>zdrowotnej</w:t>
      </w:r>
      <w:r w:rsidRPr="0060197C">
        <w:rPr>
          <w:spacing w:val="38"/>
        </w:rPr>
        <w:t xml:space="preserve"> </w:t>
      </w:r>
      <w:r w:rsidRPr="0060197C">
        <w:t>dla</w:t>
      </w:r>
      <w:r w:rsidRPr="0060197C">
        <w:rPr>
          <w:spacing w:val="39"/>
        </w:rPr>
        <w:t xml:space="preserve"> </w:t>
      </w:r>
      <w:r w:rsidRPr="0060197C">
        <w:t>pacjentów</w:t>
      </w:r>
      <w:r w:rsidRPr="0060197C">
        <w:rPr>
          <w:spacing w:val="37"/>
        </w:rPr>
        <w:t xml:space="preserve"> </w:t>
      </w:r>
      <w:r w:rsidRPr="0060197C">
        <w:t>poniżej</w:t>
      </w:r>
      <w:r w:rsidRPr="0060197C">
        <w:rPr>
          <w:spacing w:val="38"/>
        </w:rPr>
        <w:t xml:space="preserve"> </w:t>
      </w:r>
      <w:r w:rsidRPr="0060197C">
        <w:t>18.</w:t>
      </w:r>
      <w:r w:rsidRPr="0060197C">
        <w:rPr>
          <w:spacing w:val="38"/>
        </w:rPr>
        <w:t xml:space="preserve"> </w:t>
      </w:r>
      <w:r w:rsidRPr="0060197C">
        <w:t>roku</w:t>
      </w:r>
      <w:r w:rsidRPr="0060197C">
        <w:rPr>
          <w:spacing w:val="39"/>
        </w:rPr>
        <w:t xml:space="preserve"> </w:t>
      </w:r>
      <w:r w:rsidRPr="0060197C">
        <w:t>życia, w</w:t>
      </w:r>
      <w:r w:rsidR="004039A2">
        <w:t> </w:t>
      </w:r>
      <w:r w:rsidRPr="0060197C">
        <w:t>zakresie zakontraktowanych</w:t>
      </w:r>
      <w:r w:rsidR="00CE1AFE">
        <w:t xml:space="preserve"> świadczeń opieki zdrowotnej</w:t>
      </w:r>
      <w:r w:rsidRPr="0060197C">
        <w:t xml:space="preserve"> z NFZ. Zakres inwestycji obejmuje zakup sprzętu i</w:t>
      </w:r>
      <w:r w:rsidR="004039A2">
        <w:t> </w:t>
      </w:r>
      <w:r w:rsidRPr="0060197C">
        <w:t xml:space="preserve">aparatury medycznej oraz wyposażenia na potrzeby oddziałów klinicznych oraz wybranych </w:t>
      </w:r>
      <w:r w:rsidR="00CE1AFE">
        <w:t xml:space="preserve">komórek organizacyjnych </w:t>
      </w:r>
      <w:r w:rsidRPr="0060197C">
        <w:t>diagnostyczno-zabiegowych zlokalizowanych w DSK, wraz z ingerencją w infrastrukturę budowlaną, jak również niezbędną infrastrukturę IT. Inwestycja</w:t>
      </w:r>
      <w:r w:rsidRPr="0060197C">
        <w:rPr>
          <w:spacing w:val="16"/>
        </w:rPr>
        <w:t xml:space="preserve"> </w:t>
      </w:r>
      <w:r w:rsidRPr="0060197C">
        <w:t>skupia</w:t>
      </w:r>
      <w:r w:rsidRPr="0060197C">
        <w:rPr>
          <w:spacing w:val="16"/>
        </w:rPr>
        <w:t xml:space="preserve"> </w:t>
      </w:r>
      <w:r w:rsidRPr="0060197C">
        <w:t>się</w:t>
      </w:r>
      <w:r w:rsidRPr="0060197C">
        <w:rPr>
          <w:spacing w:val="17"/>
        </w:rPr>
        <w:t xml:space="preserve"> </w:t>
      </w:r>
      <w:r w:rsidRPr="0060197C">
        <w:t>w swoim</w:t>
      </w:r>
      <w:r w:rsidRPr="0060197C">
        <w:rPr>
          <w:spacing w:val="15"/>
        </w:rPr>
        <w:t xml:space="preserve"> </w:t>
      </w:r>
      <w:r w:rsidRPr="0060197C">
        <w:t>zakresie</w:t>
      </w:r>
      <w:r w:rsidRPr="0060197C">
        <w:rPr>
          <w:spacing w:val="15"/>
        </w:rPr>
        <w:t xml:space="preserve"> </w:t>
      </w:r>
      <w:r w:rsidRPr="0060197C">
        <w:t>zarówno</w:t>
      </w:r>
      <w:r w:rsidRPr="0060197C">
        <w:rPr>
          <w:spacing w:val="16"/>
        </w:rPr>
        <w:t xml:space="preserve"> </w:t>
      </w:r>
      <w:r w:rsidRPr="0060197C">
        <w:t>na</w:t>
      </w:r>
      <w:r w:rsidRPr="0060197C">
        <w:rPr>
          <w:spacing w:val="16"/>
        </w:rPr>
        <w:t xml:space="preserve"> </w:t>
      </w:r>
      <w:r w:rsidRPr="0060197C">
        <w:t>wymianie</w:t>
      </w:r>
      <w:r w:rsidRPr="0060197C">
        <w:rPr>
          <w:spacing w:val="15"/>
        </w:rPr>
        <w:t xml:space="preserve"> </w:t>
      </w:r>
      <w:r w:rsidRPr="0060197C">
        <w:t>wyeksploatowanego</w:t>
      </w:r>
      <w:r w:rsidRPr="0060197C">
        <w:rPr>
          <w:spacing w:val="16"/>
        </w:rPr>
        <w:t xml:space="preserve"> </w:t>
      </w:r>
      <w:r w:rsidRPr="0060197C">
        <w:t>sprzętu</w:t>
      </w:r>
      <w:r w:rsidRPr="0060197C">
        <w:rPr>
          <w:spacing w:val="16"/>
        </w:rPr>
        <w:t xml:space="preserve"> </w:t>
      </w:r>
      <w:r w:rsidRPr="0060197C">
        <w:t>medycznego,</w:t>
      </w:r>
      <w:r w:rsidRPr="0060197C">
        <w:rPr>
          <w:spacing w:val="15"/>
        </w:rPr>
        <w:t xml:space="preserve"> </w:t>
      </w:r>
      <w:r w:rsidRPr="0060197C">
        <w:t xml:space="preserve">który z uwagi na częstotliwość użycia, jak i wiek wymaga wymiany, jak również na doposażeniu części jednostek klinicznych w nowy sprzęt medyczny. Wsparciem, w różnym zakresie, objęte zostały praktycznie wszystkie </w:t>
      </w:r>
      <w:r w:rsidR="008215C4">
        <w:t>komórki organizacyjne</w:t>
      </w:r>
      <w:r w:rsidRPr="0060197C">
        <w:t xml:space="preserve"> DSK w tym w szczególności specjalistyczne oddziały kliniczne, a także podstawowe jednostki zabezpieczające różnorodne funkcje diagnostyczno-lecznicze na potrzeby wszystkich klinik szpitala, takie jak: Zakład Radiologii Pediatrycznej, Zakład Diagnostyki Laboratoryjnej i Immunologii Klinicznej Wieku Rozwojowego, Centralny Blok Operacyjny Pediatryczny oraz Apteka Szpitalna wraz z pracowniami. W ramach przedmiotowej inwestycji wyodrębnione zostały 3 zadania inwestycyjne</w:t>
      </w:r>
      <w:r w:rsidR="006F1662" w:rsidRPr="0060197C">
        <w:t>:</w:t>
      </w:r>
    </w:p>
    <w:p w14:paraId="7EE5690F" w14:textId="36B59072" w:rsidR="00810C37" w:rsidRPr="00CE1AFE" w:rsidRDefault="00CE1AFE" w:rsidP="0060197C">
      <w:pPr>
        <w:ind w:left="1134" w:hanging="567"/>
      </w:pPr>
      <w:r>
        <w:rPr>
          <w:sz w:val="19"/>
          <w:szCs w:val="19"/>
        </w:rPr>
        <w:t xml:space="preserve"> I.</w:t>
      </w:r>
      <w:r>
        <w:rPr>
          <w:sz w:val="19"/>
          <w:szCs w:val="19"/>
        </w:rPr>
        <w:tab/>
      </w:r>
      <w:r w:rsidR="00FC1DEC" w:rsidRPr="00CE1AFE">
        <w:rPr>
          <w:sz w:val="19"/>
          <w:szCs w:val="19"/>
        </w:rPr>
        <w:t>Doposażenie w sprzęt i aparaturę medyczną oraz sprzęt niemedyczny</w:t>
      </w:r>
      <w:r w:rsidR="00810C37" w:rsidRPr="00CE1AFE">
        <w:rPr>
          <w:sz w:val="19"/>
          <w:szCs w:val="19"/>
        </w:rPr>
        <w:t>;</w:t>
      </w:r>
    </w:p>
    <w:p w14:paraId="51CF0F20" w14:textId="3C6CD376" w:rsidR="00810C37" w:rsidRPr="00CE1AFE" w:rsidRDefault="00CE1AFE" w:rsidP="0060197C">
      <w:pPr>
        <w:ind w:left="1134" w:hanging="567"/>
      </w:pPr>
      <w:r>
        <w:rPr>
          <w:sz w:val="19"/>
          <w:szCs w:val="19"/>
        </w:rPr>
        <w:t xml:space="preserve"> II. </w:t>
      </w:r>
      <w:r>
        <w:rPr>
          <w:sz w:val="19"/>
          <w:szCs w:val="19"/>
        </w:rPr>
        <w:tab/>
      </w:r>
      <w:r w:rsidR="00FC1DEC" w:rsidRPr="00CE1AFE">
        <w:rPr>
          <w:sz w:val="19"/>
          <w:szCs w:val="19"/>
        </w:rPr>
        <w:t xml:space="preserve">Przebudowa pomieszczeń Kliniki Położnictwa, Perinatologii i Ginekologii </w:t>
      </w:r>
    </w:p>
    <w:p w14:paraId="61D375B6" w14:textId="31607EAE" w:rsidR="00CE1AFE" w:rsidRPr="00CE1AFE" w:rsidRDefault="00CE1AFE" w:rsidP="0060197C">
      <w:pPr>
        <w:ind w:left="1134" w:hanging="567"/>
        <w:rPr>
          <w:spacing w:val="-4"/>
        </w:rPr>
      </w:pPr>
      <w:r>
        <w:rPr>
          <w:sz w:val="19"/>
          <w:szCs w:val="19"/>
        </w:rPr>
        <w:t xml:space="preserve"> III. </w:t>
      </w:r>
      <w:r>
        <w:rPr>
          <w:sz w:val="19"/>
          <w:szCs w:val="19"/>
        </w:rPr>
        <w:tab/>
      </w:r>
      <w:r w:rsidR="00FC1DEC" w:rsidRPr="0060197C">
        <w:rPr>
          <w:sz w:val="19"/>
          <w:szCs w:val="19"/>
        </w:rPr>
        <w:t>Zakup sprzętu</w:t>
      </w:r>
      <w:r w:rsidR="00FC1DEC" w:rsidRPr="0060197C">
        <w:rPr>
          <w:spacing w:val="-4"/>
          <w:sz w:val="19"/>
          <w:szCs w:val="19"/>
        </w:rPr>
        <w:t xml:space="preserve"> </w:t>
      </w:r>
      <w:r w:rsidR="00FC1DEC" w:rsidRPr="0060197C">
        <w:rPr>
          <w:sz w:val="19"/>
          <w:szCs w:val="19"/>
        </w:rPr>
        <w:t>IT</w:t>
      </w:r>
      <w:r w:rsidR="00FC1DEC" w:rsidRPr="0060197C">
        <w:rPr>
          <w:spacing w:val="-3"/>
          <w:sz w:val="19"/>
          <w:szCs w:val="19"/>
        </w:rPr>
        <w:t xml:space="preserve"> </w:t>
      </w:r>
      <w:r w:rsidR="00FC1DEC" w:rsidRPr="0060197C">
        <w:rPr>
          <w:sz w:val="19"/>
          <w:szCs w:val="19"/>
        </w:rPr>
        <w:t>i oprogramowań.</w:t>
      </w:r>
      <w:r w:rsidR="00FC1DEC" w:rsidRPr="0060197C">
        <w:rPr>
          <w:spacing w:val="-4"/>
          <w:sz w:val="19"/>
          <w:szCs w:val="19"/>
        </w:rPr>
        <w:t xml:space="preserve"> </w:t>
      </w:r>
    </w:p>
    <w:p w14:paraId="7EE981ED" w14:textId="35A7CA68" w:rsidR="00290924" w:rsidRPr="00CE1AFE" w:rsidRDefault="00FC1DEC" w:rsidP="0060197C">
      <w:pPr>
        <w:ind w:left="1134" w:hanging="567"/>
      </w:pPr>
      <w:r w:rsidRPr="00CE1AFE">
        <w:rPr>
          <w:sz w:val="19"/>
          <w:szCs w:val="19"/>
        </w:rPr>
        <w:t>Zakres</w:t>
      </w:r>
      <w:r w:rsidRPr="00CE1AFE">
        <w:rPr>
          <w:spacing w:val="-4"/>
          <w:sz w:val="19"/>
          <w:szCs w:val="19"/>
        </w:rPr>
        <w:t xml:space="preserve"> </w:t>
      </w:r>
      <w:r w:rsidRPr="00CE1AFE">
        <w:rPr>
          <w:sz w:val="19"/>
          <w:szCs w:val="19"/>
        </w:rPr>
        <w:t>rzeczowy</w:t>
      </w:r>
      <w:r w:rsidRPr="00CE1AFE">
        <w:rPr>
          <w:spacing w:val="-5"/>
          <w:sz w:val="19"/>
          <w:szCs w:val="19"/>
        </w:rPr>
        <w:t xml:space="preserve"> </w:t>
      </w:r>
      <w:r w:rsidRPr="00CE1AFE">
        <w:rPr>
          <w:sz w:val="19"/>
          <w:szCs w:val="19"/>
        </w:rPr>
        <w:t>ww.</w:t>
      </w:r>
      <w:r w:rsidRPr="00CE1AFE">
        <w:rPr>
          <w:spacing w:val="-4"/>
          <w:sz w:val="19"/>
          <w:szCs w:val="19"/>
        </w:rPr>
        <w:t xml:space="preserve"> </w:t>
      </w:r>
      <w:r w:rsidRPr="00CE1AFE">
        <w:rPr>
          <w:sz w:val="19"/>
          <w:szCs w:val="19"/>
        </w:rPr>
        <w:t>zadań</w:t>
      </w:r>
      <w:r w:rsidRPr="00CE1AFE">
        <w:rPr>
          <w:spacing w:val="-3"/>
          <w:sz w:val="19"/>
          <w:szCs w:val="19"/>
        </w:rPr>
        <w:t xml:space="preserve"> </w:t>
      </w:r>
      <w:r w:rsidRPr="00CE1AFE">
        <w:rPr>
          <w:sz w:val="19"/>
          <w:szCs w:val="19"/>
        </w:rPr>
        <w:t>inwestycyjnych</w:t>
      </w:r>
      <w:r w:rsidRPr="00CE1AFE">
        <w:rPr>
          <w:spacing w:val="-3"/>
          <w:sz w:val="19"/>
          <w:szCs w:val="19"/>
        </w:rPr>
        <w:t xml:space="preserve"> </w:t>
      </w:r>
      <w:r w:rsidRPr="00CE1AFE">
        <w:rPr>
          <w:sz w:val="19"/>
          <w:szCs w:val="19"/>
        </w:rPr>
        <w:t>oraz</w:t>
      </w:r>
      <w:r w:rsidRPr="00CE1AFE">
        <w:rPr>
          <w:spacing w:val="-4"/>
          <w:sz w:val="19"/>
          <w:szCs w:val="19"/>
        </w:rPr>
        <w:t xml:space="preserve"> </w:t>
      </w:r>
      <w:r w:rsidRPr="00CE1AFE">
        <w:rPr>
          <w:sz w:val="19"/>
          <w:szCs w:val="19"/>
        </w:rPr>
        <w:t>planowany</w:t>
      </w:r>
      <w:r w:rsidRPr="00CE1AFE">
        <w:rPr>
          <w:spacing w:val="-4"/>
          <w:sz w:val="19"/>
          <w:szCs w:val="19"/>
        </w:rPr>
        <w:t xml:space="preserve"> </w:t>
      </w:r>
      <w:r w:rsidRPr="00CE1AFE">
        <w:rPr>
          <w:sz w:val="19"/>
          <w:szCs w:val="19"/>
        </w:rPr>
        <w:t>okres</w:t>
      </w:r>
      <w:r w:rsidRPr="00CE1AFE">
        <w:rPr>
          <w:spacing w:val="-4"/>
          <w:sz w:val="19"/>
          <w:szCs w:val="19"/>
        </w:rPr>
        <w:t xml:space="preserve"> </w:t>
      </w:r>
      <w:r w:rsidRPr="00CE1AFE">
        <w:rPr>
          <w:sz w:val="19"/>
          <w:szCs w:val="19"/>
        </w:rPr>
        <w:t>ich</w:t>
      </w:r>
      <w:r w:rsidRPr="00CE1AFE">
        <w:rPr>
          <w:spacing w:val="-4"/>
          <w:sz w:val="19"/>
          <w:szCs w:val="19"/>
        </w:rPr>
        <w:t xml:space="preserve"> </w:t>
      </w:r>
      <w:r w:rsidRPr="00CE1AFE">
        <w:rPr>
          <w:sz w:val="19"/>
          <w:szCs w:val="19"/>
        </w:rPr>
        <w:t>realizacji</w:t>
      </w:r>
      <w:r w:rsidRPr="00CE1AFE">
        <w:rPr>
          <w:spacing w:val="-4"/>
          <w:sz w:val="19"/>
          <w:szCs w:val="19"/>
        </w:rPr>
        <w:t xml:space="preserve"> </w:t>
      </w:r>
      <w:r w:rsidRPr="00CE1AFE">
        <w:rPr>
          <w:sz w:val="19"/>
          <w:szCs w:val="19"/>
        </w:rPr>
        <w:t>został opisany poniżej.</w:t>
      </w:r>
    </w:p>
    <w:p w14:paraId="5F2A5A1B" w14:textId="77777777" w:rsidR="00290924" w:rsidRPr="0060197C" w:rsidRDefault="00FC1DEC" w:rsidP="0060197C">
      <w:pPr>
        <w:spacing w:before="157"/>
        <w:ind w:left="567"/>
        <w:rPr>
          <w:b/>
          <w:sz w:val="21"/>
          <w:szCs w:val="21"/>
        </w:rPr>
      </w:pPr>
      <w:r w:rsidRPr="0060197C">
        <w:rPr>
          <w:b/>
          <w:sz w:val="21"/>
          <w:szCs w:val="21"/>
        </w:rPr>
        <w:t>Zadanie</w:t>
      </w:r>
      <w:r w:rsidRPr="0060197C">
        <w:rPr>
          <w:b/>
          <w:spacing w:val="-4"/>
          <w:sz w:val="21"/>
          <w:szCs w:val="21"/>
        </w:rPr>
        <w:t xml:space="preserve"> </w:t>
      </w:r>
      <w:r w:rsidRPr="0060197C">
        <w:rPr>
          <w:b/>
          <w:sz w:val="21"/>
          <w:szCs w:val="21"/>
        </w:rPr>
        <w:t>I –</w:t>
      </w:r>
      <w:r w:rsidRPr="0060197C">
        <w:rPr>
          <w:b/>
          <w:spacing w:val="-1"/>
          <w:sz w:val="21"/>
          <w:szCs w:val="21"/>
        </w:rPr>
        <w:t xml:space="preserve"> </w:t>
      </w:r>
      <w:r w:rsidRPr="0060197C">
        <w:rPr>
          <w:b/>
          <w:sz w:val="21"/>
          <w:szCs w:val="21"/>
        </w:rPr>
        <w:t>Doposażenie w</w:t>
      </w:r>
      <w:r w:rsidRPr="0060197C">
        <w:rPr>
          <w:b/>
          <w:spacing w:val="-2"/>
          <w:sz w:val="21"/>
          <w:szCs w:val="21"/>
        </w:rPr>
        <w:t xml:space="preserve"> </w:t>
      </w:r>
      <w:r w:rsidRPr="0060197C">
        <w:rPr>
          <w:b/>
          <w:sz w:val="21"/>
          <w:szCs w:val="21"/>
        </w:rPr>
        <w:t>sprzęt</w:t>
      </w:r>
      <w:r w:rsidRPr="0060197C">
        <w:rPr>
          <w:b/>
          <w:spacing w:val="-1"/>
          <w:sz w:val="21"/>
          <w:szCs w:val="21"/>
        </w:rPr>
        <w:t xml:space="preserve"> </w:t>
      </w:r>
      <w:r w:rsidRPr="0060197C">
        <w:rPr>
          <w:b/>
          <w:sz w:val="21"/>
          <w:szCs w:val="21"/>
        </w:rPr>
        <w:t>i</w:t>
      </w:r>
      <w:r w:rsidRPr="0060197C">
        <w:rPr>
          <w:b/>
          <w:spacing w:val="-1"/>
          <w:sz w:val="21"/>
          <w:szCs w:val="21"/>
        </w:rPr>
        <w:t xml:space="preserve"> </w:t>
      </w:r>
      <w:r w:rsidRPr="0060197C">
        <w:rPr>
          <w:b/>
          <w:sz w:val="21"/>
          <w:szCs w:val="21"/>
        </w:rPr>
        <w:t>aparaturę</w:t>
      </w:r>
      <w:r w:rsidRPr="0060197C">
        <w:rPr>
          <w:b/>
          <w:spacing w:val="-1"/>
          <w:sz w:val="21"/>
          <w:szCs w:val="21"/>
        </w:rPr>
        <w:t xml:space="preserve"> </w:t>
      </w:r>
      <w:r w:rsidRPr="0060197C">
        <w:rPr>
          <w:b/>
          <w:sz w:val="21"/>
          <w:szCs w:val="21"/>
        </w:rPr>
        <w:t>medyczną</w:t>
      </w:r>
      <w:r w:rsidRPr="0060197C">
        <w:rPr>
          <w:b/>
          <w:spacing w:val="-2"/>
          <w:sz w:val="21"/>
          <w:szCs w:val="21"/>
        </w:rPr>
        <w:t xml:space="preserve"> </w:t>
      </w:r>
      <w:r w:rsidRPr="0060197C">
        <w:rPr>
          <w:b/>
          <w:sz w:val="21"/>
          <w:szCs w:val="21"/>
        </w:rPr>
        <w:t>oraz</w:t>
      </w:r>
      <w:r w:rsidRPr="0060197C">
        <w:rPr>
          <w:b/>
          <w:spacing w:val="-1"/>
          <w:sz w:val="21"/>
          <w:szCs w:val="21"/>
        </w:rPr>
        <w:t xml:space="preserve"> </w:t>
      </w:r>
      <w:r w:rsidRPr="0060197C">
        <w:rPr>
          <w:b/>
          <w:sz w:val="21"/>
          <w:szCs w:val="21"/>
        </w:rPr>
        <w:t>sprzęt</w:t>
      </w:r>
      <w:r w:rsidRPr="0060197C">
        <w:rPr>
          <w:b/>
          <w:spacing w:val="-1"/>
          <w:sz w:val="21"/>
          <w:szCs w:val="21"/>
        </w:rPr>
        <w:t xml:space="preserve"> </w:t>
      </w:r>
      <w:r w:rsidRPr="0060197C">
        <w:rPr>
          <w:b/>
          <w:spacing w:val="-2"/>
          <w:sz w:val="21"/>
          <w:szCs w:val="21"/>
        </w:rPr>
        <w:t>niemedyczny</w:t>
      </w:r>
    </w:p>
    <w:p w14:paraId="76CFA522" w14:textId="2C104244" w:rsidR="00290924" w:rsidRPr="0060197C" w:rsidRDefault="00FC1DEC" w:rsidP="00326A84">
      <w:pPr>
        <w:pStyle w:val="Tekstpodstawowy"/>
        <w:spacing w:before="305" w:line="261" w:lineRule="auto"/>
        <w:ind w:left="614" w:right="-28" w:firstLine="344"/>
        <w:jc w:val="both"/>
      </w:pPr>
      <w:r w:rsidRPr="0060197C">
        <w:t>Zakres przedmiotowego zadania obejmuje przede wszystkim wymianę wyeksploatowanej infrastruktury sprzętowej</w:t>
      </w:r>
      <w:r w:rsidRPr="00326A84">
        <w:t xml:space="preserve"> </w:t>
      </w:r>
      <w:r w:rsidRPr="0060197C">
        <w:t>obejmującej</w:t>
      </w:r>
      <w:r w:rsidRPr="00326A84">
        <w:t xml:space="preserve"> </w:t>
      </w:r>
      <w:r w:rsidRPr="0060197C">
        <w:t>zarówno</w:t>
      </w:r>
      <w:r w:rsidRPr="00326A84">
        <w:t xml:space="preserve"> </w:t>
      </w:r>
      <w:r w:rsidRPr="0060197C">
        <w:t>sprzęt</w:t>
      </w:r>
      <w:r w:rsidRPr="00326A84">
        <w:t xml:space="preserve"> </w:t>
      </w:r>
      <w:r w:rsidRPr="0060197C">
        <w:t>i aparaturę</w:t>
      </w:r>
      <w:r w:rsidRPr="00326A84">
        <w:t xml:space="preserve"> </w:t>
      </w:r>
      <w:r w:rsidRPr="0060197C">
        <w:t>medyczną,</w:t>
      </w:r>
      <w:r w:rsidRPr="00326A84">
        <w:t xml:space="preserve"> </w:t>
      </w:r>
      <w:r w:rsidRPr="0060197C">
        <w:t>jak</w:t>
      </w:r>
      <w:r w:rsidRPr="00326A84">
        <w:t xml:space="preserve"> </w:t>
      </w:r>
      <w:r w:rsidRPr="0060197C">
        <w:t>i niezbędne</w:t>
      </w:r>
      <w:r w:rsidRPr="00326A84">
        <w:t xml:space="preserve"> </w:t>
      </w:r>
      <w:r w:rsidRPr="0060197C">
        <w:t>z punktu</w:t>
      </w:r>
      <w:r w:rsidRPr="00326A84">
        <w:t xml:space="preserve"> </w:t>
      </w:r>
      <w:r w:rsidRPr="0060197C">
        <w:t>widzenia funkcjonowania DSK wyposażenie niemedyczne oraz zakup nowego sprzętu i aparatury medycznej, który umożliwi wzmocnienie potencjału diagnostyczno-leczniczego jednostek klinicznych. W</w:t>
      </w:r>
      <w:r w:rsidR="00CF2892">
        <w:t> </w:t>
      </w:r>
      <w:r w:rsidRPr="0060197C">
        <w:t>przypadku sprzętu wymagającego instalacji, w tym zapewnienia warunków lokalowych zapewniających właściwe parametry spełniające wymagania aparaturowe, zaplanowano zakup z włączeniem ewentualnych prac adaptacyjnych. Jest to</w:t>
      </w:r>
      <w:r w:rsidRPr="00326A84">
        <w:t xml:space="preserve"> </w:t>
      </w:r>
      <w:r w:rsidRPr="0060197C">
        <w:t>niezbędne</w:t>
      </w:r>
      <w:r w:rsidRPr="00326A84">
        <w:t xml:space="preserve"> </w:t>
      </w:r>
      <w:r w:rsidRPr="0060197C">
        <w:t>z punktu</w:t>
      </w:r>
      <w:r w:rsidRPr="00326A84">
        <w:t xml:space="preserve"> </w:t>
      </w:r>
      <w:r w:rsidRPr="0060197C">
        <w:t>widzenia</w:t>
      </w:r>
      <w:r w:rsidRPr="00326A84">
        <w:t xml:space="preserve"> </w:t>
      </w:r>
      <w:r w:rsidRPr="0060197C">
        <w:t>osiągnięcia</w:t>
      </w:r>
      <w:r w:rsidRPr="00326A84">
        <w:t xml:space="preserve"> </w:t>
      </w:r>
      <w:r w:rsidRPr="0060197C">
        <w:t>pełnej</w:t>
      </w:r>
      <w:r w:rsidRPr="00326A84">
        <w:t xml:space="preserve"> </w:t>
      </w:r>
      <w:r w:rsidRPr="0060197C">
        <w:t>funkcjonalności</w:t>
      </w:r>
      <w:r w:rsidRPr="00326A84">
        <w:t xml:space="preserve"> </w:t>
      </w:r>
      <w:r w:rsidRPr="0060197C">
        <w:t>zakupionej</w:t>
      </w:r>
      <w:r w:rsidRPr="00326A84">
        <w:t xml:space="preserve"> </w:t>
      </w:r>
      <w:r w:rsidRPr="0060197C">
        <w:t>aparatury</w:t>
      </w:r>
      <w:r w:rsidRPr="00326A84">
        <w:t xml:space="preserve"> </w:t>
      </w:r>
      <w:r w:rsidRPr="0060197C">
        <w:t>(np.</w:t>
      </w:r>
      <w:r w:rsidRPr="00326A84">
        <w:t xml:space="preserve"> </w:t>
      </w:r>
      <w:r w:rsidRPr="0060197C">
        <w:t>TK,</w:t>
      </w:r>
      <w:r w:rsidRPr="00326A84">
        <w:t xml:space="preserve"> </w:t>
      </w:r>
      <w:r w:rsidRPr="0060197C">
        <w:t>MRI,</w:t>
      </w:r>
      <w:r w:rsidRPr="00326A84">
        <w:t xml:space="preserve"> </w:t>
      </w:r>
      <w:r w:rsidRPr="0060197C">
        <w:t>RTG w ramach Zakładu Radiologii Pediatrycznej) przy zachowaniu warunków gwarancji i wykluczenia ryzyka nieprawidłowej pracy lub</w:t>
      </w:r>
      <w:r w:rsidRPr="00326A84">
        <w:t xml:space="preserve"> </w:t>
      </w:r>
      <w:r w:rsidRPr="0060197C">
        <w:t>awarii. Zgodnie z</w:t>
      </w:r>
      <w:r w:rsidR="00E8273F">
        <w:t> </w:t>
      </w:r>
      <w:r w:rsidRPr="0060197C">
        <w:t>przepisami rozporządzenia</w:t>
      </w:r>
      <w:r w:rsidRPr="00326A84">
        <w:t xml:space="preserve"> </w:t>
      </w:r>
      <w:r w:rsidRPr="0060197C">
        <w:t>Rady Ministrów</w:t>
      </w:r>
      <w:r w:rsidRPr="00326A84">
        <w:t xml:space="preserve"> </w:t>
      </w:r>
      <w:r w:rsidRPr="0060197C">
        <w:t>z</w:t>
      </w:r>
      <w:r w:rsidRPr="00326A84">
        <w:t xml:space="preserve"> </w:t>
      </w:r>
      <w:r w:rsidRPr="0060197C">
        <w:t>dnia</w:t>
      </w:r>
      <w:r w:rsidRPr="00326A84">
        <w:t xml:space="preserve"> </w:t>
      </w:r>
      <w:r w:rsidRPr="0060197C">
        <w:t>2</w:t>
      </w:r>
      <w:r w:rsidRPr="00326A84">
        <w:t xml:space="preserve"> </w:t>
      </w:r>
      <w:r w:rsidRPr="0060197C">
        <w:t>grudnia</w:t>
      </w:r>
      <w:r w:rsidRPr="00326A84">
        <w:t xml:space="preserve"> </w:t>
      </w:r>
      <w:r w:rsidRPr="0060197C">
        <w:t>2010 r.</w:t>
      </w:r>
      <w:r w:rsidRPr="00326A84">
        <w:t xml:space="preserve"> </w:t>
      </w:r>
      <w:r w:rsidRPr="0060197C">
        <w:t>w sprawie szczegółowego sposobu i</w:t>
      </w:r>
      <w:r w:rsidR="00E8273F">
        <w:t> </w:t>
      </w:r>
      <w:r w:rsidRPr="0060197C">
        <w:t>trybu finansowania inwestycji z budżetu państwa</w:t>
      </w:r>
      <w:r w:rsidR="00493BBB" w:rsidRPr="0060197C">
        <w:t xml:space="preserve"> </w:t>
      </w:r>
      <w:r w:rsidRPr="0060197C">
        <w:t>przedmiotem zadania jest zakup sprzętów i aparatury o wartości jednostkowej przekraczającej 10 tys. zł.</w:t>
      </w:r>
    </w:p>
    <w:p w14:paraId="0337296D" w14:textId="6744A04A" w:rsidR="00290924" w:rsidRPr="0060197C" w:rsidRDefault="00FC1DEC" w:rsidP="00326A84">
      <w:pPr>
        <w:pStyle w:val="Tekstpodstawowy"/>
        <w:spacing w:before="305" w:line="261" w:lineRule="auto"/>
        <w:ind w:left="614" w:right="-28" w:firstLine="344"/>
        <w:jc w:val="both"/>
      </w:pPr>
      <w:r w:rsidRPr="0060197C">
        <w:t>Zdecydowana większość sprzętu, który podlega wymianie w ramach przedmiotowego zadania, charakteryzuje</w:t>
      </w:r>
      <w:r w:rsidRPr="00326A84">
        <w:t xml:space="preserve"> </w:t>
      </w:r>
      <w:r w:rsidRPr="0060197C">
        <w:t>się</w:t>
      </w:r>
      <w:r w:rsidRPr="00326A84">
        <w:t xml:space="preserve"> </w:t>
      </w:r>
      <w:r w:rsidRPr="0060197C">
        <w:t>wiekiem</w:t>
      </w:r>
      <w:r w:rsidRPr="00326A84">
        <w:t xml:space="preserve"> </w:t>
      </w:r>
      <w:r w:rsidRPr="0060197C">
        <w:t>w przedziale</w:t>
      </w:r>
      <w:r w:rsidRPr="00326A84">
        <w:t xml:space="preserve"> </w:t>
      </w:r>
      <w:r w:rsidRPr="0060197C">
        <w:t>6–8</w:t>
      </w:r>
      <w:r w:rsidRPr="00326A84">
        <w:t xml:space="preserve"> </w:t>
      </w:r>
      <w:r w:rsidRPr="0060197C">
        <w:t>lat,</w:t>
      </w:r>
      <w:r w:rsidRPr="00326A84">
        <w:t xml:space="preserve"> </w:t>
      </w:r>
      <w:r w:rsidRPr="0060197C">
        <w:t>co</w:t>
      </w:r>
      <w:r w:rsidRPr="00326A84">
        <w:t xml:space="preserve"> </w:t>
      </w:r>
      <w:r w:rsidRPr="0060197C">
        <w:t>zgodnie</w:t>
      </w:r>
      <w:r w:rsidRPr="00326A84">
        <w:t xml:space="preserve"> </w:t>
      </w:r>
      <w:r w:rsidRPr="0060197C">
        <w:t>z metodologią</w:t>
      </w:r>
      <w:r w:rsidRPr="00326A84">
        <w:t xml:space="preserve"> </w:t>
      </w:r>
      <w:r w:rsidRPr="0060197C">
        <w:t>przyjętą</w:t>
      </w:r>
      <w:r w:rsidRPr="00326A84">
        <w:t xml:space="preserve"> </w:t>
      </w:r>
      <w:r w:rsidRPr="0060197C">
        <w:t>w najnowszej</w:t>
      </w:r>
      <w:r w:rsidRPr="00326A84">
        <w:t xml:space="preserve"> </w:t>
      </w:r>
      <w:r w:rsidRPr="0060197C">
        <w:t>wersji</w:t>
      </w:r>
      <w:r w:rsidRPr="00326A84">
        <w:t xml:space="preserve"> </w:t>
      </w:r>
      <w:r w:rsidRPr="0060197C">
        <w:t>MPZ, a także przyjmowanym standardowo ekonomicznym i technicznym okresem żywotności urządzeń medycznych, plasuje go w grupie sprzętu o średnim priorytecie do wymiany. Należy jednak podkreślić, że</w:t>
      </w:r>
      <w:r w:rsidR="006C2DEB">
        <w:t> </w:t>
      </w:r>
      <w:r w:rsidRPr="0060197C">
        <w:t>inwestycje w obszar infrastruktury sprzętowej co do zasady powinny być planowane i realizowane z</w:t>
      </w:r>
      <w:r w:rsidR="006C2DEB">
        <w:t> </w:t>
      </w:r>
      <w:r w:rsidRPr="0060197C">
        <w:t>uwzględnieniem długofalowej strategii działania. W perspektywie najbliższych 5 lat, wszystkie spośród wchodzących w zakres inwestycji sprzętów,</w:t>
      </w:r>
      <w:r w:rsidRPr="00326A84">
        <w:t xml:space="preserve"> </w:t>
      </w:r>
      <w:r w:rsidRPr="0060197C">
        <w:t>przekroczą</w:t>
      </w:r>
      <w:r w:rsidRPr="00326A84">
        <w:t xml:space="preserve"> </w:t>
      </w:r>
      <w:r w:rsidRPr="0060197C">
        <w:t>wiek</w:t>
      </w:r>
      <w:r w:rsidRPr="00326A84">
        <w:t xml:space="preserve"> </w:t>
      </w:r>
      <w:r w:rsidRPr="0060197C">
        <w:t>10</w:t>
      </w:r>
      <w:r w:rsidRPr="00326A84">
        <w:t xml:space="preserve"> </w:t>
      </w:r>
      <w:r w:rsidRPr="0060197C">
        <w:t>lat,</w:t>
      </w:r>
      <w:r w:rsidRPr="00326A84">
        <w:t xml:space="preserve"> </w:t>
      </w:r>
      <w:r w:rsidRPr="0060197C">
        <w:t>a</w:t>
      </w:r>
      <w:r w:rsidRPr="00326A84">
        <w:t xml:space="preserve"> </w:t>
      </w:r>
      <w:r w:rsidRPr="0060197C">
        <w:t>tym</w:t>
      </w:r>
      <w:r w:rsidRPr="00326A84">
        <w:t xml:space="preserve"> </w:t>
      </w:r>
      <w:r w:rsidRPr="0060197C">
        <w:t>samym</w:t>
      </w:r>
      <w:r w:rsidRPr="00326A84">
        <w:t xml:space="preserve"> </w:t>
      </w:r>
      <w:r w:rsidRPr="0060197C">
        <w:t>znajdą</w:t>
      </w:r>
      <w:r w:rsidRPr="00326A84">
        <w:t xml:space="preserve"> </w:t>
      </w:r>
      <w:r w:rsidRPr="0060197C">
        <w:t>się</w:t>
      </w:r>
      <w:r w:rsidRPr="00326A84">
        <w:t xml:space="preserve"> </w:t>
      </w:r>
      <w:r w:rsidRPr="0060197C">
        <w:t>w grupie</w:t>
      </w:r>
      <w:r w:rsidRPr="00326A84">
        <w:t xml:space="preserve"> </w:t>
      </w:r>
      <w:r w:rsidRPr="0060197C">
        <w:t>sprzętów</w:t>
      </w:r>
      <w:r w:rsidRPr="00326A84">
        <w:t xml:space="preserve"> </w:t>
      </w:r>
      <w:r w:rsidRPr="0060197C">
        <w:t>wymagających</w:t>
      </w:r>
      <w:r w:rsidRPr="00326A84">
        <w:t xml:space="preserve"> </w:t>
      </w:r>
      <w:r w:rsidRPr="0060197C">
        <w:t>pilnej</w:t>
      </w:r>
      <w:r w:rsidRPr="00326A84">
        <w:t xml:space="preserve"> </w:t>
      </w:r>
      <w:r w:rsidRPr="0060197C">
        <w:t>wymiany. W związku z powyższym, biorąc pod uwagę wysoki stopień zapotrzebowania na sprzęt, którym dysponuje DSK</w:t>
      </w:r>
      <w:r w:rsidRPr="00326A84">
        <w:t xml:space="preserve"> </w:t>
      </w:r>
      <w:r w:rsidRPr="0060197C">
        <w:t>(w szczególności sprzęt do diagnostyki obrazowej, przy pomocy którego jest wykonywanych łącznie od kilku do kilkunastu tysięcy badań rocznie), a także ryzyko znaczącego wzrostu kosztów eksploatacji w przypadku zwiększenia liczby ponad 10-letnich urządzeń medycznych, inwestycja w</w:t>
      </w:r>
      <w:r w:rsidR="00326A84">
        <w:t> </w:t>
      </w:r>
      <w:r w:rsidRPr="0060197C">
        <w:t>wymianę sprzętu jest działaniem zgodnym z ww. założeniem, tj.</w:t>
      </w:r>
      <w:r w:rsidR="006C2DEB">
        <w:t> </w:t>
      </w:r>
      <w:r w:rsidRPr="0060197C">
        <w:t>o</w:t>
      </w:r>
      <w:r w:rsidR="006C2DEB">
        <w:t> </w:t>
      </w:r>
      <w:r w:rsidRPr="0060197C">
        <w:t>charakterze długofalowym, zmierzającym do</w:t>
      </w:r>
      <w:r w:rsidR="00326A84">
        <w:t> </w:t>
      </w:r>
      <w:r w:rsidRPr="0060197C">
        <w:t>zabezpieczenia odpowiedniej</w:t>
      </w:r>
      <w:r w:rsidRPr="00326A84">
        <w:t xml:space="preserve"> </w:t>
      </w:r>
      <w:r w:rsidRPr="0060197C">
        <w:t>liczby i jakości zasobów sprzętowych, a także obniżenia ryzyka znacznego wzrostu kosztów operacyjnych podmiotu w przyszłości. Wszystkie wyroby podlegające wymianie w ramach przedmiotowej inwestycji, charakteryzują się wysokim poziomem eksploatacji. Intensywne użytkowanie wpływa z czasem bezpośrednio na ograniczenie funkcjonalności, a także możliwości przeprowadzenia skutecznego procesu mycia i</w:t>
      </w:r>
      <w:r w:rsidR="00326A84">
        <w:t> </w:t>
      </w:r>
      <w:r w:rsidRPr="0060197C">
        <w:t>dezynfekcji sprzętów (np. w związku z utratą właściwych cech obudów). Ponadto w przypadku sprzętów diagnostycznych intensywne</w:t>
      </w:r>
      <w:r w:rsidRPr="00326A84">
        <w:t xml:space="preserve"> </w:t>
      </w:r>
      <w:r w:rsidRPr="0060197C">
        <w:t>użytkowanie</w:t>
      </w:r>
      <w:r w:rsidRPr="00326A84">
        <w:t xml:space="preserve"> </w:t>
      </w:r>
      <w:r w:rsidRPr="0060197C">
        <w:t>aparatury</w:t>
      </w:r>
      <w:r w:rsidRPr="00326A84">
        <w:t xml:space="preserve"> </w:t>
      </w:r>
      <w:r w:rsidRPr="0060197C">
        <w:t>wpływa</w:t>
      </w:r>
      <w:r w:rsidRPr="00326A84">
        <w:t xml:space="preserve"> </w:t>
      </w:r>
      <w:r w:rsidRPr="0060197C">
        <w:t>na</w:t>
      </w:r>
      <w:r w:rsidRPr="00326A84">
        <w:t xml:space="preserve"> </w:t>
      </w:r>
      <w:r w:rsidRPr="0060197C">
        <w:t>jej</w:t>
      </w:r>
      <w:r w:rsidRPr="00326A84">
        <w:t xml:space="preserve"> </w:t>
      </w:r>
      <w:r w:rsidRPr="0060197C">
        <w:t>efektywność</w:t>
      </w:r>
      <w:r w:rsidRPr="00326A84">
        <w:t xml:space="preserve"> </w:t>
      </w:r>
      <w:r w:rsidRPr="0060197C">
        <w:t>–</w:t>
      </w:r>
      <w:r w:rsidRPr="00326A84">
        <w:t xml:space="preserve"> </w:t>
      </w:r>
      <w:r w:rsidRPr="0060197C">
        <w:t>dochodzi</w:t>
      </w:r>
      <w:r w:rsidRPr="00326A84">
        <w:t xml:space="preserve"> </w:t>
      </w:r>
      <w:r w:rsidRPr="0060197C">
        <w:t>do</w:t>
      </w:r>
      <w:r w:rsidRPr="00326A84">
        <w:t xml:space="preserve"> </w:t>
      </w:r>
      <w:r w:rsidRPr="0060197C">
        <w:t>stopniowej</w:t>
      </w:r>
      <w:r w:rsidRPr="00326A84">
        <w:t xml:space="preserve"> </w:t>
      </w:r>
      <w:r w:rsidRPr="0060197C">
        <w:t>utraty</w:t>
      </w:r>
      <w:r w:rsidRPr="0060197C">
        <w:rPr>
          <w:spacing w:val="24"/>
        </w:rPr>
        <w:t xml:space="preserve"> </w:t>
      </w:r>
      <w:r w:rsidRPr="0060197C">
        <w:t>pierwotnych</w:t>
      </w:r>
      <w:r w:rsidR="00592D80" w:rsidRPr="0060197C">
        <w:t xml:space="preserve"> </w:t>
      </w:r>
      <w:r w:rsidRPr="0060197C">
        <w:t>parametrów</w:t>
      </w:r>
      <w:r w:rsidRPr="0060197C">
        <w:rPr>
          <w:spacing w:val="31"/>
        </w:rPr>
        <w:t xml:space="preserve"> </w:t>
      </w:r>
      <w:r w:rsidRPr="0060197C">
        <w:t>oraz</w:t>
      </w:r>
      <w:r w:rsidRPr="0060197C">
        <w:rPr>
          <w:spacing w:val="31"/>
        </w:rPr>
        <w:t xml:space="preserve"> </w:t>
      </w:r>
      <w:r w:rsidRPr="0060197C">
        <w:t>zużycia</w:t>
      </w:r>
      <w:r w:rsidRPr="0060197C">
        <w:rPr>
          <w:spacing w:val="29"/>
        </w:rPr>
        <w:t xml:space="preserve"> </w:t>
      </w:r>
      <w:r w:rsidRPr="0060197C">
        <w:t>części,</w:t>
      </w:r>
      <w:r w:rsidRPr="0060197C">
        <w:rPr>
          <w:spacing w:val="32"/>
        </w:rPr>
        <w:t xml:space="preserve"> </w:t>
      </w:r>
      <w:r w:rsidRPr="0060197C">
        <w:t>co</w:t>
      </w:r>
      <w:r w:rsidRPr="0060197C">
        <w:rPr>
          <w:spacing w:val="31"/>
        </w:rPr>
        <w:t xml:space="preserve"> </w:t>
      </w:r>
      <w:r w:rsidRPr="0060197C">
        <w:t>niejednokrotnie</w:t>
      </w:r>
      <w:r w:rsidRPr="0060197C">
        <w:rPr>
          <w:spacing w:val="29"/>
        </w:rPr>
        <w:t xml:space="preserve"> </w:t>
      </w:r>
      <w:r w:rsidRPr="0060197C">
        <w:t>skutkuje</w:t>
      </w:r>
      <w:r w:rsidRPr="0060197C">
        <w:rPr>
          <w:spacing w:val="32"/>
        </w:rPr>
        <w:t xml:space="preserve"> </w:t>
      </w:r>
      <w:r w:rsidRPr="0060197C">
        <w:t>koniecznością</w:t>
      </w:r>
      <w:r w:rsidRPr="0060197C">
        <w:rPr>
          <w:spacing w:val="31"/>
        </w:rPr>
        <w:t xml:space="preserve"> </w:t>
      </w:r>
      <w:r w:rsidRPr="0060197C">
        <w:t>wykonania</w:t>
      </w:r>
      <w:r w:rsidRPr="0060197C">
        <w:rPr>
          <w:spacing w:val="31"/>
        </w:rPr>
        <w:t xml:space="preserve"> </w:t>
      </w:r>
      <w:r w:rsidRPr="0060197C">
        <w:t>kosztownych</w:t>
      </w:r>
      <w:r w:rsidRPr="0060197C">
        <w:rPr>
          <w:spacing w:val="31"/>
        </w:rPr>
        <w:t xml:space="preserve"> </w:t>
      </w:r>
      <w:r w:rsidRPr="0060197C">
        <w:t>napraw. W ramach przedmiotowego zadania inwestycyjnego wymianie podlegać będzie m.in:</w:t>
      </w:r>
    </w:p>
    <w:p w14:paraId="763CED52" w14:textId="79E00B1A" w:rsidR="00290924" w:rsidRPr="0060197C" w:rsidRDefault="00FC1DEC" w:rsidP="00326A84">
      <w:pPr>
        <w:pStyle w:val="Akapitzlist"/>
        <w:numPr>
          <w:ilvl w:val="0"/>
          <w:numId w:val="10"/>
        </w:numPr>
        <w:tabs>
          <w:tab w:val="left" w:pos="1302"/>
          <w:tab w:val="left" w:pos="1305"/>
        </w:tabs>
        <w:spacing w:before="154" w:line="261" w:lineRule="auto"/>
        <w:ind w:right="-28" w:hanging="347"/>
        <w:rPr>
          <w:sz w:val="19"/>
          <w:szCs w:val="19"/>
        </w:rPr>
      </w:pPr>
      <w:r w:rsidRPr="0060197C">
        <w:rPr>
          <w:sz w:val="19"/>
          <w:szCs w:val="19"/>
        </w:rPr>
        <w:lastRenderedPageBreak/>
        <w:t xml:space="preserve">sprzęt i wyposażenie pracowni endoskopowych Kliniki </w:t>
      </w:r>
      <w:r w:rsidR="008371EF" w:rsidRPr="0060197C">
        <w:rPr>
          <w:sz w:val="19"/>
          <w:szCs w:val="19"/>
        </w:rPr>
        <w:t xml:space="preserve">Gastroenterologii, Żywienia Dzieci i Pediatrii </w:t>
      </w:r>
      <w:r w:rsidRPr="0060197C">
        <w:rPr>
          <w:sz w:val="19"/>
          <w:szCs w:val="19"/>
        </w:rPr>
        <w:t>(tory wizyjne, gastroskopy, kolonoskopy, duoendoskopy, myjnie do endoskopów, stół zabiegowy, diatermia do zabiegów endoskopowych) – nowoczesny sprzęt endoskopowy zapewnia znacznie lepszą jakość obrazowania, a tym samym lepszą jakość wykonywanych badań i stwarza większe szanse na wykrycie ewentualnych patologii;</w:t>
      </w:r>
    </w:p>
    <w:p w14:paraId="1A6961DF" w14:textId="77777777" w:rsidR="00290924" w:rsidRPr="0060197C" w:rsidRDefault="00FC1DEC" w:rsidP="00326A84">
      <w:pPr>
        <w:pStyle w:val="Akapitzlist"/>
        <w:numPr>
          <w:ilvl w:val="0"/>
          <w:numId w:val="10"/>
        </w:numPr>
        <w:tabs>
          <w:tab w:val="left" w:pos="1303"/>
          <w:tab w:val="left" w:pos="1305"/>
        </w:tabs>
        <w:spacing w:line="261" w:lineRule="auto"/>
        <w:ind w:right="-28"/>
        <w:rPr>
          <w:sz w:val="19"/>
          <w:szCs w:val="19"/>
        </w:rPr>
      </w:pPr>
      <w:r w:rsidRPr="0060197C">
        <w:rPr>
          <w:sz w:val="19"/>
          <w:szCs w:val="19"/>
        </w:rPr>
        <w:t>diatermie chirurgiczne (blok operacyjny) – zastosowanie diatermii usprawnia realizację procedur zabiegowych,</w:t>
      </w:r>
      <w:r w:rsidRPr="0060197C">
        <w:rPr>
          <w:spacing w:val="-8"/>
          <w:sz w:val="19"/>
          <w:szCs w:val="19"/>
        </w:rPr>
        <w:t xml:space="preserve"> </w:t>
      </w:r>
      <w:r w:rsidRPr="0060197C">
        <w:rPr>
          <w:sz w:val="19"/>
          <w:szCs w:val="19"/>
        </w:rPr>
        <w:t>a</w:t>
      </w:r>
      <w:r w:rsidRPr="0060197C">
        <w:rPr>
          <w:spacing w:val="-6"/>
          <w:sz w:val="19"/>
          <w:szCs w:val="19"/>
        </w:rPr>
        <w:t xml:space="preserve"> </w:t>
      </w:r>
      <w:r w:rsidRPr="0060197C">
        <w:rPr>
          <w:sz w:val="19"/>
          <w:szCs w:val="19"/>
        </w:rPr>
        <w:t>także</w:t>
      </w:r>
      <w:r w:rsidRPr="0060197C">
        <w:rPr>
          <w:spacing w:val="-6"/>
          <w:sz w:val="19"/>
          <w:szCs w:val="19"/>
        </w:rPr>
        <w:t xml:space="preserve"> </w:t>
      </w:r>
      <w:r w:rsidRPr="0060197C">
        <w:rPr>
          <w:sz w:val="19"/>
          <w:szCs w:val="19"/>
        </w:rPr>
        <w:t>eliminuje</w:t>
      </w:r>
      <w:r w:rsidRPr="0060197C">
        <w:rPr>
          <w:spacing w:val="-6"/>
          <w:sz w:val="19"/>
          <w:szCs w:val="19"/>
        </w:rPr>
        <w:t xml:space="preserve"> </w:t>
      </w:r>
      <w:r w:rsidRPr="0060197C">
        <w:rPr>
          <w:sz w:val="19"/>
          <w:szCs w:val="19"/>
        </w:rPr>
        <w:t>ryzyko</w:t>
      </w:r>
      <w:r w:rsidRPr="0060197C">
        <w:rPr>
          <w:spacing w:val="-7"/>
          <w:sz w:val="19"/>
          <w:szCs w:val="19"/>
        </w:rPr>
        <w:t xml:space="preserve"> </w:t>
      </w:r>
      <w:r w:rsidRPr="0060197C">
        <w:rPr>
          <w:sz w:val="19"/>
          <w:szCs w:val="19"/>
        </w:rPr>
        <w:t>występowania</w:t>
      </w:r>
      <w:r w:rsidRPr="0060197C">
        <w:rPr>
          <w:spacing w:val="-7"/>
          <w:sz w:val="19"/>
          <w:szCs w:val="19"/>
        </w:rPr>
        <w:t xml:space="preserve"> </w:t>
      </w:r>
      <w:r w:rsidRPr="0060197C">
        <w:rPr>
          <w:sz w:val="19"/>
          <w:szCs w:val="19"/>
        </w:rPr>
        <w:t>krwawienia</w:t>
      </w:r>
      <w:r w:rsidRPr="0060197C">
        <w:rPr>
          <w:spacing w:val="-5"/>
          <w:sz w:val="19"/>
          <w:szCs w:val="19"/>
        </w:rPr>
        <w:t xml:space="preserve"> </w:t>
      </w:r>
      <w:r w:rsidRPr="0060197C">
        <w:rPr>
          <w:sz w:val="19"/>
          <w:szCs w:val="19"/>
        </w:rPr>
        <w:t>z ran</w:t>
      </w:r>
      <w:r w:rsidRPr="0060197C">
        <w:rPr>
          <w:spacing w:val="-5"/>
          <w:sz w:val="19"/>
          <w:szCs w:val="19"/>
        </w:rPr>
        <w:t xml:space="preserve"> </w:t>
      </w:r>
      <w:r w:rsidRPr="0060197C">
        <w:rPr>
          <w:sz w:val="19"/>
          <w:szCs w:val="19"/>
        </w:rPr>
        <w:t>i tym</w:t>
      </w:r>
      <w:r w:rsidRPr="0060197C">
        <w:rPr>
          <w:spacing w:val="-6"/>
          <w:sz w:val="19"/>
          <w:szCs w:val="19"/>
        </w:rPr>
        <w:t xml:space="preserve"> </w:t>
      </w:r>
      <w:r w:rsidRPr="0060197C">
        <w:rPr>
          <w:sz w:val="19"/>
          <w:szCs w:val="19"/>
        </w:rPr>
        <w:t>samym</w:t>
      </w:r>
      <w:r w:rsidRPr="0060197C">
        <w:rPr>
          <w:spacing w:val="-7"/>
          <w:sz w:val="19"/>
          <w:szCs w:val="19"/>
        </w:rPr>
        <w:t xml:space="preserve"> </w:t>
      </w:r>
      <w:r w:rsidRPr="0060197C">
        <w:rPr>
          <w:sz w:val="19"/>
          <w:szCs w:val="19"/>
        </w:rPr>
        <w:t>minimalizuje</w:t>
      </w:r>
      <w:r w:rsidRPr="0060197C">
        <w:rPr>
          <w:spacing w:val="-6"/>
          <w:sz w:val="19"/>
          <w:szCs w:val="19"/>
        </w:rPr>
        <w:t xml:space="preserve"> </w:t>
      </w:r>
      <w:r w:rsidRPr="0060197C">
        <w:rPr>
          <w:sz w:val="19"/>
          <w:szCs w:val="19"/>
        </w:rPr>
        <w:t>ryzyko ewentualnych powikłań;</w:t>
      </w:r>
    </w:p>
    <w:p w14:paraId="57DC74F6" w14:textId="77777777" w:rsidR="00290924" w:rsidRPr="0060197C" w:rsidRDefault="00FC1DEC" w:rsidP="00326A84">
      <w:pPr>
        <w:pStyle w:val="Akapitzlist"/>
        <w:numPr>
          <w:ilvl w:val="0"/>
          <w:numId w:val="10"/>
        </w:numPr>
        <w:tabs>
          <w:tab w:val="left" w:pos="1303"/>
          <w:tab w:val="left" w:pos="1306"/>
        </w:tabs>
        <w:spacing w:before="1" w:line="261" w:lineRule="auto"/>
        <w:ind w:left="1306" w:right="-28" w:hanging="347"/>
        <w:rPr>
          <w:sz w:val="19"/>
          <w:szCs w:val="19"/>
        </w:rPr>
      </w:pPr>
      <w:r w:rsidRPr="0060197C">
        <w:rPr>
          <w:sz w:val="19"/>
          <w:szCs w:val="19"/>
        </w:rPr>
        <w:t>aparaty USG znajdujące się w różnych oddziałach klinicznych. Badanie ultrasonograficzne poza podstawowym</w:t>
      </w:r>
      <w:r w:rsidRPr="0060197C">
        <w:rPr>
          <w:spacing w:val="-4"/>
          <w:sz w:val="19"/>
          <w:szCs w:val="19"/>
        </w:rPr>
        <w:t xml:space="preserve"> </w:t>
      </w:r>
      <w:r w:rsidRPr="0060197C">
        <w:rPr>
          <w:sz w:val="19"/>
          <w:szCs w:val="19"/>
        </w:rPr>
        <w:t>obrazowaniem</w:t>
      </w:r>
      <w:r w:rsidRPr="0060197C">
        <w:rPr>
          <w:spacing w:val="-5"/>
          <w:sz w:val="19"/>
          <w:szCs w:val="19"/>
        </w:rPr>
        <w:t xml:space="preserve"> </w:t>
      </w:r>
      <w:r w:rsidRPr="0060197C">
        <w:rPr>
          <w:sz w:val="19"/>
          <w:szCs w:val="19"/>
        </w:rPr>
        <w:t>narządów</w:t>
      </w:r>
      <w:r w:rsidRPr="0060197C">
        <w:rPr>
          <w:spacing w:val="-4"/>
          <w:sz w:val="19"/>
          <w:szCs w:val="19"/>
        </w:rPr>
        <w:t xml:space="preserve"> </w:t>
      </w:r>
      <w:r w:rsidRPr="0060197C">
        <w:rPr>
          <w:sz w:val="19"/>
          <w:szCs w:val="19"/>
        </w:rPr>
        <w:t>wykorzystywane</w:t>
      </w:r>
      <w:r w:rsidRPr="0060197C">
        <w:rPr>
          <w:spacing w:val="-5"/>
          <w:sz w:val="19"/>
          <w:szCs w:val="19"/>
        </w:rPr>
        <w:t xml:space="preserve"> </w:t>
      </w:r>
      <w:r w:rsidRPr="0060197C">
        <w:rPr>
          <w:sz w:val="19"/>
          <w:szCs w:val="19"/>
        </w:rPr>
        <w:t>jest</w:t>
      </w:r>
      <w:r w:rsidRPr="0060197C">
        <w:rPr>
          <w:spacing w:val="-4"/>
          <w:sz w:val="19"/>
          <w:szCs w:val="19"/>
        </w:rPr>
        <w:t xml:space="preserve"> </w:t>
      </w:r>
      <w:r w:rsidRPr="0060197C">
        <w:rPr>
          <w:sz w:val="19"/>
          <w:szCs w:val="19"/>
        </w:rPr>
        <w:t>m.in.</w:t>
      </w:r>
      <w:r w:rsidRPr="0060197C">
        <w:rPr>
          <w:spacing w:val="-5"/>
          <w:sz w:val="19"/>
          <w:szCs w:val="19"/>
        </w:rPr>
        <w:t xml:space="preserve"> </w:t>
      </w:r>
      <w:r w:rsidRPr="0060197C">
        <w:rPr>
          <w:sz w:val="19"/>
          <w:szCs w:val="19"/>
        </w:rPr>
        <w:t>do</w:t>
      </w:r>
      <w:r w:rsidRPr="0060197C">
        <w:rPr>
          <w:spacing w:val="-4"/>
          <w:sz w:val="19"/>
          <w:szCs w:val="19"/>
        </w:rPr>
        <w:t xml:space="preserve"> </w:t>
      </w:r>
      <w:r w:rsidRPr="0060197C">
        <w:rPr>
          <w:sz w:val="19"/>
          <w:szCs w:val="19"/>
        </w:rPr>
        <w:t>wykonywania</w:t>
      </w:r>
      <w:r w:rsidRPr="0060197C">
        <w:rPr>
          <w:spacing w:val="-7"/>
          <w:sz w:val="19"/>
          <w:szCs w:val="19"/>
        </w:rPr>
        <w:t xml:space="preserve"> </w:t>
      </w:r>
      <w:r w:rsidRPr="0060197C">
        <w:rPr>
          <w:sz w:val="19"/>
          <w:szCs w:val="19"/>
        </w:rPr>
        <w:t>procedur</w:t>
      </w:r>
      <w:r w:rsidRPr="0060197C">
        <w:rPr>
          <w:spacing w:val="-4"/>
          <w:sz w:val="19"/>
          <w:szCs w:val="19"/>
        </w:rPr>
        <w:t xml:space="preserve"> </w:t>
      </w:r>
      <w:r w:rsidRPr="0060197C">
        <w:rPr>
          <w:sz w:val="19"/>
          <w:szCs w:val="19"/>
        </w:rPr>
        <w:t>anestezji regionalnej, kaniulacji naczyń tętniczych i żylnych (w szczególności w opiece nad małymi dziećmi, u których dostęp do naczyń może być utrudniony) oraz przyłóżkowego rozpoznawania stanów zagrożenia życia (protokół FAST);</w:t>
      </w:r>
    </w:p>
    <w:p w14:paraId="2A2B4DD8" w14:textId="2103494B" w:rsidR="00290924" w:rsidRPr="0060197C" w:rsidRDefault="00FC1DEC" w:rsidP="00326A84">
      <w:pPr>
        <w:pStyle w:val="Akapitzlist"/>
        <w:numPr>
          <w:ilvl w:val="0"/>
          <w:numId w:val="10"/>
        </w:numPr>
        <w:tabs>
          <w:tab w:val="left" w:pos="1304"/>
        </w:tabs>
        <w:spacing w:before="1"/>
        <w:ind w:left="1304" w:right="-28" w:hanging="344"/>
        <w:rPr>
          <w:sz w:val="19"/>
          <w:szCs w:val="19"/>
        </w:rPr>
      </w:pPr>
      <w:r w:rsidRPr="0060197C">
        <w:rPr>
          <w:sz w:val="19"/>
          <w:szCs w:val="19"/>
        </w:rPr>
        <w:t>echokardiografy</w:t>
      </w:r>
      <w:r w:rsidRPr="0060197C">
        <w:rPr>
          <w:spacing w:val="52"/>
          <w:sz w:val="19"/>
          <w:szCs w:val="19"/>
        </w:rPr>
        <w:t xml:space="preserve">  </w:t>
      </w:r>
      <w:r w:rsidRPr="0060197C">
        <w:rPr>
          <w:sz w:val="19"/>
          <w:szCs w:val="19"/>
        </w:rPr>
        <w:t>zlokalizowane</w:t>
      </w:r>
      <w:r w:rsidRPr="0060197C">
        <w:rPr>
          <w:spacing w:val="53"/>
          <w:sz w:val="19"/>
          <w:szCs w:val="19"/>
        </w:rPr>
        <w:t xml:space="preserve">  </w:t>
      </w:r>
      <w:r w:rsidRPr="0060197C">
        <w:rPr>
          <w:sz w:val="19"/>
          <w:szCs w:val="19"/>
        </w:rPr>
        <w:t>w</w:t>
      </w:r>
      <w:r w:rsidRPr="0060197C">
        <w:rPr>
          <w:spacing w:val="1"/>
          <w:sz w:val="19"/>
          <w:szCs w:val="19"/>
        </w:rPr>
        <w:t xml:space="preserve"> </w:t>
      </w:r>
      <w:r w:rsidRPr="0060197C">
        <w:rPr>
          <w:sz w:val="19"/>
          <w:szCs w:val="19"/>
        </w:rPr>
        <w:t>różnych</w:t>
      </w:r>
      <w:r w:rsidRPr="0060197C">
        <w:rPr>
          <w:spacing w:val="52"/>
          <w:sz w:val="19"/>
          <w:szCs w:val="19"/>
        </w:rPr>
        <w:t xml:space="preserve">  </w:t>
      </w:r>
      <w:r w:rsidRPr="0060197C">
        <w:rPr>
          <w:sz w:val="19"/>
          <w:szCs w:val="19"/>
        </w:rPr>
        <w:t>oddziałach,</w:t>
      </w:r>
      <w:r w:rsidRPr="0060197C">
        <w:rPr>
          <w:spacing w:val="52"/>
          <w:sz w:val="19"/>
          <w:szCs w:val="19"/>
        </w:rPr>
        <w:t xml:space="preserve">  </w:t>
      </w:r>
      <w:r w:rsidRPr="0060197C">
        <w:rPr>
          <w:sz w:val="19"/>
          <w:szCs w:val="19"/>
        </w:rPr>
        <w:t>m.in.</w:t>
      </w:r>
      <w:r w:rsidRPr="0060197C">
        <w:rPr>
          <w:spacing w:val="52"/>
          <w:sz w:val="19"/>
          <w:szCs w:val="19"/>
        </w:rPr>
        <w:t xml:space="preserve">  </w:t>
      </w:r>
      <w:r w:rsidRPr="0060197C">
        <w:rPr>
          <w:sz w:val="19"/>
          <w:szCs w:val="19"/>
        </w:rPr>
        <w:t>kardiologii</w:t>
      </w:r>
      <w:r w:rsidRPr="0060197C">
        <w:rPr>
          <w:spacing w:val="52"/>
          <w:sz w:val="19"/>
          <w:szCs w:val="19"/>
        </w:rPr>
        <w:t xml:space="preserve">  </w:t>
      </w:r>
      <w:r w:rsidRPr="0060197C">
        <w:rPr>
          <w:sz w:val="19"/>
          <w:szCs w:val="19"/>
        </w:rPr>
        <w:t>–</w:t>
      </w:r>
      <w:r w:rsidRPr="0060197C">
        <w:rPr>
          <w:spacing w:val="53"/>
          <w:sz w:val="19"/>
          <w:szCs w:val="19"/>
        </w:rPr>
        <w:t xml:space="preserve">  </w:t>
      </w:r>
      <w:r w:rsidRPr="0060197C">
        <w:rPr>
          <w:sz w:val="19"/>
          <w:szCs w:val="19"/>
        </w:rPr>
        <w:t>stanowią</w:t>
      </w:r>
      <w:r w:rsidRPr="0060197C">
        <w:rPr>
          <w:spacing w:val="52"/>
          <w:sz w:val="19"/>
          <w:szCs w:val="19"/>
        </w:rPr>
        <w:t xml:space="preserve">  </w:t>
      </w:r>
      <w:r w:rsidRPr="0060197C">
        <w:rPr>
          <w:spacing w:val="-2"/>
          <w:sz w:val="19"/>
          <w:szCs w:val="19"/>
        </w:rPr>
        <w:t>jedno</w:t>
      </w:r>
      <w:r w:rsidR="00B861D8" w:rsidRPr="0060197C">
        <w:rPr>
          <w:spacing w:val="-2"/>
          <w:sz w:val="19"/>
          <w:szCs w:val="19"/>
        </w:rPr>
        <w:t xml:space="preserve"> </w:t>
      </w:r>
      <w:r w:rsidRPr="0060197C">
        <w:rPr>
          <w:sz w:val="19"/>
          <w:szCs w:val="19"/>
        </w:rPr>
        <w:t>z</w:t>
      </w:r>
      <w:r w:rsidR="00326A84">
        <w:rPr>
          <w:sz w:val="19"/>
          <w:szCs w:val="19"/>
        </w:rPr>
        <w:t> </w:t>
      </w:r>
      <w:r w:rsidRPr="0060197C">
        <w:rPr>
          <w:sz w:val="19"/>
          <w:szCs w:val="19"/>
        </w:rPr>
        <w:t>podstawowych</w:t>
      </w:r>
      <w:r w:rsidRPr="0060197C">
        <w:rPr>
          <w:spacing w:val="2"/>
          <w:sz w:val="19"/>
          <w:szCs w:val="19"/>
        </w:rPr>
        <w:t xml:space="preserve"> </w:t>
      </w:r>
      <w:r w:rsidRPr="0060197C">
        <w:rPr>
          <w:sz w:val="19"/>
          <w:szCs w:val="19"/>
        </w:rPr>
        <w:t>narzędzi</w:t>
      </w:r>
      <w:r w:rsidRPr="0060197C">
        <w:rPr>
          <w:spacing w:val="2"/>
          <w:sz w:val="19"/>
          <w:szCs w:val="19"/>
        </w:rPr>
        <w:t xml:space="preserve"> </w:t>
      </w:r>
      <w:r w:rsidRPr="0060197C">
        <w:rPr>
          <w:sz w:val="19"/>
          <w:szCs w:val="19"/>
        </w:rPr>
        <w:t>diagnostyki</w:t>
      </w:r>
      <w:r w:rsidRPr="0060197C">
        <w:rPr>
          <w:spacing w:val="2"/>
          <w:sz w:val="19"/>
          <w:szCs w:val="19"/>
        </w:rPr>
        <w:t xml:space="preserve"> </w:t>
      </w:r>
      <w:r w:rsidRPr="0060197C">
        <w:rPr>
          <w:sz w:val="19"/>
          <w:szCs w:val="19"/>
        </w:rPr>
        <w:t>obrazowej</w:t>
      </w:r>
      <w:r w:rsidRPr="0060197C">
        <w:rPr>
          <w:spacing w:val="2"/>
          <w:sz w:val="19"/>
          <w:szCs w:val="19"/>
        </w:rPr>
        <w:t xml:space="preserve"> </w:t>
      </w:r>
      <w:r w:rsidRPr="0060197C">
        <w:rPr>
          <w:spacing w:val="-2"/>
          <w:sz w:val="19"/>
          <w:szCs w:val="19"/>
        </w:rPr>
        <w:t>serca;</w:t>
      </w:r>
    </w:p>
    <w:p w14:paraId="5A5631FB" w14:textId="5221B2CA" w:rsidR="00290924" w:rsidRPr="0060197C" w:rsidRDefault="00FC1DEC" w:rsidP="00326A84">
      <w:pPr>
        <w:pStyle w:val="Akapitzlist"/>
        <w:numPr>
          <w:ilvl w:val="0"/>
          <w:numId w:val="10"/>
        </w:numPr>
        <w:tabs>
          <w:tab w:val="left" w:pos="1304"/>
          <w:tab w:val="left" w:pos="1307"/>
        </w:tabs>
        <w:spacing w:before="18" w:line="259" w:lineRule="auto"/>
        <w:ind w:left="1307" w:right="-28" w:hanging="347"/>
        <w:rPr>
          <w:sz w:val="19"/>
          <w:szCs w:val="19"/>
        </w:rPr>
      </w:pPr>
      <w:r w:rsidRPr="0060197C">
        <w:rPr>
          <w:sz w:val="19"/>
          <w:szCs w:val="19"/>
        </w:rPr>
        <w:t>zestawy narzędzi chirurgicznych różnego typu, w tym m.in. zestaw narzędzi do endoskopii urologicznej oraz</w:t>
      </w:r>
      <w:r w:rsidR="00326A84">
        <w:rPr>
          <w:sz w:val="19"/>
          <w:szCs w:val="19"/>
        </w:rPr>
        <w:t> </w:t>
      </w:r>
      <w:r w:rsidRPr="0060197C">
        <w:rPr>
          <w:sz w:val="19"/>
          <w:szCs w:val="19"/>
        </w:rPr>
        <w:t>zestaw narzędzi do operacji krtani;</w:t>
      </w:r>
    </w:p>
    <w:p w14:paraId="1B534FEB" w14:textId="06D8C89F" w:rsidR="00290924" w:rsidRPr="0060197C" w:rsidRDefault="00FC1DEC" w:rsidP="00326A84">
      <w:pPr>
        <w:pStyle w:val="Akapitzlist"/>
        <w:numPr>
          <w:ilvl w:val="0"/>
          <w:numId w:val="10"/>
        </w:numPr>
        <w:tabs>
          <w:tab w:val="left" w:pos="1305"/>
        </w:tabs>
        <w:ind w:right="-28" w:hanging="344"/>
        <w:rPr>
          <w:sz w:val="19"/>
          <w:szCs w:val="19"/>
        </w:rPr>
      </w:pPr>
      <w:r w:rsidRPr="0060197C">
        <w:rPr>
          <w:sz w:val="19"/>
          <w:szCs w:val="19"/>
        </w:rPr>
        <w:t>respiratory znajdujące się w zasobach Szpitalnego Oddziału Ratunkowego oraz Oddziału Klinicznego</w:t>
      </w:r>
      <w:r w:rsidR="00B861D8" w:rsidRPr="0060197C">
        <w:rPr>
          <w:sz w:val="19"/>
          <w:szCs w:val="19"/>
        </w:rPr>
        <w:t xml:space="preserve"> </w:t>
      </w:r>
      <w:r w:rsidRPr="0060197C">
        <w:rPr>
          <w:sz w:val="19"/>
          <w:szCs w:val="19"/>
        </w:rPr>
        <w:t>Anestezjologii, Intensywnej Terapii i Opieki Pooperacyjnej;</w:t>
      </w:r>
    </w:p>
    <w:p w14:paraId="0390EB85" w14:textId="0C12D78E" w:rsidR="00290924" w:rsidRPr="0060197C" w:rsidRDefault="00FC1DEC" w:rsidP="00326A84">
      <w:pPr>
        <w:pStyle w:val="Akapitzlist"/>
        <w:numPr>
          <w:ilvl w:val="0"/>
          <w:numId w:val="10"/>
        </w:numPr>
        <w:tabs>
          <w:tab w:val="left" w:pos="1305"/>
        </w:tabs>
        <w:spacing w:before="18"/>
        <w:ind w:right="-28" w:hanging="344"/>
        <w:rPr>
          <w:sz w:val="19"/>
          <w:szCs w:val="19"/>
        </w:rPr>
      </w:pPr>
      <w:r w:rsidRPr="0060197C">
        <w:rPr>
          <w:sz w:val="19"/>
          <w:szCs w:val="19"/>
        </w:rPr>
        <w:t>aparaty</w:t>
      </w:r>
      <w:r w:rsidRPr="0060197C">
        <w:rPr>
          <w:spacing w:val="38"/>
          <w:sz w:val="19"/>
          <w:szCs w:val="19"/>
        </w:rPr>
        <w:t xml:space="preserve"> </w:t>
      </w:r>
      <w:r w:rsidRPr="0060197C">
        <w:rPr>
          <w:sz w:val="19"/>
          <w:szCs w:val="19"/>
        </w:rPr>
        <w:t>do</w:t>
      </w:r>
      <w:r w:rsidRPr="0060197C">
        <w:rPr>
          <w:spacing w:val="39"/>
          <w:sz w:val="19"/>
          <w:szCs w:val="19"/>
        </w:rPr>
        <w:t xml:space="preserve"> </w:t>
      </w:r>
      <w:r w:rsidRPr="0060197C">
        <w:rPr>
          <w:sz w:val="19"/>
          <w:szCs w:val="19"/>
        </w:rPr>
        <w:t>znieczulenia</w:t>
      </w:r>
      <w:r w:rsidRPr="0060197C">
        <w:rPr>
          <w:spacing w:val="39"/>
          <w:sz w:val="19"/>
          <w:szCs w:val="19"/>
        </w:rPr>
        <w:t xml:space="preserve"> </w:t>
      </w:r>
      <w:r w:rsidRPr="0060197C">
        <w:rPr>
          <w:sz w:val="19"/>
          <w:szCs w:val="19"/>
        </w:rPr>
        <w:t>–</w:t>
      </w:r>
      <w:r w:rsidRPr="0060197C">
        <w:rPr>
          <w:spacing w:val="39"/>
          <w:sz w:val="19"/>
          <w:szCs w:val="19"/>
        </w:rPr>
        <w:t xml:space="preserve"> </w:t>
      </w:r>
      <w:r w:rsidRPr="0060197C">
        <w:rPr>
          <w:sz w:val="19"/>
          <w:szCs w:val="19"/>
        </w:rPr>
        <w:t>wyposażenie</w:t>
      </w:r>
      <w:r w:rsidRPr="0060197C">
        <w:rPr>
          <w:spacing w:val="39"/>
          <w:sz w:val="19"/>
          <w:szCs w:val="19"/>
        </w:rPr>
        <w:t xml:space="preserve"> </w:t>
      </w:r>
      <w:r w:rsidRPr="0060197C">
        <w:rPr>
          <w:sz w:val="19"/>
          <w:szCs w:val="19"/>
        </w:rPr>
        <w:t>obszarów</w:t>
      </w:r>
      <w:r w:rsidRPr="0060197C">
        <w:rPr>
          <w:spacing w:val="40"/>
          <w:sz w:val="19"/>
          <w:szCs w:val="19"/>
        </w:rPr>
        <w:t xml:space="preserve"> </w:t>
      </w:r>
      <w:r w:rsidRPr="0060197C">
        <w:rPr>
          <w:sz w:val="19"/>
          <w:szCs w:val="19"/>
        </w:rPr>
        <w:t>zabiegowych</w:t>
      </w:r>
      <w:r w:rsidRPr="0060197C">
        <w:rPr>
          <w:spacing w:val="40"/>
          <w:sz w:val="19"/>
          <w:szCs w:val="19"/>
        </w:rPr>
        <w:t xml:space="preserve"> </w:t>
      </w:r>
      <w:r w:rsidRPr="0060197C">
        <w:rPr>
          <w:sz w:val="19"/>
          <w:szCs w:val="19"/>
        </w:rPr>
        <w:t>w nowe,</w:t>
      </w:r>
      <w:r w:rsidRPr="0060197C">
        <w:rPr>
          <w:spacing w:val="40"/>
          <w:sz w:val="19"/>
          <w:szCs w:val="19"/>
        </w:rPr>
        <w:t xml:space="preserve"> </w:t>
      </w:r>
      <w:r w:rsidRPr="0060197C">
        <w:rPr>
          <w:sz w:val="19"/>
          <w:szCs w:val="19"/>
        </w:rPr>
        <w:t>wysokiej</w:t>
      </w:r>
      <w:r w:rsidRPr="0060197C">
        <w:rPr>
          <w:spacing w:val="39"/>
          <w:sz w:val="19"/>
          <w:szCs w:val="19"/>
        </w:rPr>
        <w:t xml:space="preserve"> </w:t>
      </w:r>
      <w:r w:rsidRPr="0060197C">
        <w:rPr>
          <w:sz w:val="19"/>
          <w:szCs w:val="19"/>
        </w:rPr>
        <w:t>klasy</w:t>
      </w:r>
      <w:r w:rsidRPr="0060197C">
        <w:rPr>
          <w:spacing w:val="39"/>
          <w:sz w:val="19"/>
          <w:szCs w:val="19"/>
        </w:rPr>
        <w:t xml:space="preserve"> </w:t>
      </w:r>
      <w:r w:rsidRPr="0060197C">
        <w:rPr>
          <w:sz w:val="19"/>
          <w:szCs w:val="19"/>
        </w:rPr>
        <w:t>aparaty</w:t>
      </w:r>
      <w:r w:rsidRPr="0060197C">
        <w:rPr>
          <w:spacing w:val="39"/>
          <w:sz w:val="19"/>
          <w:szCs w:val="19"/>
        </w:rPr>
        <w:t xml:space="preserve"> </w:t>
      </w:r>
      <w:r w:rsidRPr="0060197C">
        <w:rPr>
          <w:spacing w:val="-5"/>
          <w:sz w:val="19"/>
          <w:szCs w:val="19"/>
        </w:rPr>
        <w:t>do</w:t>
      </w:r>
      <w:r w:rsidR="00326A84">
        <w:rPr>
          <w:spacing w:val="-5"/>
          <w:sz w:val="19"/>
          <w:szCs w:val="19"/>
        </w:rPr>
        <w:t> </w:t>
      </w:r>
      <w:r w:rsidRPr="0060197C">
        <w:rPr>
          <w:sz w:val="19"/>
          <w:szCs w:val="19"/>
        </w:rPr>
        <w:t>znieczulenia,</w:t>
      </w:r>
      <w:r w:rsidRPr="0060197C">
        <w:rPr>
          <w:spacing w:val="2"/>
          <w:sz w:val="19"/>
          <w:szCs w:val="19"/>
        </w:rPr>
        <w:t xml:space="preserve"> </w:t>
      </w:r>
      <w:r w:rsidRPr="0060197C">
        <w:rPr>
          <w:sz w:val="19"/>
          <w:szCs w:val="19"/>
        </w:rPr>
        <w:t>znacząco</w:t>
      </w:r>
      <w:r w:rsidRPr="0060197C">
        <w:rPr>
          <w:spacing w:val="4"/>
          <w:sz w:val="19"/>
          <w:szCs w:val="19"/>
        </w:rPr>
        <w:t xml:space="preserve"> </w:t>
      </w:r>
      <w:r w:rsidRPr="0060197C">
        <w:rPr>
          <w:sz w:val="19"/>
          <w:szCs w:val="19"/>
        </w:rPr>
        <w:t>zwiększa</w:t>
      </w:r>
      <w:r w:rsidRPr="0060197C">
        <w:rPr>
          <w:spacing w:val="4"/>
          <w:sz w:val="19"/>
          <w:szCs w:val="19"/>
        </w:rPr>
        <w:t xml:space="preserve"> </w:t>
      </w:r>
      <w:r w:rsidRPr="0060197C">
        <w:rPr>
          <w:sz w:val="19"/>
          <w:szCs w:val="19"/>
        </w:rPr>
        <w:t>bezpieczeństwo</w:t>
      </w:r>
      <w:r w:rsidRPr="0060197C">
        <w:rPr>
          <w:spacing w:val="4"/>
          <w:sz w:val="19"/>
          <w:szCs w:val="19"/>
        </w:rPr>
        <w:t xml:space="preserve"> </w:t>
      </w:r>
      <w:r w:rsidRPr="0060197C">
        <w:rPr>
          <w:sz w:val="19"/>
          <w:szCs w:val="19"/>
        </w:rPr>
        <w:t>znieczulanego</w:t>
      </w:r>
      <w:r w:rsidRPr="0060197C">
        <w:rPr>
          <w:spacing w:val="3"/>
          <w:sz w:val="19"/>
          <w:szCs w:val="19"/>
        </w:rPr>
        <w:t xml:space="preserve"> </w:t>
      </w:r>
      <w:r w:rsidRPr="0060197C">
        <w:rPr>
          <w:spacing w:val="-2"/>
          <w:sz w:val="19"/>
          <w:szCs w:val="19"/>
        </w:rPr>
        <w:t>pacjenta;</w:t>
      </w:r>
    </w:p>
    <w:p w14:paraId="69A7F94C" w14:textId="77777777" w:rsidR="00290924" w:rsidRPr="0060197C" w:rsidRDefault="00FC1DEC" w:rsidP="00326A84">
      <w:pPr>
        <w:pStyle w:val="Akapitzlist"/>
        <w:numPr>
          <w:ilvl w:val="0"/>
          <w:numId w:val="10"/>
        </w:numPr>
        <w:tabs>
          <w:tab w:val="left" w:pos="1305"/>
        </w:tabs>
        <w:spacing w:before="18"/>
        <w:ind w:right="-28" w:hanging="344"/>
        <w:rPr>
          <w:sz w:val="19"/>
          <w:szCs w:val="19"/>
        </w:rPr>
      </w:pPr>
      <w:r w:rsidRPr="0060197C">
        <w:rPr>
          <w:sz w:val="19"/>
          <w:szCs w:val="19"/>
        </w:rPr>
        <w:t>wyposażenie</w:t>
      </w:r>
      <w:r w:rsidRPr="0060197C">
        <w:rPr>
          <w:spacing w:val="1"/>
          <w:sz w:val="19"/>
          <w:szCs w:val="19"/>
        </w:rPr>
        <w:t xml:space="preserve"> </w:t>
      </w:r>
      <w:r w:rsidRPr="0060197C">
        <w:rPr>
          <w:sz w:val="19"/>
          <w:szCs w:val="19"/>
        </w:rPr>
        <w:t>Pracowni</w:t>
      </w:r>
      <w:r w:rsidRPr="0060197C">
        <w:rPr>
          <w:spacing w:val="2"/>
          <w:sz w:val="19"/>
          <w:szCs w:val="19"/>
        </w:rPr>
        <w:t xml:space="preserve"> </w:t>
      </w:r>
      <w:r w:rsidRPr="0060197C">
        <w:rPr>
          <w:sz w:val="19"/>
          <w:szCs w:val="19"/>
        </w:rPr>
        <w:t>Urodynamiki</w:t>
      </w:r>
      <w:r w:rsidRPr="0060197C">
        <w:rPr>
          <w:spacing w:val="2"/>
          <w:sz w:val="19"/>
          <w:szCs w:val="19"/>
        </w:rPr>
        <w:t xml:space="preserve"> </w:t>
      </w:r>
      <w:r w:rsidRPr="0060197C">
        <w:rPr>
          <w:sz w:val="19"/>
          <w:szCs w:val="19"/>
        </w:rPr>
        <w:t>Kliniki Nefrologii</w:t>
      </w:r>
      <w:r w:rsidRPr="0060197C">
        <w:rPr>
          <w:spacing w:val="3"/>
          <w:sz w:val="19"/>
          <w:szCs w:val="19"/>
        </w:rPr>
        <w:t xml:space="preserve"> </w:t>
      </w:r>
      <w:r w:rsidRPr="0060197C">
        <w:rPr>
          <w:sz w:val="19"/>
          <w:szCs w:val="19"/>
        </w:rPr>
        <w:t>i</w:t>
      </w:r>
      <w:r w:rsidRPr="0060197C">
        <w:rPr>
          <w:spacing w:val="2"/>
          <w:sz w:val="19"/>
          <w:szCs w:val="19"/>
        </w:rPr>
        <w:t xml:space="preserve"> </w:t>
      </w:r>
      <w:r w:rsidRPr="0060197C">
        <w:rPr>
          <w:sz w:val="19"/>
          <w:szCs w:val="19"/>
        </w:rPr>
        <w:t>Pediatrii</w:t>
      </w:r>
      <w:r w:rsidRPr="0060197C">
        <w:rPr>
          <w:spacing w:val="2"/>
          <w:sz w:val="19"/>
          <w:szCs w:val="19"/>
        </w:rPr>
        <w:t xml:space="preserve"> </w:t>
      </w:r>
      <w:r w:rsidRPr="0060197C">
        <w:rPr>
          <w:sz w:val="19"/>
          <w:szCs w:val="19"/>
        </w:rPr>
        <w:t>(aparat USG</w:t>
      </w:r>
      <w:r w:rsidRPr="0060197C">
        <w:rPr>
          <w:spacing w:val="2"/>
          <w:sz w:val="19"/>
          <w:szCs w:val="19"/>
        </w:rPr>
        <w:t xml:space="preserve"> </w:t>
      </w:r>
      <w:r w:rsidRPr="0060197C">
        <w:rPr>
          <w:sz w:val="19"/>
          <w:szCs w:val="19"/>
        </w:rPr>
        <w:t>oraz</w:t>
      </w:r>
      <w:r w:rsidRPr="0060197C">
        <w:rPr>
          <w:spacing w:val="1"/>
          <w:sz w:val="19"/>
          <w:szCs w:val="19"/>
        </w:rPr>
        <w:t xml:space="preserve"> </w:t>
      </w:r>
      <w:r w:rsidRPr="0060197C">
        <w:rPr>
          <w:spacing w:val="-2"/>
          <w:sz w:val="19"/>
          <w:szCs w:val="19"/>
        </w:rPr>
        <w:t>uroflometr);</w:t>
      </w:r>
    </w:p>
    <w:p w14:paraId="4E46AE32" w14:textId="1F49633C" w:rsidR="00290924" w:rsidRPr="0060197C" w:rsidRDefault="00FC1DEC" w:rsidP="00326A84">
      <w:pPr>
        <w:pStyle w:val="Akapitzlist"/>
        <w:numPr>
          <w:ilvl w:val="0"/>
          <w:numId w:val="10"/>
        </w:numPr>
        <w:tabs>
          <w:tab w:val="left" w:pos="1305"/>
        </w:tabs>
        <w:spacing w:before="21"/>
        <w:ind w:right="-28" w:hanging="344"/>
        <w:rPr>
          <w:sz w:val="19"/>
          <w:szCs w:val="19"/>
        </w:rPr>
      </w:pPr>
      <w:r w:rsidRPr="0060197C">
        <w:rPr>
          <w:sz w:val="19"/>
          <w:szCs w:val="19"/>
        </w:rPr>
        <w:t>urządzenia</w:t>
      </w:r>
      <w:r w:rsidRPr="0060197C">
        <w:rPr>
          <w:spacing w:val="1"/>
          <w:sz w:val="19"/>
          <w:szCs w:val="19"/>
        </w:rPr>
        <w:t xml:space="preserve"> </w:t>
      </w:r>
      <w:r w:rsidRPr="0060197C">
        <w:rPr>
          <w:sz w:val="19"/>
          <w:szCs w:val="19"/>
        </w:rPr>
        <w:t>grzewcze</w:t>
      </w:r>
      <w:r w:rsidRPr="0060197C">
        <w:rPr>
          <w:spacing w:val="1"/>
          <w:sz w:val="19"/>
          <w:szCs w:val="19"/>
        </w:rPr>
        <w:t xml:space="preserve"> </w:t>
      </w:r>
      <w:r w:rsidRPr="0060197C">
        <w:rPr>
          <w:sz w:val="19"/>
          <w:szCs w:val="19"/>
        </w:rPr>
        <w:t>do</w:t>
      </w:r>
      <w:r w:rsidRPr="0060197C">
        <w:rPr>
          <w:spacing w:val="1"/>
          <w:sz w:val="19"/>
          <w:szCs w:val="19"/>
        </w:rPr>
        <w:t xml:space="preserve"> </w:t>
      </w:r>
      <w:r w:rsidRPr="0060197C">
        <w:rPr>
          <w:sz w:val="19"/>
          <w:szCs w:val="19"/>
        </w:rPr>
        <w:t>ogrzewania</w:t>
      </w:r>
      <w:r w:rsidRPr="0060197C">
        <w:rPr>
          <w:spacing w:val="1"/>
          <w:sz w:val="19"/>
          <w:szCs w:val="19"/>
        </w:rPr>
        <w:t xml:space="preserve"> </w:t>
      </w:r>
      <w:r w:rsidRPr="0060197C">
        <w:rPr>
          <w:sz w:val="19"/>
          <w:szCs w:val="19"/>
        </w:rPr>
        <w:t>pacjenta</w:t>
      </w:r>
      <w:r w:rsidRPr="0060197C">
        <w:rPr>
          <w:spacing w:val="1"/>
          <w:sz w:val="19"/>
          <w:szCs w:val="19"/>
        </w:rPr>
        <w:t xml:space="preserve"> </w:t>
      </w:r>
      <w:r w:rsidRPr="0060197C">
        <w:rPr>
          <w:sz w:val="19"/>
          <w:szCs w:val="19"/>
        </w:rPr>
        <w:t>oraz</w:t>
      </w:r>
      <w:r w:rsidRPr="0060197C">
        <w:rPr>
          <w:spacing w:val="1"/>
          <w:sz w:val="19"/>
          <w:szCs w:val="19"/>
        </w:rPr>
        <w:t xml:space="preserve"> </w:t>
      </w:r>
      <w:r w:rsidRPr="0060197C">
        <w:rPr>
          <w:sz w:val="19"/>
          <w:szCs w:val="19"/>
        </w:rPr>
        <w:t>płynów</w:t>
      </w:r>
      <w:r w:rsidRPr="0060197C">
        <w:rPr>
          <w:spacing w:val="-1"/>
          <w:sz w:val="19"/>
          <w:szCs w:val="19"/>
        </w:rPr>
        <w:t xml:space="preserve"> </w:t>
      </w:r>
      <w:r w:rsidRPr="0060197C">
        <w:rPr>
          <w:sz w:val="19"/>
          <w:szCs w:val="19"/>
        </w:rPr>
        <w:t>infuzyjnych</w:t>
      </w:r>
      <w:r w:rsidRPr="0060197C">
        <w:rPr>
          <w:spacing w:val="1"/>
          <w:sz w:val="19"/>
          <w:szCs w:val="19"/>
        </w:rPr>
        <w:t xml:space="preserve"> </w:t>
      </w:r>
      <w:r w:rsidRPr="0060197C">
        <w:rPr>
          <w:sz w:val="19"/>
          <w:szCs w:val="19"/>
        </w:rPr>
        <w:t>podczas</w:t>
      </w:r>
      <w:r w:rsidRPr="0060197C">
        <w:rPr>
          <w:spacing w:val="-1"/>
          <w:sz w:val="19"/>
          <w:szCs w:val="19"/>
        </w:rPr>
        <w:t xml:space="preserve"> </w:t>
      </w:r>
      <w:r w:rsidRPr="0060197C">
        <w:rPr>
          <w:sz w:val="19"/>
          <w:szCs w:val="19"/>
        </w:rPr>
        <w:t xml:space="preserve">prowadzonych </w:t>
      </w:r>
      <w:r w:rsidRPr="0060197C">
        <w:rPr>
          <w:spacing w:val="-2"/>
          <w:sz w:val="19"/>
          <w:szCs w:val="19"/>
        </w:rPr>
        <w:t>procedur</w:t>
      </w:r>
      <w:r w:rsidR="00B861D8" w:rsidRPr="0060197C">
        <w:rPr>
          <w:spacing w:val="-2"/>
          <w:sz w:val="19"/>
          <w:szCs w:val="19"/>
        </w:rPr>
        <w:t xml:space="preserve"> </w:t>
      </w:r>
      <w:r w:rsidRPr="0060197C">
        <w:rPr>
          <w:spacing w:val="-2"/>
          <w:sz w:val="19"/>
          <w:szCs w:val="19"/>
        </w:rPr>
        <w:t>zabiegowych;</w:t>
      </w:r>
    </w:p>
    <w:p w14:paraId="0895835E" w14:textId="4D3240DD" w:rsidR="00290924" w:rsidRPr="0060197C" w:rsidRDefault="00FC1DEC" w:rsidP="00326A84">
      <w:pPr>
        <w:pStyle w:val="Akapitzlist"/>
        <w:numPr>
          <w:ilvl w:val="0"/>
          <w:numId w:val="10"/>
        </w:numPr>
        <w:tabs>
          <w:tab w:val="left" w:pos="1304"/>
          <w:tab w:val="left" w:pos="1307"/>
        </w:tabs>
        <w:spacing w:before="20" w:line="261" w:lineRule="auto"/>
        <w:ind w:left="1307" w:right="-28"/>
        <w:rPr>
          <w:sz w:val="19"/>
          <w:szCs w:val="19"/>
        </w:rPr>
      </w:pPr>
      <w:r w:rsidRPr="0060197C">
        <w:rPr>
          <w:sz w:val="19"/>
          <w:szCs w:val="19"/>
        </w:rPr>
        <w:t>podstawowy</w:t>
      </w:r>
      <w:r w:rsidRPr="0060197C">
        <w:rPr>
          <w:spacing w:val="38"/>
          <w:sz w:val="19"/>
          <w:szCs w:val="19"/>
        </w:rPr>
        <w:t xml:space="preserve"> </w:t>
      </w:r>
      <w:r w:rsidRPr="0060197C">
        <w:rPr>
          <w:sz w:val="19"/>
          <w:szCs w:val="19"/>
        </w:rPr>
        <w:t>sprzęt</w:t>
      </w:r>
      <w:r w:rsidRPr="0060197C">
        <w:rPr>
          <w:spacing w:val="38"/>
          <w:sz w:val="19"/>
          <w:szCs w:val="19"/>
        </w:rPr>
        <w:t xml:space="preserve"> </w:t>
      </w:r>
      <w:r w:rsidRPr="0060197C">
        <w:rPr>
          <w:sz w:val="19"/>
          <w:szCs w:val="19"/>
        </w:rPr>
        <w:t>medyczny</w:t>
      </w:r>
      <w:r w:rsidRPr="0060197C">
        <w:rPr>
          <w:spacing w:val="38"/>
          <w:sz w:val="19"/>
          <w:szCs w:val="19"/>
        </w:rPr>
        <w:t xml:space="preserve"> </w:t>
      </w:r>
      <w:r w:rsidRPr="0060197C">
        <w:rPr>
          <w:sz w:val="19"/>
          <w:szCs w:val="19"/>
        </w:rPr>
        <w:t>umożliwiający</w:t>
      </w:r>
      <w:r w:rsidRPr="0060197C">
        <w:rPr>
          <w:spacing w:val="38"/>
          <w:sz w:val="19"/>
          <w:szCs w:val="19"/>
        </w:rPr>
        <w:t xml:space="preserve"> </w:t>
      </w:r>
      <w:r w:rsidRPr="0060197C">
        <w:rPr>
          <w:sz w:val="19"/>
          <w:szCs w:val="19"/>
        </w:rPr>
        <w:t>prowadzenie</w:t>
      </w:r>
      <w:r w:rsidRPr="0060197C">
        <w:rPr>
          <w:spacing w:val="34"/>
          <w:sz w:val="19"/>
          <w:szCs w:val="19"/>
        </w:rPr>
        <w:t xml:space="preserve"> </w:t>
      </w:r>
      <w:r w:rsidRPr="0060197C">
        <w:rPr>
          <w:sz w:val="19"/>
          <w:szCs w:val="19"/>
        </w:rPr>
        <w:t>podstawowych</w:t>
      </w:r>
      <w:r w:rsidRPr="0060197C">
        <w:rPr>
          <w:spacing w:val="37"/>
          <w:sz w:val="19"/>
          <w:szCs w:val="19"/>
        </w:rPr>
        <w:t xml:space="preserve"> </w:t>
      </w:r>
      <w:r w:rsidRPr="0060197C">
        <w:rPr>
          <w:sz w:val="19"/>
          <w:szCs w:val="19"/>
        </w:rPr>
        <w:t>czynności</w:t>
      </w:r>
      <w:r w:rsidRPr="0060197C">
        <w:rPr>
          <w:spacing w:val="38"/>
          <w:sz w:val="19"/>
          <w:szCs w:val="19"/>
        </w:rPr>
        <w:t xml:space="preserve"> </w:t>
      </w:r>
      <w:r w:rsidRPr="0060197C">
        <w:rPr>
          <w:sz w:val="19"/>
          <w:szCs w:val="19"/>
        </w:rPr>
        <w:t>pielęgniarskich, w</w:t>
      </w:r>
      <w:r w:rsidR="00326A84">
        <w:rPr>
          <w:sz w:val="19"/>
          <w:szCs w:val="19"/>
        </w:rPr>
        <w:t> </w:t>
      </w:r>
      <w:r w:rsidRPr="0060197C">
        <w:rPr>
          <w:sz w:val="19"/>
          <w:szCs w:val="19"/>
        </w:rPr>
        <w:t>tym m.in. monitorowanie podstawowych parametrów pacjentów (kardiomonitory, pompy infuzyjne wraz ze stacjami dokującymi, zestawy do wizualizacji lokalizacji żył, itp.);</w:t>
      </w:r>
    </w:p>
    <w:p w14:paraId="6ADD6066" w14:textId="2316E373" w:rsidR="00290924" w:rsidRPr="0060197C" w:rsidRDefault="00FC1DEC" w:rsidP="00326A84">
      <w:pPr>
        <w:pStyle w:val="Akapitzlist"/>
        <w:numPr>
          <w:ilvl w:val="0"/>
          <w:numId w:val="10"/>
        </w:numPr>
        <w:tabs>
          <w:tab w:val="left" w:pos="1304"/>
          <w:tab w:val="left" w:pos="1307"/>
        </w:tabs>
        <w:spacing w:before="1" w:line="261" w:lineRule="auto"/>
        <w:ind w:left="1307" w:right="-28"/>
        <w:rPr>
          <w:sz w:val="19"/>
          <w:szCs w:val="19"/>
        </w:rPr>
      </w:pPr>
      <w:r w:rsidRPr="0060197C">
        <w:rPr>
          <w:sz w:val="19"/>
          <w:szCs w:val="19"/>
        </w:rPr>
        <w:t xml:space="preserve">podstawowy sprzęt laboratoryjny, taki jak cieplarki, wirówki, chłodziarki czy zamrażarki, który jest niezbędny do prawidłowego wykonania wszelkich badań i analiz diagnostycznych zlecanych przez jednostki kliniczne </w:t>
      </w:r>
      <w:r w:rsidR="00520B97" w:rsidRPr="0060197C">
        <w:rPr>
          <w:sz w:val="19"/>
          <w:szCs w:val="19"/>
        </w:rPr>
        <w:t>D</w:t>
      </w:r>
      <w:r w:rsidRPr="0060197C">
        <w:rPr>
          <w:sz w:val="19"/>
          <w:szCs w:val="19"/>
        </w:rPr>
        <w:t>SK.</w:t>
      </w:r>
    </w:p>
    <w:p w14:paraId="49C80C2F" w14:textId="77777777" w:rsidR="00290924" w:rsidRPr="0060197C" w:rsidRDefault="00FC1DEC" w:rsidP="00326A84">
      <w:pPr>
        <w:pStyle w:val="Tekstpodstawowy"/>
        <w:spacing w:before="154" w:line="261" w:lineRule="auto"/>
        <w:ind w:left="615" w:right="-28" w:firstLine="346"/>
        <w:jc w:val="both"/>
      </w:pPr>
      <w:r w:rsidRPr="0060197C">
        <w:t>Zakres rzeczowy zadania zakłada również odnowienie kluczowego zasobu w postaci sprzętu do diagnostyki obrazowej pozostającego w dyspozycji Zakładu Radiologii Pediatrycznej, w tym m.in. wymianę wielorzędowego tomografu komputerowego, aparatów RTG oraz wysokiej klasy aparatu USG, a także unowocześnienie posiadanego rezonansu magnetycznego przez aktualizację systemu do jego nowszej wersji oraz wymianę części zużywalnych.</w:t>
      </w:r>
      <w:r w:rsidRPr="0060197C">
        <w:rPr>
          <w:spacing w:val="-3"/>
        </w:rPr>
        <w:t xml:space="preserve"> </w:t>
      </w:r>
      <w:r w:rsidRPr="0060197C">
        <w:t>Wymianie będzie</w:t>
      </w:r>
      <w:r w:rsidRPr="0060197C">
        <w:rPr>
          <w:spacing w:val="-2"/>
        </w:rPr>
        <w:t xml:space="preserve"> </w:t>
      </w:r>
      <w:r w:rsidRPr="0060197C">
        <w:t>podlegać również</w:t>
      </w:r>
      <w:r w:rsidRPr="0060197C">
        <w:rPr>
          <w:spacing w:val="-3"/>
        </w:rPr>
        <w:t xml:space="preserve"> </w:t>
      </w:r>
      <w:r w:rsidRPr="0060197C">
        <w:t>część</w:t>
      </w:r>
      <w:r w:rsidRPr="0060197C">
        <w:rPr>
          <w:spacing w:val="-2"/>
        </w:rPr>
        <w:t xml:space="preserve"> </w:t>
      </w:r>
      <w:r w:rsidRPr="0060197C">
        <w:t>łóżek szpitalnych,</w:t>
      </w:r>
      <w:r w:rsidRPr="0060197C">
        <w:rPr>
          <w:spacing w:val="-3"/>
        </w:rPr>
        <w:t xml:space="preserve"> </w:t>
      </w:r>
      <w:r w:rsidRPr="0060197C">
        <w:t>które</w:t>
      </w:r>
      <w:r w:rsidRPr="0060197C">
        <w:rPr>
          <w:spacing w:val="-2"/>
        </w:rPr>
        <w:t xml:space="preserve"> </w:t>
      </w:r>
      <w:r w:rsidRPr="0060197C">
        <w:t>stanowią</w:t>
      </w:r>
      <w:r w:rsidRPr="0060197C">
        <w:rPr>
          <w:spacing w:val="-3"/>
        </w:rPr>
        <w:t xml:space="preserve"> </w:t>
      </w:r>
      <w:r w:rsidRPr="0060197C">
        <w:t>jeden</w:t>
      </w:r>
      <w:r w:rsidRPr="0060197C">
        <w:rPr>
          <w:spacing w:val="-2"/>
        </w:rPr>
        <w:t xml:space="preserve"> </w:t>
      </w:r>
      <w:r w:rsidRPr="0060197C">
        <w:t>z najintensywniej użytkowanych elementów infrastruktury szpitalnej, w związku z czym po prawie 7 latach użytkowania uległy znacznemu</w:t>
      </w:r>
      <w:r w:rsidRPr="0060197C">
        <w:rPr>
          <w:spacing w:val="68"/>
        </w:rPr>
        <w:t xml:space="preserve"> </w:t>
      </w:r>
      <w:r w:rsidRPr="0060197C">
        <w:t>zużyciu,</w:t>
      </w:r>
      <w:r w:rsidRPr="0060197C">
        <w:rPr>
          <w:spacing w:val="68"/>
        </w:rPr>
        <w:t xml:space="preserve"> </w:t>
      </w:r>
      <w:r w:rsidRPr="0060197C">
        <w:t>a</w:t>
      </w:r>
      <w:r w:rsidRPr="0060197C">
        <w:rPr>
          <w:spacing w:val="68"/>
        </w:rPr>
        <w:t xml:space="preserve"> </w:t>
      </w:r>
      <w:r w:rsidRPr="0060197C">
        <w:t>część</w:t>
      </w:r>
      <w:r w:rsidRPr="0060197C">
        <w:rPr>
          <w:spacing w:val="68"/>
        </w:rPr>
        <w:t xml:space="preserve"> </w:t>
      </w:r>
      <w:r w:rsidRPr="0060197C">
        <w:t>z nich</w:t>
      </w:r>
      <w:r w:rsidRPr="0060197C">
        <w:rPr>
          <w:spacing w:val="68"/>
        </w:rPr>
        <w:t xml:space="preserve"> </w:t>
      </w:r>
      <w:r w:rsidRPr="0060197C">
        <w:t>została</w:t>
      </w:r>
      <w:r w:rsidRPr="0060197C">
        <w:rPr>
          <w:spacing w:val="68"/>
        </w:rPr>
        <w:t xml:space="preserve"> </w:t>
      </w:r>
      <w:r w:rsidRPr="0060197C">
        <w:t>uszkodzona,</w:t>
      </w:r>
      <w:r w:rsidRPr="0060197C">
        <w:rPr>
          <w:spacing w:val="67"/>
        </w:rPr>
        <w:t xml:space="preserve"> </w:t>
      </w:r>
      <w:r w:rsidRPr="0060197C">
        <w:t>co</w:t>
      </w:r>
      <w:r w:rsidRPr="0060197C">
        <w:rPr>
          <w:spacing w:val="68"/>
        </w:rPr>
        <w:t xml:space="preserve"> </w:t>
      </w:r>
      <w:r w:rsidRPr="0060197C">
        <w:t>sprawia,</w:t>
      </w:r>
      <w:r w:rsidRPr="0060197C">
        <w:rPr>
          <w:spacing w:val="66"/>
        </w:rPr>
        <w:t xml:space="preserve"> </w:t>
      </w:r>
      <w:r w:rsidRPr="0060197C">
        <w:t>że</w:t>
      </w:r>
      <w:r w:rsidRPr="0060197C">
        <w:rPr>
          <w:spacing w:val="68"/>
        </w:rPr>
        <w:t xml:space="preserve"> </w:t>
      </w:r>
      <w:r w:rsidRPr="0060197C">
        <w:t>utraciły</w:t>
      </w:r>
      <w:r w:rsidRPr="0060197C">
        <w:rPr>
          <w:spacing w:val="69"/>
        </w:rPr>
        <w:t xml:space="preserve"> </w:t>
      </w:r>
      <w:r w:rsidRPr="0060197C">
        <w:t>swoją</w:t>
      </w:r>
      <w:r w:rsidRPr="0060197C">
        <w:rPr>
          <w:spacing w:val="68"/>
        </w:rPr>
        <w:t xml:space="preserve"> </w:t>
      </w:r>
      <w:r w:rsidRPr="0060197C">
        <w:t>funkcjonalność,</w:t>
      </w:r>
      <w:r w:rsidRPr="0060197C">
        <w:rPr>
          <w:spacing w:val="68"/>
        </w:rPr>
        <w:t xml:space="preserve"> </w:t>
      </w:r>
      <w:r w:rsidRPr="0060197C">
        <w:t>a w niektórych przypadkach, np. z powodu braku sprawnych barierek, stwarzają potencjalne zagrożenie dla młodszych pacjentów.</w:t>
      </w:r>
    </w:p>
    <w:p w14:paraId="3D3E3C8C" w14:textId="45D29812" w:rsidR="00B861D8" w:rsidRPr="00F46981" w:rsidRDefault="00FC1DEC" w:rsidP="00326A84">
      <w:pPr>
        <w:pStyle w:val="Tekstpodstawowy"/>
        <w:spacing w:before="154" w:line="261" w:lineRule="auto"/>
        <w:ind w:left="616" w:right="-28" w:firstLine="345"/>
        <w:jc w:val="both"/>
      </w:pPr>
      <w:r w:rsidRPr="00F46981">
        <w:t>W ramach kategorii sprzętu i wyposażenia niemedycznego zaplanowano zakup wyposażenia wspierającego efektywność procesu mycia i dezynfekcji zarówno sprzętów, jak i powierzchni. Jedno z</w:t>
      </w:r>
      <w:r w:rsidR="00DA7279">
        <w:t> </w:t>
      </w:r>
      <w:r w:rsidRPr="00F46981">
        <w:t>takich rozwiązań stanowi mobilny robot dezynfekujący powierzchnie przy pomocy promieniowania UV-C, które powoduje rozkład struktury</w:t>
      </w:r>
      <w:r w:rsidRPr="00F46981">
        <w:rPr>
          <w:spacing w:val="-5"/>
        </w:rPr>
        <w:t xml:space="preserve"> </w:t>
      </w:r>
      <w:r w:rsidRPr="00F46981">
        <w:t>DNA</w:t>
      </w:r>
      <w:r w:rsidRPr="00F46981">
        <w:rPr>
          <w:spacing w:val="-6"/>
        </w:rPr>
        <w:t xml:space="preserve"> </w:t>
      </w:r>
      <w:r w:rsidRPr="00F46981">
        <w:t>drobnoustrojów.</w:t>
      </w:r>
      <w:r w:rsidRPr="00F46981">
        <w:rPr>
          <w:spacing w:val="-6"/>
        </w:rPr>
        <w:t xml:space="preserve"> </w:t>
      </w:r>
      <w:r w:rsidRPr="00F46981">
        <w:t>Tego</w:t>
      </w:r>
      <w:r w:rsidRPr="00F46981">
        <w:rPr>
          <w:spacing w:val="-5"/>
        </w:rPr>
        <w:t xml:space="preserve"> </w:t>
      </w:r>
      <w:r w:rsidRPr="00F46981">
        <w:t>typu</w:t>
      </w:r>
      <w:r w:rsidRPr="00F46981">
        <w:rPr>
          <w:spacing w:val="-4"/>
        </w:rPr>
        <w:t xml:space="preserve"> </w:t>
      </w:r>
      <w:r w:rsidRPr="00F46981">
        <w:t>rozwiązanie</w:t>
      </w:r>
      <w:r w:rsidRPr="00F46981">
        <w:rPr>
          <w:spacing w:val="-5"/>
        </w:rPr>
        <w:t xml:space="preserve"> </w:t>
      </w:r>
      <w:r w:rsidRPr="00F46981">
        <w:t>stwarza</w:t>
      </w:r>
      <w:r w:rsidRPr="00F46981">
        <w:rPr>
          <w:spacing w:val="-5"/>
        </w:rPr>
        <w:t xml:space="preserve"> </w:t>
      </w:r>
      <w:r w:rsidRPr="00F46981">
        <w:t>możliwość</w:t>
      </w:r>
      <w:r w:rsidRPr="00F46981">
        <w:rPr>
          <w:spacing w:val="-5"/>
        </w:rPr>
        <w:t xml:space="preserve"> </w:t>
      </w:r>
      <w:r w:rsidRPr="00F46981">
        <w:t>wykorzystania</w:t>
      </w:r>
      <w:r w:rsidRPr="00F46981">
        <w:rPr>
          <w:spacing w:val="-6"/>
        </w:rPr>
        <w:t xml:space="preserve"> </w:t>
      </w:r>
      <w:r w:rsidRPr="00F46981">
        <w:t>jako</w:t>
      </w:r>
      <w:r w:rsidRPr="00F46981">
        <w:rPr>
          <w:spacing w:val="-5"/>
        </w:rPr>
        <w:t xml:space="preserve"> </w:t>
      </w:r>
      <w:r w:rsidRPr="00F46981">
        <w:t>stały</w:t>
      </w:r>
      <w:r w:rsidRPr="00F46981">
        <w:rPr>
          <w:spacing w:val="-5"/>
        </w:rPr>
        <w:t xml:space="preserve"> </w:t>
      </w:r>
      <w:r w:rsidRPr="00F46981">
        <w:t>element</w:t>
      </w:r>
      <w:r w:rsidRPr="00F46981">
        <w:rPr>
          <w:spacing w:val="-5"/>
        </w:rPr>
        <w:t xml:space="preserve"> </w:t>
      </w:r>
      <w:r w:rsidRPr="00F46981">
        <w:t>cyklu sprzątania, co znacząco ułatwi prace personelu pomocniczego odpowiedzialnego za sprzątanie i dezynfekcje obszarów o</w:t>
      </w:r>
      <w:r w:rsidR="00326A84">
        <w:t> </w:t>
      </w:r>
      <w:r w:rsidRPr="00F46981">
        <w:t>wzmożonych wymaganiach względem czystości (m.in. blok operacyjny), przyczyniając się również do skrócenia czasu niezbędnego na dokonanie tych czynności. Automatyzacja procesu dezynfekcji przyczyni się również do zwiększenia poziomu bezpieczeństwa personelu pomocniczego, obniżając ryzyko zakażenia podczas wykonywania codziennych obowiązków.</w:t>
      </w:r>
    </w:p>
    <w:p w14:paraId="561D70B0" w14:textId="7171220C" w:rsidR="00290924" w:rsidRPr="00F46981" w:rsidRDefault="00FC1DEC" w:rsidP="00326A84">
      <w:pPr>
        <w:ind w:left="567" w:right="-28" w:firstLine="284"/>
        <w:jc w:val="both"/>
        <w:rPr>
          <w:sz w:val="19"/>
          <w:szCs w:val="19"/>
        </w:rPr>
      </w:pPr>
      <w:r w:rsidRPr="0060197C">
        <w:rPr>
          <w:sz w:val="19"/>
          <w:szCs w:val="19"/>
        </w:rPr>
        <w:t>Ponadto, w ramach pierwszego zadania inwestycyjnego zaplanowano zakup nowego sprzętu i</w:t>
      </w:r>
      <w:r w:rsidR="00EE5C68">
        <w:rPr>
          <w:sz w:val="19"/>
          <w:szCs w:val="19"/>
        </w:rPr>
        <w:t> </w:t>
      </w:r>
      <w:r w:rsidRPr="0060197C">
        <w:rPr>
          <w:sz w:val="19"/>
          <w:szCs w:val="19"/>
        </w:rPr>
        <w:t>aparatury medycznej, którego celem jest przede wszystkim wzmocnienie potencjału diagnostyczno-leczniczego, a także badawczo-rozwojowego</w:t>
      </w:r>
      <w:r w:rsidRPr="0060197C">
        <w:rPr>
          <w:spacing w:val="62"/>
          <w:sz w:val="19"/>
          <w:szCs w:val="19"/>
        </w:rPr>
        <w:t xml:space="preserve"> </w:t>
      </w:r>
      <w:r w:rsidRPr="0060197C">
        <w:rPr>
          <w:sz w:val="19"/>
          <w:szCs w:val="19"/>
        </w:rPr>
        <w:t>DSK,</w:t>
      </w:r>
      <w:r w:rsidRPr="0060197C">
        <w:rPr>
          <w:spacing w:val="62"/>
          <w:sz w:val="19"/>
          <w:szCs w:val="19"/>
        </w:rPr>
        <w:t xml:space="preserve"> </w:t>
      </w:r>
      <w:r w:rsidRPr="0060197C">
        <w:rPr>
          <w:sz w:val="19"/>
          <w:szCs w:val="19"/>
        </w:rPr>
        <w:t>przez</w:t>
      </w:r>
      <w:r w:rsidRPr="0060197C">
        <w:rPr>
          <w:spacing w:val="62"/>
          <w:sz w:val="19"/>
          <w:szCs w:val="19"/>
        </w:rPr>
        <w:t xml:space="preserve"> </w:t>
      </w:r>
      <w:r w:rsidRPr="0060197C">
        <w:rPr>
          <w:sz w:val="19"/>
          <w:szCs w:val="19"/>
        </w:rPr>
        <w:t>m.in.</w:t>
      </w:r>
      <w:r w:rsidRPr="0060197C">
        <w:rPr>
          <w:spacing w:val="60"/>
          <w:sz w:val="19"/>
          <w:szCs w:val="19"/>
        </w:rPr>
        <w:t xml:space="preserve"> </w:t>
      </w:r>
      <w:r w:rsidRPr="0060197C">
        <w:rPr>
          <w:sz w:val="19"/>
          <w:szCs w:val="19"/>
        </w:rPr>
        <w:t>zapewnienie</w:t>
      </w:r>
      <w:r w:rsidRPr="0060197C">
        <w:rPr>
          <w:spacing w:val="60"/>
          <w:sz w:val="19"/>
          <w:szCs w:val="19"/>
        </w:rPr>
        <w:t xml:space="preserve"> </w:t>
      </w:r>
      <w:r w:rsidRPr="0060197C">
        <w:rPr>
          <w:sz w:val="19"/>
          <w:szCs w:val="19"/>
        </w:rPr>
        <w:t>możliwości</w:t>
      </w:r>
      <w:r w:rsidRPr="0060197C">
        <w:rPr>
          <w:spacing w:val="61"/>
          <w:sz w:val="19"/>
          <w:szCs w:val="19"/>
        </w:rPr>
        <w:t xml:space="preserve"> </w:t>
      </w:r>
      <w:r w:rsidRPr="0060197C">
        <w:rPr>
          <w:sz w:val="19"/>
          <w:szCs w:val="19"/>
        </w:rPr>
        <w:t>realizacji</w:t>
      </w:r>
      <w:r w:rsidRPr="0060197C">
        <w:rPr>
          <w:spacing w:val="61"/>
          <w:sz w:val="19"/>
          <w:szCs w:val="19"/>
        </w:rPr>
        <w:t xml:space="preserve"> </w:t>
      </w:r>
      <w:r w:rsidRPr="0060197C">
        <w:rPr>
          <w:sz w:val="19"/>
          <w:szCs w:val="19"/>
        </w:rPr>
        <w:t>świadczeń</w:t>
      </w:r>
      <w:r w:rsidR="00F46981">
        <w:rPr>
          <w:sz w:val="19"/>
          <w:szCs w:val="19"/>
        </w:rPr>
        <w:t xml:space="preserve"> - z</w:t>
      </w:r>
      <w:r w:rsidRPr="00F46981">
        <w:rPr>
          <w:sz w:val="19"/>
          <w:szCs w:val="19"/>
        </w:rPr>
        <w:t>adań</w:t>
      </w:r>
      <w:r w:rsidRPr="00F46981">
        <w:rPr>
          <w:spacing w:val="61"/>
          <w:sz w:val="19"/>
          <w:szCs w:val="19"/>
        </w:rPr>
        <w:t xml:space="preserve"> </w:t>
      </w:r>
      <w:r w:rsidRPr="00F46981">
        <w:rPr>
          <w:sz w:val="19"/>
          <w:szCs w:val="19"/>
        </w:rPr>
        <w:t>do</w:t>
      </w:r>
      <w:r w:rsidRPr="00F46981">
        <w:rPr>
          <w:spacing w:val="62"/>
          <w:sz w:val="19"/>
          <w:szCs w:val="19"/>
        </w:rPr>
        <w:t xml:space="preserve"> </w:t>
      </w:r>
      <w:r w:rsidRPr="00F46981">
        <w:rPr>
          <w:sz w:val="19"/>
          <w:szCs w:val="19"/>
        </w:rPr>
        <w:t>tej</w:t>
      </w:r>
      <w:r w:rsidRPr="00F46981">
        <w:rPr>
          <w:spacing w:val="62"/>
          <w:sz w:val="19"/>
          <w:szCs w:val="19"/>
        </w:rPr>
        <w:t xml:space="preserve"> </w:t>
      </w:r>
      <w:r w:rsidRPr="00F46981">
        <w:rPr>
          <w:sz w:val="19"/>
          <w:szCs w:val="19"/>
        </w:rPr>
        <w:t xml:space="preserve">pory </w:t>
      </w:r>
      <w:r w:rsidRPr="00F46981">
        <w:rPr>
          <w:sz w:val="19"/>
          <w:szCs w:val="19"/>
        </w:rPr>
        <w:lastRenderedPageBreak/>
        <w:t>w</w:t>
      </w:r>
      <w:r w:rsidR="00326A84">
        <w:rPr>
          <w:sz w:val="19"/>
          <w:szCs w:val="19"/>
        </w:rPr>
        <w:t> </w:t>
      </w:r>
      <w:r w:rsidRPr="00F46981">
        <w:rPr>
          <w:sz w:val="19"/>
          <w:szCs w:val="19"/>
        </w:rPr>
        <w:t>podmiocie nierealizowanych. W powyższym zakresie zaplanowano:</w:t>
      </w:r>
    </w:p>
    <w:p w14:paraId="4278EEA6" w14:textId="77E2195D" w:rsidR="00290924" w:rsidRPr="00F46981" w:rsidRDefault="00FC1DEC" w:rsidP="00326A84">
      <w:pPr>
        <w:pStyle w:val="Akapitzlist"/>
        <w:numPr>
          <w:ilvl w:val="1"/>
          <w:numId w:val="10"/>
        </w:numPr>
        <w:tabs>
          <w:tab w:val="left" w:pos="1434"/>
          <w:tab w:val="left" w:pos="1437"/>
        </w:tabs>
        <w:spacing w:before="154" w:line="261" w:lineRule="auto"/>
        <w:ind w:right="-28" w:hanging="347"/>
        <w:rPr>
          <w:sz w:val="19"/>
          <w:szCs w:val="19"/>
        </w:rPr>
      </w:pPr>
      <w:r w:rsidRPr="00F46981">
        <w:rPr>
          <w:sz w:val="19"/>
          <w:szCs w:val="19"/>
        </w:rPr>
        <w:t xml:space="preserve">doposażenie zasobów Pracowni Badań Endoskopowych Przewodu Pokarmowego i Pracowni Badań Czynnościowych Przewodu Pokarmowego Kliniki </w:t>
      </w:r>
      <w:r w:rsidR="00E41807" w:rsidRPr="00F46981">
        <w:rPr>
          <w:sz w:val="19"/>
          <w:szCs w:val="19"/>
        </w:rPr>
        <w:t>Gastroenterologii, Żywienia Dzieci i</w:t>
      </w:r>
      <w:r w:rsidR="00EE5C68">
        <w:rPr>
          <w:sz w:val="19"/>
          <w:szCs w:val="19"/>
        </w:rPr>
        <w:t> </w:t>
      </w:r>
      <w:r w:rsidR="00E41807" w:rsidRPr="00F46981">
        <w:rPr>
          <w:sz w:val="19"/>
          <w:szCs w:val="19"/>
        </w:rPr>
        <w:t>Pediatrii</w:t>
      </w:r>
      <w:r w:rsidR="00EE5C68">
        <w:rPr>
          <w:sz w:val="19"/>
          <w:szCs w:val="19"/>
        </w:rPr>
        <w:t xml:space="preserve"> </w:t>
      </w:r>
      <w:r w:rsidRPr="00F46981">
        <w:rPr>
          <w:sz w:val="19"/>
          <w:szCs w:val="19"/>
        </w:rPr>
        <w:t xml:space="preserve">– zakup enteroskopu, EUS oraz sprzętu niezbędnego do prowadzenia badań czynnościowych przewodu </w:t>
      </w:r>
      <w:r w:rsidRPr="00F46981">
        <w:rPr>
          <w:spacing w:val="-2"/>
          <w:sz w:val="19"/>
          <w:szCs w:val="19"/>
        </w:rPr>
        <w:t>pokarmowego;</w:t>
      </w:r>
    </w:p>
    <w:p w14:paraId="3468208F" w14:textId="77777777" w:rsidR="00290924" w:rsidRPr="00F46981" w:rsidRDefault="00FC1DEC" w:rsidP="00326A84">
      <w:pPr>
        <w:pStyle w:val="Akapitzlist"/>
        <w:numPr>
          <w:ilvl w:val="1"/>
          <w:numId w:val="10"/>
        </w:numPr>
        <w:tabs>
          <w:tab w:val="left" w:pos="1435"/>
          <w:tab w:val="left" w:pos="1438"/>
        </w:tabs>
        <w:spacing w:before="1" w:line="261" w:lineRule="auto"/>
        <w:ind w:left="1438" w:right="-28" w:hanging="347"/>
        <w:rPr>
          <w:sz w:val="19"/>
          <w:szCs w:val="19"/>
        </w:rPr>
      </w:pPr>
      <w:r w:rsidRPr="00F46981">
        <w:rPr>
          <w:sz w:val="19"/>
          <w:szCs w:val="19"/>
        </w:rPr>
        <w:t>doposażenie Pracowni Antropologii Kliniki Endokrynologii Dziecięcej i Pediatrii, w wysokiej jakości</w:t>
      </w:r>
      <w:r w:rsidRPr="00F46981">
        <w:rPr>
          <w:spacing w:val="40"/>
          <w:sz w:val="19"/>
          <w:szCs w:val="19"/>
        </w:rPr>
        <w:t xml:space="preserve"> </w:t>
      </w:r>
      <w:r w:rsidRPr="00F46981">
        <w:rPr>
          <w:sz w:val="19"/>
          <w:szCs w:val="19"/>
        </w:rPr>
        <w:t>sprzęt służący do rozszerzenia zakresu wykonywanych badań antropometrycznych;</w:t>
      </w:r>
    </w:p>
    <w:p w14:paraId="19B5E804" w14:textId="17117B90" w:rsidR="00290924" w:rsidRPr="00F46981" w:rsidRDefault="00FC1DEC" w:rsidP="00326A84">
      <w:pPr>
        <w:pStyle w:val="Akapitzlist"/>
        <w:numPr>
          <w:ilvl w:val="1"/>
          <w:numId w:val="10"/>
        </w:numPr>
        <w:tabs>
          <w:tab w:val="left" w:pos="1436"/>
          <w:tab w:val="left" w:pos="1438"/>
        </w:tabs>
        <w:spacing w:line="261" w:lineRule="auto"/>
        <w:ind w:left="1438" w:right="-28"/>
        <w:rPr>
          <w:sz w:val="19"/>
          <w:szCs w:val="19"/>
        </w:rPr>
      </w:pPr>
      <w:r w:rsidRPr="00F46981">
        <w:rPr>
          <w:sz w:val="19"/>
          <w:szCs w:val="19"/>
        </w:rPr>
        <w:t>zakup</w:t>
      </w:r>
      <w:r w:rsidRPr="00F46981">
        <w:rPr>
          <w:spacing w:val="37"/>
          <w:sz w:val="19"/>
          <w:szCs w:val="19"/>
        </w:rPr>
        <w:t xml:space="preserve"> </w:t>
      </w:r>
      <w:r w:rsidRPr="00F46981">
        <w:rPr>
          <w:sz w:val="19"/>
          <w:szCs w:val="19"/>
        </w:rPr>
        <w:t>sprzętu</w:t>
      </w:r>
      <w:r w:rsidRPr="00F46981">
        <w:rPr>
          <w:spacing w:val="37"/>
          <w:sz w:val="19"/>
          <w:szCs w:val="19"/>
        </w:rPr>
        <w:t xml:space="preserve"> </w:t>
      </w:r>
      <w:r w:rsidRPr="00F46981">
        <w:rPr>
          <w:sz w:val="19"/>
          <w:szCs w:val="19"/>
        </w:rPr>
        <w:t>niezbędnego</w:t>
      </w:r>
      <w:r w:rsidRPr="00F46981">
        <w:rPr>
          <w:spacing w:val="37"/>
          <w:sz w:val="19"/>
          <w:szCs w:val="19"/>
        </w:rPr>
        <w:t xml:space="preserve"> </w:t>
      </w:r>
      <w:r w:rsidRPr="00F46981">
        <w:rPr>
          <w:sz w:val="19"/>
          <w:szCs w:val="19"/>
        </w:rPr>
        <w:t>do</w:t>
      </w:r>
      <w:r w:rsidRPr="00F46981">
        <w:rPr>
          <w:spacing w:val="39"/>
          <w:sz w:val="19"/>
          <w:szCs w:val="19"/>
        </w:rPr>
        <w:t xml:space="preserve"> </w:t>
      </w:r>
      <w:r w:rsidRPr="00F46981">
        <w:rPr>
          <w:sz w:val="19"/>
          <w:szCs w:val="19"/>
        </w:rPr>
        <w:t>prowadzenia</w:t>
      </w:r>
      <w:r w:rsidRPr="00F46981">
        <w:rPr>
          <w:spacing w:val="37"/>
          <w:sz w:val="19"/>
          <w:szCs w:val="19"/>
        </w:rPr>
        <w:t xml:space="preserve"> </w:t>
      </w:r>
      <w:r w:rsidRPr="00F46981">
        <w:rPr>
          <w:sz w:val="19"/>
          <w:szCs w:val="19"/>
        </w:rPr>
        <w:t>skutecznej</w:t>
      </w:r>
      <w:r w:rsidRPr="00F46981">
        <w:rPr>
          <w:spacing w:val="36"/>
          <w:sz w:val="19"/>
          <w:szCs w:val="19"/>
        </w:rPr>
        <w:t xml:space="preserve"> </w:t>
      </w:r>
      <w:r w:rsidRPr="00F46981">
        <w:rPr>
          <w:sz w:val="19"/>
          <w:szCs w:val="19"/>
        </w:rPr>
        <w:t>rehabilitacji</w:t>
      </w:r>
      <w:r w:rsidRPr="00F46981">
        <w:rPr>
          <w:spacing w:val="36"/>
          <w:sz w:val="19"/>
          <w:szCs w:val="19"/>
        </w:rPr>
        <w:t xml:space="preserve"> </w:t>
      </w:r>
      <w:r w:rsidRPr="00F46981">
        <w:rPr>
          <w:sz w:val="19"/>
          <w:szCs w:val="19"/>
        </w:rPr>
        <w:t>pacjentów</w:t>
      </w:r>
      <w:r w:rsidRPr="00F46981">
        <w:rPr>
          <w:spacing w:val="36"/>
          <w:sz w:val="19"/>
          <w:szCs w:val="19"/>
        </w:rPr>
        <w:t xml:space="preserve"> </w:t>
      </w:r>
      <w:r w:rsidRPr="00F46981">
        <w:rPr>
          <w:sz w:val="19"/>
          <w:szCs w:val="19"/>
        </w:rPr>
        <w:t>onkologicznych</w:t>
      </w:r>
      <w:r w:rsidRPr="00F46981">
        <w:rPr>
          <w:spacing w:val="37"/>
          <w:sz w:val="19"/>
          <w:szCs w:val="19"/>
        </w:rPr>
        <w:t xml:space="preserve"> </w:t>
      </w:r>
      <w:r w:rsidRPr="00F46981">
        <w:rPr>
          <w:sz w:val="19"/>
          <w:szCs w:val="19"/>
        </w:rPr>
        <w:t>oraz z</w:t>
      </w:r>
      <w:r w:rsidR="00326A84">
        <w:rPr>
          <w:sz w:val="19"/>
          <w:szCs w:val="19"/>
        </w:rPr>
        <w:t> </w:t>
      </w:r>
      <w:r w:rsidRPr="00F46981">
        <w:rPr>
          <w:sz w:val="19"/>
          <w:szCs w:val="19"/>
        </w:rPr>
        <w:t>wrodzonymi skazami krwotocznymi – Klinika Onkologii, Hematologii Dziecięcej, Transplantologii Klinicznej i Pediatrii;</w:t>
      </w:r>
    </w:p>
    <w:p w14:paraId="7292A1AA" w14:textId="58FEBA8B" w:rsidR="00290924" w:rsidRPr="00F46981" w:rsidRDefault="00FC1DEC" w:rsidP="00326A84">
      <w:pPr>
        <w:pStyle w:val="Akapitzlist"/>
        <w:numPr>
          <w:ilvl w:val="1"/>
          <w:numId w:val="10"/>
        </w:numPr>
        <w:tabs>
          <w:tab w:val="left" w:pos="1436"/>
          <w:tab w:val="left" w:pos="1438"/>
        </w:tabs>
        <w:spacing w:line="261" w:lineRule="auto"/>
        <w:ind w:left="1438" w:right="-28"/>
        <w:rPr>
          <w:sz w:val="19"/>
          <w:szCs w:val="19"/>
        </w:rPr>
      </w:pPr>
      <w:r w:rsidRPr="00F46981">
        <w:rPr>
          <w:sz w:val="19"/>
          <w:szCs w:val="19"/>
        </w:rPr>
        <w:t>zakup</w:t>
      </w:r>
      <w:r w:rsidRPr="00F46981">
        <w:rPr>
          <w:spacing w:val="29"/>
          <w:sz w:val="19"/>
          <w:szCs w:val="19"/>
        </w:rPr>
        <w:t xml:space="preserve"> </w:t>
      </w:r>
      <w:r w:rsidRPr="00F46981">
        <w:rPr>
          <w:sz w:val="19"/>
          <w:szCs w:val="19"/>
        </w:rPr>
        <w:t>sprzętu</w:t>
      </w:r>
      <w:r w:rsidRPr="00F46981">
        <w:rPr>
          <w:spacing w:val="29"/>
          <w:sz w:val="19"/>
          <w:szCs w:val="19"/>
        </w:rPr>
        <w:t xml:space="preserve"> </w:t>
      </w:r>
      <w:r w:rsidRPr="00F46981">
        <w:rPr>
          <w:sz w:val="19"/>
          <w:szCs w:val="19"/>
        </w:rPr>
        <w:t>artroskopowego</w:t>
      </w:r>
      <w:r w:rsidRPr="00F46981">
        <w:rPr>
          <w:spacing w:val="30"/>
          <w:sz w:val="19"/>
          <w:szCs w:val="19"/>
        </w:rPr>
        <w:t xml:space="preserve"> </w:t>
      </w:r>
      <w:r w:rsidRPr="00F46981">
        <w:rPr>
          <w:sz w:val="19"/>
          <w:szCs w:val="19"/>
        </w:rPr>
        <w:t>oraz</w:t>
      </w:r>
      <w:r w:rsidRPr="00F46981">
        <w:rPr>
          <w:spacing w:val="29"/>
          <w:sz w:val="19"/>
          <w:szCs w:val="19"/>
        </w:rPr>
        <w:t xml:space="preserve"> </w:t>
      </w:r>
      <w:r w:rsidRPr="00F46981">
        <w:rPr>
          <w:sz w:val="19"/>
          <w:szCs w:val="19"/>
        </w:rPr>
        <w:t>zestawu</w:t>
      </w:r>
      <w:r w:rsidRPr="00F46981">
        <w:rPr>
          <w:spacing w:val="29"/>
          <w:sz w:val="19"/>
          <w:szCs w:val="19"/>
        </w:rPr>
        <w:t xml:space="preserve"> </w:t>
      </w:r>
      <w:r w:rsidRPr="00F46981">
        <w:rPr>
          <w:sz w:val="19"/>
          <w:szCs w:val="19"/>
        </w:rPr>
        <w:t>do</w:t>
      </w:r>
      <w:r w:rsidRPr="00F46981">
        <w:rPr>
          <w:spacing w:val="30"/>
          <w:sz w:val="19"/>
          <w:szCs w:val="19"/>
        </w:rPr>
        <w:t xml:space="preserve"> </w:t>
      </w:r>
      <w:r w:rsidRPr="00F46981">
        <w:rPr>
          <w:sz w:val="19"/>
          <w:szCs w:val="19"/>
        </w:rPr>
        <w:t>leczenia</w:t>
      </w:r>
      <w:r w:rsidRPr="00F46981">
        <w:rPr>
          <w:spacing w:val="29"/>
          <w:sz w:val="19"/>
          <w:szCs w:val="19"/>
        </w:rPr>
        <w:t xml:space="preserve"> </w:t>
      </w:r>
      <w:r w:rsidRPr="00F46981">
        <w:rPr>
          <w:sz w:val="19"/>
          <w:szCs w:val="19"/>
        </w:rPr>
        <w:t>ran</w:t>
      </w:r>
      <w:r w:rsidRPr="00F46981">
        <w:rPr>
          <w:spacing w:val="30"/>
          <w:sz w:val="19"/>
          <w:szCs w:val="19"/>
        </w:rPr>
        <w:t xml:space="preserve"> </w:t>
      </w:r>
      <w:r w:rsidRPr="00F46981">
        <w:rPr>
          <w:sz w:val="19"/>
          <w:szCs w:val="19"/>
        </w:rPr>
        <w:t>podciśnieniem</w:t>
      </w:r>
      <w:r w:rsidRPr="00F46981">
        <w:rPr>
          <w:spacing w:val="29"/>
          <w:sz w:val="19"/>
          <w:szCs w:val="19"/>
        </w:rPr>
        <w:t xml:space="preserve"> </w:t>
      </w:r>
      <w:r w:rsidRPr="00F46981">
        <w:rPr>
          <w:sz w:val="19"/>
          <w:szCs w:val="19"/>
        </w:rPr>
        <w:t>–</w:t>
      </w:r>
      <w:r w:rsidRPr="00F46981">
        <w:rPr>
          <w:spacing w:val="29"/>
          <w:sz w:val="19"/>
          <w:szCs w:val="19"/>
        </w:rPr>
        <w:t xml:space="preserve"> </w:t>
      </w:r>
      <w:r w:rsidRPr="00F46981">
        <w:rPr>
          <w:sz w:val="19"/>
          <w:szCs w:val="19"/>
        </w:rPr>
        <w:t>Klinika</w:t>
      </w:r>
      <w:r w:rsidRPr="00F46981">
        <w:rPr>
          <w:spacing w:val="29"/>
          <w:sz w:val="19"/>
          <w:szCs w:val="19"/>
        </w:rPr>
        <w:t xml:space="preserve"> </w:t>
      </w:r>
      <w:r w:rsidRPr="00F46981">
        <w:rPr>
          <w:sz w:val="19"/>
          <w:szCs w:val="19"/>
        </w:rPr>
        <w:t>Neurochirurgii z</w:t>
      </w:r>
      <w:r w:rsidR="00326A84">
        <w:rPr>
          <w:sz w:val="19"/>
          <w:szCs w:val="19"/>
        </w:rPr>
        <w:t> </w:t>
      </w:r>
      <w:r w:rsidRPr="00F46981">
        <w:rPr>
          <w:sz w:val="19"/>
          <w:szCs w:val="19"/>
        </w:rPr>
        <w:t>Pododdziałem Traumatologii Narządu Ruchu;</w:t>
      </w:r>
    </w:p>
    <w:p w14:paraId="7E50EA25" w14:textId="2B4B171D" w:rsidR="00290924" w:rsidRPr="00F46981" w:rsidRDefault="00FC1DEC" w:rsidP="00326A84">
      <w:pPr>
        <w:pStyle w:val="Akapitzlist"/>
        <w:numPr>
          <w:ilvl w:val="1"/>
          <w:numId w:val="10"/>
        </w:numPr>
        <w:tabs>
          <w:tab w:val="left" w:pos="1435"/>
          <w:tab w:val="left" w:pos="1438"/>
        </w:tabs>
        <w:spacing w:before="1" w:line="261" w:lineRule="auto"/>
        <w:ind w:left="1438" w:right="-28" w:hanging="347"/>
        <w:rPr>
          <w:sz w:val="19"/>
          <w:szCs w:val="19"/>
        </w:rPr>
      </w:pPr>
      <w:r w:rsidRPr="00F46981">
        <w:rPr>
          <w:sz w:val="19"/>
          <w:szCs w:val="19"/>
        </w:rPr>
        <w:t>zakup</w:t>
      </w:r>
      <w:r w:rsidRPr="00F46981">
        <w:rPr>
          <w:spacing w:val="80"/>
          <w:sz w:val="19"/>
          <w:szCs w:val="19"/>
        </w:rPr>
        <w:t xml:space="preserve"> </w:t>
      </w:r>
      <w:r w:rsidRPr="00F46981">
        <w:rPr>
          <w:sz w:val="19"/>
          <w:szCs w:val="19"/>
        </w:rPr>
        <w:t>nowoczesnych</w:t>
      </w:r>
      <w:r w:rsidRPr="00F46981">
        <w:rPr>
          <w:spacing w:val="80"/>
          <w:sz w:val="19"/>
          <w:szCs w:val="19"/>
        </w:rPr>
        <w:t xml:space="preserve"> </w:t>
      </w:r>
      <w:r w:rsidRPr="00F46981">
        <w:rPr>
          <w:sz w:val="19"/>
          <w:szCs w:val="19"/>
        </w:rPr>
        <w:t>narzędzi</w:t>
      </w:r>
      <w:r w:rsidRPr="00F46981">
        <w:rPr>
          <w:spacing w:val="80"/>
          <w:sz w:val="19"/>
          <w:szCs w:val="19"/>
        </w:rPr>
        <w:t xml:space="preserve"> </w:t>
      </w:r>
      <w:r w:rsidRPr="00F46981">
        <w:rPr>
          <w:sz w:val="19"/>
          <w:szCs w:val="19"/>
        </w:rPr>
        <w:t>laparoskopowych</w:t>
      </w:r>
      <w:r w:rsidRPr="00F46981">
        <w:rPr>
          <w:spacing w:val="80"/>
          <w:sz w:val="19"/>
          <w:szCs w:val="19"/>
        </w:rPr>
        <w:t xml:space="preserve"> </w:t>
      </w:r>
      <w:r w:rsidRPr="00F46981">
        <w:rPr>
          <w:sz w:val="19"/>
          <w:szCs w:val="19"/>
        </w:rPr>
        <w:t>wraz</w:t>
      </w:r>
      <w:r w:rsidRPr="00F46981">
        <w:rPr>
          <w:spacing w:val="80"/>
          <w:sz w:val="19"/>
          <w:szCs w:val="19"/>
        </w:rPr>
        <w:t xml:space="preserve"> </w:t>
      </w:r>
      <w:r w:rsidRPr="00F46981">
        <w:rPr>
          <w:sz w:val="19"/>
          <w:szCs w:val="19"/>
        </w:rPr>
        <w:t>z wysokiej</w:t>
      </w:r>
      <w:r w:rsidRPr="00F46981">
        <w:rPr>
          <w:spacing w:val="80"/>
          <w:sz w:val="19"/>
          <w:szCs w:val="19"/>
        </w:rPr>
        <w:t xml:space="preserve"> </w:t>
      </w:r>
      <w:r w:rsidRPr="00F46981">
        <w:rPr>
          <w:sz w:val="19"/>
          <w:szCs w:val="19"/>
        </w:rPr>
        <w:t>rozdzielczości</w:t>
      </w:r>
      <w:r w:rsidRPr="00F46981">
        <w:rPr>
          <w:spacing w:val="80"/>
          <w:sz w:val="19"/>
          <w:szCs w:val="19"/>
        </w:rPr>
        <w:t xml:space="preserve"> </w:t>
      </w:r>
      <w:r w:rsidRPr="00F46981">
        <w:rPr>
          <w:sz w:val="19"/>
          <w:szCs w:val="19"/>
        </w:rPr>
        <w:t>torem</w:t>
      </w:r>
      <w:r w:rsidRPr="00F46981">
        <w:rPr>
          <w:spacing w:val="80"/>
          <w:sz w:val="19"/>
          <w:szCs w:val="19"/>
        </w:rPr>
        <w:t xml:space="preserve"> </w:t>
      </w:r>
      <w:r w:rsidRPr="00F46981">
        <w:rPr>
          <w:sz w:val="19"/>
          <w:szCs w:val="19"/>
        </w:rPr>
        <w:t>wizyjnym</w:t>
      </w:r>
      <w:r w:rsidRPr="00F46981">
        <w:rPr>
          <w:spacing w:val="40"/>
          <w:sz w:val="19"/>
          <w:szCs w:val="19"/>
        </w:rPr>
        <w:t xml:space="preserve"> </w:t>
      </w:r>
      <w:r w:rsidRPr="00F46981">
        <w:rPr>
          <w:sz w:val="19"/>
          <w:szCs w:val="19"/>
        </w:rPr>
        <w:t>i</w:t>
      </w:r>
      <w:r w:rsidR="00326A84">
        <w:rPr>
          <w:sz w:val="19"/>
          <w:szCs w:val="19"/>
        </w:rPr>
        <w:t> </w:t>
      </w:r>
      <w:r w:rsidRPr="00F46981">
        <w:rPr>
          <w:sz w:val="19"/>
          <w:szCs w:val="19"/>
        </w:rPr>
        <w:t>obrazowaniem fluorescencyjnym, a także nowoczesnych narzędzi do operacji wewnątrzmacicznych (fetoskopu) – Klinika Położnictwa, Perinatologii i Ginekologii;</w:t>
      </w:r>
    </w:p>
    <w:p w14:paraId="01338328" w14:textId="37F40AE8" w:rsidR="00290924" w:rsidRPr="00F46981" w:rsidRDefault="00FC1DEC" w:rsidP="00326A84">
      <w:pPr>
        <w:pStyle w:val="Akapitzlist"/>
        <w:numPr>
          <w:ilvl w:val="1"/>
          <w:numId w:val="10"/>
        </w:numPr>
        <w:tabs>
          <w:tab w:val="left" w:pos="1436"/>
          <w:tab w:val="left" w:pos="1439"/>
        </w:tabs>
        <w:spacing w:line="261" w:lineRule="auto"/>
        <w:ind w:left="1439" w:right="-28" w:hanging="347"/>
        <w:rPr>
          <w:sz w:val="19"/>
          <w:szCs w:val="19"/>
        </w:rPr>
      </w:pPr>
      <w:r w:rsidRPr="00F46981">
        <w:rPr>
          <w:sz w:val="19"/>
          <w:szCs w:val="19"/>
        </w:rPr>
        <w:t>zakup nowoczesnych sprzętów zapewniających możliwości rozszerzenia i znacznego usprawnienia prowadzonej przez pracownie</w:t>
      </w:r>
      <w:r w:rsidR="00B02635" w:rsidRPr="00F46981">
        <w:rPr>
          <w:sz w:val="19"/>
          <w:szCs w:val="19"/>
        </w:rPr>
        <w:t xml:space="preserve"> Laboratorium DSK oraz Laboratorium Mikrobiologii </w:t>
      </w:r>
      <w:r w:rsidR="00E814EA">
        <w:rPr>
          <w:sz w:val="19"/>
          <w:szCs w:val="19"/>
        </w:rPr>
        <w:sym w:font="Symbol" w:char="F02D"/>
      </w:r>
      <w:r w:rsidR="00B02635" w:rsidRPr="00F46981">
        <w:rPr>
          <w:sz w:val="19"/>
          <w:szCs w:val="19"/>
        </w:rPr>
        <w:t xml:space="preserve"> Uniwersyteckie Centrum Medycyny Laboratoryjnej</w:t>
      </w:r>
      <w:r w:rsidRPr="00F46981">
        <w:rPr>
          <w:sz w:val="19"/>
          <w:szCs w:val="19"/>
        </w:rPr>
        <w:t xml:space="preserve"> diagnostyki laboratoryjnej, w tym w szczególności w zakresie diagnostyki mikrobiologicznej (system umożliwiający automatyzację oznaczania lekowrażliwości bakterii oraz wartości MIC dla każdego oznaczanego antybiotyku) oraz realizowanych badań genetycznych (zakup sekwenatora NGS);</w:t>
      </w:r>
    </w:p>
    <w:p w14:paraId="303B56CC" w14:textId="13A559D6" w:rsidR="00290924" w:rsidRPr="00F46981" w:rsidRDefault="00FC1DEC" w:rsidP="00326A84">
      <w:pPr>
        <w:pStyle w:val="Akapitzlist"/>
        <w:numPr>
          <w:ilvl w:val="1"/>
          <w:numId w:val="10"/>
        </w:numPr>
        <w:tabs>
          <w:tab w:val="left" w:pos="1437"/>
          <w:tab w:val="left" w:pos="1439"/>
        </w:tabs>
        <w:spacing w:line="261" w:lineRule="auto"/>
        <w:ind w:left="1439" w:right="-28"/>
        <w:rPr>
          <w:sz w:val="19"/>
          <w:szCs w:val="19"/>
        </w:rPr>
      </w:pPr>
      <w:r w:rsidRPr="00F46981">
        <w:rPr>
          <w:sz w:val="19"/>
          <w:szCs w:val="19"/>
        </w:rPr>
        <w:t>doposażenie Pracowni Cytostatycznej (funkcjonującej w Aptece Szpitalnej) w sprzęt niezbędny do</w:t>
      </w:r>
      <w:r w:rsidR="00326A84">
        <w:rPr>
          <w:sz w:val="19"/>
          <w:szCs w:val="19"/>
        </w:rPr>
        <w:t> </w:t>
      </w:r>
      <w:r w:rsidRPr="00F46981">
        <w:rPr>
          <w:sz w:val="19"/>
          <w:szCs w:val="19"/>
        </w:rPr>
        <w:t>przygotowywania</w:t>
      </w:r>
      <w:r w:rsidRPr="00F46981">
        <w:rPr>
          <w:spacing w:val="-3"/>
          <w:sz w:val="19"/>
          <w:szCs w:val="19"/>
        </w:rPr>
        <w:t xml:space="preserve"> </w:t>
      </w:r>
      <w:r w:rsidRPr="00F46981">
        <w:rPr>
          <w:sz w:val="19"/>
          <w:szCs w:val="19"/>
        </w:rPr>
        <w:t>leków</w:t>
      </w:r>
      <w:r w:rsidRPr="00F46981">
        <w:rPr>
          <w:spacing w:val="-4"/>
          <w:sz w:val="19"/>
          <w:szCs w:val="19"/>
        </w:rPr>
        <w:t xml:space="preserve"> </w:t>
      </w:r>
      <w:r w:rsidRPr="00F46981">
        <w:rPr>
          <w:sz w:val="19"/>
          <w:szCs w:val="19"/>
        </w:rPr>
        <w:t>cytotoksycznych</w:t>
      </w:r>
      <w:r w:rsidRPr="00F46981">
        <w:rPr>
          <w:spacing w:val="-6"/>
          <w:sz w:val="19"/>
          <w:szCs w:val="19"/>
        </w:rPr>
        <w:t xml:space="preserve"> </w:t>
      </w:r>
      <w:r w:rsidRPr="00F46981">
        <w:rPr>
          <w:sz w:val="19"/>
          <w:szCs w:val="19"/>
        </w:rPr>
        <w:t>na</w:t>
      </w:r>
      <w:r w:rsidRPr="00F46981">
        <w:rPr>
          <w:spacing w:val="-3"/>
          <w:sz w:val="19"/>
          <w:szCs w:val="19"/>
        </w:rPr>
        <w:t xml:space="preserve"> </w:t>
      </w:r>
      <w:r w:rsidRPr="00F46981">
        <w:rPr>
          <w:sz w:val="19"/>
          <w:szCs w:val="19"/>
        </w:rPr>
        <w:t>potrzeby</w:t>
      </w:r>
      <w:r w:rsidRPr="00F46981">
        <w:rPr>
          <w:spacing w:val="-3"/>
          <w:sz w:val="19"/>
          <w:szCs w:val="19"/>
        </w:rPr>
        <w:t xml:space="preserve"> </w:t>
      </w:r>
      <w:r w:rsidRPr="00F46981">
        <w:rPr>
          <w:sz w:val="19"/>
          <w:szCs w:val="19"/>
        </w:rPr>
        <w:t>pacjentów</w:t>
      </w:r>
      <w:r w:rsidRPr="00F46981">
        <w:rPr>
          <w:spacing w:val="-3"/>
          <w:sz w:val="19"/>
          <w:szCs w:val="19"/>
        </w:rPr>
        <w:t xml:space="preserve"> </w:t>
      </w:r>
      <w:r w:rsidRPr="00F46981">
        <w:rPr>
          <w:sz w:val="19"/>
          <w:szCs w:val="19"/>
        </w:rPr>
        <w:t>zakładu</w:t>
      </w:r>
      <w:r w:rsidRPr="00F46981">
        <w:rPr>
          <w:spacing w:val="-2"/>
          <w:sz w:val="19"/>
          <w:szCs w:val="19"/>
        </w:rPr>
        <w:t xml:space="preserve"> </w:t>
      </w:r>
      <w:r w:rsidRPr="00F46981">
        <w:rPr>
          <w:sz w:val="19"/>
          <w:szCs w:val="19"/>
        </w:rPr>
        <w:t>leczniczego</w:t>
      </w:r>
      <w:r w:rsidRPr="00F46981">
        <w:rPr>
          <w:spacing w:val="-3"/>
          <w:sz w:val="19"/>
          <w:szCs w:val="19"/>
        </w:rPr>
        <w:t xml:space="preserve"> </w:t>
      </w:r>
      <w:r w:rsidRPr="00F46981">
        <w:rPr>
          <w:sz w:val="19"/>
          <w:szCs w:val="19"/>
        </w:rPr>
        <w:t>–</w:t>
      </w:r>
      <w:r w:rsidRPr="00F46981">
        <w:rPr>
          <w:spacing w:val="-4"/>
          <w:sz w:val="19"/>
          <w:szCs w:val="19"/>
        </w:rPr>
        <w:t xml:space="preserve"> </w:t>
      </w:r>
      <w:r w:rsidRPr="00F46981">
        <w:rPr>
          <w:sz w:val="19"/>
          <w:szCs w:val="19"/>
        </w:rPr>
        <w:t>zakres</w:t>
      </w:r>
      <w:r w:rsidRPr="00F46981">
        <w:rPr>
          <w:spacing w:val="-3"/>
          <w:sz w:val="19"/>
          <w:szCs w:val="19"/>
        </w:rPr>
        <w:t xml:space="preserve"> </w:t>
      </w:r>
      <w:r w:rsidRPr="00F46981">
        <w:rPr>
          <w:sz w:val="19"/>
          <w:szCs w:val="19"/>
        </w:rPr>
        <w:t>inwestycji obejmuje przede wszystkim zakup specjalistycznych loży do przygotowania leków cytotoksycznych.</w:t>
      </w:r>
    </w:p>
    <w:p w14:paraId="6F7D8B9A" w14:textId="08F3925B" w:rsidR="00290924" w:rsidRPr="00F46981" w:rsidRDefault="00FC1DEC" w:rsidP="00326A84">
      <w:pPr>
        <w:pStyle w:val="Tekstpodstawowy"/>
        <w:spacing w:before="154" w:line="261" w:lineRule="auto"/>
        <w:ind w:left="748" w:right="-28"/>
        <w:jc w:val="both"/>
      </w:pPr>
      <w:r w:rsidRPr="00F46981">
        <w:t>Przedstawiona</w:t>
      </w:r>
      <w:r w:rsidRPr="00F46981">
        <w:rPr>
          <w:spacing w:val="80"/>
        </w:rPr>
        <w:t xml:space="preserve"> </w:t>
      </w:r>
      <w:r w:rsidRPr="00F46981">
        <w:t>poniżej</w:t>
      </w:r>
      <w:r w:rsidRPr="00F46981">
        <w:rPr>
          <w:spacing w:val="80"/>
        </w:rPr>
        <w:t xml:space="preserve"> </w:t>
      </w:r>
      <w:r w:rsidRPr="00F46981">
        <w:t>tabela</w:t>
      </w:r>
      <w:r w:rsidRPr="00F46981">
        <w:rPr>
          <w:spacing w:val="80"/>
        </w:rPr>
        <w:t xml:space="preserve"> </w:t>
      </w:r>
      <w:r w:rsidRPr="00F46981">
        <w:t>zawiera</w:t>
      </w:r>
      <w:r w:rsidRPr="00F46981">
        <w:rPr>
          <w:spacing w:val="80"/>
        </w:rPr>
        <w:t xml:space="preserve"> </w:t>
      </w:r>
      <w:r w:rsidRPr="00F46981">
        <w:t>wykaz</w:t>
      </w:r>
      <w:r w:rsidRPr="00F46981">
        <w:rPr>
          <w:spacing w:val="80"/>
        </w:rPr>
        <w:t xml:space="preserve"> </w:t>
      </w:r>
      <w:r w:rsidRPr="00F46981">
        <w:t>wyrobów</w:t>
      </w:r>
      <w:r w:rsidRPr="00F46981">
        <w:rPr>
          <w:spacing w:val="80"/>
        </w:rPr>
        <w:t xml:space="preserve"> </w:t>
      </w:r>
      <w:r w:rsidRPr="00F46981">
        <w:t>medycznych</w:t>
      </w:r>
      <w:r w:rsidRPr="00F46981">
        <w:rPr>
          <w:spacing w:val="80"/>
        </w:rPr>
        <w:t xml:space="preserve"> </w:t>
      </w:r>
      <w:r w:rsidRPr="00F46981">
        <w:t>o</w:t>
      </w:r>
      <w:r w:rsidRPr="00F46981">
        <w:rPr>
          <w:spacing w:val="80"/>
        </w:rPr>
        <w:t xml:space="preserve"> </w:t>
      </w:r>
      <w:r w:rsidRPr="00F46981">
        <w:t>szczególnym</w:t>
      </w:r>
      <w:r w:rsidRPr="00F46981">
        <w:rPr>
          <w:spacing w:val="80"/>
        </w:rPr>
        <w:t xml:space="preserve"> </w:t>
      </w:r>
      <w:r w:rsidRPr="00F46981">
        <w:t>znaczeniu</w:t>
      </w:r>
      <w:r w:rsidRPr="00F46981">
        <w:rPr>
          <w:spacing w:val="80"/>
        </w:rPr>
        <w:t xml:space="preserve"> </w:t>
      </w:r>
      <w:r w:rsidRPr="00F46981">
        <w:t>zgodnie</w:t>
      </w:r>
      <w:r w:rsidRPr="00F46981">
        <w:rPr>
          <w:spacing w:val="80"/>
        </w:rPr>
        <w:t xml:space="preserve"> </w:t>
      </w:r>
      <w:r w:rsidRPr="00F46981">
        <w:t>z</w:t>
      </w:r>
      <w:r w:rsidR="00326A84">
        <w:t> </w:t>
      </w:r>
      <w:r w:rsidRPr="00F46981">
        <w:t>rozporządzeniem</w:t>
      </w:r>
      <w:r w:rsidRPr="00F46981">
        <w:rPr>
          <w:spacing w:val="72"/>
        </w:rPr>
        <w:t xml:space="preserve"> </w:t>
      </w:r>
      <w:r w:rsidRPr="00F46981">
        <w:t>Ministra</w:t>
      </w:r>
      <w:r w:rsidRPr="00F46981">
        <w:rPr>
          <w:spacing w:val="71"/>
        </w:rPr>
        <w:t xml:space="preserve"> </w:t>
      </w:r>
      <w:r w:rsidRPr="00F46981">
        <w:t>Zdrowia</w:t>
      </w:r>
      <w:r w:rsidRPr="00F46981">
        <w:rPr>
          <w:spacing w:val="72"/>
        </w:rPr>
        <w:t xml:space="preserve"> </w:t>
      </w:r>
      <w:r w:rsidRPr="00F46981">
        <w:t>z</w:t>
      </w:r>
      <w:r w:rsidRPr="00F46981">
        <w:rPr>
          <w:spacing w:val="71"/>
        </w:rPr>
        <w:t xml:space="preserve"> </w:t>
      </w:r>
      <w:r w:rsidRPr="00F46981">
        <w:t>dnia</w:t>
      </w:r>
      <w:r w:rsidRPr="00F46981">
        <w:rPr>
          <w:spacing w:val="72"/>
        </w:rPr>
        <w:t xml:space="preserve"> </w:t>
      </w:r>
      <w:r w:rsidRPr="00F46981">
        <w:t>30</w:t>
      </w:r>
      <w:r w:rsidRPr="00F46981">
        <w:rPr>
          <w:spacing w:val="73"/>
        </w:rPr>
        <w:t xml:space="preserve"> </w:t>
      </w:r>
      <w:r w:rsidRPr="00F46981">
        <w:t>lipca</w:t>
      </w:r>
      <w:r w:rsidRPr="00F46981">
        <w:rPr>
          <w:spacing w:val="72"/>
        </w:rPr>
        <w:t xml:space="preserve"> </w:t>
      </w:r>
      <w:r w:rsidRPr="00F46981">
        <w:t>2012</w:t>
      </w:r>
      <w:r w:rsidRPr="00F46981">
        <w:rPr>
          <w:spacing w:val="72"/>
        </w:rPr>
        <w:t xml:space="preserve"> </w:t>
      </w:r>
      <w:r w:rsidRPr="00F46981">
        <w:t>r.</w:t>
      </w:r>
      <w:r w:rsidRPr="00F46981">
        <w:rPr>
          <w:spacing w:val="74"/>
        </w:rPr>
        <w:t xml:space="preserve"> </w:t>
      </w:r>
      <w:r w:rsidRPr="00F46981">
        <w:t>w</w:t>
      </w:r>
      <w:r w:rsidR="006365AB" w:rsidRPr="00F46981">
        <w:t> </w:t>
      </w:r>
      <w:r w:rsidRPr="00F46981">
        <w:t>sprawie</w:t>
      </w:r>
      <w:r w:rsidRPr="00F46981">
        <w:rPr>
          <w:spacing w:val="72"/>
        </w:rPr>
        <w:t xml:space="preserve"> </w:t>
      </w:r>
      <w:r w:rsidRPr="00F46981">
        <w:t>wykazu</w:t>
      </w:r>
      <w:r w:rsidRPr="00F46981">
        <w:rPr>
          <w:spacing w:val="72"/>
        </w:rPr>
        <w:t xml:space="preserve"> </w:t>
      </w:r>
      <w:r w:rsidRPr="00F46981">
        <w:t>wyrobów</w:t>
      </w:r>
      <w:r w:rsidRPr="00F46981">
        <w:rPr>
          <w:spacing w:val="73"/>
        </w:rPr>
        <w:t xml:space="preserve"> </w:t>
      </w:r>
      <w:r w:rsidRPr="00F46981">
        <w:t>medycznych o</w:t>
      </w:r>
      <w:r w:rsidR="00326A84">
        <w:t> </w:t>
      </w:r>
      <w:r w:rsidRPr="00F46981">
        <w:t>szczególnym znaczeniu dla zabezpieczenia potrzeb zdrowotnych oraz zakresu informacji o tych wyrobach (Dz.</w:t>
      </w:r>
      <w:r w:rsidR="00326A84">
        <w:t> </w:t>
      </w:r>
      <w:r w:rsidRPr="00F46981">
        <w:t>U.</w:t>
      </w:r>
      <w:r w:rsidR="00326A84">
        <w:t> </w:t>
      </w:r>
      <w:r w:rsidRPr="00F46981">
        <w:t xml:space="preserve">poz. 895) oraz innego wysokospecjalistycznego i najbardziej kosztochłonnego sprzętu i aparatury medycznej nieujętego w ww. rozporządzeniu, zaplanowanych do zakupu w ramach realizacji przedmiotowego zadania </w:t>
      </w:r>
      <w:r w:rsidRPr="00F46981">
        <w:rPr>
          <w:spacing w:val="-2"/>
        </w:rPr>
        <w:t>inwestycyjnego.</w:t>
      </w:r>
    </w:p>
    <w:p w14:paraId="071EFC93" w14:textId="77777777" w:rsidR="006473E5" w:rsidRDefault="006473E5" w:rsidP="00F31A85">
      <w:pPr>
        <w:spacing w:before="157"/>
        <w:ind w:left="745" w:right="687"/>
        <w:jc w:val="both"/>
        <w:rPr>
          <w:i/>
        </w:rPr>
      </w:pPr>
    </w:p>
    <w:p w14:paraId="3E6180D4" w14:textId="0F7E9B78" w:rsidR="00290924" w:rsidRPr="0060197C" w:rsidRDefault="00FC1DEC" w:rsidP="006473E5">
      <w:pPr>
        <w:spacing w:before="157"/>
        <w:ind w:left="284" w:right="687"/>
        <w:jc w:val="both"/>
        <w:rPr>
          <w:i/>
          <w:spacing w:val="-10"/>
          <w:sz w:val="15"/>
          <w:szCs w:val="15"/>
        </w:rPr>
      </w:pPr>
      <w:r w:rsidRPr="0060197C">
        <w:rPr>
          <w:i/>
          <w:sz w:val="15"/>
          <w:szCs w:val="15"/>
        </w:rPr>
        <w:t>Tabela</w:t>
      </w:r>
      <w:r w:rsidRPr="0060197C">
        <w:rPr>
          <w:i/>
          <w:spacing w:val="8"/>
          <w:sz w:val="15"/>
          <w:szCs w:val="15"/>
        </w:rPr>
        <w:t xml:space="preserve"> </w:t>
      </w:r>
      <w:r w:rsidRPr="0060197C">
        <w:rPr>
          <w:i/>
          <w:sz w:val="15"/>
          <w:szCs w:val="15"/>
        </w:rPr>
        <w:t>2.</w:t>
      </w:r>
      <w:r w:rsidRPr="0060197C">
        <w:rPr>
          <w:i/>
          <w:spacing w:val="9"/>
          <w:sz w:val="15"/>
          <w:szCs w:val="15"/>
        </w:rPr>
        <w:t xml:space="preserve"> </w:t>
      </w:r>
      <w:r w:rsidRPr="0060197C">
        <w:rPr>
          <w:i/>
          <w:sz w:val="15"/>
          <w:szCs w:val="15"/>
        </w:rPr>
        <w:t>Zestawienie</w:t>
      </w:r>
      <w:r w:rsidRPr="0060197C">
        <w:rPr>
          <w:i/>
          <w:spacing w:val="8"/>
          <w:sz w:val="15"/>
          <w:szCs w:val="15"/>
        </w:rPr>
        <w:t xml:space="preserve"> </w:t>
      </w:r>
      <w:r w:rsidRPr="0060197C">
        <w:rPr>
          <w:i/>
          <w:sz w:val="15"/>
          <w:szCs w:val="15"/>
        </w:rPr>
        <w:t>wybranych</w:t>
      </w:r>
      <w:r w:rsidRPr="0060197C">
        <w:rPr>
          <w:i/>
          <w:spacing w:val="8"/>
          <w:sz w:val="15"/>
          <w:szCs w:val="15"/>
        </w:rPr>
        <w:t xml:space="preserve"> </w:t>
      </w:r>
      <w:r w:rsidRPr="0060197C">
        <w:rPr>
          <w:i/>
          <w:sz w:val="15"/>
          <w:szCs w:val="15"/>
        </w:rPr>
        <w:t>wysokospecjalistycznych</w:t>
      </w:r>
      <w:r w:rsidRPr="0060197C">
        <w:rPr>
          <w:i/>
          <w:spacing w:val="7"/>
          <w:sz w:val="15"/>
          <w:szCs w:val="15"/>
        </w:rPr>
        <w:t xml:space="preserve"> </w:t>
      </w:r>
      <w:r w:rsidRPr="0060197C">
        <w:rPr>
          <w:i/>
          <w:sz w:val="15"/>
          <w:szCs w:val="15"/>
        </w:rPr>
        <w:t>wyrobów</w:t>
      </w:r>
      <w:r w:rsidRPr="0060197C">
        <w:rPr>
          <w:i/>
          <w:spacing w:val="7"/>
          <w:sz w:val="15"/>
          <w:szCs w:val="15"/>
        </w:rPr>
        <w:t xml:space="preserve"> </w:t>
      </w:r>
      <w:r w:rsidRPr="0060197C">
        <w:rPr>
          <w:i/>
          <w:sz w:val="15"/>
          <w:szCs w:val="15"/>
        </w:rPr>
        <w:t>medycznych</w:t>
      </w:r>
      <w:r w:rsidRPr="0060197C">
        <w:rPr>
          <w:i/>
          <w:spacing w:val="8"/>
          <w:sz w:val="15"/>
          <w:szCs w:val="15"/>
        </w:rPr>
        <w:t xml:space="preserve"> </w:t>
      </w:r>
      <w:r w:rsidRPr="0060197C">
        <w:rPr>
          <w:i/>
          <w:sz w:val="15"/>
          <w:szCs w:val="15"/>
        </w:rPr>
        <w:t>zaplanowanych</w:t>
      </w:r>
      <w:r w:rsidRPr="0060197C">
        <w:rPr>
          <w:i/>
          <w:spacing w:val="8"/>
          <w:sz w:val="15"/>
          <w:szCs w:val="15"/>
        </w:rPr>
        <w:t xml:space="preserve"> </w:t>
      </w:r>
      <w:r w:rsidRPr="0060197C">
        <w:rPr>
          <w:i/>
          <w:sz w:val="15"/>
          <w:szCs w:val="15"/>
        </w:rPr>
        <w:t>do</w:t>
      </w:r>
      <w:r w:rsidRPr="0060197C">
        <w:rPr>
          <w:i/>
          <w:spacing w:val="8"/>
          <w:sz w:val="15"/>
          <w:szCs w:val="15"/>
        </w:rPr>
        <w:t xml:space="preserve"> </w:t>
      </w:r>
      <w:r w:rsidRPr="0060197C">
        <w:rPr>
          <w:i/>
          <w:sz w:val="15"/>
          <w:szCs w:val="15"/>
        </w:rPr>
        <w:t>zakupu</w:t>
      </w:r>
      <w:r w:rsidRPr="0060197C">
        <w:rPr>
          <w:i/>
          <w:spacing w:val="11"/>
          <w:sz w:val="15"/>
          <w:szCs w:val="15"/>
        </w:rPr>
        <w:t xml:space="preserve"> </w:t>
      </w:r>
      <w:r w:rsidRPr="0060197C">
        <w:rPr>
          <w:i/>
          <w:sz w:val="15"/>
          <w:szCs w:val="15"/>
        </w:rPr>
        <w:t>w</w:t>
      </w:r>
      <w:r w:rsidRPr="0060197C">
        <w:rPr>
          <w:i/>
          <w:spacing w:val="9"/>
          <w:sz w:val="15"/>
          <w:szCs w:val="15"/>
        </w:rPr>
        <w:t xml:space="preserve"> </w:t>
      </w:r>
      <w:r w:rsidRPr="0060197C">
        <w:rPr>
          <w:i/>
          <w:sz w:val="15"/>
          <w:szCs w:val="15"/>
        </w:rPr>
        <w:t>ramach</w:t>
      </w:r>
      <w:r w:rsidRPr="0060197C">
        <w:rPr>
          <w:i/>
          <w:spacing w:val="7"/>
          <w:sz w:val="15"/>
          <w:szCs w:val="15"/>
        </w:rPr>
        <w:t xml:space="preserve"> </w:t>
      </w:r>
      <w:r w:rsidRPr="0060197C">
        <w:rPr>
          <w:i/>
          <w:sz w:val="15"/>
          <w:szCs w:val="15"/>
        </w:rPr>
        <w:t>zadania</w:t>
      </w:r>
      <w:r w:rsidRPr="0060197C">
        <w:rPr>
          <w:i/>
          <w:spacing w:val="8"/>
          <w:sz w:val="15"/>
          <w:szCs w:val="15"/>
        </w:rPr>
        <w:t xml:space="preserve"> </w:t>
      </w:r>
      <w:r w:rsidRPr="0060197C">
        <w:rPr>
          <w:i/>
          <w:sz w:val="15"/>
          <w:szCs w:val="15"/>
        </w:rPr>
        <w:t>nr</w:t>
      </w:r>
      <w:r w:rsidRPr="0060197C">
        <w:rPr>
          <w:i/>
          <w:spacing w:val="10"/>
          <w:sz w:val="15"/>
          <w:szCs w:val="15"/>
        </w:rPr>
        <w:t xml:space="preserve"> </w:t>
      </w:r>
      <w:r w:rsidRPr="0060197C">
        <w:rPr>
          <w:i/>
          <w:spacing w:val="-10"/>
          <w:sz w:val="15"/>
          <w:szCs w:val="15"/>
        </w:rPr>
        <w:t>1</w:t>
      </w:r>
    </w:p>
    <w:tbl>
      <w:tblPr>
        <w:tblStyle w:val="TableNormal"/>
        <w:tblW w:w="9667" w:type="dxa"/>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3466"/>
        <w:gridCol w:w="1073"/>
        <w:gridCol w:w="2038"/>
        <w:gridCol w:w="2530"/>
      </w:tblGrid>
      <w:tr w:rsidR="00290924" w14:paraId="2BA46924" w14:textId="77777777" w:rsidTr="006473E5">
        <w:trPr>
          <w:trHeight w:val="614"/>
        </w:trPr>
        <w:tc>
          <w:tcPr>
            <w:tcW w:w="560" w:type="dxa"/>
            <w:shd w:val="clear" w:color="auto" w:fill="A8D08D"/>
          </w:tcPr>
          <w:p w14:paraId="0F325140" w14:textId="77777777" w:rsidR="00290924" w:rsidRDefault="00FC1DEC">
            <w:pPr>
              <w:pStyle w:val="TableParagraph"/>
              <w:spacing w:before="191"/>
              <w:ind w:left="163"/>
              <w:rPr>
                <w:sz w:val="19"/>
              </w:rPr>
            </w:pPr>
            <w:r>
              <w:rPr>
                <w:spacing w:val="-5"/>
                <w:sz w:val="19"/>
              </w:rPr>
              <w:t>Lp.</w:t>
            </w:r>
          </w:p>
        </w:tc>
        <w:tc>
          <w:tcPr>
            <w:tcW w:w="3466" w:type="dxa"/>
            <w:shd w:val="clear" w:color="auto" w:fill="A8D08D"/>
          </w:tcPr>
          <w:p w14:paraId="1863D09B" w14:textId="77777777" w:rsidR="00290924" w:rsidRDefault="00FC1DEC">
            <w:pPr>
              <w:pStyle w:val="TableParagraph"/>
              <w:spacing w:before="191"/>
              <w:ind w:left="42" w:right="36"/>
              <w:jc w:val="center"/>
              <w:rPr>
                <w:sz w:val="19"/>
              </w:rPr>
            </w:pPr>
            <w:r>
              <w:rPr>
                <w:sz w:val="19"/>
              </w:rPr>
              <w:t>Nazwa</w:t>
            </w:r>
            <w:r>
              <w:rPr>
                <w:spacing w:val="5"/>
                <w:sz w:val="19"/>
              </w:rPr>
              <w:t xml:space="preserve"> </w:t>
            </w:r>
            <w:r>
              <w:rPr>
                <w:spacing w:val="-2"/>
                <w:sz w:val="19"/>
              </w:rPr>
              <w:t>sprzętu</w:t>
            </w:r>
          </w:p>
        </w:tc>
        <w:tc>
          <w:tcPr>
            <w:tcW w:w="1073" w:type="dxa"/>
            <w:shd w:val="clear" w:color="auto" w:fill="A8D08D"/>
          </w:tcPr>
          <w:p w14:paraId="4846814E" w14:textId="77777777" w:rsidR="00290924" w:rsidRDefault="00FC1DEC">
            <w:pPr>
              <w:pStyle w:val="TableParagraph"/>
              <w:spacing w:before="74"/>
              <w:ind w:left="365" w:hanging="248"/>
              <w:rPr>
                <w:sz w:val="19"/>
              </w:rPr>
            </w:pPr>
            <w:r>
              <w:rPr>
                <w:sz w:val="19"/>
              </w:rPr>
              <w:t>Ilość</w:t>
            </w:r>
            <w:r>
              <w:rPr>
                <w:spacing w:val="-11"/>
                <w:sz w:val="19"/>
              </w:rPr>
              <w:t xml:space="preserve"> </w:t>
            </w:r>
            <w:r>
              <w:rPr>
                <w:sz w:val="19"/>
              </w:rPr>
              <w:t>(szt.</w:t>
            </w:r>
            <w:r>
              <w:rPr>
                <w:spacing w:val="-11"/>
                <w:sz w:val="19"/>
              </w:rPr>
              <w:t xml:space="preserve"> </w:t>
            </w:r>
            <w:r>
              <w:rPr>
                <w:sz w:val="19"/>
              </w:rPr>
              <w:t xml:space="preserve">/ </w:t>
            </w:r>
            <w:r>
              <w:rPr>
                <w:spacing w:val="-4"/>
                <w:sz w:val="19"/>
              </w:rPr>
              <w:t>kpl.)</w:t>
            </w:r>
          </w:p>
        </w:tc>
        <w:tc>
          <w:tcPr>
            <w:tcW w:w="2038" w:type="dxa"/>
            <w:shd w:val="clear" w:color="auto" w:fill="A8D08D"/>
          </w:tcPr>
          <w:p w14:paraId="53DB739D" w14:textId="77777777" w:rsidR="00290924" w:rsidRDefault="00FC1DEC">
            <w:pPr>
              <w:pStyle w:val="TableParagraph"/>
              <w:spacing w:before="74"/>
              <w:ind w:left="22" w:right="18"/>
              <w:jc w:val="center"/>
              <w:rPr>
                <w:sz w:val="19"/>
              </w:rPr>
            </w:pPr>
            <w:r>
              <w:rPr>
                <w:sz w:val="19"/>
              </w:rPr>
              <w:t>Planowana</w:t>
            </w:r>
            <w:r>
              <w:rPr>
                <w:spacing w:val="6"/>
                <w:sz w:val="19"/>
              </w:rPr>
              <w:t xml:space="preserve"> </w:t>
            </w:r>
            <w:r>
              <w:rPr>
                <w:spacing w:val="-2"/>
                <w:sz w:val="19"/>
              </w:rPr>
              <w:t>lokalizacja</w:t>
            </w:r>
          </w:p>
          <w:p w14:paraId="24EF258E" w14:textId="77777777" w:rsidR="00290924" w:rsidRDefault="00FC1DEC">
            <w:pPr>
              <w:pStyle w:val="TableParagraph"/>
              <w:spacing w:before="2"/>
              <w:ind w:left="22" w:right="16"/>
              <w:jc w:val="center"/>
              <w:rPr>
                <w:sz w:val="19"/>
              </w:rPr>
            </w:pPr>
            <w:r>
              <w:rPr>
                <w:spacing w:val="-2"/>
                <w:sz w:val="19"/>
              </w:rPr>
              <w:t>sprzętu</w:t>
            </w:r>
          </w:p>
        </w:tc>
        <w:tc>
          <w:tcPr>
            <w:tcW w:w="2530" w:type="dxa"/>
            <w:shd w:val="clear" w:color="auto" w:fill="A8D08D"/>
          </w:tcPr>
          <w:p w14:paraId="0580720F" w14:textId="77777777" w:rsidR="00290924" w:rsidRDefault="00FC1DEC">
            <w:pPr>
              <w:pStyle w:val="TableParagraph"/>
              <w:spacing w:before="191"/>
              <w:ind w:left="4" w:right="1"/>
              <w:jc w:val="center"/>
              <w:rPr>
                <w:sz w:val="19"/>
              </w:rPr>
            </w:pPr>
            <w:r>
              <w:rPr>
                <w:spacing w:val="-2"/>
                <w:sz w:val="19"/>
              </w:rPr>
              <w:t>Uwagi</w:t>
            </w:r>
          </w:p>
        </w:tc>
      </w:tr>
      <w:tr w:rsidR="00290924" w14:paraId="5D940A50" w14:textId="77777777" w:rsidTr="006473E5">
        <w:trPr>
          <w:trHeight w:val="422"/>
        </w:trPr>
        <w:tc>
          <w:tcPr>
            <w:tcW w:w="560" w:type="dxa"/>
          </w:tcPr>
          <w:p w14:paraId="5D624CB0" w14:textId="77777777" w:rsidR="00290924" w:rsidRDefault="00FC1DEC">
            <w:pPr>
              <w:pStyle w:val="TableParagraph"/>
              <w:spacing w:before="108"/>
              <w:ind w:left="103"/>
              <w:rPr>
                <w:sz w:val="17"/>
              </w:rPr>
            </w:pPr>
            <w:r>
              <w:rPr>
                <w:spacing w:val="-10"/>
                <w:sz w:val="17"/>
              </w:rPr>
              <w:t>1</w:t>
            </w:r>
          </w:p>
        </w:tc>
        <w:tc>
          <w:tcPr>
            <w:tcW w:w="3466" w:type="dxa"/>
          </w:tcPr>
          <w:p w14:paraId="1F24E823" w14:textId="77777777" w:rsidR="00290924" w:rsidRDefault="00FC1DEC">
            <w:pPr>
              <w:pStyle w:val="TableParagraph"/>
              <w:spacing w:before="108"/>
              <w:ind w:left="42" w:right="36"/>
              <w:jc w:val="center"/>
              <w:rPr>
                <w:sz w:val="17"/>
              </w:rPr>
            </w:pPr>
            <w:r>
              <w:rPr>
                <w:sz w:val="17"/>
              </w:rPr>
              <w:t>Aparat</w:t>
            </w:r>
            <w:r>
              <w:rPr>
                <w:spacing w:val="3"/>
                <w:sz w:val="17"/>
              </w:rPr>
              <w:t xml:space="preserve"> </w:t>
            </w:r>
            <w:r>
              <w:rPr>
                <w:sz w:val="17"/>
              </w:rPr>
              <w:t>RTG</w:t>
            </w:r>
            <w:r>
              <w:rPr>
                <w:spacing w:val="4"/>
                <w:sz w:val="17"/>
              </w:rPr>
              <w:t xml:space="preserve"> </w:t>
            </w:r>
            <w:r>
              <w:rPr>
                <w:spacing w:val="-2"/>
                <w:sz w:val="17"/>
              </w:rPr>
              <w:t>przewoźny</w:t>
            </w:r>
          </w:p>
        </w:tc>
        <w:tc>
          <w:tcPr>
            <w:tcW w:w="1073" w:type="dxa"/>
          </w:tcPr>
          <w:p w14:paraId="65EA4547" w14:textId="77777777" w:rsidR="00290924" w:rsidRDefault="00FC1DEC">
            <w:pPr>
              <w:pStyle w:val="TableParagraph"/>
              <w:spacing w:before="108"/>
              <w:ind w:left="7" w:right="1"/>
              <w:jc w:val="center"/>
              <w:rPr>
                <w:sz w:val="17"/>
              </w:rPr>
            </w:pPr>
            <w:r>
              <w:rPr>
                <w:spacing w:val="-10"/>
                <w:sz w:val="17"/>
              </w:rPr>
              <w:t>1</w:t>
            </w:r>
          </w:p>
        </w:tc>
        <w:tc>
          <w:tcPr>
            <w:tcW w:w="2038" w:type="dxa"/>
          </w:tcPr>
          <w:p w14:paraId="6770A855" w14:textId="77777777" w:rsidR="00290924" w:rsidRDefault="00FC1DEC">
            <w:pPr>
              <w:pStyle w:val="TableParagraph"/>
              <w:spacing w:before="2"/>
              <w:ind w:left="22" w:right="16"/>
              <w:jc w:val="center"/>
              <w:rPr>
                <w:sz w:val="17"/>
              </w:rPr>
            </w:pPr>
            <w:r>
              <w:rPr>
                <w:sz w:val="17"/>
              </w:rPr>
              <w:t>Zakład</w:t>
            </w:r>
            <w:r>
              <w:rPr>
                <w:spacing w:val="2"/>
                <w:sz w:val="17"/>
              </w:rPr>
              <w:t xml:space="preserve"> </w:t>
            </w:r>
            <w:r>
              <w:rPr>
                <w:spacing w:val="-2"/>
                <w:sz w:val="17"/>
              </w:rPr>
              <w:t>Radiologii</w:t>
            </w:r>
          </w:p>
          <w:p w14:paraId="67F6A22A" w14:textId="77777777" w:rsidR="00290924" w:rsidRDefault="00FC1DEC">
            <w:pPr>
              <w:pStyle w:val="TableParagraph"/>
              <w:spacing w:before="5" w:line="188" w:lineRule="exact"/>
              <w:ind w:left="22" w:right="17"/>
              <w:jc w:val="center"/>
              <w:rPr>
                <w:sz w:val="17"/>
              </w:rPr>
            </w:pPr>
            <w:r>
              <w:rPr>
                <w:spacing w:val="-2"/>
                <w:sz w:val="17"/>
              </w:rPr>
              <w:t>Pediatrycznej</w:t>
            </w:r>
          </w:p>
        </w:tc>
        <w:tc>
          <w:tcPr>
            <w:tcW w:w="2530" w:type="dxa"/>
          </w:tcPr>
          <w:p w14:paraId="7BB80490" w14:textId="77777777" w:rsidR="00290924" w:rsidRDefault="00FC1DEC">
            <w:pPr>
              <w:pStyle w:val="TableParagraph"/>
              <w:spacing w:before="108"/>
              <w:ind w:left="4" w:right="1"/>
              <w:jc w:val="center"/>
              <w:rPr>
                <w:sz w:val="17"/>
              </w:rPr>
            </w:pPr>
            <w:r>
              <w:rPr>
                <w:sz w:val="17"/>
              </w:rPr>
              <w:t>Wymiana</w:t>
            </w:r>
            <w:r>
              <w:rPr>
                <w:spacing w:val="3"/>
                <w:sz w:val="17"/>
              </w:rPr>
              <w:t xml:space="preserve"> </w:t>
            </w:r>
            <w:r>
              <w:rPr>
                <w:spacing w:val="-2"/>
                <w:sz w:val="17"/>
              </w:rPr>
              <w:t>sprzętu</w:t>
            </w:r>
          </w:p>
        </w:tc>
      </w:tr>
      <w:tr w:rsidR="00290924" w14:paraId="2042928C" w14:textId="77777777" w:rsidTr="006473E5">
        <w:trPr>
          <w:trHeight w:val="420"/>
        </w:trPr>
        <w:tc>
          <w:tcPr>
            <w:tcW w:w="560" w:type="dxa"/>
          </w:tcPr>
          <w:p w14:paraId="135C7E99" w14:textId="77777777" w:rsidR="00290924" w:rsidRDefault="00FC1DEC">
            <w:pPr>
              <w:pStyle w:val="TableParagraph"/>
              <w:spacing w:before="108"/>
              <w:ind w:left="103"/>
              <w:rPr>
                <w:sz w:val="17"/>
              </w:rPr>
            </w:pPr>
            <w:r>
              <w:rPr>
                <w:spacing w:val="-10"/>
                <w:sz w:val="17"/>
              </w:rPr>
              <w:t>2</w:t>
            </w:r>
          </w:p>
        </w:tc>
        <w:tc>
          <w:tcPr>
            <w:tcW w:w="3466" w:type="dxa"/>
          </w:tcPr>
          <w:p w14:paraId="5E717DC2" w14:textId="77777777" w:rsidR="00290924" w:rsidRDefault="00FC1DEC">
            <w:pPr>
              <w:pStyle w:val="TableParagraph"/>
              <w:spacing w:before="108"/>
              <w:ind w:left="42" w:right="36"/>
              <w:jc w:val="center"/>
              <w:rPr>
                <w:sz w:val="17"/>
              </w:rPr>
            </w:pPr>
            <w:r>
              <w:rPr>
                <w:sz w:val="17"/>
              </w:rPr>
              <w:t>Aparat</w:t>
            </w:r>
            <w:r>
              <w:rPr>
                <w:spacing w:val="3"/>
                <w:sz w:val="17"/>
              </w:rPr>
              <w:t xml:space="preserve"> </w:t>
            </w:r>
            <w:r>
              <w:rPr>
                <w:sz w:val="17"/>
              </w:rPr>
              <w:t>RTG</w:t>
            </w:r>
            <w:r>
              <w:rPr>
                <w:spacing w:val="4"/>
                <w:sz w:val="17"/>
              </w:rPr>
              <w:t xml:space="preserve"> </w:t>
            </w:r>
            <w:r>
              <w:rPr>
                <w:sz w:val="17"/>
              </w:rPr>
              <w:t>kostno-</w:t>
            </w:r>
            <w:r>
              <w:rPr>
                <w:spacing w:val="-2"/>
                <w:sz w:val="17"/>
              </w:rPr>
              <w:t>płucny</w:t>
            </w:r>
          </w:p>
        </w:tc>
        <w:tc>
          <w:tcPr>
            <w:tcW w:w="1073" w:type="dxa"/>
          </w:tcPr>
          <w:p w14:paraId="42F274EF" w14:textId="77777777" w:rsidR="00290924" w:rsidRDefault="00FC1DEC">
            <w:pPr>
              <w:pStyle w:val="TableParagraph"/>
              <w:spacing w:before="108"/>
              <w:ind w:left="7" w:right="1"/>
              <w:jc w:val="center"/>
              <w:rPr>
                <w:sz w:val="17"/>
              </w:rPr>
            </w:pPr>
            <w:r>
              <w:rPr>
                <w:spacing w:val="-10"/>
                <w:sz w:val="17"/>
              </w:rPr>
              <w:t>1</w:t>
            </w:r>
          </w:p>
        </w:tc>
        <w:tc>
          <w:tcPr>
            <w:tcW w:w="2038" w:type="dxa"/>
          </w:tcPr>
          <w:p w14:paraId="6A7CDF85" w14:textId="77777777" w:rsidR="00290924" w:rsidRDefault="00FC1DEC">
            <w:pPr>
              <w:pStyle w:val="TableParagraph"/>
              <w:spacing w:before="2"/>
              <w:ind w:left="22" w:right="16"/>
              <w:jc w:val="center"/>
              <w:rPr>
                <w:sz w:val="17"/>
              </w:rPr>
            </w:pPr>
            <w:r>
              <w:rPr>
                <w:sz w:val="17"/>
              </w:rPr>
              <w:t>Zakład</w:t>
            </w:r>
            <w:r>
              <w:rPr>
                <w:spacing w:val="2"/>
                <w:sz w:val="17"/>
              </w:rPr>
              <w:t xml:space="preserve"> </w:t>
            </w:r>
            <w:r>
              <w:rPr>
                <w:spacing w:val="-2"/>
                <w:sz w:val="17"/>
              </w:rPr>
              <w:t>Radiologii</w:t>
            </w:r>
          </w:p>
          <w:p w14:paraId="5397E455" w14:textId="77777777" w:rsidR="00290924" w:rsidRDefault="00FC1DEC">
            <w:pPr>
              <w:pStyle w:val="TableParagraph"/>
              <w:spacing w:before="3" w:line="188" w:lineRule="exact"/>
              <w:ind w:left="22" w:right="17"/>
              <w:jc w:val="center"/>
              <w:rPr>
                <w:sz w:val="17"/>
              </w:rPr>
            </w:pPr>
            <w:r>
              <w:rPr>
                <w:spacing w:val="-2"/>
                <w:sz w:val="17"/>
              </w:rPr>
              <w:t>Pediatrycznej</w:t>
            </w:r>
          </w:p>
        </w:tc>
        <w:tc>
          <w:tcPr>
            <w:tcW w:w="2530" w:type="dxa"/>
          </w:tcPr>
          <w:p w14:paraId="051F63C1" w14:textId="77777777" w:rsidR="00290924" w:rsidRDefault="00FC1DEC">
            <w:pPr>
              <w:pStyle w:val="TableParagraph"/>
              <w:spacing w:before="108"/>
              <w:ind w:left="4" w:right="1"/>
              <w:jc w:val="center"/>
              <w:rPr>
                <w:sz w:val="17"/>
              </w:rPr>
            </w:pPr>
            <w:r>
              <w:rPr>
                <w:sz w:val="17"/>
              </w:rPr>
              <w:t>Wymiana</w:t>
            </w:r>
            <w:r>
              <w:rPr>
                <w:spacing w:val="3"/>
                <w:sz w:val="17"/>
              </w:rPr>
              <w:t xml:space="preserve"> </w:t>
            </w:r>
            <w:r>
              <w:rPr>
                <w:spacing w:val="-2"/>
                <w:sz w:val="17"/>
              </w:rPr>
              <w:t>sprzętu</w:t>
            </w:r>
          </w:p>
        </w:tc>
      </w:tr>
      <w:tr w:rsidR="00290924" w14:paraId="06C3C487" w14:textId="77777777" w:rsidTr="006473E5">
        <w:trPr>
          <w:trHeight w:val="422"/>
        </w:trPr>
        <w:tc>
          <w:tcPr>
            <w:tcW w:w="560" w:type="dxa"/>
          </w:tcPr>
          <w:p w14:paraId="34FCB783" w14:textId="77777777" w:rsidR="00290924" w:rsidRDefault="00FC1DEC">
            <w:pPr>
              <w:pStyle w:val="TableParagraph"/>
              <w:spacing w:before="108"/>
              <w:ind w:left="103"/>
              <w:rPr>
                <w:sz w:val="17"/>
              </w:rPr>
            </w:pPr>
            <w:r>
              <w:rPr>
                <w:spacing w:val="-10"/>
                <w:sz w:val="17"/>
              </w:rPr>
              <w:t>3</w:t>
            </w:r>
          </w:p>
        </w:tc>
        <w:tc>
          <w:tcPr>
            <w:tcW w:w="3466" w:type="dxa"/>
          </w:tcPr>
          <w:p w14:paraId="5E18EE56" w14:textId="77777777" w:rsidR="00290924" w:rsidRDefault="00FC1DEC">
            <w:pPr>
              <w:pStyle w:val="TableParagraph"/>
              <w:spacing w:before="108"/>
              <w:ind w:left="42" w:right="38"/>
              <w:jc w:val="center"/>
              <w:rPr>
                <w:sz w:val="17"/>
              </w:rPr>
            </w:pPr>
            <w:r>
              <w:rPr>
                <w:sz w:val="17"/>
              </w:rPr>
              <w:t>Aparat</w:t>
            </w:r>
            <w:r>
              <w:rPr>
                <w:spacing w:val="2"/>
                <w:sz w:val="17"/>
              </w:rPr>
              <w:t xml:space="preserve"> </w:t>
            </w:r>
            <w:r>
              <w:rPr>
                <w:sz w:val="17"/>
              </w:rPr>
              <w:t>RTG</w:t>
            </w:r>
            <w:r>
              <w:rPr>
                <w:spacing w:val="3"/>
                <w:sz w:val="17"/>
              </w:rPr>
              <w:t xml:space="preserve"> </w:t>
            </w:r>
            <w:r>
              <w:rPr>
                <w:sz w:val="17"/>
              </w:rPr>
              <w:t>typu</w:t>
            </w:r>
            <w:r>
              <w:rPr>
                <w:spacing w:val="2"/>
                <w:sz w:val="17"/>
              </w:rPr>
              <w:t xml:space="preserve"> </w:t>
            </w:r>
            <w:r>
              <w:rPr>
                <w:spacing w:val="-2"/>
                <w:sz w:val="17"/>
              </w:rPr>
              <w:t>"telekomando"</w:t>
            </w:r>
          </w:p>
        </w:tc>
        <w:tc>
          <w:tcPr>
            <w:tcW w:w="1073" w:type="dxa"/>
          </w:tcPr>
          <w:p w14:paraId="7D7C3999" w14:textId="77777777" w:rsidR="00290924" w:rsidRDefault="00FC1DEC">
            <w:pPr>
              <w:pStyle w:val="TableParagraph"/>
              <w:spacing w:before="108"/>
              <w:ind w:left="7" w:right="1"/>
              <w:jc w:val="center"/>
              <w:rPr>
                <w:sz w:val="17"/>
              </w:rPr>
            </w:pPr>
            <w:r>
              <w:rPr>
                <w:spacing w:val="-10"/>
                <w:sz w:val="17"/>
              </w:rPr>
              <w:t>1</w:t>
            </w:r>
          </w:p>
        </w:tc>
        <w:tc>
          <w:tcPr>
            <w:tcW w:w="2038" w:type="dxa"/>
          </w:tcPr>
          <w:p w14:paraId="21BA930D" w14:textId="77777777" w:rsidR="00290924" w:rsidRDefault="00FC1DEC">
            <w:pPr>
              <w:pStyle w:val="TableParagraph"/>
              <w:spacing w:line="210" w:lineRule="atLeast"/>
              <w:ind w:left="545" w:hanging="121"/>
              <w:rPr>
                <w:sz w:val="17"/>
              </w:rPr>
            </w:pPr>
            <w:r>
              <w:rPr>
                <w:sz w:val="17"/>
              </w:rPr>
              <w:t>Zakład</w:t>
            </w:r>
            <w:r>
              <w:rPr>
                <w:spacing w:val="-10"/>
                <w:sz w:val="17"/>
              </w:rPr>
              <w:t xml:space="preserve"> </w:t>
            </w:r>
            <w:r>
              <w:rPr>
                <w:sz w:val="17"/>
              </w:rPr>
              <w:t>Radiologii</w:t>
            </w:r>
            <w:r>
              <w:rPr>
                <w:spacing w:val="40"/>
                <w:sz w:val="17"/>
              </w:rPr>
              <w:t xml:space="preserve"> </w:t>
            </w:r>
            <w:r>
              <w:rPr>
                <w:spacing w:val="-2"/>
                <w:sz w:val="17"/>
              </w:rPr>
              <w:t>Pediatrycznej</w:t>
            </w:r>
          </w:p>
        </w:tc>
        <w:tc>
          <w:tcPr>
            <w:tcW w:w="2530" w:type="dxa"/>
          </w:tcPr>
          <w:p w14:paraId="0DA825EE" w14:textId="77777777" w:rsidR="00290924" w:rsidRDefault="00FC1DEC">
            <w:pPr>
              <w:pStyle w:val="TableParagraph"/>
              <w:spacing w:before="108"/>
              <w:ind w:left="4" w:right="1"/>
              <w:jc w:val="center"/>
              <w:rPr>
                <w:sz w:val="17"/>
              </w:rPr>
            </w:pPr>
            <w:r>
              <w:rPr>
                <w:sz w:val="17"/>
              </w:rPr>
              <w:t>Wymiana</w:t>
            </w:r>
            <w:r>
              <w:rPr>
                <w:spacing w:val="3"/>
                <w:sz w:val="17"/>
              </w:rPr>
              <w:t xml:space="preserve"> </w:t>
            </w:r>
            <w:r>
              <w:rPr>
                <w:spacing w:val="-2"/>
                <w:sz w:val="17"/>
              </w:rPr>
              <w:t>sprzętu</w:t>
            </w:r>
          </w:p>
        </w:tc>
      </w:tr>
      <w:tr w:rsidR="00290924" w14:paraId="7B5952C7" w14:textId="77777777" w:rsidTr="006473E5">
        <w:trPr>
          <w:trHeight w:val="420"/>
        </w:trPr>
        <w:tc>
          <w:tcPr>
            <w:tcW w:w="560" w:type="dxa"/>
          </w:tcPr>
          <w:p w14:paraId="1F5710D7" w14:textId="77777777" w:rsidR="00290924" w:rsidRDefault="00FC1DEC">
            <w:pPr>
              <w:pStyle w:val="TableParagraph"/>
              <w:spacing w:before="108"/>
              <w:ind w:left="103"/>
              <w:rPr>
                <w:sz w:val="17"/>
              </w:rPr>
            </w:pPr>
            <w:r>
              <w:rPr>
                <w:spacing w:val="-10"/>
                <w:sz w:val="17"/>
              </w:rPr>
              <w:t>4</w:t>
            </w:r>
          </w:p>
        </w:tc>
        <w:tc>
          <w:tcPr>
            <w:tcW w:w="3466" w:type="dxa"/>
          </w:tcPr>
          <w:p w14:paraId="6A2DB882" w14:textId="77777777" w:rsidR="00290924" w:rsidRDefault="00FC1DEC">
            <w:pPr>
              <w:pStyle w:val="TableParagraph"/>
              <w:spacing w:before="108"/>
              <w:ind w:left="42" w:right="37"/>
              <w:jc w:val="center"/>
              <w:rPr>
                <w:sz w:val="17"/>
              </w:rPr>
            </w:pPr>
            <w:r>
              <w:rPr>
                <w:sz w:val="17"/>
              </w:rPr>
              <w:t>Ultrasonograf</w:t>
            </w:r>
            <w:r>
              <w:rPr>
                <w:spacing w:val="1"/>
                <w:sz w:val="17"/>
              </w:rPr>
              <w:t xml:space="preserve"> </w:t>
            </w:r>
            <w:r>
              <w:rPr>
                <w:sz w:val="17"/>
              </w:rPr>
              <w:t>najwyższej</w:t>
            </w:r>
            <w:r>
              <w:rPr>
                <w:spacing w:val="2"/>
                <w:sz w:val="17"/>
              </w:rPr>
              <w:t xml:space="preserve"> </w:t>
            </w:r>
            <w:r>
              <w:rPr>
                <w:spacing w:val="-2"/>
                <w:sz w:val="17"/>
              </w:rPr>
              <w:t>klasy</w:t>
            </w:r>
          </w:p>
        </w:tc>
        <w:tc>
          <w:tcPr>
            <w:tcW w:w="1073" w:type="dxa"/>
          </w:tcPr>
          <w:p w14:paraId="770C3A1A" w14:textId="77777777" w:rsidR="00290924" w:rsidRDefault="00FC1DEC">
            <w:pPr>
              <w:pStyle w:val="TableParagraph"/>
              <w:spacing w:before="108"/>
              <w:ind w:left="7" w:right="1"/>
              <w:jc w:val="center"/>
              <w:rPr>
                <w:sz w:val="17"/>
              </w:rPr>
            </w:pPr>
            <w:r>
              <w:rPr>
                <w:spacing w:val="-10"/>
                <w:sz w:val="17"/>
              </w:rPr>
              <w:t>1</w:t>
            </w:r>
          </w:p>
        </w:tc>
        <w:tc>
          <w:tcPr>
            <w:tcW w:w="2038" w:type="dxa"/>
          </w:tcPr>
          <w:p w14:paraId="2B1DE059" w14:textId="77777777" w:rsidR="00290924" w:rsidRDefault="00FC1DEC">
            <w:pPr>
              <w:pStyle w:val="TableParagraph"/>
              <w:spacing w:before="2"/>
              <w:ind w:left="22" w:right="16"/>
              <w:jc w:val="center"/>
              <w:rPr>
                <w:sz w:val="17"/>
              </w:rPr>
            </w:pPr>
            <w:r>
              <w:rPr>
                <w:sz w:val="17"/>
              </w:rPr>
              <w:t>Zakład</w:t>
            </w:r>
            <w:r>
              <w:rPr>
                <w:spacing w:val="2"/>
                <w:sz w:val="17"/>
              </w:rPr>
              <w:t xml:space="preserve"> </w:t>
            </w:r>
            <w:r>
              <w:rPr>
                <w:spacing w:val="-2"/>
                <w:sz w:val="17"/>
              </w:rPr>
              <w:t>Radiologii</w:t>
            </w:r>
          </w:p>
          <w:p w14:paraId="34347533" w14:textId="77777777" w:rsidR="00290924" w:rsidRDefault="00FC1DEC">
            <w:pPr>
              <w:pStyle w:val="TableParagraph"/>
              <w:spacing w:before="3" w:line="188" w:lineRule="exact"/>
              <w:ind w:left="22" w:right="17"/>
              <w:jc w:val="center"/>
              <w:rPr>
                <w:sz w:val="17"/>
              </w:rPr>
            </w:pPr>
            <w:r>
              <w:rPr>
                <w:spacing w:val="-2"/>
                <w:sz w:val="17"/>
              </w:rPr>
              <w:t>Pediatrycznej</w:t>
            </w:r>
          </w:p>
        </w:tc>
        <w:tc>
          <w:tcPr>
            <w:tcW w:w="2530" w:type="dxa"/>
          </w:tcPr>
          <w:p w14:paraId="5B80E836" w14:textId="77777777" w:rsidR="00290924" w:rsidRDefault="00FC1DEC">
            <w:pPr>
              <w:pStyle w:val="TableParagraph"/>
              <w:spacing w:before="108"/>
              <w:ind w:left="4" w:right="1"/>
              <w:jc w:val="center"/>
              <w:rPr>
                <w:sz w:val="17"/>
              </w:rPr>
            </w:pPr>
            <w:r>
              <w:rPr>
                <w:sz w:val="17"/>
              </w:rPr>
              <w:t>Wymiana</w:t>
            </w:r>
            <w:r>
              <w:rPr>
                <w:spacing w:val="3"/>
                <w:sz w:val="17"/>
              </w:rPr>
              <w:t xml:space="preserve"> </w:t>
            </w:r>
            <w:r>
              <w:rPr>
                <w:spacing w:val="-2"/>
                <w:sz w:val="17"/>
              </w:rPr>
              <w:t>sprzętu</w:t>
            </w:r>
          </w:p>
        </w:tc>
      </w:tr>
      <w:tr w:rsidR="00290924" w14:paraId="132F4F17" w14:textId="77777777" w:rsidTr="006473E5">
        <w:trPr>
          <w:trHeight w:val="421"/>
        </w:trPr>
        <w:tc>
          <w:tcPr>
            <w:tcW w:w="560" w:type="dxa"/>
          </w:tcPr>
          <w:p w14:paraId="2CC9A377" w14:textId="77777777" w:rsidR="00290924" w:rsidRDefault="00FC1DEC">
            <w:pPr>
              <w:pStyle w:val="TableParagraph"/>
              <w:spacing w:before="108"/>
              <w:ind w:left="103"/>
              <w:rPr>
                <w:sz w:val="17"/>
              </w:rPr>
            </w:pPr>
            <w:r>
              <w:rPr>
                <w:spacing w:val="-10"/>
                <w:sz w:val="17"/>
              </w:rPr>
              <w:t>5</w:t>
            </w:r>
          </w:p>
        </w:tc>
        <w:tc>
          <w:tcPr>
            <w:tcW w:w="3466" w:type="dxa"/>
          </w:tcPr>
          <w:p w14:paraId="4E90D9C8" w14:textId="77777777" w:rsidR="00290924" w:rsidRDefault="00FC1DEC">
            <w:pPr>
              <w:pStyle w:val="TableParagraph"/>
              <w:spacing w:before="108"/>
              <w:ind w:left="42" w:right="37"/>
              <w:jc w:val="center"/>
              <w:rPr>
                <w:sz w:val="17"/>
              </w:rPr>
            </w:pPr>
            <w:r>
              <w:rPr>
                <w:sz w:val="17"/>
              </w:rPr>
              <w:t>Tomograf</w:t>
            </w:r>
            <w:r>
              <w:rPr>
                <w:spacing w:val="2"/>
                <w:sz w:val="17"/>
              </w:rPr>
              <w:t xml:space="preserve"> </w:t>
            </w:r>
            <w:r>
              <w:rPr>
                <w:sz w:val="17"/>
              </w:rPr>
              <w:t>komputerowy</w:t>
            </w:r>
            <w:r>
              <w:rPr>
                <w:spacing w:val="2"/>
                <w:sz w:val="17"/>
              </w:rPr>
              <w:t xml:space="preserve"> </w:t>
            </w:r>
            <w:r>
              <w:rPr>
                <w:spacing w:val="-2"/>
                <w:sz w:val="17"/>
              </w:rPr>
              <w:t>wielorzędowy</w:t>
            </w:r>
          </w:p>
        </w:tc>
        <w:tc>
          <w:tcPr>
            <w:tcW w:w="1073" w:type="dxa"/>
          </w:tcPr>
          <w:p w14:paraId="25FFA76C" w14:textId="77777777" w:rsidR="00290924" w:rsidRDefault="00FC1DEC">
            <w:pPr>
              <w:pStyle w:val="TableParagraph"/>
              <w:spacing w:before="108"/>
              <w:ind w:left="7" w:right="1"/>
              <w:jc w:val="center"/>
              <w:rPr>
                <w:sz w:val="17"/>
              </w:rPr>
            </w:pPr>
            <w:r>
              <w:rPr>
                <w:spacing w:val="-10"/>
                <w:sz w:val="17"/>
              </w:rPr>
              <w:t>1</w:t>
            </w:r>
          </w:p>
        </w:tc>
        <w:tc>
          <w:tcPr>
            <w:tcW w:w="2038" w:type="dxa"/>
          </w:tcPr>
          <w:p w14:paraId="5BC6A4F0" w14:textId="77777777" w:rsidR="00290924" w:rsidRDefault="00FC1DEC">
            <w:pPr>
              <w:pStyle w:val="TableParagraph"/>
              <w:spacing w:before="3"/>
              <w:ind w:left="22" w:right="16"/>
              <w:jc w:val="center"/>
              <w:rPr>
                <w:sz w:val="17"/>
              </w:rPr>
            </w:pPr>
            <w:r>
              <w:rPr>
                <w:sz w:val="17"/>
              </w:rPr>
              <w:t>Zakład</w:t>
            </w:r>
            <w:r>
              <w:rPr>
                <w:spacing w:val="2"/>
                <w:sz w:val="17"/>
              </w:rPr>
              <w:t xml:space="preserve"> </w:t>
            </w:r>
            <w:r>
              <w:rPr>
                <w:spacing w:val="-2"/>
                <w:sz w:val="17"/>
              </w:rPr>
              <w:t>Radiologii</w:t>
            </w:r>
          </w:p>
          <w:p w14:paraId="6EB268B2" w14:textId="77777777" w:rsidR="00290924" w:rsidRDefault="00FC1DEC">
            <w:pPr>
              <w:pStyle w:val="TableParagraph"/>
              <w:spacing w:before="4" w:line="188" w:lineRule="exact"/>
              <w:ind w:left="22" w:right="17"/>
              <w:jc w:val="center"/>
              <w:rPr>
                <w:sz w:val="17"/>
              </w:rPr>
            </w:pPr>
            <w:r>
              <w:rPr>
                <w:spacing w:val="-2"/>
                <w:sz w:val="17"/>
              </w:rPr>
              <w:t>Pediatrycznej</w:t>
            </w:r>
          </w:p>
        </w:tc>
        <w:tc>
          <w:tcPr>
            <w:tcW w:w="2530" w:type="dxa"/>
          </w:tcPr>
          <w:p w14:paraId="4D6768E1" w14:textId="77777777" w:rsidR="00290924" w:rsidRDefault="00FC1DEC">
            <w:pPr>
              <w:pStyle w:val="TableParagraph"/>
              <w:spacing w:before="108"/>
              <w:ind w:left="4" w:right="1"/>
              <w:jc w:val="center"/>
              <w:rPr>
                <w:sz w:val="17"/>
              </w:rPr>
            </w:pPr>
            <w:r>
              <w:rPr>
                <w:sz w:val="17"/>
              </w:rPr>
              <w:t>Wymiana</w:t>
            </w:r>
            <w:r>
              <w:rPr>
                <w:spacing w:val="3"/>
                <w:sz w:val="17"/>
              </w:rPr>
              <w:t xml:space="preserve"> </w:t>
            </w:r>
            <w:r>
              <w:rPr>
                <w:spacing w:val="-2"/>
                <w:sz w:val="17"/>
              </w:rPr>
              <w:t>sprzętu</w:t>
            </w:r>
          </w:p>
        </w:tc>
      </w:tr>
      <w:tr w:rsidR="00290924" w14:paraId="7AE4A14F" w14:textId="77777777" w:rsidTr="006473E5">
        <w:trPr>
          <w:trHeight w:val="420"/>
        </w:trPr>
        <w:tc>
          <w:tcPr>
            <w:tcW w:w="560" w:type="dxa"/>
          </w:tcPr>
          <w:p w14:paraId="18F9E68C" w14:textId="77777777" w:rsidR="00290924" w:rsidRDefault="00FC1DEC">
            <w:pPr>
              <w:pStyle w:val="TableParagraph"/>
              <w:spacing w:before="108"/>
              <w:ind w:left="103"/>
              <w:rPr>
                <w:sz w:val="17"/>
              </w:rPr>
            </w:pPr>
            <w:r>
              <w:rPr>
                <w:spacing w:val="-10"/>
                <w:sz w:val="17"/>
              </w:rPr>
              <w:t>6</w:t>
            </w:r>
          </w:p>
        </w:tc>
        <w:tc>
          <w:tcPr>
            <w:tcW w:w="3466" w:type="dxa"/>
          </w:tcPr>
          <w:p w14:paraId="460E3D62" w14:textId="77777777" w:rsidR="00290924" w:rsidRDefault="00FC1DEC">
            <w:pPr>
              <w:pStyle w:val="TableParagraph"/>
              <w:spacing w:before="108"/>
              <w:ind w:left="42" w:right="37"/>
              <w:jc w:val="center"/>
              <w:rPr>
                <w:sz w:val="17"/>
              </w:rPr>
            </w:pPr>
            <w:r>
              <w:rPr>
                <w:sz w:val="17"/>
              </w:rPr>
              <w:t>Upgrade</w:t>
            </w:r>
            <w:r>
              <w:rPr>
                <w:spacing w:val="6"/>
                <w:sz w:val="17"/>
              </w:rPr>
              <w:t xml:space="preserve"> </w:t>
            </w:r>
            <w:r>
              <w:rPr>
                <w:sz w:val="17"/>
              </w:rPr>
              <w:t>rezonansu</w:t>
            </w:r>
            <w:r>
              <w:rPr>
                <w:spacing w:val="5"/>
                <w:sz w:val="17"/>
              </w:rPr>
              <w:t xml:space="preserve"> </w:t>
            </w:r>
            <w:r>
              <w:rPr>
                <w:sz w:val="17"/>
              </w:rPr>
              <w:t>magnetycznego</w:t>
            </w:r>
            <w:r>
              <w:rPr>
                <w:spacing w:val="5"/>
                <w:sz w:val="17"/>
              </w:rPr>
              <w:t xml:space="preserve"> </w:t>
            </w:r>
            <w:r>
              <w:rPr>
                <w:spacing w:val="-5"/>
                <w:sz w:val="17"/>
              </w:rPr>
              <w:t>3T</w:t>
            </w:r>
          </w:p>
        </w:tc>
        <w:tc>
          <w:tcPr>
            <w:tcW w:w="1073" w:type="dxa"/>
          </w:tcPr>
          <w:p w14:paraId="2B55BF1B" w14:textId="77777777" w:rsidR="00290924" w:rsidRDefault="00FC1DEC">
            <w:pPr>
              <w:pStyle w:val="TableParagraph"/>
              <w:spacing w:before="108"/>
              <w:ind w:left="7" w:right="1"/>
              <w:jc w:val="center"/>
              <w:rPr>
                <w:sz w:val="17"/>
              </w:rPr>
            </w:pPr>
            <w:r>
              <w:rPr>
                <w:spacing w:val="-10"/>
                <w:sz w:val="17"/>
              </w:rPr>
              <w:t>1</w:t>
            </w:r>
          </w:p>
        </w:tc>
        <w:tc>
          <w:tcPr>
            <w:tcW w:w="2038" w:type="dxa"/>
          </w:tcPr>
          <w:p w14:paraId="139134DF" w14:textId="77777777" w:rsidR="00290924" w:rsidRDefault="00FC1DEC">
            <w:pPr>
              <w:pStyle w:val="TableParagraph"/>
              <w:spacing w:before="2"/>
              <w:ind w:left="22" w:right="16"/>
              <w:jc w:val="center"/>
              <w:rPr>
                <w:sz w:val="17"/>
              </w:rPr>
            </w:pPr>
            <w:r>
              <w:rPr>
                <w:sz w:val="17"/>
              </w:rPr>
              <w:t>Zakład</w:t>
            </w:r>
            <w:r>
              <w:rPr>
                <w:spacing w:val="2"/>
                <w:sz w:val="17"/>
              </w:rPr>
              <w:t xml:space="preserve"> </w:t>
            </w:r>
            <w:r>
              <w:rPr>
                <w:spacing w:val="-2"/>
                <w:sz w:val="17"/>
              </w:rPr>
              <w:t>Radiologii</w:t>
            </w:r>
          </w:p>
          <w:p w14:paraId="44A5FC1E" w14:textId="77777777" w:rsidR="00290924" w:rsidRDefault="00FC1DEC">
            <w:pPr>
              <w:pStyle w:val="TableParagraph"/>
              <w:spacing w:before="3" w:line="188" w:lineRule="exact"/>
              <w:ind w:left="22" w:right="17"/>
              <w:jc w:val="center"/>
              <w:rPr>
                <w:sz w:val="17"/>
              </w:rPr>
            </w:pPr>
            <w:r>
              <w:rPr>
                <w:spacing w:val="-2"/>
                <w:sz w:val="17"/>
              </w:rPr>
              <w:t>Pediatrycznej</w:t>
            </w:r>
          </w:p>
        </w:tc>
        <w:tc>
          <w:tcPr>
            <w:tcW w:w="2530" w:type="dxa"/>
          </w:tcPr>
          <w:p w14:paraId="2EC5F213" w14:textId="77777777" w:rsidR="00290924" w:rsidRDefault="00FC1DEC">
            <w:pPr>
              <w:pStyle w:val="TableParagraph"/>
              <w:spacing w:before="108"/>
              <w:ind w:left="4" w:right="1"/>
              <w:jc w:val="center"/>
              <w:rPr>
                <w:sz w:val="17"/>
              </w:rPr>
            </w:pPr>
            <w:r>
              <w:rPr>
                <w:sz w:val="17"/>
              </w:rPr>
              <w:t>Wymiana</w:t>
            </w:r>
            <w:r>
              <w:rPr>
                <w:spacing w:val="3"/>
                <w:sz w:val="17"/>
              </w:rPr>
              <w:t xml:space="preserve"> </w:t>
            </w:r>
            <w:r>
              <w:rPr>
                <w:spacing w:val="-2"/>
                <w:sz w:val="17"/>
              </w:rPr>
              <w:t>sprzętu</w:t>
            </w:r>
          </w:p>
        </w:tc>
      </w:tr>
      <w:tr w:rsidR="00290924" w14:paraId="655729BD" w14:textId="77777777" w:rsidTr="006473E5">
        <w:trPr>
          <w:trHeight w:val="461"/>
        </w:trPr>
        <w:tc>
          <w:tcPr>
            <w:tcW w:w="560" w:type="dxa"/>
          </w:tcPr>
          <w:p w14:paraId="300D4ECF" w14:textId="77777777" w:rsidR="00290924" w:rsidRDefault="00FC1DEC">
            <w:pPr>
              <w:pStyle w:val="TableParagraph"/>
              <w:spacing w:before="128"/>
              <w:ind w:left="103"/>
              <w:rPr>
                <w:sz w:val="17"/>
              </w:rPr>
            </w:pPr>
            <w:r>
              <w:rPr>
                <w:spacing w:val="-10"/>
                <w:sz w:val="17"/>
              </w:rPr>
              <w:t>7</w:t>
            </w:r>
          </w:p>
        </w:tc>
        <w:tc>
          <w:tcPr>
            <w:tcW w:w="3466" w:type="dxa"/>
          </w:tcPr>
          <w:p w14:paraId="09951F76" w14:textId="77777777" w:rsidR="00290924" w:rsidRDefault="00FC1DEC">
            <w:pPr>
              <w:pStyle w:val="TableParagraph"/>
              <w:spacing w:before="128"/>
              <w:ind w:left="42" w:right="37"/>
              <w:jc w:val="center"/>
              <w:rPr>
                <w:sz w:val="17"/>
              </w:rPr>
            </w:pPr>
            <w:r>
              <w:rPr>
                <w:sz w:val="17"/>
              </w:rPr>
              <w:t>Aparat</w:t>
            </w:r>
            <w:r>
              <w:rPr>
                <w:spacing w:val="1"/>
                <w:sz w:val="17"/>
              </w:rPr>
              <w:t xml:space="preserve"> </w:t>
            </w:r>
            <w:r>
              <w:rPr>
                <w:sz w:val="17"/>
              </w:rPr>
              <w:t>RTG</w:t>
            </w:r>
            <w:r>
              <w:rPr>
                <w:spacing w:val="3"/>
                <w:sz w:val="17"/>
              </w:rPr>
              <w:t xml:space="preserve"> </w:t>
            </w:r>
            <w:r>
              <w:rPr>
                <w:sz w:val="17"/>
              </w:rPr>
              <w:t>z</w:t>
            </w:r>
            <w:r>
              <w:rPr>
                <w:spacing w:val="2"/>
                <w:sz w:val="17"/>
              </w:rPr>
              <w:t xml:space="preserve"> </w:t>
            </w:r>
            <w:r>
              <w:rPr>
                <w:sz w:val="17"/>
              </w:rPr>
              <w:t>ramieniem</w:t>
            </w:r>
            <w:r>
              <w:rPr>
                <w:spacing w:val="3"/>
                <w:sz w:val="17"/>
              </w:rPr>
              <w:t xml:space="preserve"> </w:t>
            </w:r>
            <w:r>
              <w:rPr>
                <w:sz w:val="17"/>
              </w:rPr>
              <w:t>C</w:t>
            </w:r>
            <w:r>
              <w:rPr>
                <w:spacing w:val="3"/>
                <w:sz w:val="17"/>
              </w:rPr>
              <w:t xml:space="preserve"> </w:t>
            </w:r>
            <w:r>
              <w:rPr>
                <w:sz w:val="17"/>
              </w:rPr>
              <w:t>z</w:t>
            </w:r>
            <w:r>
              <w:rPr>
                <w:spacing w:val="2"/>
                <w:sz w:val="17"/>
              </w:rPr>
              <w:t xml:space="preserve"> </w:t>
            </w:r>
            <w:r>
              <w:rPr>
                <w:spacing w:val="-2"/>
                <w:sz w:val="17"/>
              </w:rPr>
              <w:t>wyposażeniem</w:t>
            </w:r>
          </w:p>
        </w:tc>
        <w:tc>
          <w:tcPr>
            <w:tcW w:w="1073" w:type="dxa"/>
          </w:tcPr>
          <w:p w14:paraId="38E4B78D" w14:textId="77777777" w:rsidR="00290924" w:rsidRDefault="00FC1DEC">
            <w:pPr>
              <w:pStyle w:val="TableParagraph"/>
              <w:spacing w:before="128"/>
              <w:ind w:left="7" w:right="1"/>
              <w:jc w:val="center"/>
              <w:rPr>
                <w:sz w:val="17"/>
              </w:rPr>
            </w:pPr>
            <w:r>
              <w:rPr>
                <w:spacing w:val="-10"/>
                <w:sz w:val="17"/>
              </w:rPr>
              <w:t>1</w:t>
            </w:r>
          </w:p>
        </w:tc>
        <w:tc>
          <w:tcPr>
            <w:tcW w:w="2038" w:type="dxa"/>
          </w:tcPr>
          <w:p w14:paraId="39627337" w14:textId="77777777" w:rsidR="00290924" w:rsidRDefault="00FC1DEC">
            <w:pPr>
              <w:pStyle w:val="TableParagraph"/>
              <w:spacing w:before="23"/>
              <w:ind w:left="22" w:right="16"/>
              <w:jc w:val="center"/>
              <w:rPr>
                <w:sz w:val="17"/>
              </w:rPr>
            </w:pPr>
            <w:r>
              <w:rPr>
                <w:sz w:val="17"/>
              </w:rPr>
              <w:t>Szpitalny</w:t>
            </w:r>
            <w:r>
              <w:rPr>
                <w:spacing w:val="1"/>
                <w:sz w:val="17"/>
              </w:rPr>
              <w:t xml:space="preserve"> </w:t>
            </w:r>
            <w:r>
              <w:rPr>
                <w:spacing w:val="-2"/>
                <w:sz w:val="17"/>
              </w:rPr>
              <w:t>Oddział</w:t>
            </w:r>
          </w:p>
          <w:p w14:paraId="10EADA67" w14:textId="77777777" w:rsidR="00290924" w:rsidRDefault="00FC1DEC">
            <w:pPr>
              <w:pStyle w:val="TableParagraph"/>
              <w:spacing w:before="3" w:line="207" w:lineRule="exact"/>
              <w:ind w:left="22" w:right="17"/>
              <w:jc w:val="center"/>
              <w:rPr>
                <w:sz w:val="17"/>
              </w:rPr>
            </w:pPr>
            <w:r>
              <w:rPr>
                <w:spacing w:val="-2"/>
                <w:sz w:val="17"/>
              </w:rPr>
              <w:t>Ratunkowy</w:t>
            </w:r>
          </w:p>
        </w:tc>
        <w:tc>
          <w:tcPr>
            <w:tcW w:w="2530" w:type="dxa"/>
          </w:tcPr>
          <w:p w14:paraId="1CC95798" w14:textId="77777777" w:rsidR="00290924" w:rsidRDefault="00FC1DEC">
            <w:pPr>
              <w:pStyle w:val="TableParagraph"/>
              <w:spacing w:before="23"/>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73322234"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02F3AC51" w14:textId="77777777" w:rsidTr="006473E5">
        <w:trPr>
          <w:trHeight w:val="724"/>
        </w:trPr>
        <w:tc>
          <w:tcPr>
            <w:tcW w:w="560" w:type="dxa"/>
          </w:tcPr>
          <w:p w14:paraId="53658B88" w14:textId="77777777" w:rsidR="00290924" w:rsidRDefault="00290924">
            <w:pPr>
              <w:pStyle w:val="TableParagraph"/>
              <w:spacing w:before="53"/>
              <w:rPr>
                <w:i/>
                <w:sz w:val="17"/>
              </w:rPr>
            </w:pPr>
          </w:p>
          <w:p w14:paraId="79A6B85E" w14:textId="77777777" w:rsidR="00290924" w:rsidRDefault="00FC1DEC">
            <w:pPr>
              <w:pStyle w:val="TableParagraph"/>
              <w:ind w:left="103"/>
              <w:rPr>
                <w:sz w:val="17"/>
              </w:rPr>
            </w:pPr>
            <w:r>
              <w:rPr>
                <w:spacing w:val="-10"/>
                <w:sz w:val="17"/>
              </w:rPr>
              <w:t>8</w:t>
            </w:r>
          </w:p>
        </w:tc>
        <w:tc>
          <w:tcPr>
            <w:tcW w:w="3466" w:type="dxa"/>
          </w:tcPr>
          <w:p w14:paraId="0BFBF7CC" w14:textId="77777777" w:rsidR="00290924" w:rsidRDefault="00290924">
            <w:pPr>
              <w:pStyle w:val="TableParagraph"/>
              <w:spacing w:before="53"/>
              <w:rPr>
                <w:i/>
                <w:sz w:val="17"/>
              </w:rPr>
            </w:pPr>
          </w:p>
          <w:p w14:paraId="5C5DF425" w14:textId="77777777" w:rsidR="00290924" w:rsidRDefault="00FC1DEC">
            <w:pPr>
              <w:pStyle w:val="TableParagraph"/>
              <w:ind w:left="42" w:right="37"/>
              <w:jc w:val="center"/>
              <w:rPr>
                <w:sz w:val="17"/>
              </w:rPr>
            </w:pPr>
            <w:r>
              <w:rPr>
                <w:sz w:val="17"/>
              </w:rPr>
              <w:t>Aparat</w:t>
            </w:r>
            <w:r>
              <w:rPr>
                <w:spacing w:val="1"/>
                <w:sz w:val="17"/>
              </w:rPr>
              <w:t xml:space="preserve"> </w:t>
            </w:r>
            <w:r>
              <w:rPr>
                <w:sz w:val="17"/>
              </w:rPr>
              <w:t>RTG</w:t>
            </w:r>
            <w:r>
              <w:rPr>
                <w:spacing w:val="3"/>
                <w:sz w:val="17"/>
              </w:rPr>
              <w:t xml:space="preserve"> </w:t>
            </w:r>
            <w:r>
              <w:rPr>
                <w:sz w:val="17"/>
              </w:rPr>
              <w:t>z</w:t>
            </w:r>
            <w:r>
              <w:rPr>
                <w:spacing w:val="2"/>
                <w:sz w:val="17"/>
              </w:rPr>
              <w:t xml:space="preserve"> </w:t>
            </w:r>
            <w:r>
              <w:rPr>
                <w:sz w:val="17"/>
              </w:rPr>
              <w:t>ramieniem</w:t>
            </w:r>
            <w:r>
              <w:rPr>
                <w:spacing w:val="3"/>
                <w:sz w:val="17"/>
              </w:rPr>
              <w:t xml:space="preserve"> </w:t>
            </w:r>
            <w:r>
              <w:rPr>
                <w:sz w:val="17"/>
              </w:rPr>
              <w:t>C</w:t>
            </w:r>
            <w:r>
              <w:rPr>
                <w:spacing w:val="3"/>
                <w:sz w:val="17"/>
              </w:rPr>
              <w:t xml:space="preserve"> </w:t>
            </w:r>
            <w:r>
              <w:rPr>
                <w:sz w:val="17"/>
              </w:rPr>
              <w:t>z</w:t>
            </w:r>
            <w:r>
              <w:rPr>
                <w:spacing w:val="2"/>
                <w:sz w:val="17"/>
              </w:rPr>
              <w:t xml:space="preserve"> </w:t>
            </w:r>
            <w:r>
              <w:rPr>
                <w:spacing w:val="-2"/>
                <w:sz w:val="17"/>
              </w:rPr>
              <w:t>wyposażeniem</w:t>
            </w:r>
          </w:p>
        </w:tc>
        <w:tc>
          <w:tcPr>
            <w:tcW w:w="1073" w:type="dxa"/>
          </w:tcPr>
          <w:p w14:paraId="1B6C21A2" w14:textId="77777777" w:rsidR="00290924" w:rsidRDefault="00290924">
            <w:pPr>
              <w:pStyle w:val="TableParagraph"/>
              <w:spacing w:before="53"/>
              <w:rPr>
                <w:i/>
                <w:sz w:val="17"/>
              </w:rPr>
            </w:pPr>
          </w:p>
          <w:p w14:paraId="1E5316CD" w14:textId="77777777" w:rsidR="00290924" w:rsidRDefault="00FC1DEC">
            <w:pPr>
              <w:pStyle w:val="TableParagraph"/>
              <w:ind w:left="7" w:right="1"/>
              <w:jc w:val="center"/>
              <w:rPr>
                <w:sz w:val="17"/>
              </w:rPr>
            </w:pPr>
            <w:r>
              <w:rPr>
                <w:spacing w:val="-10"/>
                <w:sz w:val="17"/>
              </w:rPr>
              <w:t>1</w:t>
            </w:r>
          </w:p>
        </w:tc>
        <w:tc>
          <w:tcPr>
            <w:tcW w:w="2038" w:type="dxa"/>
          </w:tcPr>
          <w:p w14:paraId="749E6CDE" w14:textId="77777777" w:rsidR="00290924" w:rsidRDefault="00FC1DEC">
            <w:pPr>
              <w:pStyle w:val="TableParagraph"/>
              <w:spacing w:before="154"/>
              <w:ind w:left="22" w:right="17"/>
              <w:jc w:val="center"/>
              <w:rPr>
                <w:sz w:val="17"/>
              </w:rPr>
            </w:pPr>
            <w:r>
              <w:rPr>
                <w:sz w:val="17"/>
              </w:rPr>
              <w:t>Klinika</w:t>
            </w:r>
            <w:r>
              <w:rPr>
                <w:spacing w:val="-1"/>
                <w:sz w:val="17"/>
              </w:rPr>
              <w:t xml:space="preserve"> </w:t>
            </w:r>
            <w:r>
              <w:rPr>
                <w:spacing w:val="-2"/>
                <w:sz w:val="17"/>
              </w:rPr>
              <w:t>Kardiochirurgii</w:t>
            </w:r>
          </w:p>
          <w:p w14:paraId="7CC37BE7" w14:textId="77777777" w:rsidR="00290924" w:rsidRDefault="00FC1DEC">
            <w:pPr>
              <w:pStyle w:val="TableParagraph"/>
              <w:spacing w:before="4"/>
              <w:ind w:left="22" w:right="19"/>
              <w:jc w:val="center"/>
              <w:rPr>
                <w:sz w:val="17"/>
              </w:rPr>
            </w:pPr>
            <w:r>
              <w:rPr>
                <w:spacing w:val="-2"/>
                <w:sz w:val="17"/>
              </w:rPr>
              <w:t>Dziecięcej</w:t>
            </w:r>
          </w:p>
        </w:tc>
        <w:tc>
          <w:tcPr>
            <w:tcW w:w="2530" w:type="dxa"/>
          </w:tcPr>
          <w:p w14:paraId="7275457A" w14:textId="77777777" w:rsidR="00290924" w:rsidRDefault="00FC1DEC">
            <w:pPr>
              <w:pStyle w:val="TableParagraph"/>
              <w:spacing w:before="154"/>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17F73D34" w14:textId="77777777" w:rsidR="00290924" w:rsidRDefault="00FC1DEC">
            <w:pPr>
              <w:pStyle w:val="TableParagraph"/>
              <w:spacing w:before="4"/>
              <w:ind w:left="221"/>
              <w:rPr>
                <w:sz w:val="17"/>
              </w:rPr>
            </w:pPr>
            <w:r>
              <w:rPr>
                <w:sz w:val="17"/>
              </w:rPr>
              <w:t xml:space="preserve">rozwoju potencjału </w:t>
            </w:r>
            <w:r>
              <w:rPr>
                <w:spacing w:val="-2"/>
                <w:sz w:val="17"/>
              </w:rPr>
              <w:t>podmiotu</w:t>
            </w:r>
          </w:p>
        </w:tc>
      </w:tr>
      <w:tr w:rsidR="00290924" w14:paraId="46D77903" w14:textId="77777777" w:rsidTr="006473E5">
        <w:trPr>
          <w:trHeight w:val="726"/>
        </w:trPr>
        <w:tc>
          <w:tcPr>
            <w:tcW w:w="560" w:type="dxa"/>
          </w:tcPr>
          <w:p w14:paraId="59264A49" w14:textId="77777777" w:rsidR="00290924" w:rsidRDefault="00290924">
            <w:pPr>
              <w:pStyle w:val="TableParagraph"/>
              <w:spacing w:before="53"/>
              <w:rPr>
                <w:i/>
                <w:sz w:val="17"/>
              </w:rPr>
            </w:pPr>
          </w:p>
          <w:p w14:paraId="2CFCA877" w14:textId="77777777" w:rsidR="00290924" w:rsidRDefault="00FC1DEC">
            <w:pPr>
              <w:pStyle w:val="TableParagraph"/>
              <w:ind w:left="103"/>
              <w:rPr>
                <w:sz w:val="17"/>
              </w:rPr>
            </w:pPr>
            <w:r>
              <w:rPr>
                <w:spacing w:val="-10"/>
                <w:sz w:val="17"/>
              </w:rPr>
              <w:t>9</w:t>
            </w:r>
          </w:p>
        </w:tc>
        <w:tc>
          <w:tcPr>
            <w:tcW w:w="3466" w:type="dxa"/>
          </w:tcPr>
          <w:p w14:paraId="73D7B4D2" w14:textId="77777777" w:rsidR="00290924" w:rsidRDefault="00290924">
            <w:pPr>
              <w:pStyle w:val="TableParagraph"/>
              <w:spacing w:before="53"/>
              <w:rPr>
                <w:i/>
                <w:sz w:val="17"/>
              </w:rPr>
            </w:pPr>
          </w:p>
          <w:p w14:paraId="3540C317" w14:textId="77777777" w:rsidR="00290924" w:rsidRDefault="00FC1DEC">
            <w:pPr>
              <w:pStyle w:val="TableParagraph"/>
              <w:ind w:left="42" w:right="40"/>
              <w:jc w:val="center"/>
              <w:rPr>
                <w:sz w:val="17"/>
              </w:rPr>
            </w:pPr>
            <w:r>
              <w:rPr>
                <w:sz w:val="17"/>
              </w:rPr>
              <w:t>Echokardiograf</w:t>
            </w:r>
            <w:r>
              <w:rPr>
                <w:spacing w:val="1"/>
                <w:sz w:val="17"/>
              </w:rPr>
              <w:t xml:space="preserve"> </w:t>
            </w:r>
            <w:r>
              <w:rPr>
                <w:sz w:val="17"/>
              </w:rPr>
              <w:t>najnowszej</w:t>
            </w:r>
            <w:r>
              <w:rPr>
                <w:spacing w:val="-1"/>
                <w:sz w:val="17"/>
              </w:rPr>
              <w:t xml:space="preserve"> </w:t>
            </w:r>
            <w:r>
              <w:rPr>
                <w:spacing w:val="-2"/>
                <w:sz w:val="17"/>
              </w:rPr>
              <w:t>generacji</w:t>
            </w:r>
          </w:p>
        </w:tc>
        <w:tc>
          <w:tcPr>
            <w:tcW w:w="1073" w:type="dxa"/>
          </w:tcPr>
          <w:p w14:paraId="10892B4A" w14:textId="77777777" w:rsidR="00290924" w:rsidRDefault="00290924">
            <w:pPr>
              <w:pStyle w:val="TableParagraph"/>
              <w:spacing w:before="53"/>
              <w:rPr>
                <w:i/>
                <w:sz w:val="17"/>
              </w:rPr>
            </w:pPr>
          </w:p>
          <w:p w14:paraId="794E78DE" w14:textId="77777777" w:rsidR="00290924" w:rsidRDefault="00FC1DEC">
            <w:pPr>
              <w:pStyle w:val="TableParagraph"/>
              <w:ind w:left="7" w:right="1"/>
              <w:jc w:val="center"/>
              <w:rPr>
                <w:sz w:val="17"/>
              </w:rPr>
            </w:pPr>
            <w:r>
              <w:rPr>
                <w:spacing w:val="-10"/>
                <w:sz w:val="17"/>
              </w:rPr>
              <w:t>2</w:t>
            </w:r>
          </w:p>
        </w:tc>
        <w:tc>
          <w:tcPr>
            <w:tcW w:w="2038" w:type="dxa"/>
          </w:tcPr>
          <w:p w14:paraId="527FC553" w14:textId="77777777" w:rsidR="00290924" w:rsidRDefault="00FC1DEC">
            <w:pPr>
              <w:pStyle w:val="TableParagraph"/>
              <w:spacing w:before="154"/>
              <w:ind w:left="22" w:right="17"/>
              <w:jc w:val="center"/>
              <w:rPr>
                <w:sz w:val="17"/>
              </w:rPr>
            </w:pPr>
            <w:r>
              <w:rPr>
                <w:sz w:val="17"/>
              </w:rPr>
              <w:t>Klinika</w:t>
            </w:r>
            <w:r>
              <w:rPr>
                <w:spacing w:val="-1"/>
                <w:sz w:val="17"/>
              </w:rPr>
              <w:t xml:space="preserve"> </w:t>
            </w:r>
            <w:r>
              <w:rPr>
                <w:spacing w:val="-2"/>
                <w:sz w:val="17"/>
              </w:rPr>
              <w:t>Kardiochirurgii</w:t>
            </w:r>
          </w:p>
          <w:p w14:paraId="0AC1D18E" w14:textId="77777777" w:rsidR="00290924" w:rsidRDefault="00FC1DEC">
            <w:pPr>
              <w:pStyle w:val="TableParagraph"/>
              <w:spacing w:before="5"/>
              <w:ind w:left="22" w:right="19"/>
              <w:jc w:val="center"/>
              <w:rPr>
                <w:sz w:val="17"/>
              </w:rPr>
            </w:pPr>
            <w:r>
              <w:rPr>
                <w:spacing w:val="-2"/>
                <w:sz w:val="17"/>
              </w:rPr>
              <w:t>Dziecięcej</w:t>
            </w:r>
          </w:p>
        </w:tc>
        <w:tc>
          <w:tcPr>
            <w:tcW w:w="2530" w:type="dxa"/>
          </w:tcPr>
          <w:p w14:paraId="4890E43D" w14:textId="77777777" w:rsidR="00290924" w:rsidRDefault="00FC1DEC">
            <w:pPr>
              <w:pStyle w:val="TableParagraph"/>
              <w:spacing w:before="154"/>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7990E614" w14:textId="77777777" w:rsidR="00290924" w:rsidRDefault="00FC1DEC">
            <w:pPr>
              <w:pStyle w:val="TableParagraph"/>
              <w:spacing w:before="5"/>
              <w:ind w:left="221"/>
              <w:rPr>
                <w:sz w:val="17"/>
              </w:rPr>
            </w:pPr>
            <w:r>
              <w:rPr>
                <w:sz w:val="17"/>
              </w:rPr>
              <w:t xml:space="preserve">rozwoju potencjału </w:t>
            </w:r>
            <w:r>
              <w:rPr>
                <w:spacing w:val="-2"/>
                <w:sz w:val="17"/>
              </w:rPr>
              <w:t>podmiotu</w:t>
            </w:r>
          </w:p>
        </w:tc>
      </w:tr>
      <w:tr w:rsidR="00290924" w14:paraId="36D96818" w14:textId="77777777" w:rsidTr="006473E5">
        <w:trPr>
          <w:trHeight w:val="725"/>
        </w:trPr>
        <w:tc>
          <w:tcPr>
            <w:tcW w:w="560" w:type="dxa"/>
          </w:tcPr>
          <w:p w14:paraId="534A49B8" w14:textId="77777777" w:rsidR="00290924" w:rsidRDefault="00290924">
            <w:pPr>
              <w:pStyle w:val="TableParagraph"/>
              <w:spacing w:before="52"/>
              <w:rPr>
                <w:i/>
                <w:sz w:val="17"/>
              </w:rPr>
            </w:pPr>
          </w:p>
          <w:p w14:paraId="63FB0BAE" w14:textId="77777777" w:rsidR="00290924" w:rsidRDefault="00FC1DEC">
            <w:pPr>
              <w:pStyle w:val="TableParagraph"/>
              <w:ind w:left="103"/>
              <w:rPr>
                <w:sz w:val="17"/>
              </w:rPr>
            </w:pPr>
            <w:r>
              <w:rPr>
                <w:spacing w:val="-5"/>
                <w:sz w:val="17"/>
              </w:rPr>
              <w:t>10</w:t>
            </w:r>
          </w:p>
        </w:tc>
        <w:tc>
          <w:tcPr>
            <w:tcW w:w="3466" w:type="dxa"/>
          </w:tcPr>
          <w:p w14:paraId="30FC0B5F" w14:textId="77777777" w:rsidR="00290924" w:rsidRDefault="00290924">
            <w:pPr>
              <w:pStyle w:val="TableParagraph"/>
              <w:spacing w:before="52"/>
              <w:rPr>
                <w:i/>
                <w:sz w:val="17"/>
              </w:rPr>
            </w:pPr>
          </w:p>
          <w:p w14:paraId="504D0A56" w14:textId="77777777" w:rsidR="00290924" w:rsidRDefault="00FC1DEC">
            <w:pPr>
              <w:pStyle w:val="TableParagraph"/>
              <w:ind w:left="42" w:right="37"/>
              <w:jc w:val="center"/>
              <w:rPr>
                <w:sz w:val="17"/>
              </w:rPr>
            </w:pPr>
            <w:r>
              <w:rPr>
                <w:sz w:val="17"/>
              </w:rPr>
              <w:t>Przenośny</w:t>
            </w:r>
            <w:r>
              <w:rPr>
                <w:spacing w:val="2"/>
                <w:sz w:val="17"/>
              </w:rPr>
              <w:t xml:space="preserve"> </w:t>
            </w:r>
            <w:r>
              <w:rPr>
                <w:spacing w:val="-2"/>
                <w:sz w:val="17"/>
              </w:rPr>
              <w:t>Echokardiograf</w:t>
            </w:r>
          </w:p>
        </w:tc>
        <w:tc>
          <w:tcPr>
            <w:tcW w:w="1073" w:type="dxa"/>
          </w:tcPr>
          <w:p w14:paraId="36926261" w14:textId="77777777" w:rsidR="00290924" w:rsidRDefault="00290924">
            <w:pPr>
              <w:pStyle w:val="TableParagraph"/>
              <w:spacing w:before="52"/>
              <w:rPr>
                <w:i/>
                <w:sz w:val="17"/>
              </w:rPr>
            </w:pPr>
          </w:p>
          <w:p w14:paraId="28D4F49D" w14:textId="77777777" w:rsidR="00290924" w:rsidRDefault="00FC1DEC">
            <w:pPr>
              <w:pStyle w:val="TableParagraph"/>
              <w:ind w:left="7" w:right="1"/>
              <w:jc w:val="center"/>
              <w:rPr>
                <w:sz w:val="17"/>
              </w:rPr>
            </w:pPr>
            <w:r>
              <w:rPr>
                <w:spacing w:val="-10"/>
                <w:sz w:val="17"/>
              </w:rPr>
              <w:t>1</w:t>
            </w:r>
          </w:p>
        </w:tc>
        <w:tc>
          <w:tcPr>
            <w:tcW w:w="2038" w:type="dxa"/>
          </w:tcPr>
          <w:p w14:paraId="0CB8E88E" w14:textId="77777777" w:rsidR="00290924" w:rsidRDefault="00FC1DEC">
            <w:pPr>
              <w:pStyle w:val="TableParagraph"/>
              <w:spacing w:before="155"/>
              <w:ind w:left="22" w:right="18"/>
              <w:jc w:val="center"/>
              <w:rPr>
                <w:sz w:val="17"/>
              </w:rPr>
            </w:pPr>
            <w:r>
              <w:rPr>
                <w:sz w:val="17"/>
              </w:rPr>
              <w:t>Klinika</w:t>
            </w:r>
            <w:r>
              <w:rPr>
                <w:spacing w:val="-1"/>
                <w:sz w:val="17"/>
              </w:rPr>
              <w:t xml:space="preserve"> </w:t>
            </w:r>
            <w:r>
              <w:rPr>
                <w:spacing w:val="-2"/>
                <w:sz w:val="17"/>
              </w:rPr>
              <w:t>Kardiochirurgii</w:t>
            </w:r>
          </w:p>
          <w:p w14:paraId="2CBE47EF" w14:textId="77777777" w:rsidR="00290924" w:rsidRDefault="00FC1DEC">
            <w:pPr>
              <w:pStyle w:val="TableParagraph"/>
              <w:spacing w:before="3"/>
              <w:ind w:left="22" w:right="19"/>
              <w:jc w:val="center"/>
              <w:rPr>
                <w:sz w:val="17"/>
              </w:rPr>
            </w:pPr>
            <w:r>
              <w:rPr>
                <w:spacing w:val="-2"/>
                <w:sz w:val="17"/>
              </w:rPr>
              <w:t>Dziecięcej</w:t>
            </w:r>
          </w:p>
        </w:tc>
        <w:tc>
          <w:tcPr>
            <w:tcW w:w="2530" w:type="dxa"/>
          </w:tcPr>
          <w:p w14:paraId="1ADA6615" w14:textId="77777777" w:rsidR="00290924" w:rsidRDefault="00FC1DEC">
            <w:pPr>
              <w:pStyle w:val="TableParagraph"/>
              <w:spacing w:before="155"/>
              <w:ind w:left="222"/>
              <w:rPr>
                <w:sz w:val="17"/>
              </w:rPr>
            </w:pPr>
            <w:r>
              <w:rPr>
                <w:sz w:val="17"/>
              </w:rPr>
              <w:t>Zakup</w:t>
            </w:r>
            <w:r>
              <w:rPr>
                <w:spacing w:val="1"/>
                <w:sz w:val="17"/>
              </w:rPr>
              <w:t xml:space="preserve"> </w:t>
            </w:r>
            <w:r>
              <w:rPr>
                <w:sz w:val="17"/>
              </w:rPr>
              <w:t>nowego</w:t>
            </w:r>
            <w:r>
              <w:rPr>
                <w:spacing w:val="2"/>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478AE754"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43012C60" w14:textId="77777777" w:rsidTr="006473E5">
        <w:trPr>
          <w:trHeight w:val="724"/>
        </w:trPr>
        <w:tc>
          <w:tcPr>
            <w:tcW w:w="560" w:type="dxa"/>
          </w:tcPr>
          <w:p w14:paraId="4D7B2DBF" w14:textId="77777777" w:rsidR="00290924" w:rsidRDefault="00290924">
            <w:pPr>
              <w:pStyle w:val="TableParagraph"/>
              <w:spacing w:before="53"/>
              <w:rPr>
                <w:i/>
                <w:sz w:val="17"/>
              </w:rPr>
            </w:pPr>
          </w:p>
          <w:p w14:paraId="0996C7BD" w14:textId="77777777" w:rsidR="00290924" w:rsidRDefault="00FC1DEC">
            <w:pPr>
              <w:pStyle w:val="TableParagraph"/>
              <w:ind w:left="103"/>
              <w:rPr>
                <w:sz w:val="17"/>
              </w:rPr>
            </w:pPr>
            <w:r>
              <w:rPr>
                <w:spacing w:val="-5"/>
                <w:sz w:val="17"/>
              </w:rPr>
              <w:t>11</w:t>
            </w:r>
          </w:p>
        </w:tc>
        <w:tc>
          <w:tcPr>
            <w:tcW w:w="3466" w:type="dxa"/>
          </w:tcPr>
          <w:p w14:paraId="78795ED8" w14:textId="77777777" w:rsidR="00290924" w:rsidRDefault="00290924">
            <w:pPr>
              <w:pStyle w:val="TableParagraph"/>
              <w:spacing w:before="53"/>
              <w:rPr>
                <w:i/>
                <w:sz w:val="17"/>
              </w:rPr>
            </w:pPr>
          </w:p>
          <w:p w14:paraId="633885B8" w14:textId="77777777" w:rsidR="00290924" w:rsidRDefault="00FC1DEC">
            <w:pPr>
              <w:pStyle w:val="TableParagraph"/>
              <w:ind w:left="42" w:right="37"/>
              <w:jc w:val="center"/>
              <w:rPr>
                <w:sz w:val="17"/>
              </w:rPr>
            </w:pPr>
            <w:r>
              <w:rPr>
                <w:sz w:val="17"/>
              </w:rPr>
              <w:t>Diatermia</w:t>
            </w:r>
            <w:r>
              <w:rPr>
                <w:spacing w:val="-2"/>
                <w:sz w:val="17"/>
              </w:rPr>
              <w:t xml:space="preserve"> chirurgiczna</w:t>
            </w:r>
          </w:p>
        </w:tc>
        <w:tc>
          <w:tcPr>
            <w:tcW w:w="1073" w:type="dxa"/>
          </w:tcPr>
          <w:p w14:paraId="0A6ECA6D" w14:textId="77777777" w:rsidR="00290924" w:rsidRDefault="00290924">
            <w:pPr>
              <w:pStyle w:val="TableParagraph"/>
              <w:spacing w:before="53"/>
              <w:rPr>
                <w:i/>
                <w:sz w:val="17"/>
              </w:rPr>
            </w:pPr>
          </w:p>
          <w:p w14:paraId="57585E42" w14:textId="77777777" w:rsidR="00290924" w:rsidRDefault="00FC1DEC">
            <w:pPr>
              <w:pStyle w:val="TableParagraph"/>
              <w:ind w:left="7" w:right="1"/>
              <w:jc w:val="center"/>
              <w:rPr>
                <w:sz w:val="17"/>
              </w:rPr>
            </w:pPr>
            <w:r>
              <w:rPr>
                <w:spacing w:val="-10"/>
                <w:sz w:val="17"/>
              </w:rPr>
              <w:t>2</w:t>
            </w:r>
          </w:p>
        </w:tc>
        <w:tc>
          <w:tcPr>
            <w:tcW w:w="2038" w:type="dxa"/>
          </w:tcPr>
          <w:p w14:paraId="7424FFB0" w14:textId="77777777" w:rsidR="00290924" w:rsidRDefault="00FC1DEC">
            <w:pPr>
              <w:pStyle w:val="TableParagraph"/>
              <w:spacing w:before="154"/>
              <w:ind w:left="22" w:right="18"/>
              <w:jc w:val="center"/>
              <w:rPr>
                <w:sz w:val="17"/>
              </w:rPr>
            </w:pPr>
            <w:r>
              <w:rPr>
                <w:sz w:val="17"/>
              </w:rPr>
              <w:t>Klinika</w:t>
            </w:r>
            <w:r>
              <w:rPr>
                <w:spacing w:val="-1"/>
                <w:sz w:val="17"/>
              </w:rPr>
              <w:t xml:space="preserve"> </w:t>
            </w:r>
            <w:r>
              <w:rPr>
                <w:spacing w:val="-2"/>
                <w:sz w:val="17"/>
              </w:rPr>
              <w:t>Kardiochirurgii</w:t>
            </w:r>
          </w:p>
          <w:p w14:paraId="4A71EA7D" w14:textId="77777777" w:rsidR="00290924" w:rsidRDefault="00FC1DEC">
            <w:pPr>
              <w:pStyle w:val="TableParagraph"/>
              <w:spacing w:before="4"/>
              <w:ind w:left="22" w:right="19"/>
              <w:jc w:val="center"/>
              <w:rPr>
                <w:sz w:val="17"/>
              </w:rPr>
            </w:pPr>
            <w:r>
              <w:rPr>
                <w:spacing w:val="-2"/>
                <w:sz w:val="17"/>
              </w:rPr>
              <w:t>Dziecięcej</w:t>
            </w:r>
          </w:p>
        </w:tc>
        <w:tc>
          <w:tcPr>
            <w:tcW w:w="2530" w:type="dxa"/>
          </w:tcPr>
          <w:p w14:paraId="0F3D9874" w14:textId="77777777" w:rsidR="00290924" w:rsidRDefault="00FC1DEC">
            <w:pPr>
              <w:pStyle w:val="TableParagraph"/>
              <w:spacing w:before="154"/>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490E41DA" w14:textId="77777777" w:rsidR="00290924" w:rsidRDefault="00FC1DEC">
            <w:pPr>
              <w:pStyle w:val="TableParagraph"/>
              <w:spacing w:before="4"/>
              <w:ind w:left="221"/>
              <w:rPr>
                <w:sz w:val="17"/>
              </w:rPr>
            </w:pPr>
            <w:r>
              <w:rPr>
                <w:sz w:val="17"/>
              </w:rPr>
              <w:t xml:space="preserve">rozwoju potencjału </w:t>
            </w:r>
            <w:r>
              <w:rPr>
                <w:spacing w:val="-2"/>
                <w:sz w:val="17"/>
              </w:rPr>
              <w:t>podmiotu</w:t>
            </w:r>
          </w:p>
        </w:tc>
      </w:tr>
      <w:tr w:rsidR="00290924" w14:paraId="01BD2F70" w14:textId="77777777" w:rsidTr="006473E5">
        <w:trPr>
          <w:trHeight w:val="726"/>
        </w:trPr>
        <w:tc>
          <w:tcPr>
            <w:tcW w:w="560" w:type="dxa"/>
          </w:tcPr>
          <w:p w14:paraId="1F103319" w14:textId="77777777" w:rsidR="00290924" w:rsidRDefault="00290924">
            <w:pPr>
              <w:pStyle w:val="TableParagraph"/>
              <w:spacing w:before="53"/>
              <w:rPr>
                <w:i/>
                <w:sz w:val="17"/>
              </w:rPr>
            </w:pPr>
          </w:p>
          <w:p w14:paraId="4B84FFDA" w14:textId="77777777" w:rsidR="00290924" w:rsidRDefault="00FC1DEC">
            <w:pPr>
              <w:pStyle w:val="TableParagraph"/>
              <w:ind w:left="103"/>
              <w:rPr>
                <w:sz w:val="17"/>
              </w:rPr>
            </w:pPr>
            <w:r>
              <w:rPr>
                <w:spacing w:val="-5"/>
                <w:sz w:val="17"/>
              </w:rPr>
              <w:t>12</w:t>
            </w:r>
          </w:p>
        </w:tc>
        <w:tc>
          <w:tcPr>
            <w:tcW w:w="3466" w:type="dxa"/>
          </w:tcPr>
          <w:p w14:paraId="485829C2" w14:textId="77777777" w:rsidR="00290924" w:rsidRDefault="00290924">
            <w:pPr>
              <w:pStyle w:val="TableParagraph"/>
              <w:spacing w:before="53"/>
              <w:rPr>
                <w:i/>
                <w:sz w:val="17"/>
              </w:rPr>
            </w:pPr>
          </w:p>
          <w:p w14:paraId="7946CFF7" w14:textId="77777777" w:rsidR="00290924" w:rsidRDefault="00FC1DEC">
            <w:pPr>
              <w:pStyle w:val="TableParagraph"/>
              <w:ind w:left="42" w:right="39"/>
              <w:jc w:val="center"/>
              <w:rPr>
                <w:sz w:val="17"/>
              </w:rPr>
            </w:pPr>
            <w:r>
              <w:rPr>
                <w:sz w:val="17"/>
              </w:rPr>
              <w:t>Zestaw</w:t>
            </w:r>
            <w:r>
              <w:rPr>
                <w:spacing w:val="2"/>
                <w:sz w:val="17"/>
              </w:rPr>
              <w:t xml:space="preserve"> </w:t>
            </w:r>
            <w:r>
              <w:rPr>
                <w:sz w:val="17"/>
              </w:rPr>
              <w:t>przenośny</w:t>
            </w:r>
            <w:r>
              <w:rPr>
                <w:spacing w:val="3"/>
                <w:sz w:val="17"/>
              </w:rPr>
              <w:t xml:space="preserve"> </w:t>
            </w:r>
            <w:r>
              <w:rPr>
                <w:sz w:val="17"/>
              </w:rPr>
              <w:t>do</w:t>
            </w:r>
            <w:r>
              <w:rPr>
                <w:spacing w:val="2"/>
                <w:sz w:val="17"/>
              </w:rPr>
              <w:t xml:space="preserve"> </w:t>
            </w:r>
            <w:r>
              <w:rPr>
                <w:spacing w:val="-2"/>
                <w:sz w:val="17"/>
              </w:rPr>
              <w:t>bronchoskopii</w:t>
            </w:r>
          </w:p>
        </w:tc>
        <w:tc>
          <w:tcPr>
            <w:tcW w:w="1073" w:type="dxa"/>
          </w:tcPr>
          <w:p w14:paraId="2CA5246D" w14:textId="77777777" w:rsidR="00290924" w:rsidRDefault="00290924">
            <w:pPr>
              <w:pStyle w:val="TableParagraph"/>
              <w:spacing w:before="53"/>
              <w:rPr>
                <w:i/>
                <w:sz w:val="17"/>
              </w:rPr>
            </w:pPr>
          </w:p>
          <w:p w14:paraId="56734070" w14:textId="77777777" w:rsidR="00290924" w:rsidRDefault="00FC1DEC">
            <w:pPr>
              <w:pStyle w:val="TableParagraph"/>
              <w:ind w:left="7" w:right="1"/>
              <w:jc w:val="center"/>
              <w:rPr>
                <w:sz w:val="17"/>
              </w:rPr>
            </w:pPr>
            <w:r>
              <w:rPr>
                <w:spacing w:val="-10"/>
                <w:sz w:val="17"/>
              </w:rPr>
              <w:t>1</w:t>
            </w:r>
          </w:p>
        </w:tc>
        <w:tc>
          <w:tcPr>
            <w:tcW w:w="2038" w:type="dxa"/>
          </w:tcPr>
          <w:p w14:paraId="1E7BF689" w14:textId="77777777" w:rsidR="00290924" w:rsidRDefault="00FC1DEC">
            <w:pPr>
              <w:pStyle w:val="TableParagraph"/>
              <w:spacing w:before="154"/>
              <w:ind w:left="22" w:right="18"/>
              <w:jc w:val="center"/>
              <w:rPr>
                <w:sz w:val="17"/>
              </w:rPr>
            </w:pPr>
            <w:r>
              <w:rPr>
                <w:sz w:val="17"/>
              </w:rPr>
              <w:t>Klinika</w:t>
            </w:r>
            <w:r>
              <w:rPr>
                <w:spacing w:val="-1"/>
                <w:sz w:val="17"/>
              </w:rPr>
              <w:t xml:space="preserve"> </w:t>
            </w:r>
            <w:r>
              <w:rPr>
                <w:spacing w:val="-2"/>
                <w:sz w:val="17"/>
              </w:rPr>
              <w:t>Kardiochirurgii</w:t>
            </w:r>
          </w:p>
          <w:p w14:paraId="14ADA430" w14:textId="77777777" w:rsidR="00290924" w:rsidRDefault="00FC1DEC">
            <w:pPr>
              <w:pStyle w:val="TableParagraph"/>
              <w:spacing w:before="5"/>
              <w:ind w:left="22" w:right="19"/>
              <w:jc w:val="center"/>
              <w:rPr>
                <w:sz w:val="17"/>
              </w:rPr>
            </w:pPr>
            <w:r>
              <w:rPr>
                <w:spacing w:val="-2"/>
                <w:sz w:val="17"/>
              </w:rPr>
              <w:t>Dziecięcej</w:t>
            </w:r>
          </w:p>
        </w:tc>
        <w:tc>
          <w:tcPr>
            <w:tcW w:w="2530" w:type="dxa"/>
          </w:tcPr>
          <w:p w14:paraId="648084AD" w14:textId="77777777" w:rsidR="00290924" w:rsidRDefault="00FC1DEC">
            <w:pPr>
              <w:pStyle w:val="TableParagraph"/>
              <w:spacing w:before="154"/>
              <w:ind w:left="222"/>
              <w:rPr>
                <w:sz w:val="17"/>
              </w:rPr>
            </w:pPr>
            <w:r>
              <w:rPr>
                <w:sz w:val="17"/>
              </w:rPr>
              <w:t>Zakup</w:t>
            </w:r>
            <w:r>
              <w:rPr>
                <w:spacing w:val="2"/>
                <w:sz w:val="17"/>
              </w:rPr>
              <w:t xml:space="preserve"> </w:t>
            </w:r>
            <w:r>
              <w:rPr>
                <w:sz w:val="17"/>
              </w:rPr>
              <w:t>nowego</w:t>
            </w:r>
            <w:r>
              <w:rPr>
                <w:spacing w:val="2"/>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316EC660" w14:textId="77777777" w:rsidR="00290924" w:rsidRDefault="00FC1DEC">
            <w:pPr>
              <w:pStyle w:val="TableParagraph"/>
              <w:spacing w:before="5"/>
              <w:ind w:left="221"/>
              <w:rPr>
                <w:sz w:val="17"/>
              </w:rPr>
            </w:pPr>
            <w:r>
              <w:rPr>
                <w:sz w:val="17"/>
              </w:rPr>
              <w:t xml:space="preserve">rozwoju potencjału </w:t>
            </w:r>
            <w:r>
              <w:rPr>
                <w:spacing w:val="-2"/>
                <w:sz w:val="17"/>
              </w:rPr>
              <w:t>podmiotu</w:t>
            </w:r>
          </w:p>
        </w:tc>
      </w:tr>
      <w:tr w:rsidR="00290924" w14:paraId="567D4263" w14:textId="77777777" w:rsidTr="006473E5">
        <w:trPr>
          <w:trHeight w:val="842"/>
        </w:trPr>
        <w:tc>
          <w:tcPr>
            <w:tcW w:w="560" w:type="dxa"/>
          </w:tcPr>
          <w:p w14:paraId="51D19801" w14:textId="77777777" w:rsidR="00290924" w:rsidRDefault="00290924">
            <w:pPr>
              <w:pStyle w:val="TableParagraph"/>
              <w:spacing w:before="110"/>
              <w:rPr>
                <w:i/>
                <w:sz w:val="17"/>
              </w:rPr>
            </w:pPr>
          </w:p>
          <w:p w14:paraId="70C140AB" w14:textId="77777777" w:rsidR="00290924" w:rsidRDefault="00FC1DEC">
            <w:pPr>
              <w:pStyle w:val="TableParagraph"/>
              <w:ind w:left="103"/>
              <w:rPr>
                <w:sz w:val="17"/>
              </w:rPr>
            </w:pPr>
            <w:r>
              <w:rPr>
                <w:spacing w:val="-5"/>
                <w:sz w:val="17"/>
              </w:rPr>
              <w:t>13</w:t>
            </w:r>
          </w:p>
        </w:tc>
        <w:tc>
          <w:tcPr>
            <w:tcW w:w="3466" w:type="dxa"/>
          </w:tcPr>
          <w:p w14:paraId="40DADCF4" w14:textId="77777777" w:rsidR="00290924" w:rsidRDefault="00FC1DEC">
            <w:pPr>
              <w:pStyle w:val="TableParagraph"/>
              <w:spacing w:before="2" w:line="244" w:lineRule="auto"/>
              <w:ind w:left="296" w:right="290" w:hanging="1"/>
              <w:jc w:val="center"/>
              <w:rPr>
                <w:sz w:val="17"/>
              </w:rPr>
            </w:pPr>
            <w:r>
              <w:rPr>
                <w:sz w:val="17"/>
              </w:rPr>
              <w:t>Monitor hematologiczny (nieinwazyjny</w:t>
            </w:r>
            <w:r>
              <w:rPr>
                <w:spacing w:val="40"/>
                <w:sz w:val="17"/>
              </w:rPr>
              <w:t xml:space="preserve"> </w:t>
            </w:r>
            <w:r>
              <w:rPr>
                <w:sz w:val="17"/>
              </w:rPr>
              <w:t>system monitorowania parametrów krwi</w:t>
            </w:r>
            <w:r>
              <w:rPr>
                <w:spacing w:val="40"/>
                <w:sz w:val="17"/>
              </w:rPr>
              <w:t xml:space="preserve"> </w:t>
            </w:r>
            <w:r>
              <w:rPr>
                <w:sz w:val="17"/>
              </w:rPr>
              <w:t>w trakcie zabiegów z użyciem krążenia</w:t>
            </w:r>
          </w:p>
          <w:p w14:paraId="275B47CC" w14:textId="77777777" w:rsidR="00290924" w:rsidRDefault="00FC1DEC">
            <w:pPr>
              <w:pStyle w:val="TableParagraph"/>
              <w:spacing w:line="185" w:lineRule="exact"/>
              <w:ind w:left="42" w:right="37"/>
              <w:jc w:val="center"/>
              <w:rPr>
                <w:sz w:val="17"/>
              </w:rPr>
            </w:pPr>
            <w:r>
              <w:rPr>
                <w:spacing w:val="-2"/>
                <w:sz w:val="17"/>
              </w:rPr>
              <w:t>pozaustrojowego)</w:t>
            </w:r>
          </w:p>
        </w:tc>
        <w:tc>
          <w:tcPr>
            <w:tcW w:w="1073" w:type="dxa"/>
          </w:tcPr>
          <w:p w14:paraId="73DE17B3" w14:textId="77777777" w:rsidR="00290924" w:rsidRDefault="00290924">
            <w:pPr>
              <w:pStyle w:val="TableParagraph"/>
              <w:spacing w:before="110"/>
              <w:rPr>
                <w:i/>
                <w:sz w:val="17"/>
              </w:rPr>
            </w:pPr>
          </w:p>
          <w:p w14:paraId="2A402FE1" w14:textId="77777777" w:rsidR="00290924" w:rsidRDefault="00FC1DEC">
            <w:pPr>
              <w:pStyle w:val="TableParagraph"/>
              <w:ind w:left="7" w:right="1"/>
              <w:jc w:val="center"/>
              <w:rPr>
                <w:sz w:val="17"/>
              </w:rPr>
            </w:pPr>
            <w:r>
              <w:rPr>
                <w:spacing w:val="-10"/>
                <w:sz w:val="17"/>
              </w:rPr>
              <w:t>4</w:t>
            </w:r>
          </w:p>
        </w:tc>
        <w:tc>
          <w:tcPr>
            <w:tcW w:w="2038" w:type="dxa"/>
          </w:tcPr>
          <w:p w14:paraId="7B799C55" w14:textId="77777777" w:rsidR="00290924" w:rsidRDefault="00290924">
            <w:pPr>
              <w:pStyle w:val="TableParagraph"/>
              <w:spacing w:before="5"/>
              <w:rPr>
                <w:i/>
                <w:sz w:val="17"/>
              </w:rPr>
            </w:pPr>
          </w:p>
          <w:p w14:paraId="036F61AB" w14:textId="77777777" w:rsidR="00290924" w:rsidRDefault="00FC1DEC">
            <w:pPr>
              <w:pStyle w:val="TableParagraph"/>
              <w:ind w:left="22" w:right="18"/>
              <w:jc w:val="center"/>
              <w:rPr>
                <w:sz w:val="17"/>
              </w:rPr>
            </w:pPr>
            <w:r>
              <w:rPr>
                <w:sz w:val="17"/>
              </w:rPr>
              <w:t>Klinika</w:t>
            </w:r>
            <w:r>
              <w:rPr>
                <w:spacing w:val="-1"/>
                <w:sz w:val="17"/>
              </w:rPr>
              <w:t xml:space="preserve"> </w:t>
            </w:r>
            <w:r>
              <w:rPr>
                <w:spacing w:val="-2"/>
                <w:sz w:val="17"/>
              </w:rPr>
              <w:t>Kardiochirurgii</w:t>
            </w:r>
          </w:p>
          <w:p w14:paraId="6302891A" w14:textId="77777777" w:rsidR="00290924" w:rsidRDefault="00FC1DEC">
            <w:pPr>
              <w:pStyle w:val="TableParagraph"/>
              <w:spacing w:before="4"/>
              <w:ind w:left="22" w:right="19"/>
              <w:jc w:val="center"/>
              <w:rPr>
                <w:sz w:val="17"/>
              </w:rPr>
            </w:pPr>
            <w:r>
              <w:rPr>
                <w:spacing w:val="-2"/>
                <w:sz w:val="17"/>
              </w:rPr>
              <w:t>Dziecięcej</w:t>
            </w:r>
          </w:p>
        </w:tc>
        <w:tc>
          <w:tcPr>
            <w:tcW w:w="2530" w:type="dxa"/>
          </w:tcPr>
          <w:p w14:paraId="73529C2F" w14:textId="77777777" w:rsidR="00290924" w:rsidRDefault="00290924">
            <w:pPr>
              <w:pStyle w:val="TableParagraph"/>
              <w:spacing w:before="5"/>
              <w:rPr>
                <w:i/>
                <w:sz w:val="17"/>
              </w:rPr>
            </w:pPr>
          </w:p>
          <w:p w14:paraId="433EACF0" w14:textId="77777777" w:rsidR="00290924" w:rsidRDefault="00FC1DEC">
            <w:pPr>
              <w:pStyle w:val="TableParagraph"/>
              <w:spacing w:line="244" w:lineRule="auto"/>
              <w:ind w:left="221" w:firstLine="1"/>
              <w:rPr>
                <w:sz w:val="17"/>
              </w:rPr>
            </w:pPr>
            <w:r>
              <w:rPr>
                <w:sz w:val="17"/>
              </w:rPr>
              <w:t>Zakup</w:t>
            </w:r>
            <w:r>
              <w:rPr>
                <w:spacing w:val="-1"/>
                <w:sz w:val="17"/>
              </w:rPr>
              <w:t xml:space="preserve"> </w:t>
            </w:r>
            <w:r>
              <w:rPr>
                <w:sz w:val="17"/>
              </w:rPr>
              <w:t>nowego</w:t>
            </w:r>
            <w:r>
              <w:rPr>
                <w:spacing w:val="-1"/>
                <w:sz w:val="17"/>
              </w:rPr>
              <w:t xml:space="preserve"> </w:t>
            </w:r>
            <w:r>
              <w:rPr>
                <w:sz w:val="17"/>
              </w:rPr>
              <w:t>sprzętu w</w:t>
            </w:r>
            <w:r>
              <w:rPr>
                <w:spacing w:val="-1"/>
                <w:sz w:val="17"/>
              </w:rPr>
              <w:t xml:space="preserve"> </w:t>
            </w:r>
            <w:r>
              <w:rPr>
                <w:sz w:val="17"/>
              </w:rPr>
              <w:t>celu</w:t>
            </w:r>
            <w:r>
              <w:rPr>
                <w:spacing w:val="40"/>
                <w:sz w:val="17"/>
              </w:rPr>
              <w:t xml:space="preserve"> </w:t>
            </w:r>
            <w:r>
              <w:rPr>
                <w:sz w:val="17"/>
              </w:rPr>
              <w:t xml:space="preserve">rozwoju potencjału </w:t>
            </w:r>
            <w:r>
              <w:rPr>
                <w:spacing w:val="-2"/>
                <w:sz w:val="17"/>
              </w:rPr>
              <w:t>podmiotu</w:t>
            </w:r>
          </w:p>
        </w:tc>
      </w:tr>
      <w:tr w:rsidR="00290924" w14:paraId="541646AE" w14:textId="77777777" w:rsidTr="006473E5">
        <w:trPr>
          <w:trHeight w:val="726"/>
        </w:trPr>
        <w:tc>
          <w:tcPr>
            <w:tcW w:w="560" w:type="dxa"/>
          </w:tcPr>
          <w:p w14:paraId="1E68A995" w14:textId="77777777" w:rsidR="00290924" w:rsidRDefault="00290924">
            <w:pPr>
              <w:pStyle w:val="TableParagraph"/>
              <w:spacing w:before="53"/>
              <w:rPr>
                <w:i/>
                <w:sz w:val="17"/>
              </w:rPr>
            </w:pPr>
          </w:p>
          <w:p w14:paraId="303E75E6" w14:textId="77777777" w:rsidR="00290924" w:rsidRDefault="00FC1DEC">
            <w:pPr>
              <w:pStyle w:val="TableParagraph"/>
              <w:ind w:left="103"/>
              <w:rPr>
                <w:sz w:val="17"/>
              </w:rPr>
            </w:pPr>
            <w:r>
              <w:rPr>
                <w:spacing w:val="-5"/>
                <w:sz w:val="17"/>
              </w:rPr>
              <w:t>14</w:t>
            </w:r>
          </w:p>
        </w:tc>
        <w:tc>
          <w:tcPr>
            <w:tcW w:w="3466" w:type="dxa"/>
          </w:tcPr>
          <w:p w14:paraId="673DB7F1" w14:textId="77777777" w:rsidR="00290924" w:rsidRDefault="00290924">
            <w:pPr>
              <w:pStyle w:val="TableParagraph"/>
              <w:spacing w:before="53"/>
              <w:rPr>
                <w:i/>
                <w:sz w:val="17"/>
              </w:rPr>
            </w:pPr>
          </w:p>
          <w:p w14:paraId="45C68C04" w14:textId="77777777" w:rsidR="00290924" w:rsidRDefault="00FC1DEC">
            <w:pPr>
              <w:pStyle w:val="TableParagraph"/>
              <w:ind w:left="42" w:right="36"/>
              <w:jc w:val="center"/>
              <w:rPr>
                <w:sz w:val="17"/>
              </w:rPr>
            </w:pPr>
            <w:r>
              <w:rPr>
                <w:sz w:val="17"/>
              </w:rPr>
              <w:t>Stymulator</w:t>
            </w:r>
            <w:r>
              <w:rPr>
                <w:spacing w:val="3"/>
                <w:sz w:val="17"/>
              </w:rPr>
              <w:t xml:space="preserve"> </w:t>
            </w:r>
            <w:r>
              <w:rPr>
                <w:sz w:val="17"/>
              </w:rPr>
              <w:t>serca</w:t>
            </w:r>
            <w:r>
              <w:rPr>
                <w:spacing w:val="3"/>
                <w:sz w:val="17"/>
              </w:rPr>
              <w:t xml:space="preserve"> </w:t>
            </w:r>
            <w:r>
              <w:rPr>
                <w:spacing w:val="-2"/>
                <w:sz w:val="17"/>
              </w:rPr>
              <w:t>dwujamowy</w:t>
            </w:r>
          </w:p>
        </w:tc>
        <w:tc>
          <w:tcPr>
            <w:tcW w:w="1073" w:type="dxa"/>
          </w:tcPr>
          <w:p w14:paraId="6CF64BC5" w14:textId="77777777" w:rsidR="00290924" w:rsidRDefault="00290924">
            <w:pPr>
              <w:pStyle w:val="TableParagraph"/>
              <w:spacing w:before="53"/>
              <w:rPr>
                <w:i/>
                <w:sz w:val="17"/>
              </w:rPr>
            </w:pPr>
          </w:p>
          <w:p w14:paraId="3FC5A7FF" w14:textId="77777777" w:rsidR="00290924" w:rsidRDefault="00FC1DEC">
            <w:pPr>
              <w:pStyle w:val="TableParagraph"/>
              <w:ind w:left="7" w:right="1"/>
              <w:jc w:val="center"/>
              <w:rPr>
                <w:sz w:val="17"/>
              </w:rPr>
            </w:pPr>
            <w:r>
              <w:rPr>
                <w:spacing w:val="-10"/>
                <w:sz w:val="17"/>
              </w:rPr>
              <w:t>6</w:t>
            </w:r>
          </w:p>
        </w:tc>
        <w:tc>
          <w:tcPr>
            <w:tcW w:w="2038" w:type="dxa"/>
          </w:tcPr>
          <w:p w14:paraId="1CCABCFA" w14:textId="77777777" w:rsidR="00290924" w:rsidRDefault="00FC1DEC">
            <w:pPr>
              <w:pStyle w:val="TableParagraph"/>
              <w:spacing w:before="154"/>
              <w:ind w:left="22" w:right="18"/>
              <w:jc w:val="center"/>
              <w:rPr>
                <w:sz w:val="17"/>
              </w:rPr>
            </w:pPr>
            <w:r>
              <w:rPr>
                <w:sz w:val="17"/>
              </w:rPr>
              <w:t>Klinika</w:t>
            </w:r>
            <w:r>
              <w:rPr>
                <w:spacing w:val="-1"/>
                <w:sz w:val="17"/>
              </w:rPr>
              <w:t xml:space="preserve"> </w:t>
            </w:r>
            <w:r>
              <w:rPr>
                <w:spacing w:val="-2"/>
                <w:sz w:val="17"/>
              </w:rPr>
              <w:t>Kardiochirurgii</w:t>
            </w:r>
          </w:p>
          <w:p w14:paraId="28C08668" w14:textId="77777777" w:rsidR="00290924" w:rsidRDefault="00FC1DEC">
            <w:pPr>
              <w:pStyle w:val="TableParagraph"/>
              <w:spacing w:before="5"/>
              <w:ind w:left="22" w:right="19"/>
              <w:jc w:val="center"/>
              <w:rPr>
                <w:sz w:val="17"/>
              </w:rPr>
            </w:pPr>
            <w:r>
              <w:rPr>
                <w:spacing w:val="-2"/>
                <w:sz w:val="17"/>
              </w:rPr>
              <w:t>Dziecięcej</w:t>
            </w:r>
          </w:p>
        </w:tc>
        <w:tc>
          <w:tcPr>
            <w:tcW w:w="2530" w:type="dxa"/>
          </w:tcPr>
          <w:p w14:paraId="7CF11779" w14:textId="77777777" w:rsidR="00290924" w:rsidRDefault="00FC1DEC">
            <w:pPr>
              <w:pStyle w:val="TableParagraph"/>
              <w:spacing w:before="154"/>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481E790A" w14:textId="77777777" w:rsidR="00290924" w:rsidRDefault="00FC1DEC">
            <w:pPr>
              <w:pStyle w:val="TableParagraph"/>
              <w:spacing w:before="5"/>
              <w:ind w:left="221"/>
              <w:rPr>
                <w:sz w:val="17"/>
              </w:rPr>
            </w:pPr>
            <w:r>
              <w:rPr>
                <w:sz w:val="17"/>
              </w:rPr>
              <w:t xml:space="preserve">rozwoju potencjału </w:t>
            </w:r>
            <w:r>
              <w:rPr>
                <w:spacing w:val="-2"/>
                <w:sz w:val="17"/>
              </w:rPr>
              <w:t>podmiotu</w:t>
            </w:r>
          </w:p>
        </w:tc>
      </w:tr>
      <w:tr w:rsidR="00290924" w14:paraId="592B1F90" w14:textId="77777777" w:rsidTr="006473E5">
        <w:trPr>
          <w:trHeight w:val="724"/>
        </w:trPr>
        <w:tc>
          <w:tcPr>
            <w:tcW w:w="560" w:type="dxa"/>
          </w:tcPr>
          <w:p w14:paraId="75A25713" w14:textId="77777777" w:rsidR="00290924" w:rsidRDefault="00290924">
            <w:pPr>
              <w:pStyle w:val="TableParagraph"/>
              <w:spacing w:before="51"/>
              <w:rPr>
                <w:i/>
                <w:sz w:val="17"/>
              </w:rPr>
            </w:pPr>
          </w:p>
          <w:p w14:paraId="6FF37A3F" w14:textId="77777777" w:rsidR="00290924" w:rsidRDefault="00FC1DEC">
            <w:pPr>
              <w:pStyle w:val="TableParagraph"/>
              <w:spacing w:before="1"/>
              <w:ind w:left="103"/>
              <w:rPr>
                <w:sz w:val="17"/>
              </w:rPr>
            </w:pPr>
            <w:r>
              <w:rPr>
                <w:spacing w:val="-5"/>
                <w:sz w:val="17"/>
              </w:rPr>
              <w:t>15</w:t>
            </w:r>
          </w:p>
        </w:tc>
        <w:tc>
          <w:tcPr>
            <w:tcW w:w="3466" w:type="dxa"/>
          </w:tcPr>
          <w:p w14:paraId="6AA5B6F3" w14:textId="77777777" w:rsidR="00290924" w:rsidRDefault="00290924">
            <w:pPr>
              <w:pStyle w:val="TableParagraph"/>
              <w:spacing w:before="51"/>
              <w:rPr>
                <w:i/>
                <w:sz w:val="17"/>
              </w:rPr>
            </w:pPr>
          </w:p>
          <w:p w14:paraId="7268700D" w14:textId="77777777" w:rsidR="00290924" w:rsidRDefault="00FC1DEC">
            <w:pPr>
              <w:pStyle w:val="TableParagraph"/>
              <w:spacing w:before="1"/>
              <w:ind w:left="42" w:right="38"/>
              <w:jc w:val="center"/>
              <w:rPr>
                <w:sz w:val="17"/>
              </w:rPr>
            </w:pPr>
            <w:r>
              <w:rPr>
                <w:sz w:val="17"/>
              </w:rPr>
              <w:t>Pompa do</w:t>
            </w:r>
            <w:r>
              <w:rPr>
                <w:spacing w:val="1"/>
                <w:sz w:val="17"/>
              </w:rPr>
              <w:t xml:space="preserve"> </w:t>
            </w:r>
            <w:r>
              <w:rPr>
                <w:sz w:val="17"/>
              </w:rPr>
              <w:t>kontrapulsacji</w:t>
            </w:r>
            <w:r>
              <w:rPr>
                <w:spacing w:val="1"/>
                <w:sz w:val="17"/>
              </w:rPr>
              <w:t xml:space="preserve"> </w:t>
            </w:r>
            <w:r>
              <w:rPr>
                <w:spacing w:val="-2"/>
                <w:sz w:val="17"/>
              </w:rPr>
              <w:t>wewnątrzaortalnej</w:t>
            </w:r>
          </w:p>
        </w:tc>
        <w:tc>
          <w:tcPr>
            <w:tcW w:w="1073" w:type="dxa"/>
          </w:tcPr>
          <w:p w14:paraId="2B9F9284" w14:textId="77777777" w:rsidR="00290924" w:rsidRDefault="00290924">
            <w:pPr>
              <w:pStyle w:val="TableParagraph"/>
              <w:spacing w:before="51"/>
              <w:rPr>
                <w:i/>
                <w:sz w:val="17"/>
              </w:rPr>
            </w:pPr>
          </w:p>
          <w:p w14:paraId="23C4AC18" w14:textId="77777777" w:rsidR="00290924" w:rsidRDefault="00FC1DEC">
            <w:pPr>
              <w:pStyle w:val="TableParagraph"/>
              <w:spacing w:before="1"/>
              <w:ind w:left="7" w:right="1"/>
              <w:jc w:val="center"/>
              <w:rPr>
                <w:sz w:val="17"/>
              </w:rPr>
            </w:pPr>
            <w:r>
              <w:rPr>
                <w:spacing w:val="-10"/>
                <w:sz w:val="17"/>
              </w:rPr>
              <w:t>2</w:t>
            </w:r>
          </w:p>
        </w:tc>
        <w:tc>
          <w:tcPr>
            <w:tcW w:w="2038" w:type="dxa"/>
          </w:tcPr>
          <w:p w14:paraId="4B0ADBE6" w14:textId="77777777" w:rsidR="00290924" w:rsidRDefault="00FC1DEC">
            <w:pPr>
              <w:pStyle w:val="TableParagraph"/>
              <w:spacing w:before="154"/>
              <w:ind w:left="22" w:right="18"/>
              <w:jc w:val="center"/>
              <w:rPr>
                <w:sz w:val="17"/>
              </w:rPr>
            </w:pPr>
            <w:r>
              <w:rPr>
                <w:sz w:val="17"/>
              </w:rPr>
              <w:t>Klinika</w:t>
            </w:r>
            <w:r>
              <w:rPr>
                <w:spacing w:val="-1"/>
                <w:sz w:val="17"/>
              </w:rPr>
              <w:t xml:space="preserve"> </w:t>
            </w:r>
            <w:r>
              <w:rPr>
                <w:spacing w:val="-2"/>
                <w:sz w:val="17"/>
              </w:rPr>
              <w:t>Kardiochirurgii</w:t>
            </w:r>
          </w:p>
          <w:p w14:paraId="7AA2F5D2" w14:textId="77777777" w:rsidR="00290924" w:rsidRDefault="00FC1DEC">
            <w:pPr>
              <w:pStyle w:val="TableParagraph"/>
              <w:spacing w:before="3"/>
              <w:ind w:left="22" w:right="19"/>
              <w:jc w:val="center"/>
              <w:rPr>
                <w:sz w:val="17"/>
              </w:rPr>
            </w:pPr>
            <w:r>
              <w:rPr>
                <w:spacing w:val="-2"/>
                <w:sz w:val="17"/>
              </w:rPr>
              <w:t>Dziecięcej</w:t>
            </w:r>
          </w:p>
        </w:tc>
        <w:tc>
          <w:tcPr>
            <w:tcW w:w="2530" w:type="dxa"/>
          </w:tcPr>
          <w:p w14:paraId="58BD6F60" w14:textId="77777777" w:rsidR="00290924" w:rsidRDefault="00FC1DEC">
            <w:pPr>
              <w:pStyle w:val="TableParagraph"/>
              <w:spacing w:before="154"/>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766699E7"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4E9A7136" w14:textId="77777777" w:rsidTr="006473E5">
        <w:trPr>
          <w:trHeight w:val="724"/>
        </w:trPr>
        <w:tc>
          <w:tcPr>
            <w:tcW w:w="560" w:type="dxa"/>
          </w:tcPr>
          <w:p w14:paraId="6666BFD6" w14:textId="77777777" w:rsidR="00290924" w:rsidRDefault="00290924">
            <w:pPr>
              <w:pStyle w:val="TableParagraph"/>
              <w:spacing w:before="53"/>
              <w:rPr>
                <w:i/>
                <w:sz w:val="17"/>
              </w:rPr>
            </w:pPr>
          </w:p>
          <w:p w14:paraId="0EDA5D7F" w14:textId="77777777" w:rsidR="00290924" w:rsidRDefault="00FC1DEC">
            <w:pPr>
              <w:pStyle w:val="TableParagraph"/>
              <w:ind w:left="103"/>
              <w:rPr>
                <w:sz w:val="17"/>
              </w:rPr>
            </w:pPr>
            <w:r>
              <w:rPr>
                <w:spacing w:val="-5"/>
                <w:sz w:val="17"/>
              </w:rPr>
              <w:t>16</w:t>
            </w:r>
          </w:p>
        </w:tc>
        <w:tc>
          <w:tcPr>
            <w:tcW w:w="3466" w:type="dxa"/>
          </w:tcPr>
          <w:p w14:paraId="6A418210" w14:textId="77777777" w:rsidR="00290924" w:rsidRDefault="00290924">
            <w:pPr>
              <w:pStyle w:val="TableParagraph"/>
              <w:spacing w:before="53"/>
              <w:rPr>
                <w:i/>
                <w:sz w:val="17"/>
              </w:rPr>
            </w:pPr>
          </w:p>
          <w:p w14:paraId="6E27911A" w14:textId="77777777" w:rsidR="00290924" w:rsidRDefault="00FC1DEC">
            <w:pPr>
              <w:pStyle w:val="TableParagraph"/>
              <w:ind w:left="42" w:right="36"/>
              <w:jc w:val="center"/>
              <w:rPr>
                <w:sz w:val="17"/>
              </w:rPr>
            </w:pPr>
            <w:r>
              <w:rPr>
                <w:sz w:val="17"/>
              </w:rPr>
              <w:t>Mobilny</w:t>
            </w:r>
            <w:r>
              <w:rPr>
                <w:spacing w:val="2"/>
                <w:sz w:val="17"/>
              </w:rPr>
              <w:t xml:space="preserve"> </w:t>
            </w:r>
            <w:r>
              <w:rPr>
                <w:sz w:val="17"/>
              </w:rPr>
              <w:t>tor</w:t>
            </w:r>
            <w:r>
              <w:rPr>
                <w:spacing w:val="2"/>
                <w:sz w:val="17"/>
              </w:rPr>
              <w:t xml:space="preserve"> </w:t>
            </w:r>
            <w:r>
              <w:rPr>
                <w:sz w:val="17"/>
              </w:rPr>
              <w:t>wizyjny</w:t>
            </w:r>
            <w:r>
              <w:rPr>
                <w:spacing w:val="3"/>
                <w:sz w:val="17"/>
              </w:rPr>
              <w:t xml:space="preserve"> </w:t>
            </w:r>
            <w:r>
              <w:rPr>
                <w:spacing w:val="-2"/>
                <w:sz w:val="17"/>
              </w:rPr>
              <w:t>bronchoskopowy</w:t>
            </w:r>
          </w:p>
        </w:tc>
        <w:tc>
          <w:tcPr>
            <w:tcW w:w="1073" w:type="dxa"/>
          </w:tcPr>
          <w:p w14:paraId="7EF684DB" w14:textId="77777777" w:rsidR="00290924" w:rsidRDefault="00290924">
            <w:pPr>
              <w:pStyle w:val="TableParagraph"/>
              <w:spacing w:before="53"/>
              <w:rPr>
                <w:i/>
                <w:sz w:val="17"/>
              </w:rPr>
            </w:pPr>
          </w:p>
          <w:p w14:paraId="5253D3D9" w14:textId="77777777" w:rsidR="00290924" w:rsidRDefault="00FC1DEC">
            <w:pPr>
              <w:pStyle w:val="TableParagraph"/>
              <w:ind w:left="7" w:right="1"/>
              <w:jc w:val="center"/>
              <w:rPr>
                <w:sz w:val="17"/>
              </w:rPr>
            </w:pPr>
            <w:r>
              <w:rPr>
                <w:spacing w:val="-10"/>
                <w:sz w:val="17"/>
              </w:rPr>
              <w:t>1</w:t>
            </w:r>
          </w:p>
        </w:tc>
        <w:tc>
          <w:tcPr>
            <w:tcW w:w="2038" w:type="dxa"/>
          </w:tcPr>
          <w:p w14:paraId="74F30345" w14:textId="77777777" w:rsidR="00290924" w:rsidRDefault="00FC1DEC">
            <w:pPr>
              <w:pStyle w:val="TableParagraph"/>
              <w:spacing w:before="154"/>
              <w:ind w:left="22" w:right="18"/>
              <w:jc w:val="center"/>
              <w:rPr>
                <w:sz w:val="17"/>
              </w:rPr>
            </w:pPr>
            <w:r>
              <w:rPr>
                <w:sz w:val="17"/>
              </w:rPr>
              <w:t>Klinika</w:t>
            </w:r>
            <w:r>
              <w:rPr>
                <w:spacing w:val="-1"/>
                <w:sz w:val="17"/>
              </w:rPr>
              <w:t xml:space="preserve"> </w:t>
            </w:r>
            <w:r>
              <w:rPr>
                <w:spacing w:val="-2"/>
                <w:sz w:val="17"/>
              </w:rPr>
              <w:t>Kardiochirurgii</w:t>
            </w:r>
          </w:p>
          <w:p w14:paraId="29D16D4C" w14:textId="77777777" w:rsidR="00290924" w:rsidRDefault="00FC1DEC">
            <w:pPr>
              <w:pStyle w:val="TableParagraph"/>
              <w:spacing w:before="4"/>
              <w:ind w:left="22" w:right="19"/>
              <w:jc w:val="center"/>
              <w:rPr>
                <w:sz w:val="17"/>
              </w:rPr>
            </w:pPr>
            <w:r>
              <w:rPr>
                <w:spacing w:val="-2"/>
                <w:sz w:val="17"/>
              </w:rPr>
              <w:t>Dziecięcej</w:t>
            </w:r>
          </w:p>
        </w:tc>
        <w:tc>
          <w:tcPr>
            <w:tcW w:w="2530" w:type="dxa"/>
          </w:tcPr>
          <w:p w14:paraId="625AC091" w14:textId="77777777" w:rsidR="00290924" w:rsidRDefault="00FC1DEC">
            <w:pPr>
              <w:pStyle w:val="TableParagraph"/>
              <w:spacing w:before="154"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290924" w14:paraId="28402C7C" w14:textId="77777777" w:rsidTr="006473E5">
        <w:trPr>
          <w:trHeight w:val="726"/>
        </w:trPr>
        <w:tc>
          <w:tcPr>
            <w:tcW w:w="560" w:type="dxa"/>
          </w:tcPr>
          <w:p w14:paraId="15F60C19" w14:textId="77777777" w:rsidR="00290924" w:rsidRDefault="00290924">
            <w:pPr>
              <w:pStyle w:val="TableParagraph"/>
              <w:spacing w:before="53"/>
              <w:rPr>
                <w:i/>
                <w:sz w:val="17"/>
              </w:rPr>
            </w:pPr>
          </w:p>
          <w:p w14:paraId="1B3AC8A4" w14:textId="77777777" w:rsidR="00290924" w:rsidRDefault="00FC1DEC">
            <w:pPr>
              <w:pStyle w:val="TableParagraph"/>
              <w:ind w:left="103"/>
              <w:rPr>
                <w:sz w:val="17"/>
              </w:rPr>
            </w:pPr>
            <w:r>
              <w:rPr>
                <w:spacing w:val="-5"/>
                <w:sz w:val="17"/>
              </w:rPr>
              <w:t>17</w:t>
            </w:r>
          </w:p>
        </w:tc>
        <w:tc>
          <w:tcPr>
            <w:tcW w:w="3466" w:type="dxa"/>
          </w:tcPr>
          <w:p w14:paraId="392FFFD7" w14:textId="77777777" w:rsidR="00290924" w:rsidRDefault="00FC1DEC">
            <w:pPr>
              <w:pStyle w:val="TableParagraph"/>
              <w:spacing w:before="154" w:line="244" w:lineRule="auto"/>
              <w:ind w:left="1004" w:hanging="248"/>
              <w:rPr>
                <w:sz w:val="17"/>
              </w:rPr>
            </w:pPr>
            <w:r>
              <w:rPr>
                <w:sz w:val="17"/>
              </w:rPr>
              <w:t>Zestaw</w:t>
            </w:r>
            <w:r>
              <w:rPr>
                <w:spacing w:val="-3"/>
                <w:sz w:val="17"/>
              </w:rPr>
              <w:t xml:space="preserve"> </w:t>
            </w:r>
            <w:r>
              <w:rPr>
                <w:sz w:val="17"/>
              </w:rPr>
              <w:t>narzędzi</w:t>
            </w:r>
            <w:r>
              <w:rPr>
                <w:spacing w:val="-3"/>
                <w:sz w:val="17"/>
              </w:rPr>
              <w:t xml:space="preserve"> </w:t>
            </w:r>
            <w:r>
              <w:rPr>
                <w:sz w:val="17"/>
              </w:rPr>
              <w:t>do</w:t>
            </w:r>
            <w:r>
              <w:rPr>
                <w:spacing w:val="-3"/>
                <w:sz w:val="17"/>
              </w:rPr>
              <w:t xml:space="preserve"> </w:t>
            </w:r>
            <w:r>
              <w:rPr>
                <w:sz w:val="17"/>
              </w:rPr>
              <w:t>operacji</w:t>
            </w:r>
            <w:r>
              <w:rPr>
                <w:spacing w:val="40"/>
                <w:sz w:val="17"/>
              </w:rPr>
              <w:t xml:space="preserve"> </w:t>
            </w:r>
            <w:r>
              <w:rPr>
                <w:spacing w:val="-2"/>
                <w:sz w:val="17"/>
              </w:rPr>
              <w:t>kardiochirurgicznych</w:t>
            </w:r>
          </w:p>
        </w:tc>
        <w:tc>
          <w:tcPr>
            <w:tcW w:w="1073" w:type="dxa"/>
          </w:tcPr>
          <w:p w14:paraId="0176A0CB" w14:textId="77777777" w:rsidR="00290924" w:rsidRDefault="00290924">
            <w:pPr>
              <w:pStyle w:val="TableParagraph"/>
              <w:spacing w:before="53"/>
              <w:rPr>
                <w:i/>
                <w:sz w:val="17"/>
              </w:rPr>
            </w:pPr>
          </w:p>
          <w:p w14:paraId="3F033C60" w14:textId="77777777" w:rsidR="00290924" w:rsidRDefault="00FC1DEC">
            <w:pPr>
              <w:pStyle w:val="TableParagraph"/>
              <w:ind w:left="7" w:right="1"/>
              <w:jc w:val="center"/>
              <w:rPr>
                <w:sz w:val="17"/>
              </w:rPr>
            </w:pPr>
            <w:r>
              <w:rPr>
                <w:spacing w:val="-10"/>
                <w:sz w:val="17"/>
              </w:rPr>
              <w:t>1</w:t>
            </w:r>
          </w:p>
        </w:tc>
        <w:tc>
          <w:tcPr>
            <w:tcW w:w="2038" w:type="dxa"/>
          </w:tcPr>
          <w:p w14:paraId="7A30044B" w14:textId="77777777" w:rsidR="00290924" w:rsidRDefault="00FC1DEC">
            <w:pPr>
              <w:pStyle w:val="TableParagraph"/>
              <w:spacing w:before="154"/>
              <w:ind w:left="22" w:right="18"/>
              <w:jc w:val="center"/>
              <w:rPr>
                <w:sz w:val="17"/>
              </w:rPr>
            </w:pPr>
            <w:r>
              <w:rPr>
                <w:sz w:val="17"/>
              </w:rPr>
              <w:t>Klinika</w:t>
            </w:r>
            <w:r>
              <w:rPr>
                <w:spacing w:val="-1"/>
                <w:sz w:val="17"/>
              </w:rPr>
              <w:t xml:space="preserve"> </w:t>
            </w:r>
            <w:r>
              <w:rPr>
                <w:spacing w:val="-2"/>
                <w:sz w:val="17"/>
              </w:rPr>
              <w:t>Kardiochirurgii</w:t>
            </w:r>
          </w:p>
          <w:p w14:paraId="1F219940" w14:textId="77777777" w:rsidR="00290924" w:rsidRDefault="00FC1DEC">
            <w:pPr>
              <w:pStyle w:val="TableParagraph"/>
              <w:spacing w:before="5"/>
              <w:ind w:left="22" w:right="19"/>
              <w:jc w:val="center"/>
              <w:rPr>
                <w:sz w:val="17"/>
              </w:rPr>
            </w:pPr>
            <w:r>
              <w:rPr>
                <w:spacing w:val="-2"/>
                <w:sz w:val="17"/>
              </w:rPr>
              <w:t>Dziecięcej</w:t>
            </w:r>
          </w:p>
        </w:tc>
        <w:tc>
          <w:tcPr>
            <w:tcW w:w="2530" w:type="dxa"/>
          </w:tcPr>
          <w:p w14:paraId="6700E438" w14:textId="77777777" w:rsidR="00290924" w:rsidRDefault="00FC1DEC">
            <w:pPr>
              <w:pStyle w:val="TableParagraph"/>
              <w:spacing w:before="154"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290924" w14:paraId="4F94064B" w14:textId="77777777" w:rsidTr="006473E5">
        <w:trPr>
          <w:trHeight w:val="725"/>
        </w:trPr>
        <w:tc>
          <w:tcPr>
            <w:tcW w:w="560" w:type="dxa"/>
          </w:tcPr>
          <w:p w14:paraId="40F7595A" w14:textId="77777777" w:rsidR="00290924" w:rsidRDefault="00290924">
            <w:pPr>
              <w:pStyle w:val="TableParagraph"/>
              <w:spacing w:before="51"/>
              <w:rPr>
                <w:i/>
                <w:sz w:val="17"/>
              </w:rPr>
            </w:pPr>
          </w:p>
          <w:p w14:paraId="6C2BB666" w14:textId="77777777" w:rsidR="00290924" w:rsidRDefault="00FC1DEC">
            <w:pPr>
              <w:pStyle w:val="TableParagraph"/>
              <w:spacing w:before="1"/>
              <w:ind w:left="103"/>
              <w:rPr>
                <w:sz w:val="17"/>
              </w:rPr>
            </w:pPr>
            <w:r>
              <w:rPr>
                <w:spacing w:val="-5"/>
                <w:sz w:val="17"/>
              </w:rPr>
              <w:t>18</w:t>
            </w:r>
          </w:p>
        </w:tc>
        <w:tc>
          <w:tcPr>
            <w:tcW w:w="3466" w:type="dxa"/>
          </w:tcPr>
          <w:p w14:paraId="640145B0" w14:textId="77777777" w:rsidR="00290924" w:rsidRDefault="00290924">
            <w:pPr>
              <w:pStyle w:val="TableParagraph"/>
              <w:spacing w:before="51"/>
              <w:rPr>
                <w:i/>
                <w:sz w:val="17"/>
              </w:rPr>
            </w:pPr>
          </w:p>
          <w:p w14:paraId="1FDB5AAA" w14:textId="77777777" w:rsidR="00290924" w:rsidRDefault="00FC1DEC">
            <w:pPr>
              <w:pStyle w:val="TableParagraph"/>
              <w:spacing w:before="1"/>
              <w:ind w:left="42" w:right="39"/>
              <w:jc w:val="center"/>
              <w:rPr>
                <w:sz w:val="17"/>
              </w:rPr>
            </w:pPr>
            <w:r>
              <w:rPr>
                <w:sz w:val="17"/>
              </w:rPr>
              <w:t>Fiberoskop</w:t>
            </w:r>
            <w:r>
              <w:rPr>
                <w:spacing w:val="2"/>
                <w:sz w:val="17"/>
              </w:rPr>
              <w:t xml:space="preserve"> </w:t>
            </w:r>
            <w:r>
              <w:rPr>
                <w:sz w:val="17"/>
              </w:rPr>
              <w:t>operacyjny</w:t>
            </w:r>
            <w:r>
              <w:rPr>
                <w:spacing w:val="4"/>
                <w:sz w:val="17"/>
              </w:rPr>
              <w:t xml:space="preserve"> </w:t>
            </w:r>
            <w:r>
              <w:rPr>
                <w:sz w:val="17"/>
              </w:rPr>
              <w:t>o</w:t>
            </w:r>
            <w:r>
              <w:rPr>
                <w:spacing w:val="3"/>
                <w:sz w:val="17"/>
              </w:rPr>
              <w:t xml:space="preserve"> </w:t>
            </w:r>
            <w:r>
              <w:rPr>
                <w:sz w:val="17"/>
              </w:rPr>
              <w:t>małej</w:t>
            </w:r>
            <w:r>
              <w:rPr>
                <w:spacing w:val="2"/>
                <w:sz w:val="17"/>
              </w:rPr>
              <w:t xml:space="preserve"> </w:t>
            </w:r>
            <w:r>
              <w:rPr>
                <w:spacing w:val="-2"/>
                <w:sz w:val="17"/>
              </w:rPr>
              <w:t>średnicy</w:t>
            </w:r>
          </w:p>
        </w:tc>
        <w:tc>
          <w:tcPr>
            <w:tcW w:w="1073" w:type="dxa"/>
          </w:tcPr>
          <w:p w14:paraId="3D31EA8C" w14:textId="77777777" w:rsidR="00290924" w:rsidRDefault="00290924">
            <w:pPr>
              <w:pStyle w:val="TableParagraph"/>
              <w:spacing w:before="51"/>
              <w:rPr>
                <w:i/>
                <w:sz w:val="17"/>
              </w:rPr>
            </w:pPr>
          </w:p>
          <w:p w14:paraId="3EFFDEF1" w14:textId="77777777" w:rsidR="00290924" w:rsidRDefault="00FC1DEC">
            <w:pPr>
              <w:pStyle w:val="TableParagraph"/>
              <w:spacing w:before="1"/>
              <w:ind w:left="7" w:right="1"/>
              <w:jc w:val="center"/>
              <w:rPr>
                <w:sz w:val="17"/>
              </w:rPr>
            </w:pPr>
            <w:r>
              <w:rPr>
                <w:spacing w:val="-10"/>
                <w:sz w:val="17"/>
              </w:rPr>
              <w:t>2</w:t>
            </w:r>
          </w:p>
        </w:tc>
        <w:tc>
          <w:tcPr>
            <w:tcW w:w="2038" w:type="dxa"/>
          </w:tcPr>
          <w:p w14:paraId="79189478" w14:textId="77777777" w:rsidR="00290924" w:rsidRDefault="00FC1DEC">
            <w:pPr>
              <w:pStyle w:val="TableParagraph"/>
              <w:spacing w:before="154"/>
              <w:ind w:left="22" w:right="18"/>
              <w:jc w:val="center"/>
              <w:rPr>
                <w:sz w:val="17"/>
              </w:rPr>
            </w:pPr>
            <w:r>
              <w:rPr>
                <w:sz w:val="17"/>
              </w:rPr>
              <w:t>Klinika</w:t>
            </w:r>
            <w:r>
              <w:rPr>
                <w:spacing w:val="-1"/>
                <w:sz w:val="17"/>
              </w:rPr>
              <w:t xml:space="preserve"> </w:t>
            </w:r>
            <w:r>
              <w:rPr>
                <w:spacing w:val="-2"/>
                <w:sz w:val="17"/>
              </w:rPr>
              <w:t>Kardiochirurgii</w:t>
            </w:r>
          </w:p>
          <w:p w14:paraId="3F04C664" w14:textId="77777777" w:rsidR="00290924" w:rsidRDefault="00FC1DEC">
            <w:pPr>
              <w:pStyle w:val="TableParagraph"/>
              <w:spacing w:before="3"/>
              <w:ind w:left="22" w:right="19"/>
              <w:jc w:val="center"/>
              <w:rPr>
                <w:sz w:val="17"/>
              </w:rPr>
            </w:pPr>
            <w:r>
              <w:rPr>
                <w:spacing w:val="-2"/>
                <w:sz w:val="17"/>
              </w:rPr>
              <w:t>Dziecięcej</w:t>
            </w:r>
          </w:p>
        </w:tc>
        <w:tc>
          <w:tcPr>
            <w:tcW w:w="2530" w:type="dxa"/>
          </w:tcPr>
          <w:p w14:paraId="353BBB7A" w14:textId="77777777" w:rsidR="00290924" w:rsidRDefault="00FC1DEC">
            <w:pPr>
              <w:pStyle w:val="TableParagraph"/>
              <w:spacing w:before="154"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290924" w14:paraId="5E8BAD48" w14:textId="77777777" w:rsidTr="006473E5">
        <w:trPr>
          <w:trHeight w:val="724"/>
        </w:trPr>
        <w:tc>
          <w:tcPr>
            <w:tcW w:w="560" w:type="dxa"/>
          </w:tcPr>
          <w:p w14:paraId="7CC25651" w14:textId="77777777" w:rsidR="00290924" w:rsidRDefault="00290924">
            <w:pPr>
              <w:pStyle w:val="TableParagraph"/>
              <w:spacing w:before="53"/>
              <w:rPr>
                <w:i/>
                <w:sz w:val="17"/>
              </w:rPr>
            </w:pPr>
          </w:p>
          <w:p w14:paraId="467650EB" w14:textId="77777777" w:rsidR="00290924" w:rsidRDefault="00FC1DEC">
            <w:pPr>
              <w:pStyle w:val="TableParagraph"/>
              <w:ind w:left="103"/>
              <w:rPr>
                <w:sz w:val="17"/>
              </w:rPr>
            </w:pPr>
            <w:r>
              <w:rPr>
                <w:spacing w:val="-5"/>
                <w:sz w:val="17"/>
              </w:rPr>
              <w:t>19</w:t>
            </w:r>
          </w:p>
        </w:tc>
        <w:tc>
          <w:tcPr>
            <w:tcW w:w="3466" w:type="dxa"/>
          </w:tcPr>
          <w:p w14:paraId="440B2C00" w14:textId="77777777" w:rsidR="00290924" w:rsidRDefault="00290924">
            <w:pPr>
              <w:pStyle w:val="TableParagraph"/>
              <w:spacing w:before="53"/>
              <w:rPr>
                <w:i/>
                <w:sz w:val="17"/>
              </w:rPr>
            </w:pPr>
          </w:p>
          <w:p w14:paraId="7BA3D3AA" w14:textId="77777777" w:rsidR="00290924" w:rsidRDefault="00FC1DEC">
            <w:pPr>
              <w:pStyle w:val="TableParagraph"/>
              <w:ind w:left="42" w:right="39"/>
              <w:jc w:val="center"/>
              <w:rPr>
                <w:sz w:val="17"/>
              </w:rPr>
            </w:pPr>
            <w:r>
              <w:rPr>
                <w:sz w:val="17"/>
              </w:rPr>
              <w:t>Aparat</w:t>
            </w:r>
            <w:r>
              <w:rPr>
                <w:spacing w:val="2"/>
                <w:sz w:val="17"/>
              </w:rPr>
              <w:t xml:space="preserve"> </w:t>
            </w:r>
            <w:r>
              <w:rPr>
                <w:sz w:val="17"/>
              </w:rPr>
              <w:t>do</w:t>
            </w:r>
            <w:r>
              <w:rPr>
                <w:spacing w:val="3"/>
                <w:sz w:val="17"/>
              </w:rPr>
              <w:t xml:space="preserve"> </w:t>
            </w:r>
            <w:r>
              <w:rPr>
                <w:spacing w:val="-2"/>
                <w:sz w:val="17"/>
              </w:rPr>
              <w:t>hemofiltracji</w:t>
            </w:r>
          </w:p>
        </w:tc>
        <w:tc>
          <w:tcPr>
            <w:tcW w:w="1073" w:type="dxa"/>
          </w:tcPr>
          <w:p w14:paraId="56FC0E87" w14:textId="77777777" w:rsidR="00290924" w:rsidRDefault="00290924">
            <w:pPr>
              <w:pStyle w:val="TableParagraph"/>
              <w:spacing w:before="53"/>
              <w:rPr>
                <w:i/>
                <w:sz w:val="17"/>
              </w:rPr>
            </w:pPr>
          </w:p>
          <w:p w14:paraId="1EC62EEE" w14:textId="77777777" w:rsidR="00290924" w:rsidRDefault="00FC1DEC">
            <w:pPr>
              <w:pStyle w:val="TableParagraph"/>
              <w:ind w:left="7" w:right="1"/>
              <w:jc w:val="center"/>
              <w:rPr>
                <w:sz w:val="17"/>
              </w:rPr>
            </w:pPr>
            <w:r>
              <w:rPr>
                <w:spacing w:val="-10"/>
                <w:sz w:val="17"/>
              </w:rPr>
              <w:t>2</w:t>
            </w:r>
          </w:p>
        </w:tc>
        <w:tc>
          <w:tcPr>
            <w:tcW w:w="2038" w:type="dxa"/>
          </w:tcPr>
          <w:p w14:paraId="34032ACA" w14:textId="77777777" w:rsidR="00290924" w:rsidRDefault="00FC1DEC">
            <w:pPr>
              <w:pStyle w:val="TableParagraph"/>
              <w:spacing w:before="154"/>
              <w:ind w:left="22" w:right="18"/>
              <w:jc w:val="center"/>
              <w:rPr>
                <w:sz w:val="17"/>
              </w:rPr>
            </w:pPr>
            <w:r>
              <w:rPr>
                <w:sz w:val="17"/>
              </w:rPr>
              <w:t>Klinika</w:t>
            </w:r>
            <w:r>
              <w:rPr>
                <w:spacing w:val="-1"/>
                <w:sz w:val="17"/>
              </w:rPr>
              <w:t xml:space="preserve"> </w:t>
            </w:r>
            <w:r>
              <w:rPr>
                <w:spacing w:val="-2"/>
                <w:sz w:val="17"/>
              </w:rPr>
              <w:t>Kardiochirurgii</w:t>
            </w:r>
          </w:p>
          <w:p w14:paraId="788D6869" w14:textId="77777777" w:rsidR="00290924" w:rsidRDefault="00FC1DEC">
            <w:pPr>
              <w:pStyle w:val="TableParagraph"/>
              <w:spacing w:before="4"/>
              <w:ind w:left="22" w:right="19"/>
              <w:jc w:val="center"/>
              <w:rPr>
                <w:sz w:val="17"/>
              </w:rPr>
            </w:pPr>
            <w:r>
              <w:rPr>
                <w:spacing w:val="-2"/>
                <w:sz w:val="17"/>
              </w:rPr>
              <w:t>Dziecięcej</w:t>
            </w:r>
          </w:p>
        </w:tc>
        <w:tc>
          <w:tcPr>
            <w:tcW w:w="2530" w:type="dxa"/>
          </w:tcPr>
          <w:p w14:paraId="63EB8CF6" w14:textId="77777777" w:rsidR="00290924" w:rsidRDefault="00FC1DEC">
            <w:pPr>
              <w:pStyle w:val="TableParagraph"/>
              <w:spacing w:before="154"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290924" w14:paraId="4224A773" w14:textId="77777777" w:rsidTr="006473E5">
        <w:trPr>
          <w:trHeight w:val="726"/>
        </w:trPr>
        <w:tc>
          <w:tcPr>
            <w:tcW w:w="560" w:type="dxa"/>
          </w:tcPr>
          <w:p w14:paraId="2F837CEC" w14:textId="77777777" w:rsidR="00290924" w:rsidRDefault="00290924">
            <w:pPr>
              <w:pStyle w:val="TableParagraph"/>
              <w:spacing w:before="53"/>
              <w:rPr>
                <w:i/>
                <w:sz w:val="17"/>
              </w:rPr>
            </w:pPr>
          </w:p>
          <w:p w14:paraId="625C3470" w14:textId="77777777" w:rsidR="00290924" w:rsidRDefault="00FC1DEC">
            <w:pPr>
              <w:pStyle w:val="TableParagraph"/>
              <w:ind w:left="103"/>
              <w:rPr>
                <w:sz w:val="17"/>
              </w:rPr>
            </w:pPr>
            <w:r>
              <w:rPr>
                <w:spacing w:val="-5"/>
                <w:sz w:val="17"/>
              </w:rPr>
              <w:t>20</w:t>
            </w:r>
          </w:p>
        </w:tc>
        <w:tc>
          <w:tcPr>
            <w:tcW w:w="3466" w:type="dxa"/>
          </w:tcPr>
          <w:p w14:paraId="06548A34" w14:textId="77777777" w:rsidR="00290924" w:rsidRDefault="00290924">
            <w:pPr>
              <w:pStyle w:val="TableParagraph"/>
              <w:spacing w:before="53"/>
              <w:rPr>
                <w:i/>
                <w:sz w:val="17"/>
              </w:rPr>
            </w:pPr>
          </w:p>
          <w:p w14:paraId="74469460" w14:textId="77777777" w:rsidR="00290924" w:rsidRDefault="00FC1DEC">
            <w:pPr>
              <w:pStyle w:val="TableParagraph"/>
              <w:ind w:left="42" w:right="37"/>
              <w:jc w:val="center"/>
              <w:rPr>
                <w:sz w:val="17"/>
              </w:rPr>
            </w:pPr>
            <w:r>
              <w:rPr>
                <w:sz w:val="17"/>
              </w:rPr>
              <w:t>System</w:t>
            </w:r>
            <w:r>
              <w:rPr>
                <w:spacing w:val="1"/>
                <w:sz w:val="17"/>
              </w:rPr>
              <w:t xml:space="preserve"> </w:t>
            </w:r>
            <w:r>
              <w:rPr>
                <w:sz w:val="17"/>
              </w:rPr>
              <w:t>do</w:t>
            </w:r>
            <w:r>
              <w:rPr>
                <w:spacing w:val="3"/>
                <w:sz w:val="17"/>
              </w:rPr>
              <w:t xml:space="preserve"> </w:t>
            </w:r>
            <w:r>
              <w:rPr>
                <w:sz w:val="17"/>
              </w:rPr>
              <w:t>dializy</w:t>
            </w:r>
            <w:r>
              <w:rPr>
                <w:spacing w:val="1"/>
                <w:sz w:val="17"/>
              </w:rPr>
              <w:t xml:space="preserve"> </w:t>
            </w:r>
            <w:r>
              <w:rPr>
                <w:sz w:val="17"/>
              </w:rPr>
              <w:t>albuminowej</w:t>
            </w:r>
            <w:r>
              <w:rPr>
                <w:spacing w:val="2"/>
                <w:sz w:val="17"/>
              </w:rPr>
              <w:t xml:space="preserve"> </w:t>
            </w:r>
            <w:r>
              <w:rPr>
                <w:spacing w:val="-2"/>
                <w:sz w:val="17"/>
              </w:rPr>
              <w:t>wątroby</w:t>
            </w:r>
          </w:p>
        </w:tc>
        <w:tc>
          <w:tcPr>
            <w:tcW w:w="1073" w:type="dxa"/>
          </w:tcPr>
          <w:p w14:paraId="52B71C83" w14:textId="77777777" w:rsidR="00290924" w:rsidRDefault="00290924">
            <w:pPr>
              <w:pStyle w:val="TableParagraph"/>
              <w:spacing w:before="53"/>
              <w:rPr>
                <w:i/>
                <w:sz w:val="17"/>
              </w:rPr>
            </w:pPr>
          </w:p>
          <w:p w14:paraId="55CDAE52" w14:textId="77777777" w:rsidR="00290924" w:rsidRDefault="00FC1DEC">
            <w:pPr>
              <w:pStyle w:val="TableParagraph"/>
              <w:ind w:left="7" w:right="1"/>
              <w:jc w:val="center"/>
              <w:rPr>
                <w:sz w:val="17"/>
              </w:rPr>
            </w:pPr>
            <w:r>
              <w:rPr>
                <w:spacing w:val="-10"/>
                <w:sz w:val="17"/>
              </w:rPr>
              <w:t>1</w:t>
            </w:r>
          </w:p>
        </w:tc>
        <w:tc>
          <w:tcPr>
            <w:tcW w:w="2038" w:type="dxa"/>
          </w:tcPr>
          <w:p w14:paraId="4EA56CBC" w14:textId="77777777" w:rsidR="00290924" w:rsidRDefault="00FC1DEC">
            <w:pPr>
              <w:pStyle w:val="TableParagraph"/>
              <w:spacing w:before="154"/>
              <w:ind w:left="22" w:right="18"/>
              <w:jc w:val="center"/>
              <w:rPr>
                <w:sz w:val="17"/>
              </w:rPr>
            </w:pPr>
            <w:r>
              <w:rPr>
                <w:sz w:val="17"/>
              </w:rPr>
              <w:t>Klinika</w:t>
            </w:r>
            <w:r>
              <w:rPr>
                <w:spacing w:val="-1"/>
                <w:sz w:val="17"/>
              </w:rPr>
              <w:t xml:space="preserve"> </w:t>
            </w:r>
            <w:r>
              <w:rPr>
                <w:spacing w:val="-2"/>
                <w:sz w:val="17"/>
              </w:rPr>
              <w:t>Kardiochirurgii</w:t>
            </w:r>
          </w:p>
          <w:p w14:paraId="3B49462F" w14:textId="77777777" w:rsidR="00290924" w:rsidRDefault="00FC1DEC">
            <w:pPr>
              <w:pStyle w:val="TableParagraph"/>
              <w:spacing w:before="5"/>
              <w:ind w:left="22" w:right="19"/>
              <w:jc w:val="center"/>
              <w:rPr>
                <w:sz w:val="17"/>
              </w:rPr>
            </w:pPr>
            <w:r>
              <w:rPr>
                <w:spacing w:val="-2"/>
                <w:sz w:val="17"/>
              </w:rPr>
              <w:t>Dziecięcej</w:t>
            </w:r>
          </w:p>
        </w:tc>
        <w:tc>
          <w:tcPr>
            <w:tcW w:w="2530" w:type="dxa"/>
          </w:tcPr>
          <w:p w14:paraId="05164368" w14:textId="77777777" w:rsidR="00290924" w:rsidRDefault="00FC1DEC">
            <w:pPr>
              <w:pStyle w:val="TableParagraph"/>
              <w:spacing w:before="154"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290924" w14:paraId="4A3BEC5E" w14:textId="77777777" w:rsidTr="006473E5">
        <w:trPr>
          <w:trHeight w:val="631"/>
        </w:trPr>
        <w:tc>
          <w:tcPr>
            <w:tcW w:w="560" w:type="dxa"/>
          </w:tcPr>
          <w:p w14:paraId="1338C93C" w14:textId="77777777" w:rsidR="00290924" w:rsidRDefault="00290924">
            <w:pPr>
              <w:pStyle w:val="TableParagraph"/>
              <w:spacing w:before="5"/>
              <w:rPr>
                <w:i/>
                <w:sz w:val="17"/>
              </w:rPr>
            </w:pPr>
          </w:p>
          <w:p w14:paraId="048CD034" w14:textId="77777777" w:rsidR="00290924" w:rsidRDefault="00FC1DEC">
            <w:pPr>
              <w:pStyle w:val="TableParagraph"/>
              <w:ind w:left="103"/>
              <w:rPr>
                <w:sz w:val="17"/>
              </w:rPr>
            </w:pPr>
            <w:r>
              <w:rPr>
                <w:spacing w:val="-5"/>
                <w:sz w:val="17"/>
              </w:rPr>
              <w:t>21</w:t>
            </w:r>
          </w:p>
        </w:tc>
        <w:tc>
          <w:tcPr>
            <w:tcW w:w="3466" w:type="dxa"/>
          </w:tcPr>
          <w:p w14:paraId="291C005B" w14:textId="77777777" w:rsidR="00290924" w:rsidRDefault="00290924">
            <w:pPr>
              <w:pStyle w:val="TableParagraph"/>
              <w:spacing w:before="5"/>
              <w:rPr>
                <w:i/>
                <w:sz w:val="17"/>
              </w:rPr>
            </w:pPr>
          </w:p>
          <w:p w14:paraId="32467601" w14:textId="77777777" w:rsidR="00290924" w:rsidRDefault="00FC1DEC">
            <w:pPr>
              <w:pStyle w:val="TableParagraph"/>
              <w:ind w:left="42" w:right="37"/>
              <w:jc w:val="center"/>
              <w:rPr>
                <w:sz w:val="17"/>
              </w:rPr>
            </w:pPr>
            <w:r>
              <w:rPr>
                <w:sz w:val="17"/>
              </w:rPr>
              <w:t>Aparat</w:t>
            </w:r>
            <w:r>
              <w:rPr>
                <w:spacing w:val="1"/>
                <w:sz w:val="17"/>
              </w:rPr>
              <w:t xml:space="preserve"> </w:t>
            </w:r>
            <w:r>
              <w:rPr>
                <w:sz w:val="17"/>
              </w:rPr>
              <w:t>RTG</w:t>
            </w:r>
            <w:r>
              <w:rPr>
                <w:spacing w:val="3"/>
                <w:sz w:val="17"/>
              </w:rPr>
              <w:t xml:space="preserve"> </w:t>
            </w:r>
            <w:r>
              <w:rPr>
                <w:sz w:val="17"/>
              </w:rPr>
              <w:t>z</w:t>
            </w:r>
            <w:r>
              <w:rPr>
                <w:spacing w:val="2"/>
                <w:sz w:val="17"/>
              </w:rPr>
              <w:t xml:space="preserve"> </w:t>
            </w:r>
            <w:r>
              <w:rPr>
                <w:sz w:val="17"/>
              </w:rPr>
              <w:t>ramieniem</w:t>
            </w:r>
            <w:r>
              <w:rPr>
                <w:spacing w:val="3"/>
                <w:sz w:val="17"/>
              </w:rPr>
              <w:t xml:space="preserve"> </w:t>
            </w:r>
            <w:r>
              <w:rPr>
                <w:sz w:val="17"/>
              </w:rPr>
              <w:t>C</w:t>
            </w:r>
            <w:r>
              <w:rPr>
                <w:spacing w:val="3"/>
                <w:sz w:val="17"/>
              </w:rPr>
              <w:t xml:space="preserve"> </w:t>
            </w:r>
            <w:r>
              <w:rPr>
                <w:sz w:val="17"/>
              </w:rPr>
              <w:t>z</w:t>
            </w:r>
            <w:r>
              <w:rPr>
                <w:spacing w:val="2"/>
                <w:sz w:val="17"/>
              </w:rPr>
              <w:t xml:space="preserve"> </w:t>
            </w:r>
            <w:r>
              <w:rPr>
                <w:spacing w:val="-2"/>
                <w:sz w:val="17"/>
              </w:rPr>
              <w:t>wyposażeniem</w:t>
            </w:r>
          </w:p>
        </w:tc>
        <w:tc>
          <w:tcPr>
            <w:tcW w:w="1073" w:type="dxa"/>
          </w:tcPr>
          <w:p w14:paraId="5429E120" w14:textId="77777777" w:rsidR="00290924" w:rsidRDefault="00290924">
            <w:pPr>
              <w:pStyle w:val="TableParagraph"/>
              <w:spacing w:before="5"/>
              <w:rPr>
                <w:i/>
                <w:sz w:val="17"/>
              </w:rPr>
            </w:pPr>
          </w:p>
          <w:p w14:paraId="65AE5D84" w14:textId="77777777" w:rsidR="00290924" w:rsidRDefault="00FC1DEC">
            <w:pPr>
              <w:pStyle w:val="TableParagraph"/>
              <w:ind w:left="7" w:right="1"/>
              <w:jc w:val="center"/>
              <w:rPr>
                <w:sz w:val="17"/>
              </w:rPr>
            </w:pPr>
            <w:r>
              <w:rPr>
                <w:spacing w:val="-10"/>
                <w:sz w:val="17"/>
              </w:rPr>
              <w:t>1</w:t>
            </w:r>
          </w:p>
        </w:tc>
        <w:tc>
          <w:tcPr>
            <w:tcW w:w="2038" w:type="dxa"/>
          </w:tcPr>
          <w:p w14:paraId="46136A86" w14:textId="20AA2D07" w:rsidR="00290924" w:rsidRDefault="00D426AA">
            <w:pPr>
              <w:pStyle w:val="TableParagraph"/>
              <w:spacing w:line="186" w:lineRule="exact"/>
              <w:ind w:left="22" w:right="18"/>
              <w:jc w:val="center"/>
              <w:rPr>
                <w:sz w:val="17"/>
              </w:rPr>
            </w:pPr>
            <w:r w:rsidRPr="00D426AA">
              <w:rPr>
                <w:sz w:val="17"/>
              </w:rPr>
              <w:t xml:space="preserve">Klinika Neurochirurgii Dziecięcej oraz Klinika Ortopedii i Traumatologii Dziecięcej </w:t>
            </w:r>
          </w:p>
        </w:tc>
        <w:tc>
          <w:tcPr>
            <w:tcW w:w="2530" w:type="dxa"/>
          </w:tcPr>
          <w:p w14:paraId="71EA729D" w14:textId="77777777" w:rsidR="00290924" w:rsidRDefault="00FC1DEC">
            <w:pPr>
              <w:pStyle w:val="TableParagraph"/>
              <w:spacing w:before="107"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290924" w14:paraId="7112B876" w14:textId="77777777" w:rsidTr="006473E5">
        <w:trPr>
          <w:trHeight w:val="632"/>
        </w:trPr>
        <w:tc>
          <w:tcPr>
            <w:tcW w:w="560" w:type="dxa"/>
          </w:tcPr>
          <w:p w14:paraId="77E7AB63" w14:textId="77777777" w:rsidR="00290924" w:rsidRDefault="00290924">
            <w:pPr>
              <w:pStyle w:val="TableParagraph"/>
              <w:spacing w:before="6"/>
              <w:rPr>
                <w:i/>
                <w:sz w:val="17"/>
              </w:rPr>
            </w:pPr>
          </w:p>
          <w:p w14:paraId="0DA6DB9F" w14:textId="77777777" w:rsidR="00290924" w:rsidRDefault="00FC1DEC">
            <w:pPr>
              <w:pStyle w:val="TableParagraph"/>
              <w:spacing w:before="1"/>
              <w:ind w:left="103"/>
              <w:rPr>
                <w:sz w:val="17"/>
              </w:rPr>
            </w:pPr>
            <w:r>
              <w:rPr>
                <w:spacing w:val="-5"/>
                <w:sz w:val="17"/>
              </w:rPr>
              <w:t>22</w:t>
            </w:r>
          </w:p>
        </w:tc>
        <w:tc>
          <w:tcPr>
            <w:tcW w:w="3466" w:type="dxa"/>
          </w:tcPr>
          <w:p w14:paraId="5544108B" w14:textId="77777777" w:rsidR="00290924" w:rsidRDefault="00290924">
            <w:pPr>
              <w:pStyle w:val="TableParagraph"/>
              <w:spacing w:before="6"/>
              <w:rPr>
                <w:i/>
                <w:sz w:val="17"/>
              </w:rPr>
            </w:pPr>
          </w:p>
          <w:p w14:paraId="2F3B7DAA" w14:textId="77777777" w:rsidR="00290924" w:rsidRDefault="00FC1DEC">
            <w:pPr>
              <w:pStyle w:val="TableParagraph"/>
              <w:spacing w:before="1"/>
              <w:ind w:left="42" w:right="37"/>
              <w:jc w:val="center"/>
              <w:rPr>
                <w:sz w:val="17"/>
              </w:rPr>
            </w:pPr>
            <w:r>
              <w:rPr>
                <w:sz w:val="17"/>
              </w:rPr>
              <w:t>Moduł</w:t>
            </w:r>
            <w:r>
              <w:rPr>
                <w:spacing w:val="2"/>
                <w:sz w:val="17"/>
              </w:rPr>
              <w:t xml:space="preserve"> </w:t>
            </w:r>
            <w:r>
              <w:rPr>
                <w:sz w:val="17"/>
              </w:rPr>
              <w:t>do</w:t>
            </w:r>
            <w:r>
              <w:rPr>
                <w:spacing w:val="3"/>
                <w:sz w:val="17"/>
              </w:rPr>
              <w:t xml:space="preserve"> </w:t>
            </w:r>
            <w:r>
              <w:rPr>
                <w:spacing w:val="-2"/>
                <w:sz w:val="17"/>
              </w:rPr>
              <w:t>neuronawigacji</w:t>
            </w:r>
          </w:p>
        </w:tc>
        <w:tc>
          <w:tcPr>
            <w:tcW w:w="1073" w:type="dxa"/>
          </w:tcPr>
          <w:p w14:paraId="18509C15" w14:textId="77777777" w:rsidR="00290924" w:rsidRDefault="00290924">
            <w:pPr>
              <w:pStyle w:val="TableParagraph"/>
              <w:spacing w:before="6"/>
              <w:rPr>
                <w:i/>
                <w:sz w:val="17"/>
              </w:rPr>
            </w:pPr>
          </w:p>
          <w:p w14:paraId="67808361" w14:textId="77777777" w:rsidR="00290924" w:rsidRDefault="00FC1DEC">
            <w:pPr>
              <w:pStyle w:val="TableParagraph"/>
              <w:spacing w:before="1"/>
              <w:ind w:left="7" w:right="1"/>
              <w:jc w:val="center"/>
              <w:rPr>
                <w:sz w:val="17"/>
              </w:rPr>
            </w:pPr>
            <w:r>
              <w:rPr>
                <w:spacing w:val="-10"/>
                <w:sz w:val="17"/>
              </w:rPr>
              <w:t>1</w:t>
            </w:r>
          </w:p>
        </w:tc>
        <w:tc>
          <w:tcPr>
            <w:tcW w:w="2038" w:type="dxa"/>
          </w:tcPr>
          <w:p w14:paraId="483D1174" w14:textId="4284783D" w:rsidR="00290924" w:rsidRDefault="00D426AA">
            <w:pPr>
              <w:pStyle w:val="TableParagraph"/>
              <w:spacing w:line="210" w:lineRule="atLeast"/>
              <w:ind w:left="244" w:right="238" w:firstLine="2"/>
              <w:jc w:val="center"/>
              <w:rPr>
                <w:sz w:val="17"/>
              </w:rPr>
            </w:pPr>
            <w:r w:rsidRPr="00D426AA">
              <w:rPr>
                <w:sz w:val="17"/>
              </w:rPr>
              <w:t xml:space="preserve">Klinika Neurochirurgii Dziecięcej oraz Klinika Ortopedii i Traumatologii Dziecięcej </w:t>
            </w:r>
          </w:p>
        </w:tc>
        <w:tc>
          <w:tcPr>
            <w:tcW w:w="2530" w:type="dxa"/>
          </w:tcPr>
          <w:p w14:paraId="69D37A96" w14:textId="77777777" w:rsidR="00290924" w:rsidRDefault="00FC1DEC">
            <w:pPr>
              <w:pStyle w:val="TableParagraph"/>
              <w:spacing w:before="108"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290924" w14:paraId="503E031C" w14:textId="77777777" w:rsidTr="006473E5">
        <w:trPr>
          <w:trHeight w:val="632"/>
        </w:trPr>
        <w:tc>
          <w:tcPr>
            <w:tcW w:w="560" w:type="dxa"/>
          </w:tcPr>
          <w:p w14:paraId="763B7D40" w14:textId="77777777" w:rsidR="00290924" w:rsidRDefault="00290924">
            <w:pPr>
              <w:pStyle w:val="TableParagraph"/>
              <w:spacing w:before="5"/>
              <w:rPr>
                <w:i/>
                <w:sz w:val="17"/>
              </w:rPr>
            </w:pPr>
          </w:p>
          <w:p w14:paraId="63410027" w14:textId="77777777" w:rsidR="00290924" w:rsidRDefault="00FC1DEC">
            <w:pPr>
              <w:pStyle w:val="TableParagraph"/>
              <w:ind w:left="103"/>
              <w:rPr>
                <w:sz w:val="17"/>
              </w:rPr>
            </w:pPr>
            <w:r>
              <w:rPr>
                <w:spacing w:val="-5"/>
                <w:sz w:val="17"/>
              </w:rPr>
              <w:t>23</w:t>
            </w:r>
          </w:p>
        </w:tc>
        <w:tc>
          <w:tcPr>
            <w:tcW w:w="3466" w:type="dxa"/>
          </w:tcPr>
          <w:p w14:paraId="4FAFB467" w14:textId="77777777" w:rsidR="00290924" w:rsidRDefault="00290924">
            <w:pPr>
              <w:pStyle w:val="TableParagraph"/>
              <w:spacing w:before="5"/>
              <w:rPr>
                <w:i/>
                <w:sz w:val="17"/>
              </w:rPr>
            </w:pPr>
          </w:p>
          <w:p w14:paraId="22A8C443" w14:textId="77777777" w:rsidR="00290924" w:rsidRDefault="00FC1DEC">
            <w:pPr>
              <w:pStyle w:val="TableParagraph"/>
              <w:ind w:left="42" w:right="39"/>
              <w:jc w:val="center"/>
              <w:rPr>
                <w:sz w:val="17"/>
              </w:rPr>
            </w:pPr>
            <w:r>
              <w:rPr>
                <w:sz w:val="17"/>
              </w:rPr>
              <w:t>Zestaw</w:t>
            </w:r>
            <w:r>
              <w:rPr>
                <w:spacing w:val="2"/>
                <w:sz w:val="17"/>
              </w:rPr>
              <w:t xml:space="preserve"> </w:t>
            </w:r>
            <w:r>
              <w:rPr>
                <w:sz w:val="17"/>
              </w:rPr>
              <w:t>narzędzi</w:t>
            </w:r>
            <w:r>
              <w:rPr>
                <w:spacing w:val="1"/>
                <w:sz w:val="17"/>
              </w:rPr>
              <w:t xml:space="preserve"> </w:t>
            </w:r>
            <w:r>
              <w:rPr>
                <w:sz w:val="17"/>
              </w:rPr>
              <w:t>do</w:t>
            </w:r>
            <w:r>
              <w:rPr>
                <w:spacing w:val="2"/>
                <w:sz w:val="17"/>
              </w:rPr>
              <w:t xml:space="preserve"> </w:t>
            </w:r>
            <w:r>
              <w:rPr>
                <w:spacing w:val="-2"/>
                <w:sz w:val="17"/>
              </w:rPr>
              <w:t>neuronawigacji</w:t>
            </w:r>
          </w:p>
        </w:tc>
        <w:tc>
          <w:tcPr>
            <w:tcW w:w="1073" w:type="dxa"/>
          </w:tcPr>
          <w:p w14:paraId="3F7E06F2" w14:textId="77777777" w:rsidR="00290924" w:rsidRDefault="00290924">
            <w:pPr>
              <w:pStyle w:val="TableParagraph"/>
              <w:spacing w:before="5"/>
              <w:rPr>
                <w:i/>
                <w:sz w:val="17"/>
              </w:rPr>
            </w:pPr>
          </w:p>
          <w:p w14:paraId="60DD4C20" w14:textId="77777777" w:rsidR="00290924" w:rsidRDefault="00FC1DEC">
            <w:pPr>
              <w:pStyle w:val="TableParagraph"/>
              <w:ind w:left="7" w:right="1"/>
              <w:jc w:val="center"/>
              <w:rPr>
                <w:sz w:val="17"/>
              </w:rPr>
            </w:pPr>
            <w:r>
              <w:rPr>
                <w:spacing w:val="-10"/>
                <w:sz w:val="17"/>
              </w:rPr>
              <w:t>1</w:t>
            </w:r>
          </w:p>
        </w:tc>
        <w:tc>
          <w:tcPr>
            <w:tcW w:w="2038" w:type="dxa"/>
          </w:tcPr>
          <w:p w14:paraId="35E195DD" w14:textId="75BFB7B5" w:rsidR="00290924" w:rsidRDefault="00D426AA" w:rsidP="008F484D">
            <w:pPr>
              <w:pStyle w:val="TableParagraph"/>
              <w:spacing w:before="2" w:line="244" w:lineRule="auto"/>
              <w:ind w:left="244" w:right="238" w:firstLine="2"/>
              <w:jc w:val="center"/>
              <w:rPr>
                <w:sz w:val="17"/>
              </w:rPr>
            </w:pPr>
            <w:r w:rsidRPr="00D426AA">
              <w:rPr>
                <w:sz w:val="17"/>
              </w:rPr>
              <w:t xml:space="preserve">Klinika Neurochirurgii Dziecięcej oraz Klinika Ortopedii i Traumatologii Dziecięcej </w:t>
            </w:r>
          </w:p>
        </w:tc>
        <w:tc>
          <w:tcPr>
            <w:tcW w:w="2530" w:type="dxa"/>
          </w:tcPr>
          <w:p w14:paraId="2A3F0F63" w14:textId="77777777" w:rsidR="00290924" w:rsidRDefault="00FC1DEC">
            <w:pPr>
              <w:pStyle w:val="TableParagraph"/>
              <w:spacing w:before="108"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290924" w14:paraId="2A6977CF" w14:textId="77777777" w:rsidTr="006473E5">
        <w:trPr>
          <w:trHeight w:val="631"/>
        </w:trPr>
        <w:tc>
          <w:tcPr>
            <w:tcW w:w="560" w:type="dxa"/>
          </w:tcPr>
          <w:p w14:paraId="760A2136" w14:textId="77777777" w:rsidR="00290924" w:rsidRDefault="00290924">
            <w:pPr>
              <w:pStyle w:val="TableParagraph"/>
              <w:spacing w:before="5"/>
              <w:rPr>
                <w:i/>
                <w:sz w:val="17"/>
              </w:rPr>
            </w:pPr>
          </w:p>
          <w:p w14:paraId="7DA8FEDD" w14:textId="77777777" w:rsidR="00290924" w:rsidRDefault="00FC1DEC">
            <w:pPr>
              <w:pStyle w:val="TableParagraph"/>
              <w:ind w:left="103"/>
              <w:rPr>
                <w:sz w:val="17"/>
              </w:rPr>
            </w:pPr>
            <w:r>
              <w:rPr>
                <w:spacing w:val="-5"/>
                <w:sz w:val="17"/>
              </w:rPr>
              <w:t>24</w:t>
            </w:r>
          </w:p>
        </w:tc>
        <w:tc>
          <w:tcPr>
            <w:tcW w:w="3466" w:type="dxa"/>
          </w:tcPr>
          <w:p w14:paraId="57465401" w14:textId="77777777" w:rsidR="00290924" w:rsidRDefault="00290924">
            <w:pPr>
              <w:pStyle w:val="TableParagraph"/>
              <w:spacing w:before="5"/>
              <w:rPr>
                <w:i/>
                <w:sz w:val="17"/>
              </w:rPr>
            </w:pPr>
          </w:p>
          <w:p w14:paraId="40117D9C" w14:textId="77777777" w:rsidR="00290924" w:rsidRDefault="00FC1DEC">
            <w:pPr>
              <w:pStyle w:val="TableParagraph"/>
              <w:ind w:left="42" w:right="37"/>
              <w:jc w:val="center"/>
              <w:rPr>
                <w:sz w:val="17"/>
              </w:rPr>
            </w:pPr>
            <w:r>
              <w:rPr>
                <w:sz w:val="17"/>
              </w:rPr>
              <w:t>Ultradźwiękowy</w:t>
            </w:r>
            <w:r>
              <w:rPr>
                <w:spacing w:val="6"/>
                <w:sz w:val="17"/>
              </w:rPr>
              <w:t xml:space="preserve"> </w:t>
            </w:r>
            <w:r>
              <w:rPr>
                <w:sz w:val="17"/>
              </w:rPr>
              <w:t>aspirator</w:t>
            </w:r>
            <w:r>
              <w:rPr>
                <w:spacing w:val="5"/>
                <w:sz w:val="17"/>
              </w:rPr>
              <w:t xml:space="preserve"> </w:t>
            </w:r>
            <w:r>
              <w:rPr>
                <w:spacing w:val="-2"/>
                <w:sz w:val="17"/>
              </w:rPr>
              <w:t>tkanek</w:t>
            </w:r>
          </w:p>
        </w:tc>
        <w:tc>
          <w:tcPr>
            <w:tcW w:w="1073" w:type="dxa"/>
          </w:tcPr>
          <w:p w14:paraId="7A0C9BF1" w14:textId="77777777" w:rsidR="00290924" w:rsidRDefault="00290924">
            <w:pPr>
              <w:pStyle w:val="TableParagraph"/>
              <w:spacing w:before="5"/>
              <w:rPr>
                <w:i/>
                <w:sz w:val="17"/>
              </w:rPr>
            </w:pPr>
          </w:p>
          <w:p w14:paraId="1CFEB456" w14:textId="77777777" w:rsidR="00290924" w:rsidRDefault="00FC1DEC">
            <w:pPr>
              <w:pStyle w:val="TableParagraph"/>
              <w:ind w:left="7" w:right="1"/>
              <w:jc w:val="center"/>
              <w:rPr>
                <w:spacing w:val="-10"/>
                <w:sz w:val="17"/>
              </w:rPr>
            </w:pPr>
            <w:r>
              <w:rPr>
                <w:spacing w:val="-10"/>
                <w:sz w:val="17"/>
              </w:rPr>
              <w:t>1</w:t>
            </w:r>
          </w:p>
          <w:p w14:paraId="5D06FA73" w14:textId="77777777" w:rsidR="00F741F1" w:rsidRPr="00F741F1" w:rsidRDefault="00F741F1" w:rsidP="00F741F1"/>
          <w:p w14:paraId="50C75753" w14:textId="6FC301B0" w:rsidR="00F741F1" w:rsidRPr="00F741F1" w:rsidRDefault="00F741F1" w:rsidP="00F741F1">
            <w:pPr>
              <w:tabs>
                <w:tab w:val="left" w:pos="914"/>
              </w:tabs>
            </w:pPr>
            <w:r>
              <w:lastRenderedPageBreak/>
              <w:tab/>
            </w:r>
          </w:p>
        </w:tc>
        <w:tc>
          <w:tcPr>
            <w:tcW w:w="2038" w:type="dxa"/>
          </w:tcPr>
          <w:p w14:paraId="340B008D" w14:textId="54DBDFE0" w:rsidR="00290924" w:rsidRDefault="00D426AA" w:rsidP="008F484D">
            <w:pPr>
              <w:pStyle w:val="TableParagraph"/>
              <w:spacing w:before="2" w:line="244" w:lineRule="auto"/>
              <w:ind w:left="244" w:right="238" w:firstLine="2"/>
              <w:jc w:val="center"/>
              <w:rPr>
                <w:sz w:val="17"/>
              </w:rPr>
            </w:pPr>
            <w:r w:rsidRPr="00D426AA">
              <w:rPr>
                <w:sz w:val="17"/>
              </w:rPr>
              <w:lastRenderedPageBreak/>
              <w:t xml:space="preserve">Klinika Neurochirurgii Dziecięcej oraz Klinika Ortopedii i </w:t>
            </w:r>
            <w:r w:rsidRPr="00D426AA">
              <w:rPr>
                <w:sz w:val="17"/>
              </w:rPr>
              <w:lastRenderedPageBreak/>
              <w:t xml:space="preserve">Traumatologii Dziecięcej </w:t>
            </w:r>
          </w:p>
        </w:tc>
        <w:tc>
          <w:tcPr>
            <w:tcW w:w="2530" w:type="dxa"/>
          </w:tcPr>
          <w:p w14:paraId="2520F345" w14:textId="77777777" w:rsidR="00290924" w:rsidRDefault="00290924">
            <w:pPr>
              <w:pStyle w:val="TableParagraph"/>
              <w:spacing w:before="5"/>
              <w:rPr>
                <w:i/>
                <w:sz w:val="17"/>
              </w:rPr>
            </w:pPr>
          </w:p>
          <w:p w14:paraId="7C2173EE" w14:textId="77777777" w:rsidR="00290924" w:rsidRDefault="00FC1DEC">
            <w:pPr>
              <w:pStyle w:val="TableParagraph"/>
              <w:ind w:left="4" w:right="1"/>
              <w:jc w:val="center"/>
              <w:rPr>
                <w:sz w:val="17"/>
              </w:rPr>
            </w:pPr>
            <w:r>
              <w:rPr>
                <w:sz w:val="17"/>
              </w:rPr>
              <w:t>Wymiana</w:t>
            </w:r>
            <w:r>
              <w:rPr>
                <w:spacing w:val="4"/>
                <w:sz w:val="17"/>
              </w:rPr>
              <w:t xml:space="preserve"> </w:t>
            </w:r>
            <w:r>
              <w:rPr>
                <w:spacing w:val="-2"/>
                <w:sz w:val="17"/>
              </w:rPr>
              <w:t>sprzętu</w:t>
            </w:r>
          </w:p>
        </w:tc>
      </w:tr>
      <w:tr w:rsidR="00290924" w14:paraId="091D3692" w14:textId="77777777" w:rsidTr="006473E5">
        <w:trPr>
          <w:trHeight w:val="1127"/>
        </w:trPr>
        <w:tc>
          <w:tcPr>
            <w:tcW w:w="560" w:type="dxa"/>
          </w:tcPr>
          <w:p w14:paraId="2B260DE7" w14:textId="77777777" w:rsidR="00290924" w:rsidRDefault="00290924">
            <w:pPr>
              <w:pStyle w:val="TableParagraph"/>
              <w:spacing w:before="6"/>
              <w:rPr>
                <w:i/>
                <w:sz w:val="17"/>
              </w:rPr>
            </w:pPr>
          </w:p>
          <w:p w14:paraId="6DF01841" w14:textId="77777777" w:rsidR="00290924" w:rsidRDefault="00FC1DEC">
            <w:pPr>
              <w:pStyle w:val="TableParagraph"/>
              <w:spacing w:before="1"/>
              <w:ind w:left="103"/>
              <w:rPr>
                <w:sz w:val="17"/>
              </w:rPr>
            </w:pPr>
            <w:r>
              <w:rPr>
                <w:spacing w:val="-5"/>
                <w:sz w:val="17"/>
              </w:rPr>
              <w:t>25</w:t>
            </w:r>
          </w:p>
        </w:tc>
        <w:tc>
          <w:tcPr>
            <w:tcW w:w="3466" w:type="dxa"/>
          </w:tcPr>
          <w:p w14:paraId="2EDF5E70" w14:textId="77777777" w:rsidR="00290924" w:rsidRDefault="00290924">
            <w:pPr>
              <w:pStyle w:val="TableParagraph"/>
              <w:spacing w:before="6"/>
              <w:rPr>
                <w:i/>
                <w:sz w:val="17"/>
              </w:rPr>
            </w:pPr>
          </w:p>
          <w:p w14:paraId="4A36CD06" w14:textId="77777777" w:rsidR="00290924" w:rsidRDefault="00FC1DEC">
            <w:pPr>
              <w:pStyle w:val="TableParagraph"/>
              <w:spacing w:before="1"/>
              <w:ind w:left="42" w:right="36"/>
              <w:jc w:val="center"/>
              <w:rPr>
                <w:sz w:val="17"/>
              </w:rPr>
            </w:pPr>
            <w:r>
              <w:rPr>
                <w:sz w:val="17"/>
              </w:rPr>
              <w:t>Tor</w:t>
            </w:r>
            <w:r>
              <w:rPr>
                <w:spacing w:val="3"/>
                <w:sz w:val="17"/>
              </w:rPr>
              <w:t xml:space="preserve"> </w:t>
            </w:r>
            <w:r>
              <w:rPr>
                <w:sz w:val="17"/>
              </w:rPr>
              <w:t>wizyjny</w:t>
            </w:r>
            <w:r>
              <w:rPr>
                <w:spacing w:val="4"/>
                <w:sz w:val="17"/>
              </w:rPr>
              <w:t xml:space="preserve"> </w:t>
            </w:r>
            <w:r>
              <w:rPr>
                <w:sz w:val="17"/>
              </w:rPr>
              <w:t>artroskopowy</w:t>
            </w:r>
            <w:r>
              <w:rPr>
                <w:spacing w:val="4"/>
                <w:sz w:val="17"/>
              </w:rPr>
              <w:t xml:space="preserve"> </w:t>
            </w:r>
            <w:r>
              <w:rPr>
                <w:sz w:val="17"/>
              </w:rPr>
              <w:t>z</w:t>
            </w:r>
            <w:r>
              <w:rPr>
                <w:spacing w:val="3"/>
                <w:sz w:val="17"/>
              </w:rPr>
              <w:t xml:space="preserve"> </w:t>
            </w:r>
            <w:r>
              <w:rPr>
                <w:spacing w:val="-2"/>
                <w:sz w:val="17"/>
              </w:rPr>
              <w:t>wyposażeniem</w:t>
            </w:r>
          </w:p>
        </w:tc>
        <w:tc>
          <w:tcPr>
            <w:tcW w:w="1073" w:type="dxa"/>
          </w:tcPr>
          <w:p w14:paraId="33642CF5" w14:textId="77777777" w:rsidR="00290924" w:rsidRDefault="00290924">
            <w:pPr>
              <w:pStyle w:val="TableParagraph"/>
              <w:spacing w:before="6"/>
              <w:rPr>
                <w:i/>
                <w:sz w:val="17"/>
              </w:rPr>
            </w:pPr>
          </w:p>
          <w:p w14:paraId="251D7B50" w14:textId="77777777" w:rsidR="00290924" w:rsidRDefault="00FC1DEC">
            <w:pPr>
              <w:pStyle w:val="TableParagraph"/>
              <w:spacing w:before="1"/>
              <w:ind w:left="7" w:right="1"/>
              <w:jc w:val="center"/>
              <w:rPr>
                <w:sz w:val="17"/>
              </w:rPr>
            </w:pPr>
            <w:r>
              <w:rPr>
                <w:spacing w:val="-10"/>
                <w:sz w:val="17"/>
              </w:rPr>
              <w:t>1</w:t>
            </w:r>
          </w:p>
        </w:tc>
        <w:tc>
          <w:tcPr>
            <w:tcW w:w="2038" w:type="dxa"/>
          </w:tcPr>
          <w:p w14:paraId="77106A66" w14:textId="49753D29" w:rsidR="00290924" w:rsidRDefault="00D426AA">
            <w:pPr>
              <w:pStyle w:val="TableParagraph"/>
              <w:spacing w:line="210" w:lineRule="atLeast"/>
              <w:ind w:left="244" w:right="238" w:firstLine="2"/>
              <w:jc w:val="center"/>
              <w:rPr>
                <w:sz w:val="17"/>
              </w:rPr>
            </w:pPr>
            <w:r w:rsidRPr="00D426AA">
              <w:rPr>
                <w:sz w:val="17"/>
              </w:rPr>
              <w:t xml:space="preserve">Klinika Neurochirurgii Dziecięcej oraz Klinika Ortopedii i Traumatologii Dziecięcej </w:t>
            </w:r>
          </w:p>
        </w:tc>
        <w:tc>
          <w:tcPr>
            <w:tcW w:w="2530" w:type="dxa"/>
          </w:tcPr>
          <w:p w14:paraId="4BCED00D" w14:textId="77777777" w:rsidR="00290924" w:rsidRDefault="00290924">
            <w:pPr>
              <w:pStyle w:val="TableParagraph"/>
              <w:spacing w:before="6"/>
              <w:rPr>
                <w:i/>
                <w:sz w:val="17"/>
              </w:rPr>
            </w:pPr>
          </w:p>
          <w:p w14:paraId="58106C72" w14:textId="77777777" w:rsidR="00290924" w:rsidRDefault="00FC1DEC">
            <w:pPr>
              <w:pStyle w:val="TableParagraph"/>
              <w:spacing w:before="1"/>
              <w:ind w:left="4" w:right="1"/>
              <w:jc w:val="center"/>
              <w:rPr>
                <w:sz w:val="17"/>
              </w:rPr>
            </w:pPr>
            <w:r>
              <w:rPr>
                <w:sz w:val="17"/>
              </w:rPr>
              <w:t>Wymiana</w:t>
            </w:r>
            <w:r>
              <w:rPr>
                <w:spacing w:val="3"/>
                <w:sz w:val="17"/>
              </w:rPr>
              <w:t xml:space="preserve"> </w:t>
            </w:r>
            <w:r>
              <w:rPr>
                <w:spacing w:val="-2"/>
                <w:sz w:val="17"/>
              </w:rPr>
              <w:t>sprzętu</w:t>
            </w:r>
          </w:p>
        </w:tc>
      </w:tr>
      <w:tr w:rsidR="000D0FCA" w14:paraId="70762934" w14:textId="77777777" w:rsidTr="006473E5">
        <w:trPr>
          <w:trHeight w:val="631"/>
        </w:trPr>
        <w:tc>
          <w:tcPr>
            <w:tcW w:w="560" w:type="dxa"/>
          </w:tcPr>
          <w:p w14:paraId="72153BB2" w14:textId="77777777" w:rsidR="000D0FCA" w:rsidRDefault="000D0FCA" w:rsidP="00D21CDD">
            <w:pPr>
              <w:pStyle w:val="TableParagraph"/>
              <w:spacing w:before="5"/>
              <w:rPr>
                <w:i/>
                <w:sz w:val="17"/>
              </w:rPr>
            </w:pPr>
          </w:p>
          <w:p w14:paraId="33A00C95" w14:textId="77777777" w:rsidR="000D0FCA" w:rsidRDefault="000D0FCA" w:rsidP="00D21CDD">
            <w:pPr>
              <w:pStyle w:val="TableParagraph"/>
              <w:ind w:left="103"/>
              <w:rPr>
                <w:sz w:val="17"/>
              </w:rPr>
            </w:pPr>
            <w:r>
              <w:rPr>
                <w:spacing w:val="-5"/>
                <w:sz w:val="17"/>
              </w:rPr>
              <w:t>26</w:t>
            </w:r>
          </w:p>
        </w:tc>
        <w:tc>
          <w:tcPr>
            <w:tcW w:w="3466" w:type="dxa"/>
          </w:tcPr>
          <w:p w14:paraId="1E0F7FC8" w14:textId="77777777" w:rsidR="000D0FCA" w:rsidRDefault="000D0FCA" w:rsidP="00D21CDD">
            <w:pPr>
              <w:pStyle w:val="TableParagraph"/>
              <w:spacing w:before="5"/>
              <w:rPr>
                <w:i/>
                <w:sz w:val="17"/>
              </w:rPr>
            </w:pPr>
          </w:p>
          <w:p w14:paraId="53A5D25A" w14:textId="77777777" w:rsidR="000D0FCA" w:rsidRDefault="000D0FCA" w:rsidP="00D21CDD">
            <w:pPr>
              <w:pStyle w:val="TableParagraph"/>
              <w:ind w:left="42" w:right="37"/>
              <w:jc w:val="center"/>
              <w:rPr>
                <w:sz w:val="17"/>
              </w:rPr>
            </w:pPr>
            <w:r>
              <w:rPr>
                <w:sz w:val="17"/>
              </w:rPr>
              <w:t>Diatermia</w:t>
            </w:r>
            <w:r>
              <w:rPr>
                <w:spacing w:val="-2"/>
                <w:sz w:val="17"/>
              </w:rPr>
              <w:t xml:space="preserve"> chirurgiczna</w:t>
            </w:r>
          </w:p>
        </w:tc>
        <w:tc>
          <w:tcPr>
            <w:tcW w:w="1073" w:type="dxa"/>
          </w:tcPr>
          <w:p w14:paraId="1B83B777" w14:textId="77777777" w:rsidR="000D0FCA" w:rsidRDefault="000D0FCA" w:rsidP="00D21CDD">
            <w:pPr>
              <w:pStyle w:val="TableParagraph"/>
              <w:spacing w:before="5"/>
              <w:rPr>
                <w:i/>
                <w:sz w:val="17"/>
              </w:rPr>
            </w:pPr>
          </w:p>
          <w:p w14:paraId="272211DF" w14:textId="77777777" w:rsidR="000D0FCA" w:rsidRDefault="000D0FCA" w:rsidP="00D21CDD">
            <w:pPr>
              <w:pStyle w:val="TableParagraph"/>
              <w:ind w:left="7" w:right="1"/>
              <w:jc w:val="center"/>
              <w:rPr>
                <w:sz w:val="17"/>
              </w:rPr>
            </w:pPr>
            <w:r>
              <w:rPr>
                <w:spacing w:val="-10"/>
                <w:sz w:val="17"/>
              </w:rPr>
              <w:t>1</w:t>
            </w:r>
          </w:p>
        </w:tc>
        <w:tc>
          <w:tcPr>
            <w:tcW w:w="2038" w:type="dxa"/>
          </w:tcPr>
          <w:p w14:paraId="61144FFB" w14:textId="77777777" w:rsidR="000D0FCA" w:rsidRDefault="000D0FCA" w:rsidP="00D21CDD">
            <w:pPr>
              <w:pStyle w:val="TableParagraph"/>
              <w:spacing w:before="2" w:line="244" w:lineRule="auto"/>
              <w:ind w:left="244" w:right="238" w:firstLine="2"/>
              <w:jc w:val="center"/>
              <w:rPr>
                <w:sz w:val="17"/>
              </w:rPr>
            </w:pPr>
            <w:r w:rsidRPr="00D426AA">
              <w:rPr>
                <w:sz w:val="17"/>
              </w:rPr>
              <w:t xml:space="preserve">Klinika Neurochirurgii Dziecięcej oraz Klinika Ortopedii i Traumatologii Dziecięcej </w:t>
            </w:r>
          </w:p>
        </w:tc>
        <w:tc>
          <w:tcPr>
            <w:tcW w:w="2530" w:type="dxa"/>
          </w:tcPr>
          <w:p w14:paraId="634D4452" w14:textId="77777777" w:rsidR="000D0FCA" w:rsidRDefault="000D0FCA" w:rsidP="00D21CDD">
            <w:pPr>
              <w:pStyle w:val="TableParagraph"/>
              <w:spacing w:before="5"/>
              <w:rPr>
                <w:i/>
                <w:sz w:val="17"/>
              </w:rPr>
            </w:pPr>
          </w:p>
          <w:p w14:paraId="2642EC76" w14:textId="77777777" w:rsidR="000D0FCA" w:rsidRDefault="000D0FCA" w:rsidP="00D21CDD">
            <w:pPr>
              <w:pStyle w:val="TableParagraph"/>
              <w:ind w:left="4" w:right="1"/>
              <w:jc w:val="center"/>
              <w:rPr>
                <w:sz w:val="17"/>
              </w:rPr>
            </w:pPr>
            <w:r>
              <w:rPr>
                <w:sz w:val="17"/>
              </w:rPr>
              <w:t>Wymiana</w:t>
            </w:r>
            <w:r>
              <w:rPr>
                <w:spacing w:val="3"/>
                <w:sz w:val="17"/>
              </w:rPr>
              <w:t xml:space="preserve"> </w:t>
            </w:r>
            <w:r>
              <w:rPr>
                <w:spacing w:val="-2"/>
                <w:sz w:val="17"/>
              </w:rPr>
              <w:t>sprzętu</w:t>
            </w:r>
          </w:p>
        </w:tc>
      </w:tr>
      <w:tr w:rsidR="000D0FCA" w14:paraId="74D9748C" w14:textId="77777777" w:rsidTr="006473E5">
        <w:trPr>
          <w:trHeight w:val="632"/>
        </w:trPr>
        <w:tc>
          <w:tcPr>
            <w:tcW w:w="560" w:type="dxa"/>
          </w:tcPr>
          <w:p w14:paraId="0017B4E4" w14:textId="77777777" w:rsidR="000D0FCA" w:rsidRDefault="000D0FCA" w:rsidP="00D21CDD">
            <w:pPr>
              <w:pStyle w:val="TableParagraph"/>
              <w:spacing w:before="6"/>
              <w:rPr>
                <w:i/>
                <w:sz w:val="17"/>
              </w:rPr>
            </w:pPr>
          </w:p>
          <w:p w14:paraId="28835231" w14:textId="77777777" w:rsidR="000D0FCA" w:rsidRDefault="000D0FCA" w:rsidP="00D21CDD">
            <w:pPr>
              <w:pStyle w:val="TableParagraph"/>
              <w:spacing w:before="1"/>
              <w:ind w:left="103"/>
              <w:rPr>
                <w:sz w:val="17"/>
              </w:rPr>
            </w:pPr>
            <w:r>
              <w:rPr>
                <w:spacing w:val="-5"/>
                <w:sz w:val="17"/>
              </w:rPr>
              <w:t>27</w:t>
            </w:r>
          </w:p>
        </w:tc>
        <w:tc>
          <w:tcPr>
            <w:tcW w:w="3466" w:type="dxa"/>
          </w:tcPr>
          <w:p w14:paraId="50F4E097" w14:textId="77777777" w:rsidR="000D0FCA" w:rsidRDefault="000D0FCA" w:rsidP="00D21CDD">
            <w:pPr>
              <w:pStyle w:val="TableParagraph"/>
              <w:spacing w:before="108"/>
              <w:ind w:left="42" w:right="37"/>
              <w:jc w:val="center"/>
              <w:rPr>
                <w:sz w:val="17"/>
              </w:rPr>
            </w:pPr>
            <w:r>
              <w:rPr>
                <w:sz w:val="17"/>
              </w:rPr>
              <w:t>Zestaw</w:t>
            </w:r>
            <w:r>
              <w:rPr>
                <w:spacing w:val="2"/>
                <w:sz w:val="17"/>
              </w:rPr>
              <w:t xml:space="preserve"> </w:t>
            </w:r>
            <w:r>
              <w:rPr>
                <w:sz w:val="17"/>
              </w:rPr>
              <w:t>narzędzi</w:t>
            </w:r>
            <w:r>
              <w:rPr>
                <w:spacing w:val="2"/>
                <w:sz w:val="17"/>
              </w:rPr>
              <w:t xml:space="preserve"> </w:t>
            </w:r>
            <w:r>
              <w:rPr>
                <w:spacing w:val="-2"/>
                <w:sz w:val="17"/>
              </w:rPr>
              <w:t>chirurgicznych</w:t>
            </w:r>
          </w:p>
          <w:p w14:paraId="5D58F092" w14:textId="77777777" w:rsidR="000D0FCA" w:rsidRDefault="000D0FCA" w:rsidP="00D21CDD">
            <w:pPr>
              <w:pStyle w:val="TableParagraph"/>
              <w:spacing w:before="4"/>
              <w:ind w:left="42" w:right="36"/>
              <w:jc w:val="center"/>
              <w:rPr>
                <w:sz w:val="17"/>
              </w:rPr>
            </w:pPr>
            <w:r>
              <w:rPr>
                <w:spacing w:val="-2"/>
                <w:sz w:val="17"/>
              </w:rPr>
              <w:t>ortopedycznych</w:t>
            </w:r>
          </w:p>
        </w:tc>
        <w:tc>
          <w:tcPr>
            <w:tcW w:w="1073" w:type="dxa"/>
          </w:tcPr>
          <w:p w14:paraId="38120A93" w14:textId="77777777" w:rsidR="000D0FCA" w:rsidRDefault="000D0FCA" w:rsidP="00D21CDD">
            <w:pPr>
              <w:pStyle w:val="TableParagraph"/>
              <w:spacing w:before="6"/>
              <w:rPr>
                <w:i/>
                <w:sz w:val="17"/>
              </w:rPr>
            </w:pPr>
          </w:p>
          <w:p w14:paraId="272C74B5" w14:textId="77777777" w:rsidR="000D0FCA" w:rsidRDefault="000D0FCA" w:rsidP="00D21CDD">
            <w:pPr>
              <w:pStyle w:val="TableParagraph"/>
              <w:spacing w:before="1"/>
              <w:ind w:left="7" w:right="1"/>
              <w:jc w:val="center"/>
              <w:rPr>
                <w:sz w:val="17"/>
              </w:rPr>
            </w:pPr>
            <w:r>
              <w:rPr>
                <w:spacing w:val="-10"/>
                <w:sz w:val="17"/>
              </w:rPr>
              <w:t>1</w:t>
            </w:r>
          </w:p>
        </w:tc>
        <w:tc>
          <w:tcPr>
            <w:tcW w:w="2038" w:type="dxa"/>
          </w:tcPr>
          <w:p w14:paraId="6F860C48" w14:textId="77777777" w:rsidR="000D0FCA" w:rsidRDefault="000D0FCA" w:rsidP="00D21CDD">
            <w:pPr>
              <w:pStyle w:val="TableParagraph"/>
              <w:spacing w:line="210" w:lineRule="atLeast"/>
              <w:ind w:left="244" w:right="238" w:firstLine="2"/>
              <w:jc w:val="center"/>
              <w:rPr>
                <w:sz w:val="17"/>
              </w:rPr>
            </w:pPr>
            <w:r w:rsidRPr="00D426AA">
              <w:rPr>
                <w:sz w:val="17"/>
              </w:rPr>
              <w:t xml:space="preserve">Klinika Neurochirurgii Dziecięcej oraz Klinika Ortopedii i Traumatologii Dziecięcej </w:t>
            </w:r>
          </w:p>
        </w:tc>
        <w:tc>
          <w:tcPr>
            <w:tcW w:w="2530" w:type="dxa"/>
          </w:tcPr>
          <w:p w14:paraId="04921FC5" w14:textId="77777777" w:rsidR="000D0FCA" w:rsidRDefault="000D0FCA" w:rsidP="00D21CDD">
            <w:pPr>
              <w:pStyle w:val="TableParagraph"/>
              <w:spacing w:before="108"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0D0FCA" w14:paraId="48969F98" w14:textId="77777777" w:rsidTr="006473E5">
        <w:trPr>
          <w:trHeight w:val="633"/>
        </w:trPr>
        <w:tc>
          <w:tcPr>
            <w:tcW w:w="560" w:type="dxa"/>
          </w:tcPr>
          <w:p w14:paraId="55591099" w14:textId="77777777" w:rsidR="000D0FCA" w:rsidRDefault="000D0FCA" w:rsidP="00D21CDD">
            <w:pPr>
              <w:pStyle w:val="TableParagraph"/>
              <w:spacing w:before="7"/>
              <w:rPr>
                <w:i/>
                <w:sz w:val="17"/>
              </w:rPr>
            </w:pPr>
          </w:p>
          <w:p w14:paraId="54DEB398" w14:textId="77777777" w:rsidR="000D0FCA" w:rsidRDefault="000D0FCA" w:rsidP="00D21CDD">
            <w:pPr>
              <w:pStyle w:val="TableParagraph"/>
              <w:ind w:left="103"/>
              <w:rPr>
                <w:sz w:val="17"/>
              </w:rPr>
            </w:pPr>
            <w:r>
              <w:rPr>
                <w:spacing w:val="-5"/>
                <w:sz w:val="17"/>
              </w:rPr>
              <w:t>28</w:t>
            </w:r>
          </w:p>
        </w:tc>
        <w:tc>
          <w:tcPr>
            <w:tcW w:w="3466" w:type="dxa"/>
          </w:tcPr>
          <w:p w14:paraId="7E9CAB47" w14:textId="77777777" w:rsidR="000D0FCA" w:rsidRDefault="000D0FCA" w:rsidP="00D21CDD">
            <w:pPr>
              <w:pStyle w:val="TableParagraph"/>
              <w:spacing w:before="7"/>
              <w:rPr>
                <w:i/>
                <w:sz w:val="17"/>
              </w:rPr>
            </w:pPr>
          </w:p>
          <w:p w14:paraId="5B63B38F" w14:textId="77777777" w:rsidR="000D0FCA" w:rsidRDefault="000D0FCA" w:rsidP="00D21CDD">
            <w:pPr>
              <w:pStyle w:val="TableParagraph"/>
              <w:ind w:left="42" w:right="36"/>
              <w:jc w:val="center"/>
              <w:rPr>
                <w:sz w:val="17"/>
              </w:rPr>
            </w:pPr>
            <w:r>
              <w:rPr>
                <w:sz w:val="17"/>
              </w:rPr>
              <w:t>Zestaw</w:t>
            </w:r>
            <w:r>
              <w:rPr>
                <w:spacing w:val="2"/>
                <w:sz w:val="17"/>
              </w:rPr>
              <w:t xml:space="preserve"> </w:t>
            </w:r>
            <w:r>
              <w:rPr>
                <w:sz w:val="17"/>
              </w:rPr>
              <w:t>narzędzi</w:t>
            </w:r>
            <w:r>
              <w:rPr>
                <w:spacing w:val="3"/>
                <w:sz w:val="17"/>
              </w:rPr>
              <w:t xml:space="preserve"> </w:t>
            </w:r>
            <w:r>
              <w:rPr>
                <w:spacing w:val="-2"/>
                <w:sz w:val="17"/>
              </w:rPr>
              <w:t>mikrochirurgicznych</w:t>
            </w:r>
          </w:p>
        </w:tc>
        <w:tc>
          <w:tcPr>
            <w:tcW w:w="1073" w:type="dxa"/>
          </w:tcPr>
          <w:p w14:paraId="1AEC5D07" w14:textId="77777777" w:rsidR="000D0FCA" w:rsidRDefault="000D0FCA" w:rsidP="00D21CDD">
            <w:pPr>
              <w:pStyle w:val="TableParagraph"/>
              <w:spacing w:before="7"/>
              <w:rPr>
                <w:i/>
                <w:sz w:val="17"/>
              </w:rPr>
            </w:pPr>
          </w:p>
          <w:p w14:paraId="78B9947B" w14:textId="77777777" w:rsidR="000D0FCA" w:rsidRDefault="000D0FCA" w:rsidP="00D21CDD">
            <w:pPr>
              <w:pStyle w:val="TableParagraph"/>
              <w:ind w:left="7" w:right="1"/>
              <w:jc w:val="center"/>
              <w:rPr>
                <w:sz w:val="17"/>
              </w:rPr>
            </w:pPr>
            <w:r>
              <w:rPr>
                <w:spacing w:val="-10"/>
                <w:sz w:val="17"/>
              </w:rPr>
              <w:t>1</w:t>
            </w:r>
          </w:p>
        </w:tc>
        <w:tc>
          <w:tcPr>
            <w:tcW w:w="2038" w:type="dxa"/>
          </w:tcPr>
          <w:p w14:paraId="028222B5" w14:textId="77777777" w:rsidR="000D0FCA" w:rsidRDefault="000D0FCA" w:rsidP="00D21CDD">
            <w:pPr>
              <w:pStyle w:val="TableParagraph"/>
              <w:spacing w:before="2" w:line="244" w:lineRule="auto"/>
              <w:ind w:left="244" w:right="238" w:firstLine="2"/>
              <w:jc w:val="center"/>
              <w:rPr>
                <w:sz w:val="17"/>
              </w:rPr>
            </w:pPr>
            <w:r w:rsidRPr="00D426AA">
              <w:rPr>
                <w:sz w:val="17"/>
              </w:rPr>
              <w:t xml:space="preserve">Klinika Neurochirurgii Dziecięcej oraz Klinika Ortopedii i Traumatologii Dziecięcej </w:t>
            </w:r>
          </w:p>
        </w:tc>
        <w:tc>
          <w:tcPr>
            <w:tcW w:w="2530" w:type="dxa"/>
          </w:tcPr>
          <w:p w14:paraId="557A1C25" w14:textId="77777777" w:rsidR="000D0FCA" w:rsidRDefault="000D0FCA" w:rsidP="00D21CDD">
            <w:pPr>
              <w:pStyle w:val="TableParagraph"/>
              <w:spacing w:before="108" w:line="244" w:lineRule="auto"/>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0D0FCA" w14:paraId="0BB3C40C" w14:textId="77777777" w:rsidTr="006473E5">
        <w:trPr>
          <w:trHeight w:val="460"/>
        </w:trPr>
        <w:tc>
          <w:tcPr>
            <w:tcW w:w="560" w:type="dxa"/>
          </w:tcPr>
          <w:p w14:paraId="55756721" w14:textId="77777777" w:rsidR="000D0FCA" w:rsidRDefault="000D0FCA" w:rsidP="00D21CDD">
            <w:pPr>
              <w:pStyle w:val="TableParagraph"/>
              <w:spacing w:before="128"/>
              <w:ind w:left="103"/>
              <w:rPr>
                <w:sz w:val="17"/>
              </w:rPr>
            </w:pPr>
            <w:r>
              <w:rPr>
                <w:spacing w:val="-5"/>
                <w:sz w:val="17"/>
              </w:rPr>
              <w:t>29</w:t>
            </w:r>
          </w:p>
        </w:tc>
        <w:tc>
          <w:tcPr>
            <w:tcW w:w="3466" w:type="dxa"/>
          </w:tcPr>
          <w:p w14:paraId="14023FD2" w14:textId="77777777" w:rsidR="000D0FCA" w:rsidRDefault="000D0FCA" w:rsidP="00D21CDD">
            <w:pPr>
              <w:pStyle w:val="TableParagraph"/>
              <w:spacing w:before="128"/>
              <w:ind w:left="42" w:right="40"/>
              <w:jc w:val="center"/>
              <w:rPr>
                <w:sz w:val="17"/>
              </w:rPr>
            </w:pPr>
            <w:r>
              <w:rPr>
                <w:sz w:val="17"/>
              </w:rPr>
              <w:t>Echokardiograf</w:t>
            </w:r>
            <w:r>
              <w:rPr>
                <w:spacing w:val="1"/>
                <w:sz w:val="17"/>
              </w:rPr>
              <w:t xml:space="preserve"> </w:t>
            </w:r>
            <w:r>
              <w:rPr>
                <w:sz w:val="17"/>
              </w:rPr>
              <w:t>najnowszej</w:t>
            </w:r>
            <w:r>
              <w:rPr>
                <w:spacing w:val="-1"/>
                <w:sz w:val="17"/>
              </w:rPr>
              <w:t xml:space="preserve"> </w:t>
            </w:r>
            <w:r>
              <w:rPr>
                <w:spacing w:val="-2"/>
                <w:sz w:val="17"/>
              </w:rPr>
              <w:t>generacji</w:t>
            </w:r>
          </w:p>
        </w:tc>
        <w:tc>
          <w:tcPr>
            <w:tcW w:w="1073" w:type="dxa"/>
          </w:tcPr>
          <w:p w14:paraId="3557252B" w14:textId="77777777" w:rsidR="000D0FCA" w:rsidRDefault="000D0FCA" w:rsidP="00D21CDD">
            <w:pPr>
              <w:pStyle w:val="TableParagraph"/>
              <w:spacing w:before="128"/>
              <w:ind w:left="7" w:right="1"/>
              <w:jc w:val="center"/>
              <w:rPr>
                <w:sz w:val="17"/>
              </w:rPr>
            </w:pPr>
            <w:r>
              <w:rPr>
                <w:spacing w:val="-10"/>
                <w:sz w:val="17"/>
              </w:rPr>
              <w:t>3</w:t>
            </w:r>
          </w:p>
        </w:tc>
        <w:tc>
          <w:tcPr>
            <w:tcW w:w="2038" w:type="dxa"/>
          </w:tcPr>
          <w:p w14:paraId="6B39C034" w14:textId="77777777" w:rsidR="000D0FCA" w:rsidRDefault="000D0FCA" w:rsidP="00D21CDD">
            <w:pPr>
              <w:pStyle w:val="TableParagraph"/>
              <w:spacing w:before="22"/>
              <w:ind w:left="395"/>
              <w:rPr>
                <w:sz w:val="17"/>
              </w:rPr>
            </w:pPr>
            <w:r>
              <w:rPr>
                <w:sz w:val="17"/>
              </w:rPr>
              <w:t>Klinika</w:t>
            </w:r>
            <w:r>
              <w:rPr>
                <w:spacing w:val="-1"/>
                <w:sz w:val="17"/>
              </w:rPr>
              <w:t xml:space="preserve"> </w:t>
            </w:r>
            <w:r>
              <w:rPr>
                <w:spacing w:val="-2"/>
                <w:sz w:val="17"/>
              </w:rPr>
              <w:t>Kardiologii</w:t>
            </w:r>
          </w:p>
          <w:p w14:paraId="218F8613" w14:textId="77777777" w:rsidR="000D0FCA" w:rsidRDefault="000D0FCA" w:rsidP="00D21CDD">
            <w:pPr>
              <w:pStyle w:val="TableParagraph"/>
              <w:spacing w:before="3" w:line="207" w:lineRule="exact"/>
              <w:ind w:left="315"/>
              <w:rPr>
                <w:sz w:val="17"/>
              </w:rPr>
            </w:pPr>
            <w:r>
              <w:rPr>
                <w:sz w:val="17"/>
              </w:rPr>
              <w:t>Dziecięcej i</w:t>
            </w:r>
            <w:r>
              <w:rPr>
                <w:spacing w:val="1"/>
                <w:sz w:val="17"/>
              </w:rPr>
              <w:t xml:space="preserve"> </w:t>
            </w:r>
            <w:r>
              <w:rPr>
                <w:spacing w:val="-2"/>
                <w:sz w:val="17"/>
              </w:rPr>
              <w:t>Pediatrii</w:t>
            </w:r>
          </w:p>
        </w:tc>
        <w:tc>
          <w:tcPr>
            <w:tcW w:w="2530" w:type="dxa"/>
          </w:tcPr>
          <w:p w14:paraId="1A17520F" w14:textId="77777777" w:rsidR="000D0FCA" w:rsidRDefault="000D0FCA" w:rsidP="00D21CDD">
            <w:pPr>
              <w:pStyle w:val="TableParagraph"/>
              <w:spacing w:before="19" w:line="210" w:lineRule="atLeast"/>
              <w:ind w:left="980" w:hanging="734"/>
              <w:rPr>
                <w:sz w:val="17"/>
              </w:rPr>
            </w:pPr>
            <w:r>
              <w:rPr>
                <w:sz w:val="17"/>
              </w:rPr>
              <w:t>Wymiana</w:t>
            </w:r>
            <w:r>
              <w:rPr>
                <w:spacing w:val="-2"/>
                <w:sz w:val="17"/>
              </w:rPr>
              <w:t xml:space="preserve"> </w:t>
            </w:r>
            <w:r>
              <w:rPr>
                <w:sz w:val="17"/>
              </w:rPr>
              <w:t>sprzętu</w:t>
            </w:r>
            <w:r>
              <w:rPr>
                <w:spacing w:val="-2"/>
                <w:sz w:val="17"/>
              </w:rPr>
              <w:t xml:space="preserve"> </w:t>
            </w:r>
            <w:r>
              <w:rPr>
                <w:sz w:val="17"/>
              </w:rPr>
              <w:t>oraz</w:t>
            </w:r>
            <w:r>
              <w:rPr>
                <w:spacing w:val="-3"/>
                <w:sz w:val="17"/>
              </w:rPr>
              <w:t xml:space="preserve"> </w:t>
            </w:r>
            <w:r>
              <w:rPr>
                <w:sz w:val="17"/>
              </w:rPr>
              <w:t>Zakup</w:t>
            </w:r>
            <w:r>
              <w:rPr>
                <w:spacing w:val="40"/>
                <w:sz w:val="17"/>
              </w:rPr>
              <w:t xml:space="preserve"> </w:t>
            </w:r>
            <w:r>
              <w:rPr>
                <w:spacing w:val="-2"/>
                <w:sz w:val="17"/>
              </w:rPr>
              <w:t>nowego</w:t>
            </w:r>
          </w:p>
        </w:tc>
      </w:tr>
      <w:tr w:rsidR="000D0FCA" w14:paraId="0D4CFB8C" w14:textId="77777777" w:rsidTr="006473E5">
        <w:trPr>
          <w:trHeight w:val="460"/>
        </w:trPr>
        <w:tc>
          <w:tcPr>
            <w:tcW w:w="560" w:type="dxa"/>
          </w:tcPr>
          <w:p w14:paraId="0A74B57D" w14:textId="77777777" w:rsidR="000D0FCA" w:rsidRDefault="000D0FCA" w:rsidP="00D21CDD">
            <w:pPr>
              <w:pStyle w:val="TableParagraph"/>
              <w:spacing w:before="128"/>
              <w:ind w:left="103"/>
              <w:rPr>
                <w:sz w:val="17"/>
              </w:rPr>
            </w:pPr>
            <w:r>
              <w:rPr>
                <w:spacing w:val="-5"/>
                <w:sz w:val="17"/>
              </w:rPr>
              <w:t>30</w:t>
            </w:r>
          </w:p>
        </w:tc>
        <w:tc>
          <w:tcPr>
            <w:tcW w:w="3466" w:type="dxa"/>
          </w:tcPr>
          <w:p w14:paraId="3A632792" w14:textId="77777777" w:rsidR="000D0FCA" w:rsidRDefault="000D0FCA" w:rsidP="00D21CDD">
            <w:pPr>
              <w:pStyle w:val="TableParagraph"/>
              <w:spacing w:before="128"/>
              <w:ind w:left="42" w:right="40"/>
              <w:jc w:val="center"/>
              <w:rPr>
                <w:sz w:val="17"/>
              </w:rPr>
            </w:pPr>
            <w:r>
              <w:rPr>
                <w:sz w:val="17"/>
              </w:rPr>
              <w:t>Generator</w:t>
            </w:r>
            <w:r>
              <w:rPr>
                <w:spacing w:val="2"/>
                <w:sz w:val="17"/>
              </w:rPr>
              <w:t xml:space="preserve"> </w:t>
            </w:r>
            <w:r>
              <w:rPr>
                <w:sz w:val="17"/>
              </w:rPr>
              <w:t>prądu</w:t>
            </w:r>
            <w:r>
              <w:rPr>
                <w:spacing w:val="1"/>
                <w:sz w:val="17"/>
              </w:rPr>
              <w:t xml:space="preserve"> </w:t>
            </w:r>
            <w:r>
              <w:rPr>
                <w:sz w:val="17"/>
              </w:rPr>
              <w:t>o</w:t>
            </w:r>
            <w:r>
              <w:rPr>
                <w:spacing w:val="2"/>
                <w:sz w:val="17"/>
              </w:rPr>
              <w:t xml:space="preserve"> </w:t>
            </w:r>
            <w:r>
              <w:rPr>
                <w:sz w:val="17"/>
              </w:rPr>
              <w:t>częstotliwości</w:t>
            </w:r>
            <w:r>
              <w:rPr>
                <w:spacing w:val="2"/>
                <w:sz w:val="17"/>
              </w:rPr>
              <w:t xml:space="preserve"> </w:t>
            </w:r>
            <w:r>
              <w:rPr>
                <w:spacing w:val="-2"/>
                <w:sz w:val="17"/>
              </w:rPr>
              <w:t>radiowej</w:t>
            </w:r>
          </w:p>
        </w:tc>
        <w:tc>
          <w:tcPr>
            <w:tcW w:w="1073" w:type="dxa"/>
          </w:tcPr>
          <w:p w14:paraId="08F1D77F" w14:textId="77777777" w:rsidR="000D0FCA" w:rsidRDefault="000D0FCA" w:rsidP="00D21CDD">
            <w:pPr>
              <w:pStyle w:val="TableParagraph"/>
              <w:spacing w:before="128"/>
              <w:ind w:left="7" w:right="1"/>
              <w:jc w:val="center"/>
              <w:rPr>
                <w:sz w:val="17"/>
              </w:rPr>
            </w:pPr>
            <w:r>
              <w:rPr>
                <w:spacing w:val="-10"/>
                <w:sz w:val="17"/>
              </w:rPr>
              <w:t>1</w:t>
            </w:r>
          </w:p>
        </w:tc>
        <w:tc>
          <w:tcPr>
            <w:tcW w:w="2038" w:type="dxa"/>
          </w:tcPr>
          <w:p w14:paraId="40E4D33E" w14:textId="77777777" w:rsidR="000D0FCA" w:rsidRDefault="000D0FCA" w:rsidP="00D21CDD">
            <w:pPr>
              <w:pStyle w:val="TableParagraph"/>
              <w:spacing w:before="22"/>
              <w:ind w:left="395"/>
              <w:rPr>
                <w:sz w:val="17"/>
              </w:rPr>
            </w:pPr>
            <w:r>
              <w:rPr>
                <w:sz w:val="17"/>
              </w:rPr>
              <w:t>Klinika</w:t>
            </w:r>
            <w:r>
              <w:rPr>
                <w:spacing w:val="-1"/>
                <w:sz w:val="17"/>
              </w:rPr>
              <w:t xml:space="preserve"> </w:t>
            </w:r>
            <w:r>
              <w:rPr>
                <w:spacing w:val="-2"/>
                <w:sz w:val="17"/>
              </w:rPr>
              <w:t>Kardiologii</w:t>
            </w:r>
          </w:p>
          <w:p w14:paraId="2588BC87" w14:textId="77777777" w:rsidR="000D0FCA" w:rsidRDefault="000D0FCA" w:rsidP="00D21CDD">
            <w:pPr>
              <w:pStyle w:val="TableParagraph"/>
              <w:spacing w:before="3" w:line="207" w:lineRule="exact"/>
              <w:ind w:left="315"/>
              <w:rPr>
                <w:sz w:val="17"/>
              </w:rPr>
            </w:pPr>
            <w:r>
              <w:rPr>
                <w:sz w:val="17"/>
              </w:rPr>
              <w:t>Dziecięcej i</w:t>
            </w:r>
            <w:r>
              <w:rPr>
                <w:spacing w:val="1"/>
                <w:sz w:val="17"/>
              </w:rPr>
              <w:t xml:space="preserve"> </w:t>
            </w:r>
            <w:r>
              <w:rPr>
                <w:spacing w:val="-2"/>
                <w:sz w:val="17"/>
              </w:rPr>
              <w:t>Pediatrii</w:t>
            </w:r>
          </w:p>
        </w:tc>
        <w:tc>
          <w:tcPr>
            <w:tcW w:w="2530" w:type="dxa"/>
          </w:tcPr>
          <w:p w14:paraId="09B55A11" w14:textId="77777777" w:rsidR="000D0FCA" w:rsidRDefault="000D0FCA" w:rsidP="00D21CDD">
            <w:pPr>
              <w:pStyle w:val="TableParagraph"/>
              <w:spacing w:before="19" w:line="210" w:lineRule="atLeast"/>
              <w:ind w:left="221" w:firstLine="1"/>
              <w:rPr>
                <w:sz w:val="17"/>
              </w:rPr>
            </w:pPr>
            <w:r>
              <w:rPr>
                <w:sz w:val="17"/>
              </w:rPr>
              <w:t>Zakup</w:t>
            </w:r>
            <w:r>
              <w:rPr>
                <w:spacing w:val="-1"/>
                <w:sz w:val="17"/>
              </w:rPr>
              <w:t xml:space="preserve"> </w:t>
            </w:r>
            <w:r>
              <w:rPr>
                <w:sz w:val="17"/>
              </w:rPr>
              <w:t>nowego sprzętu</w:t>
            </w:r>
            <w:r>
              <w:rPr>
                <w:spacing w:val="-1"/>
                <w:sz w:val="17"/>
              </w:rPr>
              <w:t xml:space="preserve"> </w:t>
            </w:r>
            <w:r>
              <w:rPr>
                <w:sz w:val="17"/>
              </w:rPr>
              <w:t>w</w:t>
            </w:r>
            <w:r>
              <w:rPr>
                <w:spacing w:val="-1"/>
                <w:sz w:val="17"/>
              </w:rPr>
              <w:t xml:space="preserve"> </w:t>
            </w:r>
            <w:r>
              <w:rPr>
                <w:sz w:val="17"/>
              </w:rPr>
              <w:t>celu</w:t>
            </w:r>
            <w:r>
              <w:rPr>
                <w:spacing w:val="40"/>
                <w:sz w:val="17"/>
              </w:rPr>
              <w:t xml:space="preserve"> </w:t>
            </w:r>
            <w:r>
              <w:rPr>
                <w:sz w:val="17"/>
              </w:rPr>
              <w:t>rozwoju potencjału</w:t>
            </w:r>
            <w:r>
              <w:rPr>
                <w:spacing w:val="1"/>
                <w:sz w:val="17"/>
              </w:rPr>
              <w:t xml:space="preserve"> </w:t>
            </w:r>
            <w:r>
              <w:rPr>
                <w:spacing w:val="-2"/>
                <w:sz w:val="17"/>
              </w:rPr>
              <w:t>podmiotu</w:t>
            </w:r>
          </w:p>
        </w:tc>
      </w:tr>
      <w:tr w:rsidR="000D0FCA" w14:paraId="7BE512C9" w14:textId="77777777" w:rsidTr="006473E5">
        <w:trPr>
          <w:trHeight w:val="461"/>
        </w:trPr>
        <w:tc>
          <w:tcPr>
            <w:tcW w:w="560" w:type="dxa"/>
          </w:tcPr>
          <w:p w14:paraId="5D5AD444" w14:textId="77777777" w:rsidR="000D0FCA" w:rsidRDefault="000D0FCA" w:rsidP="00D21CDD">
            <w:pPr>
              <w:pStyle w:val="TableParagraph"/>
              <w:spacing w:before="128"/>
              <w:ind w:left="103"/>
              <w:rPr>
                <w:sz w:val="17"/>
              </w:rPr>
            </w:pPr>
            <w:r>
              <w:rPr>
                <w:spacing w:val="-5"/>
                <w:sz w:val="17"/>
              </w:rPr>
              <w:t>31</w:t>
            </w:r>
          </w:p>
        </w:tc>
        <w:tc>
          <w:tcPr>
            <w:tcW w:w="3466" w:type="dxa"/>
          </w:tcPr>
          <w:p w14:paraId="008E2D91" w14:textId="77777777" w:rsidR="000D0FCA" w:rsidRDefault="000D0FCA" w:rsidP="00D21CDD">
            <w:pPr>
              <w:pStyle w:val="TableParagraph"/>
              <w:spacing w:before="128"/>
              <w:ind w:left="42" w:right="40"/>
              <w:jc w:val="center"/>
              <w:rPr>
                <w:sz w:val="17"/>
              </w:rPr>
            </w:pPr>
            <w:r>
              <w:rPr>
                <w:sz w:val="17"/>
              </w:rPr>
              <w:t>Rozbudowa</w:t>
            </w:r>
            <w:r>
              <w:rPr>
                <w:spacing w:val="1"/>
                <w:sz w:val="17"/>
              </w:rPr>
              <w:t xml:space="preserve"> </w:t>
            </w:r>
            <w:r>
              <w:rPr>
                <w:sz w:val="17"/>
              </w:rPr>
              <w:t>systemu</w:t>
            </w:r>
            <w:r>
              <w:rPr>
                <w:spacing w:val="2"/>
                <w:sz w:val="17"/>
              </w:rPr>
              <w:t xml:space="preserve"> </w:t>
            </w:r>
            <w:r>
              <w:rPr>
                <w:sz w:val="17"/>
              </w:rPr>
              <w:t>do</w:t>
            </w:r>
            <w:r>
              <w:rPr>
                <w:spacing w:val="1"/>
                <w:sz w:val="17"/>
              </w:rPr>
              <w:t xml:space="preserve"> </w:t>
            </w:r>
            <w:r>
              <w:rPr>
                <w:spacing w:val="-2"/>
                <w:sz w:val="17"/>
              </w:rPr>
              <w:t>ergospirometrii</w:t>
            </w:r>
          </w:p>
        </w:tc>
        <w:tc>
          <w:tcPr>
            <w:tcW w:w="1073" w:type="dxa"/>
          </w:tcPr>
          <w:p w14:paraId="6976C6A0" w14:textId="77777777" w:rsidR="000D0FCA" w:rsidRDefault="000D0FCA" w:rsidP="00D21CDD">
            <w:pPr>
              <w:pStyle w:val="TableParagraph"/>
              <w:spacing w:before="128"/>
              <w:ind w:left="7" w:right="1"/>
              <w:jc w:val="center"/>
              <w:rPr>
                <w:sz w:val="17"/>
              </w:rPr>
            </w:pPr>
            <w:r>
              <w:rPr>
                <w:spacing w:val="-10"/>
                <w:sz w:val="17"/>
              </w:rPr>
              <w:t>1</w:t>
            </w:r>
          </w:p>
        </w:tc>
        <w:tc>
          <w:tcPr>
            <w:tcW w:w="2038" w:type="dxa"/>
          </w:tcPr>
          <w:p w14:paraId="0CAED5C0" w14:textId="77777777" w:rsidR="000D0FCA" w:rsidRDefault="000D0FCA" w:rsidP="00D21CDD">
            <w:pPr>
              <w:pStyle w:val="TableParagraph"/>
              <w:spacing w:before="23"/>
              <w:ind w:left="395"/>
              <w:rPr>
                <w:sz w:val="17"/>
              </w:rPr>
            </w:pPr>
            <w:r>
              <w:rPr>
                <w:sz w:val="17"/>
              </w:rPr>
              <w:t>Klinika</w:t>
            </w:r>
            <w:r>
              <w:rPr>
                <w:spacing w:val="-1"/>
                <w:sz w:val="17"/>
              </w:rPr>
              <w:t xml:space="preserve"> </w:t>
            </w:r>
            <w:r>
              <w:rPr>
                <w:spacing w:val="-2"/>
                <w:sz w:val="17"/>
              </w:rPr>
              <w:t>Kardiologii</w:t>
            </w:r>
          </w:p>
          <w:p w14:paraId="2A4ADBBA" w14:textId="77777777" w:rsidR="000D0FCA" w:rsidRDefault="000D0FCA" w:rsidP="00D21CDD">
            <w:pPr>
              <w:pStyle w:val="TableParagraph"/>
              <w:spacing w:before="3" w:line="207" w:lineRule="exact"/>
              <w:ind w:left="315"/>
              <w:rPr>
                <w:sz w:val="17"/>
              </w:rPr>
            </w:pPr>
            <w:r>
              <w:rPr>
                <w:sz w:val="17"/>
              </w:rPr>
              <w:t>Dziecięcej i</w:t>
            </w:r>
            <w:r>
              <w:rPr>
                <w:spacing w:val="1"/>
                <w:sz w:val="17"/>
              </w:rPr>
              <w:t xml:space="preserve"> </w:t>
            </w:r>
            <w:r>
              <w:rPr>
                <w:spacing w:val="-2"/>
                <w:sz w:val="17"/>
              </w:rPr>
              <w:t>Pediatrii</w:t>
            </w:r>
          </w:p>
        </w:tc>
        <w:tc>
          <w:tcPr>
            <w:tcW w:w="2530" w:type="dxa"/>
          </w:tcPr>
          <w:p w14:paraId="14DC3229" w14:textId="77777777" w:rsidR="000D0FCA" w:rsidRDefault="000D0FCA" w:rsidP="00D21CDD">
            <w:pPr>
              <w:pStyle w:val="TableParagraph"/>
              <w:spacing w:before="23"/>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5E7CFC3A" w14:textId="77777777" w:rsidR="000D0FCA" w:rsidRDefault="000D0FCA" w:rsidP="00D21CDD">
            <w:pPr>
              <w:pStyle w:val="TableParagraph"/>
              <w:spacing w:before="3" w:line="207" w:lineRule="exact"/>
              <w:ind w:left="221"/>
              <w:rPr>
                <w:sz w:val="17"/>
              </w:rPr>
            </w:pPr>
            <w:r>
              <w:rPr>
                <w:sz w:val="17"/>
              </w:rPr>
              <w:t xml:space="preserve">rozwoju potencjału </w:t>
            </w:r>
            <w:r>
              <w:rPr>
                <w:spacing w:val="-2"/>
                <w:sz w:val="17"/>
              </w:rPr>
              <w:t>podmiotu</w:t>
            </w:r>
          </w:p>
        </w:tc>
      </w:tr>
      <w:tr w:rsidR="000D0FCA" w14:paraId="235511BB" w14:textId="77777777" w:rsidTr="006473E5">
        <w:trPr>
          <w:trHeight w:val="460"/>
        </w:trPr>
        <w:tc>
          <w:tcPr>
            <w:tcW w:w="560" w:type="dxa"/>
          </w:tcPr>
          <w:p w14:paraId="1E0EA16F" w14:textId="77777777" w:rsidR="000D0FCA" w:rsidRDefault="000D0FCA" w:rsidP="00D21CDD">
            <w:pPr>
              <w:pStyle w:val="TableParagraph"/>
              <w:spacing w:before="128"/>
              <w:ind w:left="103"/>
              <w:rPr>
                <w:sz w:val="17"/>
              </w:rPr>
            </w:pPr>
            <w:r>
              <w:rPr>
                <w:spacing w:val="-5"/>
                <w:sz w:val="17"/>
              </w:rPr>
              <w:t>32</w:t>
            </w:r>
          </w:p>
        </w:tc>
        <w:tc>
          <w:tcPr>
            <w:tcW w:w="3466" w:type="dxa"/>
          </w:tcPr>
          <w:p w14:paraId="3253CEE8" w14:textId="77777777" w:rsidR="000D0FCA" w:rsidRDefault="000D0FCA" w:rsidP="00D21CDD">
            <w:pPr>
              <w:pStyle w:val="TableParagraph"/>
              <w:spacing w:before="128"/>
              <w:ind w:left="42" w:right="38"/>
              <w:jc w:val="center"/>
              <w:rPr>
                <w:sz w:val="17"/>
              </w:rPr>
            </w:pPr>
            <w:r>
              <w:rPr>
                <w:sz w:val="17"/>
              </w:rPr>
              <w:t>System</w:t>
            </w:r>
            <w:r>
              <w:rPr>
                <w:spacing w:val="1"/>
                <w:sz w:val="17"/>
              </w:rPr>
              <w:t xml:space="preserve"> </w:t>
            </w:r>
            <w:r>
              <w:rPr>
                <w:sz w:val="17"/>
              </w:rPr>
              <w:t>diagnostyki</w:t>
            </w:r>
            <w:r>
              <w:rPr>
                <w:spacing w:val="3"/>
                <w:sz w:val="17"/>
              </w:rPr>
              <w:t xml:space="preserve"> </w:t>
            </w:r>
            <w:r>
              <w:rPr>
                <w:spacing w:val="-2"/>
                <w:sz w:val="17"/>
              </w:rPr>
              <w:t>kardiologicznej</w:t>
            </w:r>
          </w:p>
        </w:tc>
        <w:tc>
          <w:tcPr>
            <w:tcW w:w="1073" w:type="dxa"/>
          </w:tcPr>
          <w:p w14:paraId="54355ADE" w14:textId="77777777" w:rsidR="000D0FCA" w:rsidRDefault="000D0FCA" w:rsidP="00D21CDD">
            <w:pPr>
              <w:pStyle w:val="TableParagraph"/>
              <w:spacing w:before="128"/>
              <w:ind w:left="7" w:right="1"/>
              <w:jc w:val="center"/>
              <w:rPr>
                <w:sz w:val="17"/>
              </w:rPr>
            </w:pPr>
            <w:r>
              <w:rPr>
                <w:spacing w:val="-10"/>
                <w:sz w:val="17"/>
              </w:rPr>
              <w:t>1</w:t>
            </w:r>
          </w:p>
        </w:tc>
        <w:tc>
          <w:tcPr>
            <w:tcW w:w="2038" w:type="dxa"/>
          </w:tcPr>
          <w:p w14:paraId="1DEBE685" w14:textId="77777777" w:rsidR="000D0FCA" w:rsidRDefault="000D0FCA" w:rsidP="00D21CDD">
            <w:pPr>
              <w:pStyle w:val="TableParagraph"/>
              <w:spacing w:before="22"/>
              <w:ind w:left="395"/>
              <w:rPr>
                <w:sz w:val="17"/>
              </w:rPr>
            </w:pPr>
            <w:r>
              <w:rPr>
                <w:sz w:val="17"/>
              </w:rPr>
              <w:t>Klinika</w:t>
            </w:r>
            <w:r>
              <w:rPr>
                <w:spacing w:val="-1"/>
                <w:sz w:val="17"/>
              </w:rPr>
              <w:t xml:space="preserve"> </w:t>
            </w:r>
            <w:r>
              <w:rPr>
                <w:spacing w:val="-2"/>
                <w:sz w:val="17"/>
              </w:rPr>
              <w:t>Kardiologii</w:t>
            </w:r>
          </w:p>
          <w:p w14:paraId="7DF7370F" w14:textId="77777777" w:rsidR="000D0FCA" w:rsidRDefault="000D0FCA" w:rsidP="00D21CDD">
            <w:pPr>
              <w:pStyle w:val="TableParagraph"/>
              <w:spacing w:before="3" w:line="207" w:lineRule="exact"/>
              <w:ind w:left="315"/>
              <w:rPr>
                <w:sz w:val="17"/>
              </w:rPr>
            </w:pPr>
            <w:r>
              <w:rPr>
                <w:sz w:val="17"/>
              </w:rPr>
              <w:t>Dziecięcej i</w:t>
            </w:r>
            <w:r>
              <w:rPr>
                <w:spacing w:val="1"/>
                <w:sz w:val="17"/>
              </w:rPr>
              <w:t xml:space="preserve"> </w:t>
            </w:r>
            <w:r>
              <w:rPr>
                <w:spacing w:val="-2"/>
                <w:sz w:val="17"/>
              </w:rPr>
              <w:t>Pediatrii</w:t>
            </w:r>
          </w:p>
        </w:tc>
        <w:tc>
          <w:tcPr>
            <w:tcW w:w="2530" w:type="dxa"/>
          </w:tcPr>
          <w:p w14:paraId="100823E0" w14:textId="77777777" w:rsidR="000D0FCA" w:rsidRDefault="000D0FCA" w:rsidP="00D21CDD">
            <w:pPr>
              <w:pStyle w:val="TableParagraph"/>
              <w:spacing w:before="128"/>
              <w:ind w:left="4" w:right="1"/>
              <w:jc w:val="center"/>
              <w:rPr>
                <w:sz w:val="17"/>
              </w:rPr>
            </w:pPr>
            <w:r>
              <w:rPr>
                <w:sz w:val="17"/>
              </w:rPr>
              <w:t>Wymiana</w:t>
            </w:r>
            <w:r>
              <w:rPr>
                <w:spacing w:val="3"/>
                <w:sz w:val="17"/>
              </w:rPr>
              <w:t xml:space="preserve"> </w:t>
            </w:r>
            <w:r>
              <w:rPr>
                <w:spacing w:val="-2"/>
                <w:sz w:val="17"/>
              </w:rPr>
              <w:t>sprzętu</w:t>
            </w:r>
          </w:p>
        </w:tc>
      </w:tr>
      <w:tr w:rsidR="000D0FCA" w14:paraId="7B1948A7" w14:textId="77777777" w:rsidTr="006473E5">
        <w:trPr>
          <w:trHeight w:val="632"/>
        </w:trPr>
        <w:tc>
          <w:tcPr>
            <w:tcW w:w="560" w:type="dxa"/>
          </w:tcPr>
          <w:p w14:paraId="1196061B" w14:textId="77777777" w:rsidR="000D0FCA" w:rsidRDefault="000D0FCA" w:rsidP="00D21CDD">
            <w:pPr>
              <w:pStyle w:val="TableParagraph"/>
              <w:spacing w:before="6"/>
              <w:rPr>
                <w:i/>
                <w:sz w:val="17"/>
              </w:rPr>
            </w:pPr>
          </w:p>
          <w:p w14:paraId="4375051D" w14:textId="77777777" w:rsidR="000D0FCA" w:rsidRDefault="000D0FCA" w:rsidP="00D21CDD">
            <w:pPr>
              <w:pStyle w:val="TableParagraph"/>
              <w:spacing w:before="1"/>
              <w:ind w:left="103"/>
              <w:rPr>
                <w:sz w:val="17"/>
              </w:rPr>
            </w:pPr>
            <w:r>
              <w:rPr>
                <w:spacing w:val="-5"/>
                <w:sz w:val="17"/>
              </w:rPr>
              <w:t>33</w:t>
            </w:r>
          </w:p>
        </w:tc>
        <w:tc>
          <w:tcPr>
            <w:tcW w:w="3466" w:type="dxa"/>
          </w:tcPr>
          <w:p w14:paraId="7B51F210" w14:textId="77777777" w:rsidR="000D0FCA" w:rsidRDefault="000D0FCA" w:rsidP="00D21CDD">
            <w:pPr>
              <w:pStyle w:val="TableParagraph"/>
              <w:spacing w:before="6"/>
              <w:rPr>
                <w:i/>
                <w:sz w:val="17"/>
              </w:rPr>
            </w:pPr>
          </w:p>
          <w:p w14:paraId="11C0496D" w14:textId="77777777" w:rsidR="000D0FCA" w:rsidRDefault="000D0FCA" w:rsidP="00D21CDD">
            <w:pPr>
              <w:pStyle w:val="TableParagraph"/>
              <w:spacing w:before="1"/>
              <w:ind w:left="42" w:right="37"/>
              <w:jc w:val="center"/>
              <w:rPr>
                <w:sz w:val="17"/>
              </w:rPr>
            </w:pPr>
            <w:r>
              <w:rPr>
                <w:sz w:val="17"/>
              </w:rPr>
              <w:t>Aparat</w:t>
            </w:r>
            <w:r>
              <w:rPr>
                <w:spacing w:val="2"/>
                <w:sz w:val="17"/>
              </w:rPr>
              <w:t xml:space="preserve"> </w:t>
            </w:r>
            <w:r>
              <w:rPr>
                <w:sz w:val="17"/>
              </w:rPr>
              <w:t>do</w:t>
            </w:r>
            <w:r>
              <w:rPr>
                <w:spacing w:val="3"/>
                <w:sz w:val="17"/>
              </w:rPr>
              <w:t xml:space="preserve"> </w:t>
            </w:r>
            <w:r>
              <w:rPr>
                <w:spacing w:val="-2"/>
                <w:sz w:val="17"/>
              </w:rPr>
              <w:t>znieczulania</w:t>
            </w:r>
          </w:p>
        </w:tc>
        <w:tc>
          <w:tcPr>
            <w:tcW w:w="1073" w:type="dxa"/>
          </w:tcPr>
          <w:p w14:paraId="18CD8695" w14:textId="77777777" w:rsidR="000D0FCA" w:rsidRDefault="000D0FCA" w:rsidP="00D21CDD">
            <w:pPr>
              <w:pStyle w:val="TableParagraph"/>
              <w:spacing w:before="6"/>
              <w:rPr>
                <w:i/>
                <w:sz w:val="17"/>
              </w:rPr>
            </w:pPr>
          </w:p>
          <w:p w14:paraId="1FB0CD82" w14:textId="77777777" w:rsidR="000D0FCA" w:rsidRDefault="000D0FCA" w:rsidP="00D21CDD">
            <w:pPr>
              <w:pStyle w:val="TableParagraph"/>
              <w:spacing w:before="1"/>
              <w:ind w:left="7" w:right="1"/>
              <w:jc w:val="center"/>
              <w:rPr>
                <w:sz w:val="17"/>
              </w:rPr>
            </w:pPr>
            <w:r>
              <w:rPr>
                <w:spacing w:val="-5"/>
                <w:sz w:val="17"/>
              </w:rPr>
              <w:t>18</w:t>
            </w:r>
          </w:p>
        </w:tc>
        <w:tc>
          <w:tcPr>
            <w:tcW w:w="2038" w:type="dxa"/>
          </w:tcPr>
          <w:p w14:paraId="5CC8C3B9" w14:textId="77777777" w:rsidR="000D0FCA" w:rsidRDefault="000D0FCA" w:rsidP="00D21CDD">
            <w:pPr>
              <w:pStyle w:val="TableParagraph"/>
              <w:spacing w:before="2"/>
              <w:ind w:left="22" w:right="16"/>
              <w:jc w:val="center"/>
              <w:rPr>
                <w:sz w:val="17"/>
              </w:rPr>
            </w:pPr>
            <w:r>
              <w:rPr>
                <w:sz w:val="17"/>
              </w:rPr>
              <w:t>Klinika</w:t>
            </w:r>
            <w:r>
              <w:rPr>
                <w:spacing w:val="-1"/>
                <w:sz w:val="17"/>
              </w:rPr>
              <w:t xml:space="preserve"> </w:t>
            </w:r>
            <w:r>
              <w:rPr>
                <w:spacing w:val="-2"/>
                <w:sz w:val="17"/>
              </w:rPr>
              <w:t>Anestezjologii</w:t>
            </w:r>
          </w:p>
          <w:p w14:paraId="1D0985B2" w14:textId="77777777" w:rsidR="000D0FCA" w:rsidRDefault="000D0FCA" w:rsidP="00D21CDD">
            <w:pPr>
              <w:pStyle w:val="TableParagraph"/>
              <w:spacing w:line="210" w:lineRule="atLeast"/>
              <w:ind w:left="22" w:right="16"/>
              <w:jc w:val="center"/>
              <w:rPr>
                <w:sz w:val="17"/>
              </w:rPr>
            </w:pPr>
            <w:r>
              <w:rPr>
                <w:sz w:val="17"/>
              </w:rPr>
              <w:t>i</w:t>
            </w:r>
            <w:r>
              <w:rPr>
                <w:spacing w:val="-5"/>
                <w:sz w:val="17"/>
              </w:rPr>
              <w:t xml:space="preserve"> </w:t>
            </w:r>
            <w:r>
              <w:rPr>
                <w:sz w:val="17"/>
              </w:rPr>
              <w:t>Intensywnej</w:t>
            </w:r>
            <w:r>
              <w:rPr>
                <w:spacing w:val="-5"/>
                <w:sz w:val="17"/>
              </w:rPr>
              <w:t xml:space="preserve"> </w:t>
            </w:r>
            <w:r>
              <w:rPr>
                <w:sz w:val="17"/>
              </w:rPr>
              <w:t>Terapii</w:t>
            </w:r>
            <w:r>
              <w:rPr>
                <w:spacing w:val="-5"/>
                <w:sz w:val="17"/>
              </w:rPr>
              <w:t xml:space="preserve"> </w:t>
            </w:r>
            <w:r>
              <w:rPr>
                <w:sz w:val="17"/>
              </w:rPr>
              <w:t>dla</w:t>
            </w:r>
            <w:r>
              <w:rPr>
                <w:spacing w:val="40"/>
                <w:sz w:val="17"/>
              </w:rPr>
              <w:t xml:space="preserve"> </w:t>
            </w:r>
            <w:r>
              <w:rPr>
                <w:spacing w:val="-2"/>
                <w:sz w:val="17"/>
              </w:rPr>
              <w:t>Dzieci</w:t>
            </w:r>
          </w:p>
        </w:tc>
        <w:tc>
          <w:tcPr>
            <w:tcW w:w="2530" w:type="dxa"/>
          </w:tcPr>
          <w:p w14:paraId="115AD050" w14:textId="77777777" w:rsidR="000D0FCA" w:rsidRDefault="000D0FCA" w:rsidP="00D21CDD">
            <w:pPr>
              <w:pStyle w:val="TableParagraph"/>
              <w:spacing w:before="6"/>
              <w:rPr>
                <w:i/>
                <w:sz w:val="17"/>
              </w:rPr>
            </w:pPr>
          </w:p>
          <w:p w14:paraId="63F64DF3" w14:textId="77777777" w:rsidR="000D0FCA" w:rsidRDefault="000D0FCA" w:rsidP="00D21CDD">
            <w:pPr>
              <w:pStyle w:val="TableParagraph"/>
              <w:spacing w:before="1"/>
              <w:ind w:left="4" w:right="1"/>
              <w:jc w:val="center"/>
              <w:rPr>
                <w:sz w:val="17"/>
              </w:rPr>
            </w:pPr>
            <w:r>
              <w:rPr>
                <w:sz w:val="17"/>
              </w:rPr>
              <w:t>Wymiana</w:t>
            </w:r>
            <w:r>
              <w:rPr>
                <w:spacing w:val="3"/>
                <w:sz w:val="17"/>
              </w:rPr>
              <w:t xml:space="preserve"> </w:t>
            </w:r>
            <w:r>
              <w:rPr>
                <w:spacing w:val="-2"/>
                <w:sz w:val="17"/>
              </w:rPr>
              <w:t>sprzętu</w:t>
            </w:r>
          </w:p>
        </w:tc>
      </w:tr>
      <w:tr w:rsidR="000D0FCA" w14:paraId="1FB46117" w14:textId="77777777" w:rsidTr="006473E5">
        <w:trPr>
          <w:trHeight w:val="631"/>
        </w:trPr>
        <w:tc>
          <w:tcPr>
            <w:tcW w:w="560" w:type="dxa"/>
          </w:tcPr>
          <w:p w14:paraId="140525A8" w14:textId="77777777" w:rsidR="000D0FCA" w:rsidRDefault="000D0FCA" w:rsidP="00D21CDD">
            <w:pPr>
              <w:pStyle w:val="TableParagraph"/>
              <w:spacing w:before="5"/>
              <w:rPr>
                <w:i/>
                <w:sz w:val="17"/>
              </w:rPr>
            </w:pPr>
          </w:p>
          <w:p w14:paraId="24826298" w14:textId="77777777" w:rsidR="000D0FCA" w:rsidRDefault="000D0FCA" w:rsidP="00D21CDD">
            <w:pPr>
              <w:pStyle w:val="TableParagraph"/>
              <w:ind w:left="103"/>
              <w:rPr>
                <w:sz w:val="17"/>
              </w:rPr>
            </w:pPr>
            <w:r>
              <w:rPr>
                <w:spacing w:val="-5"/>
                <w:sz w:val="17"/>
              </w:rPr>
              <w:t>34</w:t>
            </w:r>
          </w:p>
        </w:tc>
        <w:tc>
          <w:tcPr>
            <w:tcW w:w="3466" w:type="dxa"/>
          </w:tcPr>
          <w:p w14:paraId="390D1C6A" w14:textId="77777777" w:rsidR="000D0FCA" w:rsidRDefault="000D0FCA" w:rsidP="00D21CDD">
            <w:pPr>
              <w:pStyle w:val="TableParagraph"/>
              <w:spacing w:before="108" w:line="244" w:lineRule="auto"/>
              <w:ind w:left="1022" w:hanging="764"/>
              <w:rPr>
                <w:sz w:val="17"/>
              </w:rPr>
            </w:pPr>
            <w:r>
              <w:rPr>
                <w:sz w:val="17"/>
              </w:rPr>
              <w:t>Aparat do nieinwazyjnego monitorowania</w:t>
            </w:r>
            <w:r>
              <w:rPr>
                <w:spacing w:val="40"/>
                <w:sz w:val="17"/>
              </w:rPr>
              <w:t xml:space="preserve"> </w:t>
            </w:r>
            <w:r>
              <w:rPr>
                <w:spacing w:val="-2"/>
                <w:sz w:val="17"/>
              </w:rPr>
              <w:t>hemodynamicznego</w:t>
            </w:r>
          </w:p>
        </w:tc>
        <w:tc>
          <w:tcPr>
            <w:tcW w:w="1073" w:type="dxa"/>
          </w:tcPr>
          <w:p w14:paraId="4707D504" w14:textId="77777777" w:rsidR="000D0FCA" w:rsidRDefault="000D0FCA" w:rsidP="00D21CDD">
            <w:pPr>
              <w:pStyle w:val="TableParagraph"/>
              <w:spacing w:before="5"/>
              <w:rPr>
                <w:i/>
                <w:sz w:val="17"/>
              </w:rPr>
            </w:pPr>
          </w:p>
          <w:p w14:paraId="1283D15F" w14:textId="77777777" w:rsidR="000D0FCA" w:rsidRDefault="000D0FCA" w:rsidP="00D21CDD">
            <w:pPr>
              <w:pStyle w:val="TableParagraph"/>
              <w:ind w:left="7" w:right="1"/>
              <w:jc w:val="center"/>
              <w:rPr>
                <w:sz w:val="17"/>
              </w:rPr>
            </w:pPr>
            <w:r>
              <w:rPr>
                <w:spacing w:val="-10"/>
                <w:sz w:val="17"/>
              </w:rPr>
              <w:t>2</w:t>
            </w:r>
          </w:p>
        </w:tc>
        <w:tc>
          <w:tcPr>
            <w:tcW w:w="2038" w:type="dxa"/>
          </w:tcPr>
          <w:p w14:paraId="6603F7F6" w14:textId="77777777" w:rsidR="000D0FCA" w:rsidRDefault="000D0FCA" w:rsidP="00D21CDD">
            <w:pPr>
              <w:pStyle w:val="TableParagraph"/>
              <w:spacing w:before="2"/>
              <w:ind w:left="23" w:right="16"/>
              <w:jc w:val="center"/>
              <w:rPr>
                <w:sz w:val="17"/>
              </w:rPr>
            </w:pPr>
            <w:r>
              <w:rPr>
                <w:sz w:val="17"/>
              </w:rPr>
              <w:t xml:space="preserve">Klinika </w:t>
            </w:r>
            <w:r>
              <w:rPr>
                <w:spacing w:val="-2"/>
                <w:sz w:val="17"/>
              </w:rPr>
              <w:t>Anestezjologii</w:t>
            </w:r>
          </w:p>
          <w:p w14:paraId="414C7906" w14:textId="77777777" w:rsidR="000D0FCA" w:rsidRDefault="000D0FCA" w:rsidP="00D21CDD">
            <w:pPr>
              <w:pStyle w:val="TableParagraph"/>
              <w:spacing w:line="210" w:lineRule="atLeast"/>
              <w:ind w:left="22" w:right="16"/>
              <w:jc w:val="center"/>
              <w:rPr>
                <w:sz w:val="17"/>
              </w:rPr>
            </w:pPr>
            <w:r>
              <w:rPr>
                <w:sz w:val="17"/>
              </w:rPr>
              <w:t>i</w:t>
            </w:r>
            <w:r>
              <w:rPr>
                <w:spacing w:val="-5"/>
                <w:sz w:val="17"/>
              </w:rPr>
              <w:t xml:space="preserve"> </w:t>
            </w:r>
            <w:r>
              <w:rPr>
                <w:sz w:val="17"/>
              </w:rPr>
              <w:t>Intensywnej</w:t>
            </w:r>
            <w:r>
              <w:rPr>
                <w:spacing w:val="-5"/>
                <w:sz w:val="17"/>
              </w:rPr>
              <w:t xml:space="preserve"> </w:t>
            </w:r>
            <w:r>
              <w:rPr>
                <w:sz w:val="17"/>
              </w:rPr>
              <w:t>Terapii</w:t>
            </w:r>
            <w:r>
              <w:rPr>
                <w:spacing w:val="-5"/>
                <w:sz w:val="17"/>
              </w:rPr>
              <w:t xml:space="preserve"> </w:t>
            </w:r>
            <w:r>
              <w:rPr>
                <w:sz w:val="17"/>
              </w:rPr>
              <w:t>dla</w:t>
            </w:r>
            <w:r>
              <w:rPr>
                <w:spacing w:val="40"/>
                <w:sz w:val="17"/>
              </w:rPr>
              <w:t xml:space="preserve"> </w:t>
            </w:r>
            <w:r>
              <w:rPr>
                <w:spacing w:val="-2"/>
                <w:sz w:val="17"/>
              </w:rPr>
              <w:t>Dzieci</w:t>
            </w:r>
          </w:p>
        </w:tc>
        <w:tc>
          <w:tcPr>
            <w:tcW w:w="2530" w:type="dxa"/>
          </w:tcPr>
          <w:p w14:paraId="2DCBC129" w14:textId="77777777" w:rsidR="000D0FCA" w:rsidRDefault="000D0FCA" w:rsidP="00D21CDD">
            <w:pPr>
              <w:pStyle w:val="TableParagraph"/>
              <w:spacing w:before="108"/>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7CBDFD89" w14:textId="77777777" w:rsidR="000D0FCA" w:rsidRDefault="000D0FCA" w:rsidP="00D21CDD">
            <w:pPr>
              <w:pStyle w:val="TableParagraph"/>
              <w:spacing w:before="3"/>
              <w:ind w:left="221"/>
              <w:rPr>
                <w:sz w:val="17"/>
              </w:rPr>
            </w:pPr>
            <w:r>
              <w:rPr>
                <w:sz w:val="17"/>
              </w:rPr>
              <w:t xml:space="preserve">rozwoju potencjału </w:t>
            </w:r>
            <w:r>
              <w:rPr>
                <w:spacing w:val="-2"/>
                <w:sz w:val="17"/>
              </w:rPr>
              <w:t>podmiotu</w:t>
            </w:r>
          </w:p>
        </w:tc>
      </w:tr>
      <w:tr w:rsidR="000D0FCA" w14:paraId="34BB1416" w14:textId="77777777" w:rsidTr="006473E5">
        <w:trPr>
          <w:trHeight w:val="632"/>
        </w:trPr>
        <w:tc>
          <w:tcPr>
            <w:tcW w:w="560" w:type="dxa"/>
          </w:tcPr>
          <w:p w14:paraId="65FD6D9E" w14:textId="77777777" w:rsidR="000D0FCA" w:rsidRDefault="000D0FCA" w:rsidP="00D21CDD">
            <w:pPr>
              <w:pStyle w:val="TableParagraph"/>
              <w:spacing w:before="6"/>
              <w:rPr>
                <w:i/>
                <w:sz w:val="17"/>
              </w:rPr>
            </w:pPr>
          </w:p>
          <w:p w14:paraId="4663446E" w14:textId="77777777" w:rsidR="000D0FCA" w:rsidRDefault="000D0FCA" w:rsidP="00D21CDD">
            <w:pPr>
              <w:pStyle w:val="TableParagraph"/>
              <w:spacing w:before="1"/>
              <w:ind w:left="103"/>
              <w:rPr>
                <w:sz w:val="17"/>
              </w:rPr>
            </w:pPr>
            <w:r>
              <w:rPr>
                <w:spacing w:val="-5"/>
                <w:sz w:val="17"/>
              </w:rPr>
              <w:t>35</w:t>
            </w:r>
          </w:p>
        </w:tc>
        <w:tc>
          <w:tcPr>
            <w:tcW w:w="3466" w:type="dxa"/>
          </w:tcPr>
          <w:p w14:paraId="6944F75E" w14:textId="77777777" w:rsidR="000D0FCA" w:rsidRDefault="000D0FCA" w:rsidP="00D21CDD">
            <w:pPr>
              <w:pStyle w:val="TableParagraph"/>
              <w:spacing w:before="6"/>
              <w:rPr>
                <w:i/>
                <w:sz w:val="17"/>
              </w:rPr>
            </w:pPr>
          </w:p>
          <w:p w14:paraId="15D2AEF6" w14:textId="77777777" w:rsidR="000D0FCA" w:rsidRDefault="000D0FCA" w:rsidP="00D21CDD">
            <w:pPr>
              <w:pStyle w:val="TableParagraph"/>
              <w:spacing w:before="1"/>
              <w:ind w:left="42" w:right="37"/>
              <w:jc w:val="center"/>
              <w:rPr>
                <w:sz w:val="17"/>
              </w:rPr>
            </w:pPr>
            <w:r>
              <w:rPr>
                <w:sz w:val="17"/>
              </w:rPr>
              <w:t>Ultrasonograf</w:t>
            </w:r>
            <w:r>
              <w:rPr>
                <w:spacing w:val="1"/>
                <w:sz w:val="17"/>
              </w:rPr>
              <w:t xml:space="preserve"> </w:t>
            </w:r>
            <w:r>
              <w:rPr>
                <w:sz w:val="17"/>
              </w:rPr>
              <w:t>wysokiej</w:t>
            </w:r>
            <w:r>
              <w:rPr>
                <w:spacing w:val="1"/>
                <w:sz w:val="17"/>
              </w:rPr>
              <w:t xml:space="preserve"> </w:t>
            </w:r>
            <w:r>
              <w:rPr>
                <w:spacing w:val="-2"/>
                <w:sz w:val="17"/>
              </w:rPr>
              <w:t>klasy</w:t>
            </w:r>
          </w:p>
        </w:tc>
        <w:tc>
          <w:tcPr>
            <w:tcW w:w="1073" w:type="dxa"/>
          </w:tcPr>
          <w:p w14:paraId="4E8ED6BA" w14:textId="77777777" w:rsidR="000D0FCA" w:rsidRDefault="000D0FCA" w:rsidP="00D21CDD">
            <w:pPr>
              <w:pStyle w:val="TableParagraph"/>
              <w:spacing w:before="6"/>
              <w:rPr>
                <w:i/>
                <w:sz w:val="17"/>
              </w:rPr>
            </w:pPr>
          </w:p>
          <w:p w14:paraId="58D082B9" w14:textId="77777777" w:rsidR="000D0FCA" w:rsidRDefault="000D0FCA" w:rsidP="00D21CDD">
            <w:pPr>
              <w:pStyle w:val="TableParagraph"/>
              <w:spacing w:before="1"/>
              <w:ind w:left="7" w:right="1"/>
              <w:jc w:val="center"/>
              <w:rPr>
                <w:sz w:val="17"/>
              </w:rPr>
            </w:pPr>
            <w:r>
              <w:rPr>
                <w:spacing w:val="-10"/>
                <w:sz w:val="17"/>
              </w:rPr>
              <w:t>1</w:t>
            </w:r>
          </w:p>
        </w:tc>
        <w:tc>
          <w:tcPr>
            <w:tcW w:w="2038" w:type="dxa"/>
          </w:tcPr>
          <w:p w14:paraId="5233D54A" w14:textId="77777777" w:rsidR="000D0FCA" w:rsidRDefault="000D0FCA" w:rsidP="00D21CDD">
            <w:pPr>
              <w:pStyle w:val="TableParagraph"/>
              <w:spacing w:before="3"/>
              <w:ind w:left="22" w:right="16"/>
              <w:jc w:val="center"/>
              <w:rPr>
                <w:sz w:val="17"/>
              </w:rPr>
            </w:pPr>
            <w:r>
              <w:rPr>
                <w:sz w:val="17"/>
              </w:rPr>
              <w:t>Klinika</w:t>
            </w:r>
            <w:r>
              <w:rPr>
                <w:spacing w:val="-1"/>
                <w:sz w:val="17"/>
              </w:rPr>
              <w:t xml:space="preserve"> </w:t>
            </w:r>
            <w:r>
              <w:rPr>
                <w:spacing w:val="-2"/>
                <w:sz w:val="17"/>
              </w:rPr>
              <w:t>Anestezjologii</w:t>
            </w:r>
          </w:p>
          <w:p w14:paraId="298A48CF" w14:textId="77777777" w:rsidR="000D0FCA" w:rsidRDefault="000D0FCA" w:rsidP="00D21CDD">
            <w:pPr>
              <w:pStyle w:val="TableParagraph"/>
              <w:spacing w:line="210" w:lineRule="atLeast"/>
              <w:ind w:left="22" w:right="16"/>
              <w:jc w:val="center"/>
              <w:rPr>
                <w:sz w:val="17"/>
              </w:rPr>
            </w:pPr>
            <w:r>
              <w:rPr>
                <w:sz w:val="17"/>
              </w:rPr>
              <w:t>i</w:t>
            </w:r>
            <w:r>
              <w:rPr>
                <w:spacing w:val="-5"/>
                <w:sz w:val="17"/>
              </w:rPr>
              <w:t xml:space="preserve"> </w:t>
            </w:r>
            <w:r>
              <w:rPr>
                <w:sz w:val="17"/>
              </w:rPr>
              <w:t>Intensywnej</w:t>
            </w:r>
            <w:r>
              <w:rPr>
                <w:spacing w:val="-5"/>
                <w:sz w:val="17"/>
              </w:rPr>
              <w:t xml:space="preserve"> </w:t>
            </w:r>
            <w:r>
              <w:rPr>
                <w:sz w:val="17"/>
              </w:rPr>
              <w:t>Terapii</w:t>
            </w:r>
            <w:r>
              <w:rPr>
                <w:spacing w:val="-5"/>
                <w:sz w:val="17"/>
              </w:rPr>
              <w:t xml:space="preserve"> </w:t>
            </w:r>
            <w:r>
              <w:rPr>
                <w:sz w:val="17"/>
              </w:rPr>
              <w:t>dla</w:t>
            </w:r>
            <w:r>
              <w:rPr>
                <w:spacing w:val="40"/>
                <w:sz w:val="17"/>
              </w:rPr>
              <w:t xml:space="preserve"> </w:t>
            </w:r>
            <w:r>
              <w:rPr>
                <w:spacing w:val="-2"/>
                <w:sz w:val="17"/>
              </w:rPr>
              <w:t>Dzieci</w:t>
            </w:r>
          </w:p>
        </w:tc>
        <w:tc>
          <w:tcPr>
            <w:tcW w:w="2530" w:type="dxa"/>
          </w:tcPr>
          <w:p w14:paraId="3917E745" w14:textId="77777777" w:rsidR="000D0FCA" w:rsidRDefault="000D0FCA" w:rsidP="00D21CDD">
            <w:pPr>
              <w:pStyle w:val="TableParagraph"/>
              <w:spacing w:before="6"/>
              <w:rPr>
                <w:i/>
                <w:sz w:val="17"/>
              </w:rPr>
            </w:pPr>
          </w:p>
          <w:p w14:paraId="65101323" w14:textId="77777777" w:rsidR="000D0FCA" w:rsidRDefault="000D0FCA" w:rsidP="00D21CDD">
            <w:pPr>
              <w:pStyle w:val="TableParagraph"/>
              <w:spacing w:before="1"/>
              <w:ind w:left="4" w:right="1"/>
              <w:jc w:val="center"/>
              <w:rPr>
                <w:sz w:val="17"/>
              </w:rPr>
            </w:pPr>
            <w:r>
              <w:rPr>
                <w:sz w:val="17"/>
              </w:rPr>
              <w:t>Wymiana</w:t>
            </w:r>
            <w:r>
              <w:rPr>
                <w:spacing w:val="3"/>
                <w:sz w:val="17"/>
              </w:rPr>
              <w:t xml:space="preserve"> </w:t>
            </w:r>
            <w:r>
              <w:rPr>
                <w:spacing w:val="-2"/>
                <w:sz w:val="17"/>
              </w:rPr>
              <w:t>sprzętu</w:t>
            </w:r>
          </w:p>
        </w:tc>
      </w:tr>
      <w:tr w:rsidR="000D0FCA" w14:paraId="7D114155" w14:textId="77777777" w:rsidTr="006473E5">
        <w:trPr>
          <w:trHeight w:val="460"/>
        </w:trPr>
        <w:tc>
          <w:tcPr>
            <w:tcW w:w="560" w:type="dxa"/>
          </w:tcPr>
          <w:p w14:paraId="07FE58D4" w14:textId="77777777" w:rsidR="000D0FCA" w:rsidRDefault="000D0FCA" w:rsidP="00D21CDD">
            <w:pPr>
              <w:pStyle w:val="TableParagraph"/>
              <w:spacing w:before="128"/>
              <w:ind w:left="103"/>
              <w:rPr>
                <w:sz w:val="17"/>
              </w:rPr>
            </w:pPr>
            <w:r>
              <w:rPr>
                <w:spacing w:val="-5"/>
                <w:sz w:val="17"/>
              </w:rPr>
              <w:t>36</w:t>
            </w:r>
          </w:p>
        </w:tc>
        <w:tc>
          <w:tcPr>
            <w:tcW w:w="3466" w:type="dxa"/>
          </w:tcPr>
          <w:p w14:paraId="43A25F68" w14:textId="77777777" w:rsidR="000D0FCA" w:rsidRDefault="000D0FCA" w:rsidP="00D21CDD">
            <w:pPr>
              <w:pStyle w:val="TableParagraph"/>
              <w:spacing w:before="128"/>
              <w:ind w:left="42" w:right="38"/>
              <w:jc w:val="center"/>
              <w:rPr>
                <w:sz w:val="17"/>
              </w:rPr>
            </w:pPr>
            <w:r>
              <w:rPr>
                <w:sz w:val="17"/>
              </w:rPr>
              <w:t>Ultrasonograf</w:t>
            </w:r>
            <w:r>
              <w:rPr>
                <w:spacing w:val="2"/>
                <w:sz w:val="17"/>
              </w:rPr>
              <w:t xml:space="preserve"> </w:t>
            </w:r>
            <w:r>
              <w:rPr>
                <w:sz w:val="17"/>
              </w:rPr>
              <w:t>z</w:t>
            </w:r>
            <w:r>
              <w:rPr>
                <w:spacing w:val="1"/>
                <w:sz w:val="17"/>
              </w:rPr>
              <w:t xml:space="preserve"> </w:t>
            </w:r>
            <w:r>
              <w:rPr>
                <w:sz w:val="17"/>
              </w:rPr>
              <w:t>głowicą</w:t>
            </w:r>
            <w:r>
              <w:rPr>
                <w:spacing w:val="1"/>
                <w:sz w:val="17"/>
              </w:rPr>
              <w:t xml:space="preserve"> </w:t>
            </w:r>
            <w:r>
              <w:rPr>
                <w:spacing w:val="-2"/>
                <w:sz w:val="17"/>
              </w:rPr>
              <w:t>hokejową</w:t>
            </w:r>
          </w:p>
        </w:tc>
        <w:tc>
          <w:tcPr>
            <w:tcW w:w="1073" w:type="dxa"/>
          </w:tcPr>
          <w:p w14:paraId="473300EE" w14:textId="77777777" w:rsidR="000D0FCA" w:rsidRDefault="000D0FCA" w:rsidP="00D21CDD">
            <w:pPr>
              <w:pStyle w:val="TableParagraph"/>
              <w:spacing w:before="128"/>
              <w:ind w:left="7" w:right="1"/>
              <w:jc w:val="center"/>
              <w:rPr>
                <w:sz w:val="17"/>
              </w:rPr>
            </w:pPr>
            <w:r>
              <w:rPr>
                <w:spacing w:val="-10"/>
                <w:sz w:val="17"/>
              </w:rPr>
              <w:t>2</w:t>
            </w:r>
          </w:p>
        </w:tc>
        <w:tc>
          <w:tcPr>
            <w:tcW w:w="2038" w:type="dxa"/>
          </w:tcPr>
          <w:p w14:paraId="0AB796BC" w14:textId="77777777" w:rsidR="000D0FCA" w:rsidRDefault="000D0FCA" w:rsidP="00D21CDD">
            <w:pPr>
              <w:pStyle w:val="TableParagraph"/>
              <w:spacing w:before="22"/>
              <w:ind w:left="23" w:right="16"/>
              <w:jc w:val="center"/>
              <w:rPr>
                <w:sz w:val="17"/>
              </w:rPr>
            </w:pPr>
            <w:r>
              <w:rPr>
                <w:sz w:val="17"/>
              </w:rPr>
              <w:t>Centralny</w:t>
            </w:r>
            <w:r>
              <w:rPr>
                <w:spacing w:val="2"/>
                <w:sz w:val="17"/>
              </w:rPr>
              <w:t xml:space="preserve"> </w:t>
            </w:r>
            <w:r>
              <w:rPr>
                <w:spacing w:val="-4"/>
                <w:sz w:val="17"/>
              </w:rPr>
              <w:t>Blok</w:t>
            </w:r>
          </w:p>
          <w:p w14:paraId="401E6FD5" w14:textId="77777777" w:rsidR="000D0FCA" w:rsidRDefault="000D0FCA" w:rsidP="00D21CDD">
            <w:pPr>
              <w:pStyle w:val="TableParagraph"/>
              <w:spacing w:before="3" w:line="207" w:lineRule="exact"/>
              <w:ind w:left="22" w:right="17"/>
              <w:jc w:val="center"/>
              <w:rPr>
                <w:sz w:val="17"/>
              </w:rPr>
            </w:pPr>
            <w:r>
              <w:rPr>
                <w:sz w:val="17"/>
              </w:rPr>
              <w:t>Operacyjny</w:t>
            </w:r>
            <w:r>
              <w:rPr>
                <w:spacing w:val="7"/>
                <w:sz w:val="17"/>
              </w:rPr>
              <w:t xml:space="preserve"> </w:t>
            </w:r>
            <w:r>
              <w:rPr>
                <w:spacing w:val="-2"/>
                <w:sz w:val="17"/>
              </w:rPr>
              <w:t>Pediatryczny</w:t>
            </w:r>
          </w:p>
        </w:tc>
        <w:tc>
          <w:tcPr>
            <w:tcW w:w="2530" w:type="dxa"/>
          </w:tcPr>
          <w:p w14:paraId="6AB5076F" w14:textId="77777777" w:rsidR="000D0FCA" w:rsidRDefault="000D0FCA" w:rsidP="00D21CDD">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3DEB0AFC" w14:textId="77777777" w:rsidR="000D0FCA" w:rsidRDefault="000D0FCA" w:rsidP="00D21CDD">
            <w:pPr>
              <w:pStyle w:val="TableParagraph"/>
              <w:spacing w:before="3" w:line="207" w:lineRule="exact"/>
              <w:ind w:left="221"/>
              <w:rPr>
                <w:sz w:val="17"/>
              </w:rPr>
            </w:pPr>
            <w:r>
              <w:rPr>
                <w:sz w:val="17"/>
              </w:rPr>
              <w:t xml:space="preserve">rozwoju potencjału </w:t>
            </w:r>
            <w:r>
              <w:rPr>
                <w:spacing w:val="-2"/>
                <w:sz w:val="17"/>
              </w:rPr>
              <w:t>podmiotu</w:t>
            </w:r>
          </w:p>
        </w:tc>
      </w:tr>
      <w:tr w:rsidR="000D0FCA" w14:paraId="3522A810" w14:textId="77777777" w:rsidTr="006473E5">
        <w:trPr>
          <w:trHeight w:val="657"/>
        </w:trPr>
        <w:tc>
          <w:tcPr>
            <w:tcW w:w="560" w:type="dxa"/>
          </w:tcPr>
          <w:p w14:paraId="1A044747" w14:textId="77777777" w:rsidR="000D0FCA" w:rsidRDefault="000D0FCA" w:rsidP="00D21CDD">
            <w:pPr>
              <w:pStyle w:val="TableParagraph"/>
              <w:spacing w:before="18"/>
              <w:rPr>
                <w:i/>
                <w:sz w:val="17"/>
              </w:rPr>
            </w:pPr>
          </w:p>
          <w:p w14:paraId="312F29C3" w14:textId="77777777" w:rsidR="000D0FCA" w:rsidRDefault="000D0FCA" w:rsidP="00D21CDD">
            <w:pPr>
              <w:pStyle w:val="TableParagraph"/>
              <w:ind w:left="103"/>
              <w:rPr>
                <w:sz w:val="17"/>
              </w:rPr>
            </w:pPr>
            <w:r>
              <w:rPr>
                <w:spacing w:val="-5"/>
                <w:sz w:val="17"/>
              </w:rPr>
              <w:t>37</w:t>
            </w:r>
          </w:p>
        </w:tc>
        <w:tc>
          <w:tcPr>
            <w:tcW w:w="3466" w:type="dxa"/>
          </w:tcPr>
          <w:p w14:paraId="7961F5CD" w14:textId="77777777" w:rsidR="000D0FCA" w:rsidRDefault="000D0FCA" w:rsidP="00D21CDD">
            <w:pPr>
              <w:pStyle w:val="TableParagraph"/>
              <w:spacing w:before="18"/>
              <w:rPr>
                <w:i/>
                <w:sz w:val="17"/>
              </w:rPr>
            </w:pPr>
          </w:p>
          <w:p w14:paraId="3E1FC31E" w14:textId="77777777" w:rsidR="000D0FCA" w:rsidRDefault="000D0FCA" w:rsidP="00D21CDD">
            <w:pPr>
              <w:pStyle w:val="TableParagraph"/>
              <w:ind w:left="42" w:right="37"/>
              <w:jc w:val="center"/>
              <w:rPr>
                <w:sz w:val="17"/>
              </w:rPr>
            </w:pPr>
            <w:r>
              <w:rPr>
                <w:sz w:val="17"/>
              </w:rPr>
              <w:t>Diatermia</w:t>
            </w:r>
            <w:r>
              <w:rPr>
                <w:spacing w:val="-2"/>
                <w:sz w:val="17"/>
              </w:rPr>
              <w:t xml:space="preserve"> chirurgiczna</w:t>
            </w:r>
          </w:p>
        </w:tc>
        <w:tc>
          <w:tcPr>
            <w:tcW w:w="1073" w:type="dxa"/>
          </w:tcPr>
          <w:p w14:paraId="638D234C" w14:textId="77777777" w:rsidR="000D0FCA" w:rsidRDefault="000D0FCA" w:rsidP="00D21CDD">
            <w:pPr>
              <w:pStyle w:val="TableParagraph"/>
              <w:spacing w:before="18"/>
              <w:rPr>
                <w:i/>
                <w:sz w:val="17"/>
              </w:rPr>
            </w:pPr>
          </w:p>
          <w:p w14:paraId="38900CCD" w14:textId="77777777" w:rsidR="000D0FCA" w:rsidRDefault="000D0FCA" w:rsidP="00D21CDD">
            <w:pPr>
              <w:pStyle w:val="TableParagraph"/>
              <w:ind w:left="7" w:right="1"/>
              <w:jc w:val="center"/>
              <w:rPr>
                <w:sz w:val="17"/>
              </w:rPr>
            </w:pPr>
            <w:r>
              <w:rPr>
                <w:spacing w:val="-10"/>
                <w:sz w:val="17"/>
              </w:rPr>
              <w:t>2</w:t>
            </w:r>
          </w:p>
        </w:tc>
        <w:tc>
          <w:tcPr>
            <w:tcW w:w="2038" w:type="dxa"/>
          </w:tcPr>
          <w:p w14:paraId="0947E76C" w14:textId="77777777" w:rsidR="000D0FCA" w:rsidRDefault="000D0FCA" w:rsidP="00D21CDD">
            <w:pPr>
              <w:pStyle w:val="TableParagraph"/>
              <w:spacing w:before="121"/>
              <w:ind w:left="228"/>
              <w:rPr>
                <w:sz w:val="17"/>
              </w:rPr>
            </w:pPr>
            <w:r>
              <w:rPr>
                <w:sz w:val="17"/>
              </w:rPr>
              <w:t>Klinika</w:t>
            </w:r>
            <w:r>
              <w:rPr>
                <w:spacing w:val="-1"/>
                <w:sz w:val="17"/>
              </w:rPr>
              <w:t xml:space="preserve"> </w:t>
            </w:r>
            <w:r>
              <w:rPr>
                <w:spacing w:val="-2"/>
                <w:sz w:val="17"/>
              </w:rPr>
              <w:t>Otolaryngologii</w:t>
            </w:r>
          </w:p>
          <w:p w14:paraId="2685D0A2" w14:textId="77777777" w:rsidR="000D0FCA" w:rsidRDefault="000D0FCA" w:rsidP="00D21CDD">
            <w:pPr>
              <w:pStyle w:val="TableParagraph"/>
              <w:spacing w:before="3"/>
              <w:ind w:left="315"/>
              <w:rPr>
                <w:sz w:val="17"/>
              </w:rPr>
            </w:pPr>
            <w:r>
              <w:rPr>
                <w:sz w:val="17"/>
              </w:rPr>
              <w:t>Dziecięcej i</w:t>
            </w:r>
            <w:r>
              <w:rPr>
                <w:spacing w:val="1"/>
                <w:sz w:val="17"/>
              </w:rPr>
              <w:t xml:space="preserve"> </w:t>
            </w:r>
            <w:r>
              <w:rPr>
                <w:spacing w:val="-2"/>
                <w:sz w:val="17"/>
              </w:rPr>
              <w:t>Pediatrii</w:t>
            </w:r>
          </w:p>
        </w:tc>
        <w:tc>
          <w:tcPr>
            <w:tcW w:w="2530" w:type="dxa"/>
          </w:tcPr>
          <w:p w14:paraId="76A1ABBE" w14:textId="77777777" w:rsidR="000D0FCA" w:rsidRDefault="000D0FCA" w:rsidP="00D21CDD">
            <w:pPr>
              <w:pStyle w:val="TableParagraph"/>
              <w:spacing w:before="121"/>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33469082" w14:textId="77777777" w:rsidR="000D0FCA" w:rsidRDefault="000D0FCA" w:rsidP="00D21CDD">
            <w:pPr>
              <w:pStyle w:val="TableParagraph"/>
              <w:spacing w:before="3"/>
              <w:ind w:left="221"/>
              <w:rPr>
                <w:sz w:val="17"/>
              </w:rPr>
            </w:pPr>
            <w:r>
              <w:rPr>
                <w:sz w:val="17"/>
              </w:rPr>
              <w:t xml:space="preserve">rozwoju potencjału </w:t>
            </w:r>
            <w:r>
              <w:rPr>
                <w:spacing w:val="-2"/>
                <w:sz w:val="17"/>
              </w:rPr>
              <w:t>podmiotu</w:t>
            </w:r>
          </w:p>
        </w:tc>
      </w:tr>
      <w:tr w:rsidR="000D0FCA" w14:paraId="5487D407" w14:textId="77777777" w:rsidTr="006473E5">
        <w:trPr>
          <w:trHeight w:val="460"/>
        </w:trPr>
        <w:tc>
          <w:tcPr>
            <w:tcW w:w="560" w:type="dxa"/>
          </w:tcPr>
          <w:p w14:paraId="0D9649AE" w14:textId="77777777" w:rsidR="000D0FCA" w:rsidRDefault="000D0FCA" w:rsidP="00D21CDD">
            <w:pPr>
              <w:pStyle w:val="TableParagraph"/>
              <w:spacing w:before="128"/>
              <w:ind w:left="103"/>
              <w:rPr>
                <w:sz w:val="17"/>
              </w:rPr>
            </w:pPr>
            <w:r>
              <w:rPr>
                <w:spacing w:val="-5"/>
                <w:sz w:val="17"/>
              </w:rPr>
              <w:t>38</w:t>
            </w:r>
          </w:p>
        </w:tc>
        <w:tc>
          <w:tcPr>
            <w:tcW w:w="3466" w:type="dxa"/>
          </w:tcPr>
          <w:p w14:paraId="59953FD9" w14:textId="77777777" w:rsidR="000D0FCA" w:rsidRDefault="000D0FCA" w:rsidP="00D21CDD">
            <w:pPr>
              <w:pStyle w:val="TableParagraph"/>
              <w:spacing w:before="128"/>
              <w:ind w:left="42" w:right="36"/>
              <w:jc w:val="center"/>
              <w:rPr>
                <w:sz w:val="17"/>
              </w:rPr>
            </w:pPr>
            <w:r>
              <w:rPr>
                <w:sz w:val="17"/>
              </w:rPr>
              <w:t>Zestaw</w:t>
            </w:r>
            <w:r>
              <w:rPr>
                <w:spacing w:val="2"/>
                <w:sz w:val="17"/>
              </w:rPr>
              <w:t xml:space="preserve"> </w:t>
            </w:r>
            <w:r>
              <w:rPr>
                <w:sz w:val="17"/>
              </w:rPr>
              <w:t>narzędzi</w:t>
            </w:r>
            <w:r>
              <w:rPr>
                <w:spacing w:val="1"/>
                <w:sz w:val="17"/>
              </w:rPr>
              <w:t xml:space="preserve"> </w:t>
            </w:r>
            <w:r>
              <w:rPr>
                <w:sz w:val="17"/>
              </w:rPr>
              <w:t>do</w:t>
            </w:r>
            <w:r>
              <w:rPr>
                <w:spacing w:val="5"/>
                <w:sz w:val="17"/>
              </w:rPr>
              <w:t xml:space="preserve"> </w:t>
            </w:r>
            <w:r>
              <w:rPr>
                <w:sz w:val="17"/>
              </w:rPr>
              <w:t>operacji</w:t>
            </w:r>
            <w:r>
              <w:rPr>
                <w:spacing w:val="3"/>
                <w:sz w:val="17"/>
              </w:rPr>
              <w:t xml:space="preserve"> </w:t>
            </w:r>
            <w:r>
              <w:rPr>
                <w:spacing w:val="-2"/>
                <w:sz w:val="17"/>
              </w:rPr>
              <w:t>krtani</w:t>
            </w:r>
          </w:p>
        </w:tc>
        <w:tc>
          <w:tcPr>
            <w:tcW w:w="1073" w:type="dxa"/>
          </w:tcPr>
          <w:p w14:paraId="4DBF450B" w14:textId="77777777" w:rsidR="000D0FCA" w:rsidRDefault="000D0FCA" w:rsidP="00D21CDD">
            <w:pPr>
              <w:pStyle w:val="TableParagraph"/>
              <w:spacing w:before="128"/>
              <w:ind w:left="7" w:right="1"/>
              <w:jc w:val="center"/>
              <w:rPr>
                <w:sz w:val="17"/>
              </w:rPr>
            </w:pPr>
            <w:r>
              <w:rPr>
                <w:spacing w:val="-10"/>
                <w:sz w:val="17"/>
              </w:rPr>
              <w:t>2</w:t>
            </w:r>
          </w:p>
        </w:tc>
        <w:tc>
          <w:tcPr>
            <w:tcW w:w="2038" w:type="dxa"/>
          </w:tcPr>
          <w:p w14:paraId="3DC88F56" w14:textId="77777777" w:rsidR="000D0FCA" w:rsidRDefault="000D0FCA" w:rsidP="00D21CDD">
            <w:pPr>
              <w:pStyle w:val="TableParagraph"/>
              <w:spacing w:before="22"/>
              <w:ind w:left="228"/>
              <w:rPr>
                <w:sz w:val="17"/>
              </w:rPr>
            </w:pPr>
            <w:r>
              <w:rPr>
                <w:sz w:val="17"/>
              </w:rPr>
              <w:t>Klinika</w:t>
            </w:r>
            <w:r>
              <w:rPr>
                <w:spacing w:val="-1"/>
                <w:sz w:val="17"/>
              </w:rPr>
              <w:t xml:space="preserve"> </w:t>
            </w:r>
            <w:r>
              <w:rPr>
                <w:spacing w:val="-2"/>
                <w:sz w:val="17"/>
              </w:rPr>
              <w:t>Otolaryngologii</w:t>
            </w:r>
          </w:p>
          <w:p w14:paraId="522FB600" w14:textId="77777777" w:rsidR="000D0FCA" w:rsidRDefault="000D0FCA" w:rsidP="00D21CDD">
            <w:pPr>
              <w:pStyle w:val="TableParagraph"/>
              <w:spacing w:before="3" w:line="207" w:lineRule="exact"/>
              <w:ind w:left="315"/>
              <w:rPr>
                <w:sz w:val="17"/>
              </w:rPr>
            </w:pPr>
            <w:r>
              <w:rPr>
                <w:sz w:val="17"/>
              </w:rPr>
              <w:t>Dziecięcej i</w:t>
            </w:r>
            <w:r>
              <w:rPr>
                <w:spacing w:val="1"/>
                <w:sz w:val="17"/>
              </w:rPr>
              <w:t xml:space="preserve"> </w:t>
            </w:r>
            <w:r>
              <w:rPr>
                <w:spacing w:val="-2"/>
                <w:sz w:val="17"/>
              </w:rPr>
              <w:t>Pediatrii</w:t>
            </w:r>
          </w:p>
        </w:tc>
        <w:tc>
          <w:tcPr>
            <w:tcW w:w="2530" w:type="dxa"/>
          </w:tcPr>
          <w:p w14:paraId="0B65FD16" w14:textId="77777777" w:rsidR="000D0FCA" w:rsidRDefault="000D0FCA" w:rsidP="00D21CDD">
            <w:pPr>
              <w:pStyle w:val="TableParagraph"/>
              <w:spacing w:before="22"/>
              <w:ind w:left="4" w:right="1"/>
              <w:jc w:val="center"/>
              <w:rPr>
                <w:sz w:val="17"/>
              </w:rPr>
            </w:pPr>
            <w:r>
              <w:rPr>
                <w:sz w:val="17"/>
              </w:rPr>
              <w:t>Wymiana</w:t>
            </w:r>
            <w:r>
              <w:rPr>
                <w:spacing w:val="1"/>
                <w:sz w:val="17"/>
              </w:rPr>
              <w:t xml:space="preserve"> </w:t>
            </w:r>
            <w:r>
              <w:rPr>
                <w:sz w:val="17"/>
              </w:rPr>
              <w:t>sprzętu</w:t>
            </w:r>
            <w:r>
              <w:rPr>
                <w:spacing w:val="2"/>
                <w:sz w:val="17"/>
              </w:rPr>
              <w:t xml:space="preserve"> </w:t>
            </w:r>
            <w:r>
              <w:rPr>
                <w:sz w:val="17"/>
              </w:rPr>
              <w:t>i</w:t>
            </w:r>
            <w:r>
              <w:rPr>
                <w:spacing w:val="2"/>
                <w:sz w:val="17"/>
              </w:rPr>
              <w:t xml:space="preserve"> </w:t>
            </w:r>
            <w:r>
              <w:rPr>
                <w:spacing w:val="-2"/>
                <w:sz w:val="17"/>
              </w:rPr>
              <w:t>uzupełnienie</w:t>
            </w:r>
          </w:p>
          <w:p w14:paraId="62AAFBB9" w14:textId="77777777" w:rsidR="000D0FCA" w:rsidRDefault="000D0FCA" w:rsidP="00D21CDD">
            <w:pPr>
              <w:pStyle w:val="TableParagraph"/>
              <w:spacing w:before="3" w:line="207" w:lineRule="exact"/>
              <w:ind w:left="4" w:right="2"/>
              <w:jc w:val="center"/>
              <w:rPr>
                <w:sz w:val="17"/>
              </w:rPr>
            </w:pPr>
            <w:r>
              <w:rPr>
                <w:sz w:val="17"/>
              </w:rPr>
              <w:t>o</w:t>
            </w:r>
            <w:r>
              <w:rPr>
                <w:spacing w:val="2"/>
                <w:sz w:val="17"/>
              </w:rPr>
              <w:t xml:space="preserve"> </w:t>
            </w:r>
            <w:r>
              <w:rPr>
                <w:sz w:val="17"/>
              </w:rPr>
              <w:t>nowe</w:t>
            </w:r>
            <w:r>
              <w:rPr>
                <w:spacing w:val="2"/>
                <w:sz w:val="17"/>
              </w:rPr>
              <w:t xml:space="preserve"> </w:t>
            </w:r>
            <w:r>
              <w:rPr>
                <w:spacing w:val="-2"/>
                <w:sz w:val="17"/>
              </w:rPr>
              <w:t>elementy</w:t>
            </w:r>
          </w:p>
        </w:tc>
      </w:tr>
      <w:tr w:rsidR="000D0FCA" w14:paraId="2CCFA05C" w14:textId="77777777" w:rsidTr="006473E5">
        <w:trPr>
          <w:trHeight w:val="460"/>
        </w:trPr>
        <w:tc>
          <w:tcPr>
            <w:tcW w:w="560" w:type="dxa"/>
          </w:tcPr>
          <w:p w14:paraId="79DDF8FD" w14:textId="77777777" w:rsidR="000D0FCA" w:rsidRDefault="000D0FCA" w:rsidP="00D21CDD">
            <w:pPr>
              <w:pStyle w:val="TableParagraph"/>
              <w:spacing w:before="128"/>
              <w:ind w:left="103"/>
              <w:rPr>
                <w:sz w:val="17"/>
              </w:rPr>
            </w:pPr>
            <w:r>
              <w:rPr>
                <w:spacing w:val="-5"/>
                <w:sz w:val="17"/>
              </w:rPr>
              <w:t>39</w:t>
            </w:r>
          </w:p>
        </w:tc>
        <w:tc>
          <w:tcPr>
            <w:tcW w:w="3466" w:type="dxa"/>
          </w:tcPr>
          <w:p w14:paraId="53A60A0E" w14:textId="77777777" w:rsidR="000D0FCA" w:rsidRDefault="000D0FCA" w:rsidP="00D21CDD">
            <w:pPr>
              <w:pStyle w:val="TableParagraph"/>
              <w:spacing w:before="128"/>
              <w:ind w:left="42" w:right="36"/>
              <w:jc w:val="center"/>
              <w:rPr>
                <w:sz w:val="17"/>
              </w:rPr>
            </w:pPr>
            <w:r>
              <w:rPr>
                <w:sz w:val="17"/>
              </w:rPr>
              <w:t>Zestaw</w:t>
            </w:r>
            <w:r>
              <w:rPr>
                <w:spacing w:val="2"/>
                <w:sz w:val="17"/>
              </w:rPr>
              <w:t xml:space="preserve"> </w:t>
            </w:r>
            <w:r>
              <w:rPr>
                <w:sz w:val="17"/>
              </w:rPr>
              <w:t>optyk</w:t>
            </w:r>
            <w:r>
              <w:rPr>
                <w:spacing w:val="2"/>
                <w:sz w:val="17"/>
              </w:rPr>
              <w:t xml:space="preserve"> </w:t>
            </w:r>
            <w:r>
              <w:rPr>
                <w:sz w:val="17"/>
              </w:rPr>
              <w:t>i</w:t>
            </w:r>
            <w:r>
              <w:rPr>
                <w:spacing w:val="3"/>
                <w:sz w:val="17"/>
              </w:rPr>
              <w:t xml:space="preserve"> </w:t>
            </w:r>
            <w:r>
              <w:rPr>
                <w:spacing w:val="-2"/>
                <w:sz w:val="17"/>
              </w:rPr>
              <w:t>fiberoskopów</w:t>
            </w:r>
          </w:p>
        </w:tc>
        <w:tc>
          <w:tcPr>
            <w:tcW w:w="1073" w:type="dxa"/>
          </w:tcPr>
          <w:p w14:paraId="23DC9693" w14:textId="77777777" w:rsidR="000D0FCA" w:rsidRDefault="000D0FCA" w:rsidP="00D21CDD">
            <w:pPr>
              <w:pStyle w:val="TableParagraph"/>
              <w:spacing w:before="128"/>
              <w:ind w:left="7" w:right="1"/>
              <w:jc w:val="center"/>
              <w:rPr>
                <w:sz w:val="17"/>
              </w:rPr>
            </w:pPr>
            <w:r>
              <w:rPr>
                <w:spacing w:val="-10"/>
                <w:sz w:val="17"/>
              </w:rPr>
              <w:t>8</w:t>
            </w:r>
          </w:p>
        </w:tc>
        <w:tc>
          <w:tcPr>
            <w:tcW w:w="2038" w:type="dxa"/>
          </w:tcPr>
          <w:p w14:paraId="608956EC" w14:textId="77777777" w:rsidR="000D0FCA" w:rsidRDefault="000D0FCA" w:rsidP="00D21CDD">
            <w:pPr>
              <w:pStyle w:val="TableParagraph"/>
              <w:spacing w:before="22"/>
              <w:ind w:left="228"/>
              <w:rPr>
                <w:sz w:val="17"/>
              </w:rPr>
            </w:pPr>
            <w:r>
              <w:rPr>
                <w:sz w:val="17"/>
              </w:rPr>
              <w:t>Klinika</w:t>
            </w:r>
            <w:r>
              <w:rPr>
                <w:spacing w:val="-1"/>
                <w:sz w:val="17"/>
              </w:rPr>
              <w:t xml:space="preserve"> </w:t>
            </w:r>
            <w:r>
              <w:rPr>
                <w:spacing w:val="-2"/>
                <w:sz w:val="17"/>
              </w:rPr>
              <w:t>Otolaryngologii</w:t>
            </w:r>
          </w:p>
          <w:p w14:paraId="0FD88D8E" w14:textId="77777777" w:rsidR="000D0FCA" w:rsidRDefault="000D0FCA" w:rsidP="00D21CDD">
            <w:pPr>
              <w:pStyle w:val="TableParagraph"/>
              <w:spacing w:before="3" w:line="207" w:lineRule="exact"/>
              <w:ind w:left="315"/>
              <w:rPr>
                <w:sz w:val="17"/>
              </w:rPr>
            </w:pPr>
            <w:r>
              <w:rPr>
                <w:sz w:val="17"/>
              </w:rPr>
              <w:t>Dziecięcej i</w:t>
            </w:r>
            <w:r>
              <w:rPr>
                <w:spacing w:val="1"/>
                <w:sz w:val="17"/>
              </w:rPr>
              <w:t xml:space="preserve"> </w:t>
            </w:r>
            <w:r>
              <w:rPr>
                <w:spacing w:val="-2"/>
                <w:sz w:val="17"/>
              </w:rPr>
              <w:t>Pediatrii</w:t>
            </w:r>
          </w:p>
        </w:tc>
        <w:tc>
          <w:tcPr>
            <w:tcW w:w="2530" w:type="dxa"/>
          </w:tcPr>
          <w:p w14:paraId="01BB30B2" w14:textId="77777777" w:rsidR="000D0FCA" w:rsidRDefault="000D0FCA" w:rsidP="00D21CDD">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0547C14F" w14:textId="77777777" w:rsidR="000D0FCA" w:rsidRDefault="000D0FCA" w:rsidP="00D21CDD">
            <w:pPr>
              <w:pStyle w:val="TableParagraph"/>
              <w:spacing w:before="3" w:line="207" w:lineRule="exact"/>
              <w:ind w:left="221"/>
              <w:rPr>
                <w:sz w:val="17"/>
              </w:rPr>
            </w:pPr>
            <w:r>
              <w:rPr>
                <w:sz w:val="17"/>
              </w:rPr>
              <w:t xml:space="preserve">rozwoju potencjału </w:t>
            </w:r>
            <w:r>
              <w:rPr>
                <w:spacing w:val="-2"/>
                <w:sz w:val="17"/>
              </w:rPr>
              <w:t>podmiotu</w:t>
            </w:r>
          </w:p>
        </w:tc>
      </w:tr>
      <w:tr w:rsidR="000D0FCA" w14:paraId="6DB016F5" w14:textId="77777777" w:rsidTr="006473E5">
        <w:trPr>
          <w:trHeight w:val="461"/>
        </w:trPr>
        <w:tc>
          <w:tcPr>
            <w:tcW w:w="560" w:type="dxa"/>
          </w:tcPr>
          <w:p w14:paraId="3447BDC8" w14:textId="77777777" w:rsidR="000D0FCA" w:rsidRDefault="000D0FCA" w:rsidP="00D21CDD">
            <w:pPr>
              <w:pStyle w:val="TableParagraph"/>
              <w:spacing w:before="128"/>
              <w:ind w:left="103"/>
              <w:rPr>
                <w:sz w:val="17"/>
              </w:rPr>
            </w:pPr>
            <w:r>
              <w:rPr>
                <w:spacing w:val="-5"/>
                <w:sz w:val="17"/>
              </w:rPr>
              <w:t>40</w:t>
            </w:r>
          </w:p>
        </w:tc>
        <w:tc>
          <w:tcPr>
            <w:tcW w:w="3466" w:type="dxa"/>
          </w:tcPr>
          <w:p w14:paraId="3F48807A" w14:textId="77777777" w:rsidR="000D0FCA" w:rsidRDefault="000D0FCA" w:rsidP="00D21CDD">
            <w:pPr>
              <w:pStyle w:val="TableParagraph"/>
              <w:spacing w:before="128"/>
              <w:ind w:left="42" w:right="37"/>
              <w:jc w:val="center"/>
              <w:rPr>
                <w:sz w:val="17"/>
              </w:rPr>
            </w:pPr>
            <w:r>
              <w:rPr>
                <w:sz w:val="17"/>
              </w:rPr>
              <w:t xml:space="preserve">Tor </w:t>
            </w:r>
            <w:r>
              <w:rPr>
                <w:spacing w:val="-2"/>
                <w:sz w:val="17"/>
              </w:rPr>
              <w:t>wizyjny</w:t>
            </w:r>
          </w:p>
        </w:tc>
        <w:tc>
          <w:tcPr>
            <w:tcW w:w="1073" w:type="dxa"/>
          </w:tcPr>
          <w:p w14:paraId="5B75B035" w14:textId="77777777" w:rsidR="000D0FCA" w:rsidRDefault="000D0FCA" w:rsidP="00D21CDD">
            <w:pPr>
              <w:pStyle w:val="TableParagraph"/>
              <w:spacing w:before="128"/>
              <w:ind w:left="7" w:right="1"/>
              <w:jc w:val="center"/>
              <w:rPr>
                <w:sz w:val="17"/>
              </w:rPr>
            </w:pPr>
            <w:r>
              <w:rPr>
                <w:spacing w:val="-10"/>
                <w:sz w:val="17"/>
              </w:rPr>
              <w:t>1</w:t>
            </w:r>
          </w:p>
        </w:tc>
        <w:tc>
          <w:tcPr>
            <w:tcW w:w="2038" w:type="dxa"/>
          </w:tcPr>
          <w:p w14:paraId="4CF5C85B" w14:textId="77777777" w:rsidR="000D0FCA" w:rsidRDefault="000D0FCA" w:rsidP="00D21CDD">
            <w:pPr>
              <w:pStyle w:val="TableParagraph"/>
              <w:spacing w:before="23"/>
              <w:ind w:left="228"/>
              <w:rPr>
                <w:sz w:val="17"/>
              </w:rPr>
            </w:pPr>
            <w:r>
              <w:rPr>
                <w:sz w:val="17"/>
              </w:rPr>
              <w:t>Klinika</w:t>
            </w:r>
            <w:r>
              <w:rPr>
                <w:spacing w:val="-1"/>
                <w:sz w:val="17"/>
              </w:rPr>
              <w:t xml:space="preserve"> </w:t>
            </w:r>
            <w:r>
              <w:rPr>
                <w:spacing w:val="-2"/>
                <w:sz w:val="17"/>
              </w:rPr>
              <w:t>Otolaryngologii</w:t>
            </w:r>
          </w:p>
          <w:p w14:paraId="0C142281" w14:textId="77777777" w:rsidR="000D0FCA" w:rsidRDefault="000D0FCA" w:rsidP="00D21CDD">
            <w:pPr>
              <w:pStyle w:val="TableParagraph"/>
              <w:spacing w:before="4" w:line="207" w:lineRule="exact"/>
              <w:ind w:left="315"/>
              <w:rPr>
                <w:sz w:val="17"/>
              </w:rPr>
            </w:pPr>
            <w:r>
              <w:rPr>
                <w:sz w:val="17"/>
              </w:rPr>
              <w:t>Dziecięcej i</w:t>
            </w:r>
            <w:r>
              <w:rPr>
                <w:spacing w:val="1"/>
                <w:sz w:val="17"/>
              </w:rPr>
              <w:t xml:space="preserve"> </w:t>
            </w:r>
            <w:r>
              <w:rPr>
                <w:spacing w:val="-2"/>
                <w:sz w:val="17"/>
              </w:rPr>
              <w:t>Pediatrii</w:t>
            </w:r>
          </w:p>
        </w:tc>
        <w:tc>
          <w:tcPr>
            <w:tcW w:w="2530" w:type="dxa"/>
          </w:tcPr>
          <w:p w14:paraId="7B7C615D" w14:textId="77777777" w:rsidR="000D0FCA" w:rsidRDefault="000D0FCA" w:rsidP="00D21CDD">
            <w:pPr>
              <w:pStyle w:val="TableParagraph"/>
              <w:spacing w:before="128"/>
              <w:ind w:left="4" w:right="1"/>
              <w:jc w:val="center"/>
              <w:rPr>
                <w:sz w:val="17"/>
              </w:rPr>
            </w:pPr>
            <w:r>
              <w:rPr>
                <w:sz w:val="17"/>
              </w:rPr>
              <w:t>Wymiana</w:t>
            </w:r>
            <w:r>
              <w:rPr>
                <w:spacing w:val="3"/>
                <w:sz w:val="17"/>
              </w:rPr>
              <w:t xml:space="preserve"> </w:t>
            </w:r>
            <w:r>
              <w:rPr>
                <w:spacing w:val="-2"/>
                <w:sz w:val="17"/>
              </w:rPr>
              <w:t>sprzętu</w:t>
            </w:r>
          </w:p>
        </w:tc>
      </w:tr>
      <w:tr w:rsidR="000D0FCA" w14:paraId="2238EC00" w14:textId="77777777" w:rsidTr="006473E5">
        <w:trPr>
          <w:trHeight w:val="460"/>
        </w:trPr>
        <w:tc>
          <w:tcPr>
            <w:tcW w:w="560" w:type="dxa"/>
          </w:tcPr>
          <w:p w14:paraId="176D9DAE" w14:textId="77777777" w:rsidR="000D0FCA" w:rsidRDefault="000D0FCA" w:rsidP="00D21CDD">
            <w:pPr>
              <w:pStyle w:val="TableParagraph"/>
              <w:spacing w:before="128"/>
              <w:ind w:left="103"/>
              <w:rPr>
                <w:sz w:val="17"/>
              </w:rPr>
            </w:pPr>
            <w:r>
              <w:rPr>
                <w:spacing w:val="-5"/>
                <w:sz w:val="17"/>
              </w:rPr>
              <w:t>41</w:t>
            </w:r>
          </w:p>
        </w:tc>
        <w:tc>
          <w:tcPr>
            <w:tcW w:w="3466" w:type="dxa"/>
          </w:tcPr>
          <w:p w14:paraId="6346EC9B" w14:textId="77777777" w:rsidR="000D0FCA" w:rsidRDefault="000D0FCA" w:rsidP="00D21CDD">
            <w:pPr>
              <w:pStyle w:val="TableParagraph"/>
              <w:spacing w:before="19" w:line="210" w:lineRule="atLeast"/>
              <w:ind w:left="1200" w:right="372" w:hanging="821"/>
              <w:rPr>
                <w:sz w:val="17"/>
              </w:rPr>
            </w:pPr>
            <w:r>
              <w:rPr>
                <w:sz w:val="17"/>
              </w:rPr>
              <w:t>Unit laryngologiczny z torem wizyjnym</w:t>
            </w:r>
            <w:r>
              <w:rPr>
                <w:spacing w:val="40"/>
                <w:sz w:val="17"/>
              </w:rPr>
              <w:t xml:space="preserve"> </w:t>
            </w:r>
            <w:r>
              <w:rPr>
                <w:sz w:val="17"/>
              </w:rPr>
              <w:t>z</w:t>
            </w:r>
            <w:r>
              <w:rPr>
                <w:spacing w:val="-2"/>
                <w:sz w:val="17"/>
              </w:rPr>
              <w:t xml:space="preserve"> </w:t>
            </w:r>
            <w:r>
              <w:rPr>
                <w:sz w:val="17"/>
              </w:rPr>
              <w:t>nagrywaniem</w:t>
            </w:r>
          </w:p>
        </w:tc>
        <w:tc>
          <w:tcPr>
            <w:tcW w:w="1073" w:type="dxa"/>
          </w:tcPr>
          <w:p w14:paraId="32EFF2B1" w14:textId="77777777" w:rsidR="000D0FCA" w:rsidRDefault="000D0FCA" w:rsidP="00D21CDD">
            <w:pPr>
              <w:pStyle w:val="TableParagraph"/>
              <w:spacing w:before="128"/>
              <w:ind w:left="7" w:right="1"/>
              <w:jc w:val="center"/>
              <w:rPr>
                <w:sz w:val="17"/>
              </w:rPr>
            </w:pPr>
            <w:r>
              <w:rPr>
                <w:spacing w:val="-10"/>
                <w:sz w:val="17"/>
              </w:rPr>
              <w:t>2</w:t>
            </w:r>
          </w:p>
        </w:tc>
        <w:tc>
          <w:tcPr>
            <w:tcW w:w="2038" w:type="dxa"/>
          </w:tcPr>
          <w:p w14:paraId="3A3E37DC" w14:textId="77777777" w:rsidR="000D0FCA" w:rsidRDefault="000D0FCA" w:rsidP="00D21CDD">
            <w:pPr>
              <w:pStyle w:val="TableParagraph"/>
              <w:spacing w:before="22"/>
              <w:ind w:left="228"/>
              <w:rPr>
                <w:sz w:val="17"/>
              </w:rPr>
            </w:pPr>
            <w:r>
              <w:rPr>
                <w:sz w:val="17"/>
              </w:rPr>
              <w:t>Klinika</w:t>
            </w:r>
            <w:r>
              <w:rPr>
                <w:spacing w:val="-1"/>
                <w:sz w:val="17"/>
              </w:rPr>
              <w:t xml:space="preserve"> </w:t>
            </w:r>
            <w:r>
              <w:rPr>
                <w:spacing w:val="-2"/>
                <w:sz w:val="17"/>
              </w:rPr>
              <w:t>Otolaryngologii</w:t>
            </w:r>
          </w:p>
          <w:p w14:paraId="7FF1B84D" w14:textId="77777777" w:rsidR="000D0FCA" w:rsidRDefault="000D0FCA" w:rsidP="00D21CDD">
            <w:pPr>
              <w:pStyle w:val="TableParagraph"/>
              <w:spacing w:before="3" w:line="207" w:lineRule="exact"/>
              <w:ind w:left="315"/>
              <w:rPr>
                <w:sz w:val="17"/>
              </w:rPr>
            </w:pPr>
            <w:r>
              <w:rPr>
                <w:sz w:val="17"/>
              </w:rPr>
              <w:t>Dziecięcej i</w:t>
            </w:r>
            <w:r>
              <w:rPr>
                <w:spacing w:val="1"/>
                <w:sz w:val="17"/>
              </w:rPr>
              <w:t xml:space="preserve"> </w:t>
            </w:r>
            <w:r>
              <w:rPr>
                <w:spacing w:val="-2"/>
                <w:sz w:val="17"/>
              </w:rPr>
              <w:t>Pediatrii</w:t>
            </w:r>
          </w:p>
        </w:tc>
        <w:tc>
          <w:tcPr>
            <w:tcW w:w="2530" w:type="dxa"/>
          </w:tcPr>
          <w:p w14:paraId="773869D1" w14:textId="77777777" w:rsidR="000D0FCA" w:rsidRDefault="000D0FCA" w:rsidP="00D21CDD">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4A405CE7" w14:textId="77777777" w:rsidR="000D0FCA" w:rsidRDefault="000D0FCA" w:rsidP="00D21CDD">
            <w:pPr>
              <w:pStyle w:val="TableParagraph"/>
              <w:spacing w:before="3" w:line="207" w:lineRule="exact"/>
              <w:ind w:left="221"/>
              <w:rPr>
                <w:sz w:val="17"/>
              </w:rPr>
            </w:pPr>
            <w:r>
              <w:rPr>
                <w:sz w:val="17"/>
              </w:rPr>
              <w:t xml:space="preserve">rozwoju potencjału </w:t>
            </w:r>
            <w:r>
              <w:rPr>
                <w:spacing w:val="-2"/>
                <w:sz w:val="17"/>
              </w:rPr>
              <w:t>podmiotu</w:t>
            </w:r>
          </w:p>
        </w:tc>
      </w:tr>
      <w:tr w:rsidR="000D0FCA" w14:paraId="21612EDF" w14:textId="77777777" w:rsidTr="006473E5">
        <w:trPr>
          <w:trHeight w:val="690"/>
        </w:trPr>
        <w:tc>
          <w:tcPr>
            <w:tcW w:w="560" w:type="dxa"/>
          </w:tcPr>
          <w:p w14:paraId="7CC28CEB" w14:textId="77777777" w:rsidR="000D0FCA" w:rsidRDefault="000D0FCA" w:rsidP="00D21CDD">
            <w:pPr>
              <w:pStyle w:val="TableParagraph"/>
              <w:spacing w:before="35"/>
              <w:rPr>
                <w:i/>
                <w:sz w:val="17"/>
              </w:rPr>
            </w:pPr>
          </w:p>
          <w:p w14:paraId="4EA51A2B" w14:textId="77777777" w:rsidR="000D0FCA" w:rsidRDefault="000D0FCA" w:rsidP="00D21CDD">
            <w:pPr>
              <w:pStyle w:val="TableParagraph"/>
              <w:ind w:left="103"/>
              <w:rPr>
                <w:sz w:val="17"/>
              </w:rPr>
            </w:pPr>
            <w:r>
              <w:rPr>
                <w:spacing w:val="-5"/>
                <w:sz w:val="17"/>
              </w:rPr>
              <w:t>42</w:t>
            </w:r>
          </w:p>
        </w:tc>
        <w:tc>
          <w:tcPr>
            <w:tcW w:w="3466" w:type="dxa"/>
          </w:tcPr>
          <w:p w14:paraId="2EE9B4C5" w14:textId="77777777" w:rsidR="000D0FCA" w:rsidRDefault="000D0FCA" w:rsidP="00D21CDD">
            <w:pPr>
              <w:pStyle w:val="TableParagraph"/>
              <w:spacing w:before="35"/>
              <w:rPr>
                <w:i/>
                <w:sz w:val="17"/>
              </w:rPr>
            </w:pPr>
          </w:p>
          <w:p w14:paraId="56C8B88A" w14:textId="77777777" w:rsidR="000D0FCA" w:rsidRDefault="000D0FCA" w:rsidP="00D21CDD">
            <w:pPr>
              <w:pStyle w:val="TableParagraph"/>
              <w:ind w:left="42" w:right="37"/>
              <w:jc w:val="center"/>
              <w:rPr>
                <w:sz w:val="17"/>
              </w:rPr>
            </w:pPr>
            <w:r>
              <w:rPr>
                <w:sz w:val="17"/>
              </w:rPr>
              <w:t>Zestaw do</w:t>
            </w:r>
            <w:r>
              <w:rPr>
                <w:spacing w:val="1"/>
                <w:sz w:val="17"/>
              </w:rPr>
              <w:t xml:space="preserve"> </w:t>
            </w:r>
            <w:r>
              <w:rPr>
                <w:sz w:val="17"/>
              </w:rPr>
              <w:t>badania</w:t>
            </w:r>
            <w:r>
              <w:rPr>
                <w:spacing w:val="2"/>
                <w:sz w:val="17"/>
              </w:rPr>
              <w:t xml:space="preserve"> </w:t>
            </w:r>
            <w:r>
              <w:rPr>
                <w:sz w:val="17"/>
              </w:rPr>
              <w:t>zaburzeń</w:t>
            </w:r>
            <w:r>
              <w:rPr>
                <w:spacing w:val="1"/>
                <w:sz w:val="17"/>
              </w:rPr>
              <w:t xml:space="preserve"> </w:t>
            </w:r>
            <w:r>
              <w:rPr>
                <w:spacing w:val="-2"/>
                <w:sz w:val="17"/>
              </w:rPr>
              <w:t>równowagi</w:t>
            </w:r>
          </w:p>
        </w:tc>
        <w:tc>
          <w:tcPr>
            <w:tcW w:w="1073" w:type="dxa"/>
          </w:tcPr>
          <w:p w14:paraId="6D5C7134" w14:textId="77777777" w:rsidR="000D0FCA" w:rsidRDefault="000D0FCA" w:rsidP="00D21CDD">
            <w:pPr>
              <w:pStyle w:val="TableParagraph"/>
              <w:spacing w:before="35"/>
              <w:rPr>
                <w:i/>
                <w:sz w:val="17"/>
              </w:rPr>
            </w:pPr>
          </w:p>
          <w:p w14:paraId="0E6FC763" w14:textId="77777777" w:rsidR="000D0FCA" w:rsidRDefault="000D0FCA" w:rsidP="00D21CDD">
            <w:pPr>
              <w:pStyle w:val="TableParagraph"/>
              <w:ind w:left="7" w:right="1"/>
              <w:jc w:val="center"/>
              <w:rPr>
                <w:sz w:val="17"/>
              </w:rPr>
            </w:pPr>
            <w:r>
              <w:rPr>
                <w:spacing w:val="-10"/>
                <w:sz w:val="17"/>
              </w:rPr>
              <w:t>1</w:t>
            </w:r>
          </w:p>
        </w:tc>
        <w:tc>
          <w:tcPr>
            <w:tcW w:w="2038" w:type="dxa"/>
          </w:tcPr>
          <w:p w14:paraId="7140DF3A" w14:textId="77777777" w:rsidR="000D0FCA" w:rsidRDefault="000D0FCA" w:rsidP="00D21CDD">
            <w:pPr>
              <w:pStyle w:val="TableParagraph"/>
              <w:spacing w:before="137"/>
              <w:ind w:left="228"/>
              <w:rPr>
                <w:sz w:val="17"/>
              </w:rPr>
            </w:pPr>
            <w:r>
              <w:rPr>
                <w:sz w:val="17"/>
              </w:rPr>
              <w:t>Klinika</w:t>
            </w:r>
            <w:r>
              <w:rPr>
                <w:spacing w:val="-1"/>
                <w:sz w:val="17"/>
              </w:rPr>
              <w:t xml:space="preserve"> </w:t>
            </w:r>
            <w:r>
              <w:rPr>
                <w:spacing w:val="-2"/>
                <w:sz w:val="17"/>
              </w:rPr>
              <w:t>Otolaryngologii</w:t>
            </w:r>
          </w:p>
          <w:p w14:paraId="60C0B219" w14:textId="77777777" w:rsidR="000D0FCA" w:rsidRDefault="000D0FCA" w:rsidP="00D21CDD">
            <w:pPr>
              <w:pStyle w:val="TableParagraph"/>
              <w:spacing w:before="3"/>
              <w:ind w:left="315"/>
              <w:rPr>
                <w:sz w:val="17"/>
              </w:rPr>
            </w:pPr>
            <w:r>
              <w:rPr>
                <w:sz w:val="17"/>
              </w:rPr>
              <w:t>Dziecięcej i</w:t>
            </w:r>
            <w:r>
              <w:rPr>
                <w:spacing w:val="1"/>
                <w:sz w:val="17"/>
              </w:rPr>
              <w:t xml:space="preserve"> </w:t>
            </w:r>
            <w:r>
              <w:rPr>
                <w:spacing w:val="-2"/>
                <w:sz w:val="17"/>
              </w:rPr>
              <w:t>Pediatrii</w:t>
            </w:r>
          </w:p>
        </w:tc>
        <w:tc>
          <w:tcPr>
            <w:tcW w:w="2530" w:type="dxa"/>
          </w:tcPr>
          <w:p w14:paraId="5B7D5700" w14:textId="77777777" w:rsidR="000D0FCA" w:rsidRDefault="000D0FCA" w:rsidP="00D21CDD">
            <w:pPr>
              <w:pStyle w:val="TableParagraph"/>
              <w:spacing w:before="137"/>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727F86BE" w14:textId="77777777" w:rsidR="000D0FCA" w:rsidRDefault="000D0FCA" w:rsidP="00D21CDD">
            <w:pPr>
              <w:pStyle w:val="TableParagraph"/>
              <w:spacing w:before="3"/>
              <w:ind w:left="221"/>
              <w:rPr>
                <w:sz w:val="17"/>
              </w:rPr>
            </w:pPr>
            <w:r>
              <w:rPr>
                <w:sz w:val="17"/>
              </w:rPr>
              <w:t xml:space="preserve">rozwoju potencjału </w:t>
            </w:r>
            <w:r>
              <w:rPr>
                <w:spacing w:val="-2"/>
                <w:sz w:val="17"/>
              </w:rPr>
              <w:t>podmiotu</w:t>
            </w:r>
          </w:p>
        </w:tc>
      </w:tr>
      <w:tr w:rsidR="000D0FCA" w14:paraId="4879B2BA" w14:textId="77777777" w:rsidTr="006473E5">
        <w:trPr>
          <w:trHeight w:val="843"/>
        </w:trPr>
        <w:tc>
          <w:tcPr>
            <w:tcW w:w="560" w:type="dxa"/>
          </w:tcPr>
          <w:p w14:paraId="284FE0A1" w14:textId="77777777" w:rsidR="000D0FCA" w:rsidRDefault="000D0FCA" w:rsidP="00D21CDD">
            <w:pPr>
              <w:pStyle w:val="TableParagraph"/>
              <w:spacing w:before="111"/>
              <w:rPr>
                <w:i/>
                <w:sz w:val="17"/>
              </w:rPr>
            </w:pPr>
          </w:p>
          <w:p w14:paraId="1B693C22" w14:textId="77777777" w:rsidR="000D0FCA" w:rsidRDefault="000D0FCA" w:rsidP="00D21CDD">
            <w:pPr>
              <w:pStyle w:val="TableParagraph"/>
              <w:ind w:left="103"/>
              <w:rPr>
                <w:sz w:val="17"/>
              </w:rPr>
            </w:pPr>
            <w:r>
              <w:rPr>
                <w:spacing w:val="-5"/>
                <w:sz w:val="17"/>
              </w:rPr>
              <w:t>43</w:t>
            </w:r>
          </w:p>
        </w:tc>
        <w:tc>
          <w:tcPr>
            <w:tcW w:w="3466" w:type="dxa"/>
          </w:tcPr>
          <w:p w14:paraId="2F34AE4F" w14:textId="77777777" w:rsidR="000D0FCA" w:rsidRDefault="000D0FCA" w:rsidP="00D21CDD">
            <w:pPr>
              <w:pStyle w:val="TableParagraph"/>
              <w:spacing w:before="111"/>
              <w:rPr>
                <w:i/>
                <w:sz w:val="17"/>
              </w:rPr>
            </w:pPr>
          </w:p>
          <w:p w14:paraId="130FCAE5" w14:textId="77777777" w:rsidR="000D0FCA" w:rsidRDefault="000D0FCA" w:rsidP="00D21CDD">
            <w:pPr>
              <w:pStyle w:val="TableParagraph"/>
              <w:ind w:left="42" w:right="37"/>
              <w:jc w:val="center"/>
              <w:rPr>
                <w:sz w:val="17"/>
              </w:rPr>
            </w:pPr>
            <w:r>
              <w:rPr>
                <w:sz w:val="17"/>
              </w:rPr>
              <w:t>Aparat</w:t>
            </w:r>
            <w:r>
              <w:rPr>
                <w:spacing w:val="3"/>
                <w:sz w:val="17"/>
              </w:rPr>
              <w:t xml:space="preserve"> </w:t>
            </w:r>
            <w:r>
              <w:rPr>
                <w:sz w:val="17"/>
              </w:rPr>
              <w:t>RTG</w:t>
            </w:r>
            <w:r>
              <w:rPr>
                <w:spacing w:val="4"/>
                <w:sz w:val="17"/>
              </w:rPr>
              <w:t xml:space="preserve"> </w:t>
            </w:r>
            <w:r>
              <w:rPr>
                <w:spacing w:val="-2"/>
                <w:sz w:val="17"/>
              </w:rPr>
              <w:t>przyłóżkowy</w:t>
            </w:r>
          </w:p>
        </w:tc>
        <w:tc>
          <w:tcPr>
            <w:tcW w:w="1073" w:type="dxa"/>
          </w:tcPr>
          <w:p w14:paraId="5FE75D86" w14:textId="77777777" w:rsidR="000D0FCA" w:rsidRDefault="000D0FCA" w:rsidP="00D21CDD">
            <w:pPr>
              <w:pStyle w:val="TableParagraph"/>
              <w:spacing w:before="111"/>
              <w:rPr>
                <w:i/>
                <w:sz w:val="17"/>
              </w:rPr>
            </w:pPr>
          </w:p>
          <w:p w14:paraId="49FBCF92" w14:textId="77777777" w:rsidR="000D0FCA" w:rsidRDefault="000D0FCA" w:rsidP="00D21CDD">
            <w:pPr>
              <w:pStyle w:val="TableParagraph"/>
              <w:ind w:left="7" w:right="1"/>
              <w:jc w:val="center"/>
              <w:rPr>
                <w:sz w:val="17"/>
              </w:rPr>
            </w:pPr>
            <w:r>
              <w:rPr>
                <w:spacing w:val="-10"/>
                <w:sz w:val="17"/>
              </w:rPr>
              <w:t>1</w:t>
            </w:r>
          </w:p>
        </w:tc>
        <w:tc>
          <w:tcPr>
            <w:tcW w:w="2038" w:type="dxa"/>
          </w:tcPr>
          <w:p w14:paraId="5C56F179" w14:textId="77777777" w:rsidR="000D0FCA" w:rsidRDefault="000D0FCA" w:rsidP="00D21CDD">
            <w:pPr>
              <w:pStyle w:val="TableParagraph"/>
              <w:spacing w:line="210" w:lineRule="atLeast"/>
              <w:ind w:left="102" w:right="96"/>
              <w:jc w:val="center"/>
              <w:rPr>
                <w:sz w:val="17"/>
              </w:rPr>
            </w:pPr>
            <w:r>
              <w:rPr>
                <w:sz w:val="17"/>
              </w:rPr>
              <w:t>Klinika</w:t>
            </w:r>
            <w:r>
              <w:rPr>
                <w:spacing w:val="-2"/>
                <w:sz w:val="17"/>
              </w:rPr>
              <w:t xml:space="preserve"> </w:t>
            </w:r>
            <w:r>
              <w:rPr>
                <w:sz w:val="17"/>
              </w:rPr>
              <w:t>Onkologii,</w:t>
            </w:r>
            <w:r>
              <w:rPr>
                <w:spacing w:val="40"/>
                <w:sz w:val="17"/>
              </w:rPr>
              <w:t xml:space="preserve"> </w:t>
            </w:r>
            <w:r>
              <w:rPr>
                <w:sz w:val="17"/>
              </w:rPr>
              <w:t>Hematologii</w:t>
            </w:r>
            <w:r>
              <w:rPr>
                <w:spacing w:val="-4"/>
                <w:sz w:val="17"/>
              </w:rPr>
              <w:t xml:space="preserve"> </w:t>
            </w:r>
            <w:r>
              <w:rPr>
                <w:sz w:val="17"/>
              </w:rPr>
              <w:t>Dziecięcej,</w:t>
            </w:r>
            <w:r>
              <w:rPr>
                <w:spacing w:val="40"/>
                <w:sz w:val="17"/>
              </w:rPr>
              <w:t xml:space="preserve"> </w:t>
            </w:r>
            <w:r>
              <w:rPr>
                <w:sz w:val="17"/>
              </w:rPr>
              <w:t>Transplantologii</w:t>
            </w:r>
            <w:r>
              <w:rPr>
                <w:spacing w:val="-9"/>
                <w:sz w:val="17"/>
              </w:rPr>
              <w:t xml:space="preserve"> </w:t>
            </w:r>
            <w:r>
              <w:rPr>
                <w:sz w:val="17"/>
              </w:rPr>
              <w:t>Klinicznej</w:t>
            </w:r>
            <w:r>
              <w:rPr>
                <w:spacing w:val="40"/>
                <w:sz w:val="17"/>
              </w:rPr>
              <w:t xml:space="preserve"> </w:t>
            </w:r>
            <w:r>
              <w:rPr>
                <w:sz w:val="17"/>
              </w:rPr>
              <w:t>i</w:t>
            </w:r>
            <w:r>
              <w:rPr>
                <w:spacing w:val="-2"/>
                <w:sz w:val="17"/>
              </w:rPr>
              <w:t xml:space="preserve"> </w:t>
            </w:r>
            <w:r>
              <w:rPr>
                <w:sz w:val="17"/>
              </w:rPr>
              <w:t>Pediatrii</w:t>
            </w:r>
          </w:p>
        </w:tc>
        <w:tc>
          <w:tcPr>
            <w:tcW w:w="2530" w:type="dxa"/>
          </w:tcPr>
          <w:p w14:paraId="0E7A9C35" w14:textId="77777777" w:rsidR="000D0FCA" w:rsidRDefault="000D0FCA" w:rsidP="00D21CDD">
            <w:pPr>
              <w:pStyle w:val="TableParagraph"/>
              <w:spacing w:before="111"/>
              <w:rPr>
                <w:i/>
                <w:sz w:val="17"/>
              </w:rPr>
            </w:pPr>
          </w:p>
          <w:p w14:paraId="10C74A4A" w14:textId="77777777" w:rsidR="000D0FCA" w:rsidRDefault="000D0FCA" w:rsidP="00D21CDD">
            <w:pPr>
              <w:pStyle w:val="TableParagraph"/>
              <w:ind w:left="4" w:right="1"/>
              <w:jc w:val="center"/>
              <w:rPr>
                <w:sz w:val="17"/>
              </w:rPr>
            </w:pPr>
            <w:r>
              <w:rPr>
                <w:sz w:val="17"/>
              </w:rPr>
              <w:t>Wymiana</w:t>
            </w:r>
            <w:r>
              <w:rPr>
                <w:spacing w:val="3"/>
                <w:sz w:val="17"/>
              </w:rPr>
              <w:t xml:space="preserve"> </w:t>
            </w:r>
            <w:r>
              <w:rPr>
                <w:spacing w:val="-2"/>
                <w:sz w:val="17"/>
              </w:rPr>
              <w:t>sprzętu</w:t>
            </w:r>
          </w:p>
        </w:tc>
      </w:tr>
      <w:tr w:rsidR="000D0FCA" w14:paraId="2804DE48" w14:textId="77777777" w:rsidTr="006473E5">
        <w:trPr>
          <w:trHeight w:val="843"/>
        </w:trPr>
        <w:tc>
          <w:tcPr>
            <w:tcW w:w="560" w:type="dxa"/>
          </w:tcPr>
          <w:p w14:paraId="7FCA6C19" w14:textId="77777777" w:rsidR="000D0FCA" w:rsidRDefault="000D0FCA" w:rsidP="00D21CDD">
            <w:pPr>
              <w:pStyle w:val="TableParagraph"/>
              <w:spacing w:before="111"/>
              <w:rPr>
                <w:i/>
                <w:sz w:val="17"/>
              </w:rPr>
            </w:pPr>
          </w:p>
          <w:p w14:paraId="13A1F5D1" w14:textId="77777777" w:rsidR="000D0FCA" w:rsidRDefault="000D0FCA" w:rsidP="00D21CDD">
            <w:pPr>
              <w:pStyle w:val="TableParagraph"/>
              <w:ind w:left="103"/>
              <w:rPr>
                <w:sz w:val="17"/>
              </w:rPr>
            </w:pPr>
            <w:r>
              <w:rPr>
                <w:spacing w:val="-5"/>
                <w:sz w:val="17"/>
              </w:rPr>
              <w:t>44</w:t>
            </w:r>
          </w:p>
        </w:tc>
        <w:tc>
          <w:tcPr>
            <w:tcW w:w="3466" w:type="dxa"/>
          </w:tcPr>
          <w:p w14:paraId="47601AC8" w14:textId="77777777" w:rsidR="000D0FCA" w:rsidRDefault="000D0FCA" w:rsidP="00D21CDD">
            <w:pPr>
              <w:pStyle w:val="TableParagraph"/>
              <w:spacing w:before="6"/>
              <w:rPr>
                <w:i/>
                <w:sz w:val="17"/>
              </w:rPr>
            </w:pPr>
          </w:p>
          <w:p w14:paraId="4CF04BEA" w14:textId="77777777" w:rsidR="000D0FCA" w:rsidRDefault="000D0FCA" w:rsidP="00D21CDD">
            <w:pPr>
              <w:pStyle w:val="TableParagraph"/>
              <w:spacing w:before="1" w:line="244" w:lineRule="auto"/>
              <w:ind w:left="1042" w:right="445" w:hanging="587"/>
              <w:rPr>
                <w:sz w:val="17"/>
              </w:rPr>
            </w:pPr>
            <w:r>
              <w:rPr>
                <w:sz w:val="17"/>
              </w:rPr>
              <w:t>Robot</w:t>
            </w:r>
            <w:r>
              <w:rPr>
                <w:spacing w:val="-2"/>
                <w:sz w:val="17"/>
              </w:rPr>
              <w:t xml:space="preserve"> </w:t>
            </w:r>
            <w:r>
              <w:rPr>
                <w:sz w:val="17"/>
              </w:rPr>
              <w:t>rehabilitacyjno-diagnostyczny</w:t>
            </w:r>
            <w:r>
              <w:rPr>
                <w:spacing w:val="40"/>
                <w:sz w:val="17"/>
              </w:rPr>
              <w:t xml:space="preserve"> </w:t>
            </w:r>
            <w:r>
              <w:rPr>
                <w:sz w:val="17"/>
              </w:rPr>
              <w:t>z</w:t>
            </w:r>
            <w:r>
              <w:rPr>
                <w:spacing w:val="-2"/>
                <w:sz w:val="17"/>
              </w:rPr>
              <w:t xml:space="preserve"> </w:t>
            </w:r>
            <w:r>
              <w:rPr>
                <w:sz w:val="17"/>
              </w:rPr>
              <w:t>elektromiografem</w:t>
            </w:r>
          </w:p>
        </w:tc>
        <w:tc>
          <w:tcPr>
            <w:tcW w:w="1073" w:type="dxa"/>
          </w:tcPr>
          <w:p w14:paraId="399D2102" w14:textId="77777777" w:rsidR="000D0FCA" w:rsidRDefault="000D0FCA" w:rsidP="00D21CDD">
            <w:pPr>
              <w:pStyle w:val="TableParagraph"/>
              <w:spacing w:before="111"/>
              <w:rPr>
                <w:i/>
                <w:sz w:val="17"/>
              </w:rPr>
            </w:pPr>
          </w:p>
          <w:p w14:paraId="6B976EAD" w14:textId="77777777" w:rsidR="000D0FCA" w:rsidRDefault="000D0FCA" w:rsidP="00D21CDD">
            <w:pPr>
              <w:pStyle w:val="TableParagraph"/>
              <w:ind w:left="7" w:right="1"/>
              <w:jc w:val="center"/>
              <w:rPr>
                <w:spacing w:val="-10"/>
                <w:sz w:val="17"/>
              </w:rPr>
            </w:pPr>
            <w:r>
              <w:rPr>
                <w:spacing w:val="-10"/>
                <w:sz w:val="17"/>
              </w:rPr>
              <w:t>1</w:t>
            </w:r>
          </w:p>
          <w:p w14:paraId="15C18F63" w14:textId="77777777" w:rsidR="00F741F1" w:rsidRPr="00F741F1" w:rsidRDefault="00F741F1" w:rsidP="00F741F1"/>
          <w:p w14:paraId="3B19FD85" w14:textId="77777777" w:rsidR="00F741F1" w:rsidRDefault="00F741F1" w:rsidP="00F741F1">
            <w:pPr>
              <w:rPr>
                <w:spacing w:val="-10"/>
                <w:sz w:val="17"/>
              </w:rPr>
            </w:pPr>
          </w:p>
          <w:p w14:paraId="2C974BD2" w14:textId="77777777" w:rsidR="00F741F1" w:rsidRPr="00F741F1" w:rsidRDefault="00F741F1" w:rsidP="00F741F1"/>
          <w:p w14:paraId="5C080AC3" w14:textId="77777777" w:rsidR="00F741F1" w:rsidRPr="00F741F1" w:rsidRDefault="00F741F1" w:rsidP="00F741F1"/>
        </w:tc>
        <w:tc>
          <w:tcPr>
            <w:tcW w:w="2038" w:type="dxa"/>
          </w:tcPr>
          <w:p w14:paraId="3B91CE28" w14:textId="77777777" w:rsidR="000D0FCA" w:rsidRDefault="000D0FCA" w:rsidP="00D21CDD">
            <w:pPr>
              <w:pStyle w:val="TableParagraph"/>
              <w:spacing w:before="2" w:line="244" w:lineRule="auto"/>
              <w:ind w:left="22" w:right="16"/>
              <w:jc w:val="center"/>
              <w:rPr>
                <w:sz w:val="17"/>
              </w:rPr>
            </w:pPr>
            <w:r>
              <w:rPr>
                <w:sz w:val="17"/>
              </w:rPr>
              <w:t>Klinika</w:t>
            </w:r>
            <w:r>
              <w:rPr>
                <w:spacing w:val="-2"/>
                <w:sz w:val="17"/>
              </w:rPr>
              <w:t xml:space="preserve"> </w:t>
            </w:r>
            <w:r>
              <w:rPr>
                <w:sz w:val="17"/>
              </w:rPr>
              <w:t>Onkologii,</w:t>
            </w:r>
            <w:r>
              <w:rPr>
                <w:spacing w:val="40"/>
                <w:sz w:val="17"/>
              </w:rPr>
              <w:t xml:space="preserve"> </w:t>
            </w:r>
            <w:r>
              <w:rPr>
                <w:sz w:val="17"/>
              </w:rPr>
              <w:t>Hematologii</w:t>
            </w:r>
            <w:r>
              <w:rPr>
                <w:spacing w:val="-4"/>
                <w:sz w:val="17"/>
              </w:rPr>
              <w:t xml:space="preserve"> </w:t>
            </w:r>
            <w:r>
              <w:rPr>
                <w:sz w:val="17"/>
              </w:rPr>
              <w:t>Dziecięcej,</w:t>
            </w:r>
            <w:r>
              <w:rPr>
                <w:spacing w:val="40"/>
                <w:sz w:val="17"/>
              </w:rPr>
              <w:t xml:space="preserve"> </w:t>
            </w:r>
            <w:r>
              <w:rPr>
                <w:sz w:val="17"/>
              </w:rPr>
              <w:t>Transplantologii</w:t>
            </w:r>
            <w:r>
              <w:rPr>
                <w:spacing w:val="-9"/>
                <w:sz w:val="17"/>
              </w:rPr>
              <w:t xml:space="preserve"> </w:t>
            </w:r>
            <w:r>
              <w:rPr>
                <w:sz w:val="17"/>
              </w:rPr>
              <w:t>Klinicznej</w:t>
            </w:r>
          </w:p>
          <w:p w14:paraId="639E9CE9" w14:textId="77777777" w:rsidR="000D0FCA" w:rsidRDefault="000D0FCA" w:rsidP="00D21CDD">
            <w:pPr>
              <w:pStyle w:val="TableParagraph"/>
              <w:spacing w:line="186" w:lineRule="exact"/>
              <w:ind w:left="22" w:right="18"/>
              <w:jc w:val="center"/>
              <w:rPr>
                <w:sz w:val="17"/>
              </w:rPr>
            </w:pPr>
            <w:r>
              <w:rPr>
                <w:sz w:val="17"/>
              </w:rPr>
              <w:t xml:space="preserve">i </w:t>
            </w:r>
            <w:r>
              <w:rPr>
                <w:spacing w:val="-2"/>
                <w:sz w:val="17"/>
              </w:rPr>
              <w:t>Pediatrii</w:t>
            </w:r>
          </w:p>
        </w:tc>
        <w:tc>
          <w:tcPr>
            <w:tcW w:w="2530" w:type="dxa"/>
          </w:tcPr>
          <w:p w14:paraId="56F68251" w14:textId="77777777" w:rsidR="000D0FCA" w:rsidRDefault="000D0FCA" w:rsidP="00D21CDD">
            <w:pPr>
              <w:pStyle w:val="TableParagraph"/>
              <w:spacing w:before="6"/>
              <w:rPr>
                <w:i/>
                <w:sz w:val="17"/>
              </w:rPr>
            </w:pPr>
          </w:p>
          <w:p w14:paraId="49F237F0" w14:textId="77777777" w:rsidR="000D0FCA" w:rsidRDefault="000D0FCA" w:rsidP="00D21CDD">
            <w:pPr>
              <w:pStyle w:val="TableParagraph"/>
              <w:spacing w:before="1"/>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6C58DC35" w14:textId="77777777" w:rsidR="000D0FCA" w:rsidRDefault="000D0FCA" w:rsidP="00D21CDD">
            <w:pPr>
              <w:pStyle w:val="TableParagraph"/>
              <w:spacing w:before="3"/>
              <w:ind w:left="221"/>
              <w:rPr>
                <w:sz w:val="17"/>
              </w:rPr>
            </w:pPr>
            <w:r>
              <w:rPr>
                <w:sz w:val="17"/>
              </w:rPr>
              <w:t xml:space="preserve">rozwoju potencjału </w:t>
            </w:r>
            <w:r>
              <w:rPr>
                <w:spacing w:val="-2"/>
                <w:sz w:val="17"/>
              </w:rPr>
              <w:t>podmiotu</w:t>
            </w:r>
          </w:p>
        </w:tc>
      </w:tr>
      <w:tr w:rsidR="000D0FCA" w14:paraId="5A5D0B18" w14:textId="77777777" w:rsidTr="006473E5">
        <w:trPr>
          <w:trHeight w:val="843"/>
        </w:trPr>
        <w:tc>
          <w:tcPr>
            <w:tcW w:w="560" w:type="dxa"/>
          </w:tcPr>
          <w:p w14:paraId="5DD041E7" w14:textId="77777777" w:rsidR="000D0FCA" w:rsidRDefault="000D0FCA" w:rsidP="00D21CDD">
            <w:pPr>
              <w:pStyle w:val="TableParagraph"/>
              <w:spacing w:before="111"/>
              <w:rPr>
                <w:i/>
                <w:sz w:val="17"/>
              </w:rPr>
            </w:pPr>
          </w:p>
          <w:p w14:paraId="197D1B47" w14:textId="77777777" w:rsidR="000D0FCA" w:rsidRDefault="000D0FCA" w:rsidP="00D21CDD">
            <w:pPr>
              <w:pStyle w:val="TableParagraph"/>
              <w:ind w:left="103"/>
              <w:rPr>
                <w:sz w:val="17"/>
              </w:rPr>
            </w:pPr>
            <w:r>
              <w:rPr>
                <w:spacing w:val="-5"/>
                <w:sz w:val="17"/>
              </w:rPr>
              <w:t>45</w:t>
            </w:r>
          </w:p>
        </w:tc>
        <w:tc>
          <w:tcPr>
            <w:tcW w:w="3466" w:type="dxa"/>
          </w:tcPr>
          <w:p w14:paraId="6F8C3CE5" w14:textId="77777777" w:rsidR="000D0FCA" w:rsidRDefault="000D0FCA" w:rsidP="00D21CDD">
            <w:pPr>
              <w:pStyle w:val="TableParagraph"/>
              <w:spacing w:before="111"/>
              <w:rPr>
                <w:i/>
                <w:sz w:val="17"/>
              </w:rPr>
            </w:pPr>
          </w:p>
          <w:p w14:paraId="72090FAE" w14:textId="77777777" w:rsidR="000D0FCA" w:rsidRDefault="000D0FCA" w:rsidP="00D21CDD">
            <w:pPr>
              <w:pStyle w:val="TableParagraph"/>
              <w:ind w:left="42" w:right="38"/>
              <w:jc w:val="center"/>
              <w:rPr>
                <w:sz w:val="17"/>
              </w:rPr>
            </w:pPr>
            <w:r>
              <w:rPr>
                <w:sz w:val="17"/>
              </w:rPr>
              <w:t>Multisensoryczny</w:t>
            </w:r>
            <w:r>
              <w:rPr>
                <w:spacing w:val="4"/>
                <w:sz w:val="17"/>
              </w:rPr>
              <w:t xml:space="preserve"> </w:t>
            </w:r>
            <w:r>
              <w:rPr>
                <w:sz w:val="17"/>
              </w:rPr>
              <w:t>system</w:t>
            </w:r>
            <w:r>
              <w:rPr>
                <w:spacing w:val="4"/>
                <w:sz w:val="17"/>
              </w:rPr>
              <w:t xml:space="preserve"> </w:t>
            </w:r>
            <w:r>
              <w:rPr>
                <w:spacing w:val="-2"/>
                <w:sz w:val="17"/>
              </w:rPr>
              <w:t>terapeutyczny</w:t>
            </w:r>
          </w:p>
        </w:tc>
        <w:tc>
          <w:tcPr>
            <w:tcW w:w="1073" w:type="dxa"/>
          </w:tcPr>
          <w:p w14:paraId="60AB7507" w14:textId="77777777" w:rsidR="000D0FCA" w:rsidRDefault="000D0FCA" w:rsidP="00D21CDD">
            <w:pPr>
              <w:pStyle w:val="TableParagraph"/>
              <w:spacing w:before="111"/>
              <w:rPr>
                <w:i/>
                <w:sz w:val="17"/>
              </w:rPr>
            </w:pPr>
          </w:p>
          <w:p w14:paraId="2CB58042" w14:textId="77777777" w:rsidR="000D0FCA" w:rsidRDefault="000D0FCA" w:rsidP="00D21CDD">
            <w:pPr>
              <w:pStyle w:val="TableParagraph"/>
              <w:ind w:left="7" w:right="1"/>
              <w:jc w:val="center"/>
              <w:rPr>
                <w:sz w:val="17"/>
              </w:rPr>
            </w:pPr>
            <w:r>
              <w:rPr>
                <w:spacing w:val="-10"/>
                <w:sz w:val="17"/>
              </w:rPr>
              <w:t>1</w:t>
            </w:r>
          </w:p>
        </w:tc>
        <w:tc>
          <w:tcPr>
            <w:tcW w:w="2038" w:type="dxa"/>
          </w:tcPr>
          <w:p w14:paraId="4A064156" w14:textId="77777777" w:rsidR="000D0FCA" w:rsidRDefault="000D0FCA" w:rsidP="00D21CDD">
            <w:pPr>
              <w:pStyle w:val="TableParagraph"/>
              <w:spacing w:before="2" w:line="244" w:lineRule="auto"/>
              <w:ind w:left="22" w:right="16"/>
              <w:jc w:val="center"/>
              <w:rPr>
                <w:sz w:val="17"/>
              </w:rPr>
            </w:pPr>
            <w:r>
              <w:rPr>
                <w:sz w:val="17"/>
              </w:rPr>
              <w:t>Klinika</w:t>
            </w:r>
            <w:r>
              <w:rPr>
                <w:spacing w:val="-2"/>
                <w:sz w:val="17"/>
              </w:rPr>
              <w:t xml:space="preserve"> </w:t>
            </w:r>
            <w:r>
              <w:rPr>
                <w:sz w:val="17"/>
              </w:rPr>
              <w:t>Onkologii,</w:t>
            </w:r>
            <w:r>
              <w:rPr>
                <w:spacing w:val="40"/>
                <w:sz w:val="17"/>
              </w:rPr>
              <w:t xml:space="preserve"> </w:t>
            </w:r>
            <w:r>
              <w:rPr>
                <w:sz w:val="17"/>
              </w:rPr>
              <w:t>Hematologii</w:t>
            </w:r>
            <w:r>
              <w:rPr>
                <w:spacing w:val="-4"/>
                <w:sz w:val="17"/>
              </w:rPr>
              <w:t xml:space="preserve"> </w:t>
            </w:r>
            <w:r>
              <w:rPr>
                <w:sz w:val="17"/>
              </w:rPr>
              <w:t>Dziecięcej,</w:t>
            </w:r>
            <w:r>
              <w:rPr>
                <w:spacing w:val="40"/>
                <w:sz w:val="17"/>
              </w:rPr>
              <w:t xml:space="preserve"> </w:t>
            </w:r>
            <w:r>
              <w:rPr>
                <w:sz w:val="17"/>
              </w:rPr>
              <w:t>Transplantologii</w:t>
            </w:r>
            <w:r>
              <w:rPr>
                <w:spacing w:val="-9"/>
                <w:sz w:val="17"/>
              </w:rPr>
              <w:t xml:space="preserve"> </w:t>
            </w:r>
            <w:r>
              <w:rPr>
                <w:sz w:val="17"/>
              </w:rPr>
              <w:t>Klinicznej</w:t>
            </w:r>
          </w:p>
          <w:p w14:paraId="6D056684" w14:textId="77777777" w:rsidR="000D0FCA" w:rsidRDefault="000D0FCA" w:rsidP="00D21CDD">
            <w:pPr>
              <w:pStyle w:val="TableParagraph"/>
              <w:spacing w:line="186" w:lineRule="exact"/>
              <w:ind w:left="22" w:right="18"/>
              <w:jc w:val="center"/>
              <w:rPr>
                <w:sz w:val="17"/>
              </w:rPr>
            </w:pPr>
            <w:r>
              <w:rPr>
                <w:sz w:val="17"/>
              </w:rPr>
              <w:t xml:space="preserve">i </w:t>
            </w:r>
            <w:r>
              <w:rPr>
                <w:spacing w:val="-2"/>
                <w:sz w:val="17"/>
              </w:rPr>
              <w:t>Pediatrii</w:t>
            </w:r>
          </w:p>
        </w:tc>
        <w:tc>
          <w:tcPr>
            <w:tcW w:w="2530" w:type="dxa"/>
          </w:tcPr>
          <w:p w14:paraId="033AD3D6" w14:textId="77777777" w:rsidR="000D0FCA" w:rsidRDefault="000D0FCA" w:rsidP="00D21CDD">
            <w:pPr>
              <w:pStyle w:val="TableParagraph"/>
              <w:spacing w:before="5"/>
              <w:rPr>
                <w:i/>
                <w:sz w:val="17"/>
              </w:rPr>
            </w:pPr>
          </w:p>
          <w:p w14:paraId="02DD7237" w14:textId="77777777" w:rsidR="000D0FCA" w:rsidRDefault="000D0FCA" w:rsidP="00D21CDD">
            <w:pPr>
              <w:pStyle w:val="TableParagraph"/>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047367AD" w14:textId="77777777" w:rsidR="000D0FCA" w:rsidRDefault="000D0FCA" w:rsidP="00D21CDD">
            <w:pPr>
              <w:pStyle w:val="TableParagraph"/>
              <w:spacing w:before="4"/>
              <w:ind w:left="221"/>
              <w:rPr>
                <w:sz w:val="17"/>
              </w:rPr>
            </w:pPr>
            <w:r>
              <w:rPr>
                <w:sz w:val="17"/>
              </w:rPr>
              <w:t xml:space="preserve">rozwoju potencjału </w:t>
            </w:r>
            <w:r>
              <w:rPr>
                <w:spacing w:val="-2"/>
                <w:sz w:val="17"/>
              </w:rPr>
              <w:t>podmiotu</w:t>
            </w:r>
          </w:p>
        </w:tc>
      </w:tr>
      <w:tr w:rsidR="000D0FCA" w14:paraId="78334953" w14:textId="77777777" w:rsidTr="006473E5">
        <w:trPr>
          <w:trHeight w:val="843"/>
        </w:trPr>
        <w:tc>
          <w:tcPr>
            <w:tcW w:w="560" w:type="dxa"/>
          </w:tcPr>
          <w:p w14:paraId="3E7F7338" w14:textId="77777777" w:rsidR="000D0FCA" w:rsidRDefault="000D0FCA" w:rsidP="00D21CDD">
            <w:pPr>
              <w:pStyle w:val="TableParagraph"/>
              <w:spacing w:before="111"/>
              <w:rPr>
                <w:i/>
                <w:sz w:val="17"/>
              </w:rPr>
            </w:pPr>
          </w:p>
          <w:p w14:paraId="3A7413B8" w14:textId="77777777" w:rsidR="000D0FCA" w:rsidRDefault="000D0FCA" w:rsidP="00D21CDD">
            <w:pPr>
              <w:pStyle w:val="TableParagraph"/>
              <w:ind w:left="103"/>
              <w:rPr>
                <w:sz w:val="17"/>
              </w:rPr>
            </w:pPr>
            <w:r>
              <w:rPr>
                <w:spacing w:val="-5"/>
                <w:sz w:val="17"/>
              </w:rPr>
              <w:t>46</w:t>
            </w:r>
          </w:p>
        </w:tc>
        <w:tc>
          <w:tcPr>
            <w:tcW w:w="3466" w:type="dxa"/>
          </w:tcPr>
          <w:p w14:paraId="122554A9" w14:textId="77777777" w:rsidR="000D0FCA" w:rsidRDefault="000D0FCA" w:rsidP="00D21CDD">
            <w:pPr>
              <w:pStyle w:val="TableParagraph"/>
              <w:spacing w:before="5"/>
              <w:rPr>
                <w:i/>
                <w:sz w:val="17"/>
              </w:rPr>
            </w:pPr>
          </w:p>
          <w:p w14:paraId="3D2D9091" w14:textId="77777777" w:rsidR="000D0FCA" w:rsidRDefault="000D0FCA" w:rsidP="00D21CDD">
            <w:pPr>
              <w:pStyle w:val="TableParagraph"/>
              <w:spacing w:before="1" w:line="244" w:lineRule="auto"/>
              <w:ind w:left="1301" w:hanging="1140"/>
              <w:rPr>
                <w:sz w:val="17"/>
              </w:rPr>
            </w:pPr>
            <w:r>
              <w:rPr>
                <w:sz w:val="17"/>
              </w:rPr>
              <w:t>Zrobotyzowany system do przygotowania do</w:t>
            </w:r>
            <w:r>
              <w:rPr>
                <w:spacing w:val="40"/>
                <w:sz w:val="17"/>
              </w:rPr>
              <w:t xml:space="preserve"> </w:t>
            </w:r>
            <w:r>
              <w:rPr>
                <w:sz w:val="17"/>
              </w:rPr>
              <w:t>nauki</w:t>
            </w:r>
            <w:r>
              <w:rPr>
                <w:spacing w:val="-4"/>
                <w:sz w:val="17"/>
              </w:rPr>
              <w:t xml:space="preserve"> </w:t>
            </w:r>
            <w:r>
              <w:rPr>
                <w:sz w:val="17"/>
              </w:rPr>
              <w:t>chodu</w:t>
            </w:r>
          </w:p>
        </w:tc>
        <w:tc>
          <w:tcPr>
            <w:tcW w:w="1073" w:type="dxa"/>
          </w:tcPr>
          <w:p w14:paraId="180FD4DC" w14:textId="77777777" w:rsidR="000D0FCA" w:rsidRDefault="000D0FCA" w:rsidP="00D21CDD">
            <w:pPr>
              <w:pStyle w:val="TableParagraph"/>
              <w:spacing w:before="111"/>
              <w:rPr>
                <w:i/>
                <w:sz w:val="17"/>
              </w:rPr>
            </w:pPr>
          </w:p>
          <w:p w14:paraId="3265A8A8" w14:textId="77777777" w:rsidR="000D0FCA" w:rsidRDefault="000D0FCA" w:rsidP="00D21CDD">
            <w:pPr>
              <w:pStyle w:val="TableParagraph"/>
              <w:ind w:left="7" w:right="1"/>
              <w:jc w:val="center"/>
              <w:rPr>
                <w:sz w:val="17"/>
              </w:rPr>
            </w:pPr>
            <w:r>
              <w:rPr>
                <w:spacing w:val="-10"/>
                <w:sz w:val="17"/>
              </w:rPr>
              <w:t>1</w:t>
            </w:r>
          </w:p>
        </w:tc>
        <w:tc>
          <w:tcPr>
            <w:tcW w:w="2038" w:type="dxa"/>
          </w:tcPr>
          <w:p w14:paraId="0103F95F" w14:textId="77777777" w:rsidR="000D0FCA" w:rsidRDefault="000D0FCA" w:rsidP="00D21CDD">
            <w:pPr>
              <w:pStyle w:val="TableParagraph"/>
              <w:spacing w:before="2" w:line="244" w:lineRule="auto"/>
              <w:ind w:left="102" w:right="95" w:hanging="1"/>
              <w:jc w:val="center"/>
              <w:rPr>
                <w:sz w:val="17"/>
              </w:rPr>
            </w:pPr>
            <w:r>
              <w:rPr>
                <w:sz w:val="17"/>
              </w:rPr>
              <w:t>Klinika</w:t>
            </w:r>
            <w:r>
              <w:rPr>
                <w:spacing w:val="-2"/>
                <w:sz w:val="17"/>
              </w:rPr>
              <w:t xml:space="preserve"> </w:t>
            </w:r>
            <w:r>
              <w:rPr>
                <w:sz w:val="17"/>
              </w:rPr>
              <w:t>Onkologii,</w:t>
            </w:r>
            <w:r>
              <w:rPr>
                <w:spacing w:val="40"/>
                <w:sz w:val="17"/>
              </w:rPr>
              <w:t xml:space="preserve"> </w:t>
            </w:r>
            <w:r>
              <w:rPr>
                <w:sz w:val="17"/>
              </w:rPr>
              <w:t>Hematologii</w:t>
            </w:r>
            <w:r>
              <w:rPr>
                <w:spacing w:val="-4"/>
                <w:sz w:val="17"/>
              </w:rPr>
              <w:t xml:space="preserve"> </w:t>
            </w:r>
            <w:r>
              <w:rPr>
                <w:sz w:val="17"/>
              </w:rPr>
              <w:t>Dziecięcej,</w:t>
            </w:r>
            <w:r>
              <w:rPr>
                <w:spacing w:val="40"/>
                <w:sz w:val="17"/>
              </w:rPr>
              <w:t xml:space="preserve"> </w:t>
            </w:r>
            <w:r>
              <w:rPr>
                <w:sz w:val="17"/>
              </w:rPr>
              <w:t>Transplantologii</w:t>
            </w:r>
            <w:r>
              <w:rPr>
                <w:spacing w:val="-8"/>
                <w:sz w:val="17"/>
              </w:rPr>
              <w:t xml:space="preserve"> </w:t>
            </w:r>
            <w:r>
              <w:rPr>
                <w:sz w:val="17"/>
              </w:rPr>
              <w:t>Klinicznej</w:t>
            </w:r>
          </w:p>
          <w:p w14:paraId="108257CE" w14:textId="77777777" w:rsidR="000D0FCA" w:rsidRDefault="000D0FCA" w:rsidP="00D21CDD">
            <w:pPr>
              <w:pStyle w:val="TableParagraph"/>
              <w:spacing w:line="186" w:lineRule="exact"/>
              <w:ind w:left="22" w:right="18"/>
              <w:jc w:val="center"/>
              <w:rPr>
                <w:sz w:val="17"/>
              </w:rPr>
            </w:pPr>
            <w:r>
              <w:rPr>
                <w:sz w:val="17"/>
              </w:rPr>
              <w:t xml:space="preserve">i </w:t>
            </w:r>
            <w:r>
              <w:rPr>
                <w:spacing w:val="-2"/>
                <w:sz w:val="17"/>
              </w:rPr>
              <w:t>Pediatrii</w:t>
            </w:r>
          </w:p>
        </w:tc>
        <w:tc>
          <w:tcPr>
            <w:tcW w:w="2530" w:type="dxa"/>
          </w:tcPr>
          <w:p w14:paraId="736F2657" w14:textId="77777777" w:rsidR="000D0FCA" w:rsidRDefault="000D0FCA" w:rsidP="00D21CDD">
            <w:pPr>
              <w:pStyle w:val="TableParagraph"/>
              <w:spacing w:before="5"/>
              <w:rPr>
                <w:i/>
                <w:sz w:val="17"/>
              </w:rPr>
            </w:pPr>
          </w:p>
          <w:p w14:paraId="0A1EDF44" w14:textId="77777777" w:rsidR="000D0FCA" w:rsidRDefault="000D0FCA" w:rsidP="00D21CDD">
            <w:pPr>
              <w:pStyle w:val="TableParagraph"/>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5D67F51D" w14:textId="77777777" w:rsidR="000D0FCA" w:rsidRDefault="000D0FCA" w:rsidP="00D21CDD">
            <w:pPr>
              <w:pStyle w:val="TableParagraph"/>
              <w:spacing w:before="4"/>
              <w:ind w:left="221"/>
              <w:rPr>
                <w:sz w:val="17"/>
              </w:rPr>
            </w:pPr>
            <w:r>
              <w:rPr>
                <w:sz w:val="17"/>
              </w:rPr>
              <w:t xml:space="preserve">rozwoju potencjału </w:t>
            </w:r>
            <w:r>
              <w:rPr>
                <w:spacing w:val="-2"/>
                <w:sz w:val="17"/>
              </w:rPr>
              <w:t>podmiotu</w:t>
            </w:r>
          </w:p>
        </w:tc>
      </w:tr>
      <w:tr w:rsidR="00290924" w14:paraId="788774BB" w14:textId="77777777" w:rsidTr="006473E5">
        <w:trPr>
          <w:trHeight w:val="843"/>
        </w:trPr>
        <w:tc>
          <w:tcPr>
            <w:tcW w:w="560" w:type="dxa"/>
          </w:tcPr>
          <w:p w14:paraId="6DE0AA29" w14:textId="77777777" w:rsidR="00290924" w:rsidRDefault="00FC1DEC">
            <w:pPr>
              <w:pStyle w:val="TableParagraph"/>
              <w:ind w:left="103"/>
              <w:rPr>
                <w:sz w:val="17"/>
              </w:rPr>
            </w:pPr>
            <w:r>
              <w:rPr>
                <w:spacing w:val="-5"/>
                <w:sz w:val="17"/>
              </w:rPr>
              <w:t>47</w:t>
            </w:r>
          </w:p>
        </w:tc>
        <w:tc>
          <w:tcPr>
            <w:tcW w:w="3466" w:type="dxa"/>
          </w:tcPr>
          <w:p w14:paraId="5EECEA9E" w14:textId="77777777" w:rsidR="00290924" w:rsidRDefault="00290924">
            <w:pPr>
              <w:pStyle w:val="TableParagraph"/>
              <w:spacing w:before="5"/>
              <w:rPr>
                <w:i/>
                <w:sz w:val="17"/>
              </w:rPr>
            </w:pPr>
          </w:p>
          <w:p w14:paraId="41F195D3" w14:textId="77777777" w:rsidR="00290924" w:rsidRDefault="00FC1DEC">
            <w:pPr>
              <w:pStyle w:val="TableParagraph"/>
              <w:spacing w:before="1" w:line="244" w:lineRule="auto"/>
              <w:ind w:left="1192" w:hanging="902"/>
              <w:rPr>
                <w:sz w:val="17"/>
              </w:rPr>
            </w:pPr>
            <w:r>
              <w:rPr>
                <w:sz w:val="17"/>
              </w:rPr>
              <w:t>Bieżnia do terapii pacjentów z deficytami</w:t>
            </w:r>
            <w:r>
              <w:rPr>
                <w:spacing w:val="40"/>
                <w:sz w:val="17"/>
              </w:rPr>
              <w:t xml:space="preserve"> </w:t>
            </w:r>
            <w:r>
              <w:rPr>
                <w:spacing w:val="-2"/>
                <w:sz w:val="17"/>
              </w:rPr>
              <w:t>funkcjonalnymi</w:t>
            </w:r>
          </w:p>
        </w:tc>
        <w:tc>
          <w:tcPr>
            <w:tcW w:w="1073" w:type="dxa"/>
          </w:tcPr>
          <w:p w14:paraId="6C0DA51A" w14:textId="77777777" w:rsidR="00290924" w:rsidRDefault="00290924">
            <w:pPr>
              <w:pStyle w:val="TableParagraph"/>
              <w:spacing w:before="111"/>
              <w:rPr>
                <w:i/>
                <w:sz w:val="17"/>
              </w:rPr>
            </w:pPr>
          </w:p>
          <w:p w14:paraId="6283D466" w14:textId="77777777" w:rsidR="00290924" w:rsidRDefault="00FC1DEC">
            <w:pPr>
              <w:pStyle w:val="TableParagraph"/>
              <w:ind w:left="7" w:right="1"/>
              <w:jc w:val="center"/>
              <w:rPr>
                <w:sz w:val="17"/>
              </w:rPr>
            </w:pPr>
            <w:r>
              <w:rPr>
                <w:spacing w:val="-10"/>
                <w:sz w:val="17"/>
              </w:rPr>
              <w:t>1</w:t>
            </w:r>
          </w:p>
        </w:tc>
        <w:tc>
          <w:tcPr>
            <w:tcW w:w="2038" w:type="dxa"/>
          </w:tcPr>
          <w:p w14:paraId="767833EE" w14:textId="77777777" w:rsidR="00290924" w:rsidRDefault="00FC1DEC">
            <w:pPr>
              <w:pStyle w:val="TableParagraph"/>
              <w:spacing w:before="2" w:line="244" w:lineRule="auto"/>
              <w:ind w:left="22" w:right="16"/>
              <w:jc w:val="center"/>
              <w:rPr>
                <w:sz w:val="17"/>
              </w:rPr>
            </w:pPr>
            <w:r>
              <w:rPr>
                <w:sz w:val="17"/>
              </w:rPr>
              <w:t>Klinika</w:t>
            </w:r>
            <w:r>
              <w:rPr>
                <w:spacing w:val="-2"/>
                <w:sz w:val="17"/>
              </w:rPr>
              <w:t xml:space="preserve"> </w:t>
            </w:r>
            <w:r>
              <w:rPr>
                <w:sz w:val="17"/>
              </w:rPr>
              <w:t>Onkologii,</w:t>
            </w:r>
            <w:r>
              <w:rPr>
                <w:spacing w:val="40"/>
                <w:sz w:val="17"/>
              </w:rPr>
              <w:t xml:space="preserve"> </w:t>
            </w:r>
            <w:r>
              <w:rPr>
                <w:sz w:val="17"/>
              </w:rPr>
              <w:t>Hematologii</w:t>
            </w:r>
            <w:r>
              <w:rPr>
                <w:spacing w:val="-4"/>
                <w:sz w:val="17"/>
              </w:rPr>
              <w:t xml:space="preserve"> </w:t>
            </w:r>
            <w:r>
              <w:rPr>
                <w:sz w:val="17"/>
              </w:rPr>
              <w:t>Dziecięcej,</w:t>
            </w:r>
            <w:r>
              <w:rPr>
                <w:spacing w:val="40"/>
                <w:sz w:val="17"/>
              </w:rPr>
              <w:t xml:space="preserve"> </w:t>
            </w:r>
            <w:r>
              <w:rPr>
                <w:sz w:val="17"/>
              </w:rPr>
              <w:t>Transplantologii</w:t>
            </w:r>
            <w:r>
              <w:rPr>
                <w:spacing w:val="-9"/>
                <w:sz w:val="17"/>
              </w:rPr>
              <w:t xml:space="preserve"> </w:t>
            </w:r>
            <w:r>
              <w:rPr>
                <w:sz w:val="17"/>
              </w:rPr>
              <w:t>Klinicznej</w:t>
            </w:r>
          </w:p>
          <w:p w14:paraId="7C6D1A5B" w14:textId="77777777" w:rsidR="00290924" w:rsidRDefault="00FC1DEC">
            <w:pPr>
              <w:pStyle w:val="TableParagraph"/>
              <w:spacing w:line="186" w:lineRule="exact"/>
              <w:ind w:left="22" w:right="18"/>
              <w:jc w:val="center"/>
              <w:rPr>
                <w:sz w:val="17"/>
              </w:rPr>
            </w:pPr>
            <w:r>
              <w:rPr>
                <w:sz w:val="17"/>
              </w:rPr>
              <w:t xml:space="preserve">i </w:t>
            </w:r>
            <w:r>
              <w:rPr>
                <w:spacing w:val="-2"/>
                <w:sz w:val="17"/>
              </w:rPr>
              <w:t>Pediatrii</w:t>
            </w:r>
          </w:p>
        </w:tc>
        <w:tc>
          <w:tcPr>
            <w:tcW w:w="2530" w:type="dxa"/>
          </w:tcPr>
          <w:p w14:paraId="009920A7" w14:textId="77777777" w:rsidR="00290924" w:rsidRDefault="00290924">
            <w:pPr>
              <w:pStyle w:val="TableParagraph"/>
              <w:spacing w:before="5"/>
              <w:rPr>
                <w:i/>
                <w:sz w:val="17"/>
              </w:rPr>
            </w:pPr>
          </w:p>
          <w:p w14:paraId="0D86696F" w14:textId="77777777" w:rsidR="00290924" w:rsidRDefault="00FC1DEC">
            <w:pPr>
              <w:pStyle w:val="TableParagraph"/>
              <w:spacing w:line="244" w:lineRule="auto"/>
              <w:ind w:left="221" w:firstLine="1"/>
              <w:rPr>
                <w:sz w:val="17"/>
              </w:rPr>
            </w:pPr>
            <w:r>
              <w:rPr>
                <w:sz w:val="17"/>
              </w:rPr>
              <w:t>Zakup</w:t>
            </w:r>
            <w:r>
              <w:rPr>
                <w:spacing w:val="-2"/>
                <w:sz w:val="17"/>
              </w:rPr>
              <w:t xml:space="preserve"> </w:t>
            </w:r>
            <w:r>
              <w:rPr>
                <w:sz w:val="17"/>
              </w:rPr>
              <w:t>nowego</w:t>
            </w:r>
            <w:r>
              <w:rPr>
                <w:spacing w:val="-2"/>
                <w:sz w:val="17"/>
              </w:rPr>
              <w:t xml:space="preserve"> </w:t>
            </w:r>
            <w:r>
              <w:rPr>
                <w:sz w:val="17"/>
              </w:rPr>
              <w:t>sprzętu w</w:t>
            </w:r>
            <w:r>
              <w:rPr>
                <w:spacing w:val="-2"/>
                <w:sz w:val="17"/>
              </w:rPr>
              <w:t xml:space="preserve"> </w:t>
            </w:r>
            <w:r>
              <w:rPr>
                <w:sz w:val="17"/>
              </w:rPr>
              <w:t>celu</w:t>
            </w:r>
            <w:r>
              <w:rPr>
                <w:spacing w:val="40"/>
                <w:sz w:val="17"/>
              </w:rPr>
              <w:t xml:space="preserve"> </w:t>
            </w:r>
            <w:r>
              <w:rPr>
                <w:sz w:val="17"/>
              </w:rPr>
              <w:t xml:space="preserve">rozwoju potencjału </w:t>
            </w:r>
            <w:r>
              <w:rPr>
                <w:spacing w:val="-2"/>
                <w:sz w:val="17"/>
              </w:rPr>
              <w:t>podmiotu</w:t>
            </w:r>
          </w:p>
        </w:tc>
      </w:tr>
      <w:tr w:rsidR="00290924" w14:paraId="4C4D76F3" w14:textId="77777777" w:rsidTr="006473E5">
        <w:trPr>
          <w:trHeight w:val="842"/>
        </w:trPr>
        <w:tc>
          <w:tcPr>
            <w:tcW w:w="560" w:type="dxa"/>
          </w:tcPr>
          <w:p w14:paraId="7F96121E" w14:textId="77777777" w:rsidR="00290924" w:rsidRDefault="00290924">
            <w:pPr>
              <w:pStyle w:val="TableParagraph"/>
              <w:spacing w:before="111"/>
              <w:rPr>
                <w:i/>
                <w:sz w:val="17"/>
              </w:rPr>
            </w:pPr>
          </w:p>
          <w:p w14:paraId="3B420BF3" w14:textId="77777777" w:rsidR="00290924" w:rsidRDefault="00FC1DEC">
            <w:pPr>
              <w:pStyle w:val="TableParagraph"/>
              <w:ind w:left="103"/>
              <w:rPr>
                <w:sz w:val="17"/>
              </w:rPr>
            </w:pPr>
            <w:r>
              <w:rPr>
                <w:spacing w:val="-5"/>
                <w:sz w:val="17"/>
              </w:rPr>
              <w:t>48</w:t>
            </w:r>
          </w:p>
        </w:tc>
        <w:tc>
          <w:tcPr>
            <w:tcW w:w="3466" w:type="dxa"/>
          </w:tcPr>
          <w:p w14:paraId="6FD13746" w14:textId="77777777" w:rsidR="00290924" w:rsidRDefault="00290924">
            <w:pPr>
              <w:pStyle w:val="TableParagraph"/>
              <w:spacing w:before="111"/>
              <w:rPr>
                <w:i/>
                <w:sz w:val="17"/>
              </w:rPr>
            </w:pPr>
          </w:p>
          <w:p w14:paraId="48427C01" w14:textId="77777777" w:rsidR="00290924" w:rsidRDefault="00FC1DEC">
            <w:pPr>
              <w:pStyle w:val="TableParagraph"/>
              <w:ind w:left="42" w:right="39"/>
              <w:jc w:val="center"/>
              <w:rPr>
                <w:sz w:val="17"/>
              </w:rPr>
            </w:pPr>
            <w:r>
              <w:rPr>
                <w:spacing w:val="-2"/>
                <w:sz w:val="17"/>
              </w:rPr>
              <w:t>Egzoszkielet</w:t>
            </w:r>
          </w:p>
        </w:tc>
        <w:tc>
          <w:tcPr>
            <w:tcW w:w="1073" w:type="dxa"/>
          </w:tcPr>
          <w:p w14:paraId="399C0AB4" w14:textId="77777777" w:rsidR="00290924" w:rsidRDefault="00290924">
            <w:pPr>
              <w:pStyle w:val="TableParagraph"/>
              <w:spacing w:before="111"/>
              <w:rPr>
                <w:i/>
                <w:sz w:val="17"/>
              </w:rPr>
            </w:pPr>
          </w:p>
          <w:p w14:paraId="32537B26" w14:textId="77777777" w:rsidR="00290924" w:rsidRDefault="00FC1DEC">
            <w:pPr>
              <w:pStyle w:val="TableParagraph"/>
              <w:ind w:left="7" w:right="1"/>
              <w:jc w:val="center"/>
              <w:rPr>
                <w:sz w:val="17"/>
              </w:rPr>
            </w:pPr>
            <w:r>
              <w:rPr>
                <w:spacing w:val="-10"/>
                <w:sz w:val="17"/>
              </w:rPr>
              <w:t>1</w:t>
            </w:r>
          </w:p>
        </w:tc>
        <w:tc>
          <w:tcPr>
            <w:tcW w:w="2038" w:type="dxa"/>
          </w:tcPr>
          <w:p w14:paraId="47A83FE3" w14:textId="77777777" w:rsidR="00290924" w:rsidRDefault="00FC1DEC">
            <w:pPr>
              <w:pStyle w:val="TableParagraph"/>
              <w:spacing w:before="2" w:line="244" w:lineRule="auto"/>
              <w:ind w:left="22" w:right="16"/>
              <w:jc w:val="center"/>
              <w:rPr>
                <w:sz w:val="17"/>
              </w:rPr>
            </w:pPr>
            <w:r>
              <w:rPr>
                <w:sz w:val="17"/>
              </w:rPr>
              <w:t>Klinika</w:t>
            </w:r>
            <w:r>
              <w:rPr>
                <w:spacing w:val="-2"/>
                <w:sz w:val="17"/>
              </w:rPr>
              <w:t xml:space="preserve"> </w:t>
            </w:r>
            <w:r>
              <w:rPr>
                <w:sz w:val="17"/>
              </w:rPr>
              <w:t>Onkologii,</w:t>
            </w:r>
            <w:r>
              <w:rPr>
                <w:spacing w:val="40"/>
                <w:sz w:val="17"/>
              </w:rPr>
              <w:t xml:space="preserve"> </w:t>
            </w:r>
            <w:r>
              <w:rPr>
                <w:sz w:val="17"/>
              </w:rPr>
              <w:t>Hematologii</w:t>
            </w:r>
            <w:r>
              <w:rPr>
                <w:spacing w:val="-4"/>
                <w:sz w:val="17"/>
              </w:rPr>
              <w:t xml:space="preserve"> </w:t>
            </w:r>
            <w:r>
              <w:rPr>
                <w:sz w:val="17"/>
              </w:rPr>
              <w:t>Dziecięcej,</w:t>
            </w:r>
            <w:r>
              <w:rPr>
                <w:spacing w:val="40"/>
                <w:sz w:val="17"/>
              </w:rPr>
              <w:t xml:space="preserve"> </w:t>
            </w:r>
            <w:r>
              <w:rPr>
                <w:sz w:val="17"/>
              </w:rPr>
              <w:t>Transplantologii</w:t>
            </w:r>
            <w:r>
              <w:rPr>
                <w:spacing w:val="-9"/>
                <w:sz w:val="17"/>
              </w:rPr>
              <w:t xml:space="preserve"> </w:t>
            </w:r>
            <w:r>
              <w:rPr>
                <w:sz w:val="17"/>
              </w:rPr>
              <w:t>Klinicznej</w:t>
            </w:r>
          </w:p>
          <w:p w14:paraId="1CA7D490" w14:textId="77777777" w:rsidR="00290924" w:rsidRDefault="00FC1DEC">
            <w:pPr>
              <w:pStyle w:val="TableParagraph"/>
              <w:spacing w:line="185" w:lineRule="exact"/>
              <w:ind w:left="22" w:right="18"/>
              <w:jc w:val="center"/>
              <w:rPr>
                <w:sz w:val="17"/>
              </w:rPr>
            </w:pPr>
            <w:r>
              <w:rPr>
                <w:sz w:val="17"/>
              </w:rPr>
              <w:t xml:space="preserve">i </w:t>
            </w:r>
            <w:r>
              <w:rPr>
                <w:spacing w:val="-2"/>
                <w:sz w:val="17"/>
              </w:rPr>
              <w:t>Pediatrii</w:t>
            </w:r>
          </w:p>
        </w:tc>
        <w:tc>
          <w:tcPr>
            <w:tcW w:w="2530" w:type="dxa"/>
          </w:tcPr>
          <w:p w14:paraId="6D925DC5" w14:textId="77777777" w:rsidR="00290924" w:rsidRDefault="00290924">
            <w:pPr>
              <w:pStyle w:val="TableParagraph"/>
              <w:spacing w:before="5"/>
              <w:rPr>
                <w:i/>
                <w:sz w:val="17"/>
              </w:rPr>
            </w:pPr>
          </w:p>
          <w:p w14:paraId="23243705" w14:textId="77777777" w:rsidR="00290924" w:rsidRDefault="00FC1DEC">
            <w:pPr>
              <w:pStyle w:val="TableParagraph"/>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3F5F7663" w14:textId="77777777" w:rsidR="00290924" w:rsidRDefault="00FC1DEC">
            <w:pPr>
              <w:pStyle w:val="TableParagraph"/>
              <w:spacing w:before="4"/>
              <w:ind w:left="221"/>
              <w:rPr>
                <w:sz w:val="17"/>
              </w:rPr>
            </w:pPr>
            <w:r>
              <w:rPr>
                <w:sz w:val="17"/>
              </w:rPr>
              <w:t xml:space="preserve">rozwoju potencjału </w:t>
            </w:r>
            <w:r>
              <w:rPr>
                <w:spacing w:val="-2"/>
                <w:sz w:val="17"/>
              </w:rPr>
              <w:t>podmiotu</w:t>
            </w:r>
          </w:p>
        </w:tc>
      </w:tr>
      <w:tr w:rsidR="00290924" w14:paraId="05AEABF7" w14:textId="77777777" w:rsidTr="006473E5">
        <w:trPr>
          <w:trHeight w:val="461"/>
        </w:trPr>
        <w:tc>
          <w:tcPr>
            <w:tcW w:w="560" w:type="dxa"/>
          </w:tcPr>
          <w:p w14:paraId="52D930F4" w14:textId="77777777" w:rsidR="00290924" w:rsidRDefault="00FC1DEC">
            <w:pPr>
              <w:pStyle w:val="TableParagraph"/>
              <w:spacing w:before="128"/>
              <w:ind w:left="103"/>
              <w:rPr>
                <w:sz w:val="17"/>
              </w:rPr>
            </w:pPr>
            <w:r>
              <w:rPr>
                <w:spacing w:val="-5"/>
                <w:sz w:val="17"/>
              </w:rPr>
              <w:t>49</w:t>
            </w:r>
          </w:p>
        </w:tc>
        <w:tc>
          <w:tcPr>
            <w:tcW w:w="3466" w:type="dxa"/>
          </w:tcPr>
          <w:p w14:paraId="7137D0F6" w14:textId="77777777" w:rsidR="00290924" w:rsidRDefault="00FC1DEC">
            <w:pPr>
              <w:pStyle w:val="TableParagraph"/>
              <w:spacing w:before="20" w:line="210" w:lineRule="atLeast"/>
              <w:ind w:left="581" w:firstLine="135"/>
              <w:rPr>
                <w:sz w:val="17"/>
              </w:rPr>
            </w:pPr>
            <w:r>
              <w:rPr>
                <w:sz w:val="17"/>
              </w:rPr>
              <w:t>Ultrasonograf do diagnostyki</w:t>
            </w:r>
            <w:r>
              <w:rPr>
                <w:spacing w:val="40"/>
                <w:sz w:val="17"/>
              </w:rPr>
              <w:t xml:space="preserve"> </w:t>
            </w:r>
            <w:r>
              <w:rPr>
                <w:sz w:val="17"/>
              </w:rPr>
              <w:t>echokardiograficznej</w:t>
            </w:r>
            <w:r>
              <w:rPr>
                <w:spacing w:val="-2"/>
                <w:sz w:val="17"/>
              </w:rPr>
              <w:t xml:space="preserve"> </w:t>
            </w:r>
            <w:r>
              <w:rPr>
                <w:sz w:val="17"/>
              </w:rPr>
              <w:t>noworodka</w:t>
            </w:r>
          </w:p>
        </w:tc>
        <w:tc>
          <w:tcPr>
            <w:tcW w:w="1073" w:type="dxa"/>
          </w:tcPr>
          <w:p w14:paraId="055862C9" w14:textId="77777777" w:rsidR="00290924" w:rsidRDefault="00FC1DEC">
            <w:pPr>
              <w:pStyle w:val="TableParagraph"/>
              <w:spacing w:before="128"/>
              <w:ind w:left="7" w:right="1"/>
              <w:jc w:val="center"/>
              <w:rPr>
                <w:sz w:val="17"/>
              </w:rPr>
            </w:pPr>
            <w:r>
              <w:rPr>
                <w:spacing w:val="-10"/>
                <w:sz w:val="17"/>
              </w:rPr>
              <w:t>1</w:t>
            </w:r>
          </w:p>
        </w:tc>
        <w:tc>
          <w:tcPr>
            <w:tcW w:w="2038" w:type="dxa"/>
          </w:tcPr>
          <w:p w14:paraId="2AD25E69" w14:textId="6F29B441" w:rsidR="00290924" w:rsidRDefault="00751FC5">
            <w:pPr>
              <w:pStyle w:val="TableParagraph"/>
              <w:spacing w:before="128"/>
              <w:ind w:left="22" w:right="17"/>
              <w:jc w:val="center"/>
              <w:rPr>
                <w:sz w:val="17"/>
              </w:rPr>
            </w:pPr>
            <w:r w:rsidRPr="00751FC5">
              <w:rPr>
                <w:sz w:val="17"/>
              </w:rPr>
              <w:t>Klinika Neonatologii i Chorób Rzadkich</w:t>
            </w:r>
          </w:p>
        </w:tc>
        <w:tc>
          <w:tcPr>
            <w:tcW w:w="2530" w:type="dxa"/>
          </w:tcPr>
          <w:p w14:paraId="637CAE1F" w14:textId="77777777" w:rsidR="00290924" w:rsidRDefault="00FC1DEC">
            <w:pPr>
              <w:pStyle w:val="TableParagraph"/>
              <w:spacing w:before="23"/>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4130BC25"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1658C6FD" w14:textId="77777777" w:rsidTr="006473E5">
        <w:trPr>
          <w:trHeight w:val="460"/>
        </w:trPr>
        <w:tc>
          <w:tcPr>
            <w:tcW w:w="560" w:type="dxa"/>
          </w:tcPr>
          <w:p w14:paraId="1907D203" w14:textId="77777777" w:rsidR="00290924" w:rsidRDefault="00FC1DEC">
            <w:pPr>
              <w:pStyle w:val="TableParagraph"/>
              <w:spacing w:before="127"/>
              <w:ind w:left="103"/>
              <w:rPr>
                <w:sz w:val="17"/>
              </w:rPr>
            </w:pPr>
            <w:r>
              <w:rPr>
                <w:spacing w:val="-5"/>
                <w:sz w:val="17"/>
              </w:rPr>
              <w:t>50</w:t>
            </w:r>
          </w:p>
        </w:tc>
        <w:tc>
          <w:tcPr>
            <w:tcW w:w="3466" w:type="dxa"/>
          </w:tcPr>
          <w:p w14:paraId="5C10882B" w14:textId="77777777" w:rsidR="00290924" w:rsidRDefault="00FC1DEC">
            <w:pPr>
              <w:pStyle w:val="TableParagraph"/>
              <w:spacing w:before="19" w:line="210" w:lineRule="atLeast"/>
              <w:ind w:left="479" w:hanging="128"/>
              <w:rPr>
                <w:sz w:val="17"/>
              </w:rPr>
            </w:pPr>
            <w:r>
              <w:rPr>
                <w:sz w:val="17"/>
              </w:rPr>
              <w:t>Kardiomonitor przyłóżkowy z modułem</w:t>
            </w:r>
            <w:r>
              <w:rPr>
                <w:spacing w:val="40"/>
                <w:sz w:val="17"/>
              </w:rPr>
              <w:t xml:space="preserve"> </w:t>
            </w:r>
            <w:r>
              <w:rPr>
                <w:sz w:val="17"/>
              </w:rPr>
              <w:t>monitorowania podwójnej saturacji</w:t>
            </w:r>
          </w:p>
        </w:tc>
        <w:tc>
          <w:tcPr>
            <w:tcW w:w="1073" w:type="dxa"/>
          </w:tcPr>
          <w:p w14:paraId="0144B39D" w14:textId="77777777" w:rsidR="00290924" w:rsidRDefault="00FC1DEC">
            <w:pPr>
              <w:pStyle w:val="TableParagraph"/>
              <w:spacing w:before="127"/>
              <w:ind w:left="7" w:right="1"/>
              <w:jc w:val="center"/>
              <w:rPr>
                <w:sz w:val="17"/>
              </w:rPr>
            </w:pPr>
            <w:r>
              <w:rPr>
                <w:spacing w:val="-5"/>
                <w:sz w:val="17"/>
              </w:rPr>
              <w:t>10</w:t>
            </w:r>
          </w:p>
        </w:tc>
        <w:tc>
          <w:tcPr>
            <w:tcW w:w="2038" w:type="dxa"/>
          </w:tcPr>
          <w:p w14:paraId="43AB4748" w14:textId="52D789A2" w:rsidR="00290924" w:rsidRDefault="00751FC5">
            <w:pPr>
              <w:pStyle w:val="TableParagraph"/>
              <w:spacing w:before="127"/>
              <w:ind w:left="22" w:right="17"/>
              <w:jc w:val="center"/>
              <w:rPr>
                <w:sz w:val="17"/>
              </w:rPr>
            </w:pPr>
            <w:r w:rsidRPr="00751FC5">
              <w:rPr>
                <w:sz w:val="17"/>
              </w:rPr>
              <w:t xml:space="preserve">Klinika Neonatologii i Chorób Rzadkich </w:t>
            </w:r>
          </w:p>
        </w:tc>
        <w:tc>
          <w:tcPr>
            <w:tcW w:w="2530" w:type="dxa"/>
          </w:tcPr>
          <w:p w14:paraId="1CDA664F"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019398C7"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77D0518F" w14:textId="77777777" w:rsidTr="006473E5">
        <w:trPr>
          <w:trHeight w:val="460"/>
        </w:trPr>
        <w:tc>
          <w:tcPr>
            <w:tcW w:w="560" w:type="dxa"/>
          </w:tcPr>
          <w:p w14:paraId="66D69055" w14:textId="77777777" w:rsidR="00290924" w:rsidRDefault="00FC1DEC">
            <w:pPr>
              <w:pStyle w:val="TableParagraph"/>
              <w:spacing w:before="128"/>
              <w:ind w:left="103"/>
              <w:rPr>
                <w:sz w:val="17"/>
              </w:rPr>
            </w:pPr>
            <w:r>
              <w:rPr>
                <w:spacing w:val="-5"/>
                <w:sz w:val="17"/>
              </w:rPr>
              <w:t>51</w:t>
            </w:r>
          </w:p>
        </w:tc>
        <w:tc>
          <w:tcPr>
            <w:tcW w:w="3466" w:type="dxa"/>
          </w:tcPr>
          <w:p w14:paraId="506BE99A" w14:textId="77777777" w:rsidR="00290924" w:rsidRDefault="00FC1DEC">
            <w:pPr>
              <w:pStyle w:val="TableParagraph"/>
              <w:spacing w:before="128"/>
              <w:ind w:left="42" w:right="36"/>
              <w:jc w:val="center"/>
              <w:rPr>
                <w:sz w:val="17"/>
              </w:rPr>
            </w:pPr>
            <w:r>
              <w:rPr>
                <w:sz w:val="17"/>
              </w:rPr>
              <w:t>Inkubator</w:t>
            </w:r>
            <w:r>
              <w:rPr>
                <w:spacing w:val="5"/>
                <w:sz w:val="17"/>
              </w:rPr>
              <w:t xml:space="preserve"> </w:t>
            </w:r>
            <w:r>
              <w:rPr>
                <w:spacing w:val="-2"/>
                <w:sz w:val="17"/>
              </w:rPr>
              <w:t>transportowy</w:t>
            </w:r>
          </w:p>
        </w:tc>
        <w:tc>
          <w:tcPr>
            <w:tcW w:w="1073" w:type="dxa"/>
          </w:tcPr>
          <w:p w14:paraId="56ED9D7F" w14:textId="77777777" w:rsidR="00290924" w:rsidRDefault="00FC1DEC">
            <w:pPr>
              <w:pStyle w:val="TableParagraph"/>
              <w:spacing w:before="128"/>
              <w:ind w:left="7" w:right="1"/>
              <w:jc w:val="center"/>
              <w:rPr>
                <w:sz w:val="17"/>
              </w:rPr>
            </w:pPr>
            <w:r>
              <w:rPr>
                <w:spacing w:val="-10"/>
                <w:sz w:val="17"/>
              </w:rPr>
              <w:t>2</w:t>
            </w:r>
          </w:p>
        </w:tc>
        <w:tc>
          <w:tcPr>
            <w:tcW w:w="2038" w:type="dxa"/>
          </w:tcPr>
          <w:p w14:paraId="74C00832" w14:textId="4E77AB71" w:rsidR="00290924" w:rsidRDefault="00751FC5">
            <w:pPr>
              <w:pStyle w:val="TableParagraph"/>
              <w:spacing w:before="128"/>
              <w:ind w:left="22" w:right="17"/>
              <w:jc w:val="center"/>
              <w:rPr>
                <w:sz w:val="17"/>
              </w:rPr>
            </w:pPr>
            <w:r w:rsidRPr="00751FC5">
              <w:rPr>
                <w:sz w:val="17"/>
              </w:rPr>
              <w:t xml:space="preserve">Klinika Neonatologii i Chorób Rzadkich </w:t>
            </w:r>
          </w:p>
        </w:tc>
        <w:tc>
          <w:tcPr>
            <w:tcW w:w="2530" w:type="dxa"/>
          </w:tcPr>
          <w:p w14:paraId="0607580F"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62C9EE85"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7A5E625E" w14:textId="77777777" w:rsidTr="006473E5">
        <w:trPr>
          <w:trHeight w:val="691"/>
        </w:trPr>
        <w:tc>
          <w:tcPr>
            <w:tcW w:w="560" w:type="dxa"/>
          </w:tcPr>
          <w:p w14:paraId="0DD5D4B6" w14:textId="77777777" w:rsidR="00290924" w:rsidRDefault="00290924">
            <w:pPr>
              <w:pStyle w:val="TableParagraph"/>
              <w:spacing w:before="35"/>
              <w:rPr>
                <w:i/>
                <w:sz w:val="17"/>
              </w:rPr>
            </w:pPr>
          </w:p>
          <w:p w14:paraId="5F4E0409" w14:textId="77777777" w:rsidR="00290924" w:rsidRDefault="00FC1DEC">
            <w:pPr>
              <w:pStyle w:val="TableParagraph"/>
              <w:ind w:left="103"/>
              <w:rPr>
                <w:sz w:val="17"/>
              </w:rPr>
            </w:pPr>
            <w:r>
              <w:rPr>
                <w:spacing w:val="-5"/>
                <w:sz w:val="17"/>
              </w:rPr>
              <w:t>52</w:t>
            </w:r>
          </w:p>
        </w:tc>
        <w:tc>
          <w:tcPr>
            <w:tcW w:w="3466" w:type="dxa"/>
          </w:tcPr>
          <w:p w14:paraId="4EFDB6C5" w14:textId="77777777" w:rsidR="00290924" w:rsidRDefault="00FC1DEC">
            <w:pPr>
              <w:pStyle w:val="TableParagraph"/>
              <w:spacing w:before="138" w:line="244" w:lineRule="auto"/>
              <w:ind w:left="874" w:hanging="716"/>
              <w:rPr>
                <w:sz w:val="17"/>
              </w:rPr>
            </w:pPr>
            <w:r>
              <w:rPr>
                <w:sz w:val="17"/>
              </w:rPr>
              <w:t>Urządzenie do nieinwazyjnego wspomagania</w:t>
            </w:r>
            <w:r>
              <w:rPr>
                <w:spacing w:val="40"/>
                <w:sz w:val="17"/>
              </w:rPr>
              <w:t xml:space="preserve"> </w:t>
            </w:r>
            <w:r>
              <w:rPr>
                <w:sz w:val="17"/>
              </w:rPr>
              <w:t>oddechu u noworodków</w:t>
            </w:r>
          </w:p>
        </w:tc>
        <w:tc>
          <w:tcPr>
            <w:tcW w:w="1073" w:type="dxa"/>
          </w:tcPr>
          <w:p w14:paraId="765973D0" w14:textId="77777777" w:rsidR="00290924" w:rsidRDefault="00290924">
            <w:pPr>
              <w:pStyle w:val="TableParagraph"/>
              <w:spacing w:before="35"/>
              <w:rPr>
                <w:i/>
                <w:sz w:val="17"/>
              </w:rPr>
            </w:pPr>
          </w:p>
          <w:p w14:paraId="60BCE101" w14:textId="77777777" w:rsidR="00290924" w:rsidRDefault="00FC1DEC">
            <w:pPr>
              <w:pStyle w:val="TableParagraph"/>
              <w:ind w:left="7" w:right="1"/>
              <w:jc w:val="center"/>
              <w:rPr>
                <w:sz w:val="17"/>
              </w:rPr>
            </w:pPr>
            <w:r>
              <w:rPr>
                <w:spacing w:val="-10"/>
                <w:sz w:val="17"/>
              </w:rPr>
              <w:t>4</w:t>
            </w:r>
          </w:p>
        </w:tc>
        <w:tc>
          <w:tcPr>
            <w:tcW w:w="2038" w:type="dxa"/>
          </w:tcPr>
          <w:p w14:paraId="4910D9AD" w14:textId="77777777" w:rsidR="00290924" w:rsidRDefault="00290924">
            <w:pPr>
              <w:pStyle w:val="TableParagraph"/>
              <w:spacing w:before="35"/>
              <w:rPr>
                <w:i/>
                <w:sz w:val="17"/>
              </w:rPr>
            </w:pPr>
          </w:p>
          <w:p w14:paraId="267B946C" w14:textId="083155D0" w:rsidR="00290924" w:rsidRDefault="00751FC5">
            <w:pPr>
              <w:pStyle w:val="TableParagraph"/>
              <w:ind w:left="22" w:right="17"/>
              <w:jc w:val="center"/>
              <w:rPr>
                <w:sz w:val="17"/>
              </w:rPr>
            </w:pPr>
            <w:r w:rsidRPr="00751FC5">
              <w:rPr>
                <w:sz w:val="17"/>
              </w:rPr>
              <w:t xml:space="preserve">Klinika Neonatologii i Chorób Rzadkich </w:t>
            </w:r>
          </w:p>
        </w:tc>
        <w:tc>
          <w:tcPr>
            <w:tcW w:w="2530" w:type="dxa"/>
          </w:tcPr>
          <w:p w14:paraId="6DF9AD27" w14:textId="77777777" w:rsidR="00290924" w:rsidRDefault="00FC1DEC">
            <w:pPr>
              <w:pStyle w:val="TableParagraph"/>
              <w:spacing w:before="138"/>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1E749AAB"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70F6023D" w14:textId="77777777" w:rsidTr="006473E5">
        <w:trPr>
          <w:trHeight w:val="460"/>
        </w:trPr>
        <w:tc>
          <w:tcPr>
            <w:tcW w:w="560" w:type="dxa"/>
          </w:tcPr>
          <w:p w14:paraId="11F09E99" w14:textId="77777777" w:rsidR="00290924" w:rsidRDefault="00FC1DEC">
            <w:pPr>
              <w:pStyle w:val="TableParagraph"/>
              <w:spacing w:before="127"/>
              <w:ind w:left="103"/>
              <w:rPr>
                <w:sz w:val="17"/>
              </w:rPr>
            </w:pPr>
            <w:r>
              <w:rPr>
                <w:spacing w:val="-5"/>
                <w:sz w:val="17"/>
              </w:rPr>
              <w:t>53</w:t>
            </w:r>
          </w:p>
        </w:tc>
        <w:tc>
          <w:tcPr>
            <w:tcW w:w="3466" w:type="dxa"/>
          </w:tcPr>
          <w:p w14:paraId="5700FD2B" w14:textId="77777777" w:rsidR="00290924" w:rsidRDefault="00FC1DEC">
            <w:pPr>
              <w:pStyle w:val="TableParagraph"/>
              <w:spacing w:before="127"/>
              <w:ind w:left="42" w:right="37"/>
              <w:jc w:val="center"/>
              <w:rPr>
                <w:sz w:val="17"/>
              </w:rPr>
            </w:pPr>
            <w:r>
              <w:rPr>
                <w:sz w:val="17"/>
              </w:rPr>
              <w:t>Aparat</w:t>
            </w:r>
            <w:r>
              <w:rPr>
                <w:spacing w:val="4"/>
                <w:sz w:val="17"/>
              </w:rPr>
              <w:t xml:space="preserve"> </w:t>
            </w:r>
            <w:r>
              <w:rPr>
                <w:spacing w:val="-5"/>
                <w:sz w:val="17"/>
              </w:rPr>
              <w:t>EEG</w:t>
            </w:r>
          </w:p>
        </w:tc>
        <w:tc>
          <w:tcPr>
            <w:tcW w:w="1073" w:type="dxa"/>
          </w:tcPr>
          <w:p w14:paraId="5BFD2D31" w14:textId="77777777" w:rsidR="00290924" w:rsidRDefault="00FC1DEC">
            <w:pPr>
              <w:pStyle w:val="TableParagraph"/>
              <w:spacing w:before="127"/>
              <w:ind w:left="7" w:right="1"/>
              <w:jc w:val="center"/>
              <w:rPr>
                <w:sz w:val="17"/>
              </w:rPr>
            </w:pPr>
            <w:r>
              <w:rPr>
                <w:spacing w:val="-10"/>
                <w:sz w:val="17"/>
              </w:rPr>
              <w:t>2</w:t>
            </w:r>
          </w:p>
        </w:tc>
        <w:tc>
          <w:tcPr>
            <w:tcW w:w="2038" w:type="dxa"/>
          </w:tcPr>
          <w:p w14:paraId="1ABB9116" w14:textId="4410803C" w:rsidR="00290924" w:rsidRDefault="00751FC5">
            <w:pPr>
              <w:pStyle w:val="TableParagraph"/>
              <w:spacing w:before="127"/>
              <w:ind w:left="22" w:right="18"/>
              <w:jc w:val="center"/>
              <w:rPr>
                <w:sz w:val="17"/>
              </w:rPr>
            </w:pPr>
            <w:r w:rsidRPr="00751FC5">
              <w:rPr>
                <w:sz w:val="17"/>
              </w:rPr>
              <w:t xml:space="preserve">Klinika Neonatologii i Chorób Rzadkich </w:t>
            </w:r>
          </w:p>
        </w:tc>
        <w:tc>
          <w:tcPr>
            <w:tcW w:w="2530" w:type="dxa"/>
          </w:tcPr>
          <w:p w14:paraId="28B9BC21"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78730E3C"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4F587DD8" w14:textId="77777777" w:rsidTr="006473E5">
        <w:trPr>
          <w:trHeight w:val="460"/>
        </w:trPr>
        <w:tc>
          <w:tcPr>
            <w:tcW w:w="560" w:type="dxa"/>
          </w:tcPr>
          <w:p w14:paraId="28C0D479" w14:textId="77777777" w:rsidR="00290924" w:rsidRDefault="00FC1DEC">
            <w:pPr>
              <w:pStyle w:val="TableParagraph"/>
              <w:spacing w:before="128"/>
              <w:ind w:left="103"/>
              <w:rPr>
                <w:sz w:val="17"/>
              </w:rPr>
            </w:pPr>
            <w:r>
              <w:rPr>
                <w:spacing w:val="-5"/>
                <w:sz w:val="17"/>
              </w:rPr>
              <w:t>54</w:t>
            </w:r>
          </w:p>
        </w:tc>
        <w:tc>
          <w:tcPr>
            <w:tcW w:w="3466" w:type="dxa"/>
          </w:tcPr>
          <w:p w14:paraId="08A3F89B" w14:textId="77777777" w:rsidR="00290924" w:rsidRDefault="00FC1DEC">
            <w:pPr>
              <w:pStyle w:val="TableParagraph"/>
              <w:spacing w:before="128"/>
              <w:ind w:left="42" w:right="37"/>
              <w:jc w:val="center"/>
              <w:rPr>
                <w:sz w:val="17"/>
              </w:rPr>
            </w:pPr>
            <w:r>
              <w:rPr>
                <w:sz w:val="17"/>
              </w:rPr>
              <w:t>Aparat</w:t>
            </w:r>
            <w:r>
              <w:rPr>
                <w:spacing w:val="4"/>
                <w:sz w:val="17"/>
              </w:rPr>
              <w:t xml:space="preserve"> </w:t>
            </w:r>
            <w:r>
              <w:rPr>
                <w:spacing w:val="-4"/>
                <w:sz w:val="17"/>
              </w:rPr>
              <w:t>aEEG</w:t>
            </w:r>
          </w:p>
        </w:tc>
        <w:tc>
          <w:tcPr>
            <w:tcW w:w="1073" w:type="dxa"/>
          </w:tcPr>
          <w:p w14:paraId="15851333" w14:textId="77777777" w:rsidR="00290924" w:rsidRDefault="00FC1DEC">
            <w:pPr>
              <w:pStyle w:val="TableParagraph"/>
              <w:spacing w:before="128"/>
              <w:ind w:left="7" w:right="1"/>
              <w:jc w:val="center"/>
              <w:rPr>
                <w:sz w:val="17"/>
              </w:rPr>
            </w:pPr>
            <w:r>
              <w:rPr>
                <w:spacing w:val="-10"/>
                <w:sz w:val="17"/>
              </w:rPr>
              <w:t>1</w:t>
            </w:r>
          </w:p>
        </w:tc>
        <w:tc>
          <w:tcPr>
            <w:tcW w:w="2038" w:type="dxa"/>
          </w:tcPr>
          <w:p w14:paraId="2D3E4A8B" w14:textId="4D292992" w:rsidR="00290924" w:rsidRDefault="00751FC5">
            <w:pPr>
              <w:pStyle w:val="TableParagraph"/>
              <w:spacing w:before="128"/>
              <w:ind w:left="22" w:right="18"/>
              <w:jc w:val="center"/>
              <w:rPr>
                <w:sz w:val="17"/>
              </w:rPr>
            </w:pPr>
            <w:r w:rsidRPr="00751FC5">
              <w:rPr>
                <w:sz w:val="17"/>
              </w:rPr>
              <w:t xml:space="preserve">Klinika Neonatologii i Chorób Rzadkich </w:t>
            </w:r>
          </w:p>
        </w:tc>
        <w:tc>
          <w:tcPr>
            <w:tcW w:w="2530" w:type="dxa"/>
          </w:tcPr>
          <w:p w14:paraId="49BE871E"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2D5274D3"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3574A032" w14:textId="77777777" w:rsidTr="006473E5">
        <w:trPr>
          <w:trHeight w:val="461"/>
        </w:trPr>
        <w:tc>
          <w:tcPr>
            <w:tcW w:w="560" w:type="dxa"/>
          </w:tcPr>
          <w:p w14:paraId="10E0B458" w14:textId="77777777" w:rsidR="00290924" w:rsidRDefault="00FC1DEC">
            <w:pPr>
              <w:pStyle w:val="TableParagraph"/>
              <w:spacing w:before="128"/>
              <w:ind w:left="103"/>
              <w:rPr>
                <w:sz w:val="17"/>
              </w:rPr>
            </w:pPr>
            <w:r>
              <w:rPr>
                <w:spacing w:val="-5"/>
                <w:sz w:val="17"/>
              </w:rPr>
              <w:t>55</w:t>
            </w:r>
          </w:p>
        </w:tc>
        <w:tc>
          <w:tcPr>
            <w:tcW w:w="3466" w:type="dxa"/>
          </w:tcPr>
          <w:p w14:paraId="17734486" w14:textId="77777777" w:rsidR="00290924" w:rsidRDefault="00FC1DEC">
            <w:pPr>
              <w:pStyle w:val="TableParagraph"/>
              <w:spacing w:before="128"/>
              <w:ind w:left="42" w:right="37"/>
              <w:jc w:val="center"/>
              <w:rPr>
                <w:sz w:val="17"/>
              </w:rPr>
            </w:pPr>
            <w:r>
              <w:rPr>
                <w:spacing w:val="-2"/>
                <w:sz w:val="17"/>
              </w:rPr>
              <w:t>UROFLOMETR</w:t>
            </w:r>
          </w:p>
        </w:tc>
        <w:tc>
          <w:tcPr>
            <w:tcW w:w="1073" w:type="dxa"/>
          </w:tcPr>
          <w:p w14:paraId="3C189721" w14:textId="77777777" w:rsidR="00290924" w:rsidRDefault="00FC1DEC">
            <w:pPr>
              <w:pStyle w:val="TableParagraph"/>
              <w:spacing w:before="128"/>
              <w:ind w:left="7" w:right="1"/>
              <w:jc w:val="center"/>
              <w:rPr>
                <w:sz w:val="17"/>
              </w:rPr>
            </w:pPr>
            <w:r>
              <w:rPr>
                <w:spacing w:val="-10"/>
                <w:sz w:val="17"/>
              </w:rPr>
              <w:t>1</w:t>
            </w:r>
          </w:p>
        </w:tc>
        <w:tc>
          <w:tcPr>
            <w:tcW w:w="2038" w:type="dxa"/>
          </w:tcPr>
          <w:p w14:paraId="166AADA6" w14:textId="77777777" w:rsidR="00290924" w:rsidRDefault="00FC1DEC">
            <w:pPr>
              <w:pStyle w:val="TableParagraph"/>
              <w:spacing w:before="23"/>
              <w:ind w:left="420"/>
              <w:rPr>
                <w:sz w:val="17"/>
              </w:rPr>
            </w:pPr>
            <w:r>
              <w:rPr>
                <w:sz w:val="17"/>
              </w:rPr>
              <w:t>Klinika</w:t>
            </w:r>
            <w:r>
              <w:rPr>
                <w:spacing w:val="-1"/>
                <w:sz w:val="17"/>
              </w:rPr>
              <w:t xml:space="preserve"> </w:t>
            </w:r>
            <w:r>
              <w:rPr>
                <w:spacing w:val="-2"/>
                <w:sz w:val="17"/>
              </w:rPr>
              <w:t>Nefrologii</w:t>
            </w:r>
          </w:p>
          <w:p w14:paraId="159478EC" w14:textId="3F2C95EA" w:rsidR="00290924" w:rsidRDefault="004B3E4D">
            <w:pPr>
              <w:pStyle w:val="TableParagraph"/>
              <w:spacing w:before="3" w:line="207" w:lineRule="exact"/>
              <w:ind w:left="323"/>
              <w:rPr>
                <w:sz w:val="17"/>
              </w:rPr>
            </w:pPr>
            <w:r>
              <w:rPr>
                <w:sz w:val="17"/>
              </w:rPr>
              <w:t>D</w:t>
            </w:r>
            <w:r w:rsidR="00FC1DEC">
              <w:rPr>
                <w:sz w:val="17"/>
              </w:rPr>
              <w:t>ziecięcej i</w:t>
            </w:r>
            <w:r w:rsidR="00FC1DEC">
              <w:rPr>
                <w:spacing w:val="-1"/>
                <w:sz w:val="17"/>
              </w:rPr>
              <w:t xml:space="preserve"> </w:t>
            </w:r>
            <w:r w:rsidR="00FC1DEC">
              <w:rPr>
                <w:spacing w:val="-2"/>
                <w:sz w:val="17"/>
              </w:rPr>
              <w:t>Pediatrii</w:t>
            </w:r>
          </w:p>
        </w:tc>
        <w:tc>
          <w:tcPr>
            <w:tcW w:w="2530" w:type="dxa"/>
          </w:tcPr>
          <w:p w14:paraId="7BEFB160" w14:textId="77777777" w:rsidR="00290924" w:rsidRDefault="00FC1DEC">
            <w:pPr>
              <w:pStyle w:val="TableParagraph"/>
              <w:spacing w:before="128"/>
              <w:ind w:left="4" w:right="1"/>
              <w:jc w:val="center"/>
              <w:rPr>
                <w:sz w:val="17"/>
              </w:rPr>
            </w:pPr>
            <w:r>
              <w:rPr>
                <w:sz w:val="17"/>
              </w:rPr>
              <w:t>Wymiana</w:t>
            </w:r>
            <w:r>
              <w:rPr>
                <w:spacing w:val="3"/>
                <w:sz w:val="17"/>
              </w:rPr>
              <w:t xml:space="preserve"> </w:t>
            </w:r>
            <w:r>
              <w:rPr>
                <w:spacing w:val="-2"/>
                <w:sz w:val="17"/>
              </w:rPr>
              <w:t>sprzętu</w:t>
            </w:r>
          </w:p>
        </w:tc>
      </w:tr>
      <w:tr w:rsidR="00290924" w14:paraId="0ADA9F54" w14:textId="77777777" w:rsidTr="006473E5">
        <w:trPr>
          <w:trHeight w:val="460"/>
        </w:trPr>
        <w:tc>
          <w:tcPr>
            <w:tcW w:w="560" w:type="dxa"/>
          </w:tcPr>
          <w:p w14:paraId="56325C6E" w14:textId="77777777" w:rsidR="00290924" w:rsidRDefault="00FC1DEC">
            <w:pPr>
              <w:pStyle w:val="TableParagraph"/>
              <w:spacing w:before="127"/>
              <w:ind w:left="103"/>
              <w:rPr>
                <w:sz w:val="17"/>
              </w:rPr>
            </w:pPr>
            <w:r>
              <w:rPr>
                <w:spacing w:val="-5"/>
                <w:sz w:val="17"/>
              </w:rPr>
              <w:t>56</w:t>
            </w:r>
          </w:p>
        </w:tc>
        <w:tc>
          <w:tcPr>
            <w:tcW w:w="3466" w:type="dxa"/>
          </w:tcPr>
          <w:p w14:paraId="6510BFA0" w14:textId="77777777" w:rsidR="00290924" w:rsidRDefault="00FC1DEC">
            <w:pPr>
              <w:pStyle w:val="TableParagraph"/>
              <w:spacing w:before="22"/>
              <w:ind w:left="42" w:right="38"/>
              <w:jc w:val="center"/>
              <w:rPr>
                <w:sz w:val="17"/>
              </w:rPr>
            </w:pPr>
            <w:r>
              <w:rPr>
                <w:sz w:val="17"/>
              </w:rPr>
              <w:t>Aparat</w:t>
            </w:r>
            <w:r>
              <w:rPr>
                <w:spacing w:val="1"/>
                <w:sz w:val="17"/>
              </w:rPr>
              <w:t xml:space="preserve"> </w:t>
            </w:r>
            <w:r>
              <w:rPr>
                <w:sz w:val="17"/>
              </w:rPr>
              <w:t>do</w:t>
            </w:r>
            <w:r>
              <w:rPr>
                <w:spacing w:val="3"/>
                <w:sz w:val="17"/>
              </w:rPr>
              <w:t xml:space="preserve"> </w:t>
            </w:r>
            <w:r>
              <w:rPr>
                <w:sz w:val="17"/>
              </w:rPr>
              <w:t>szybkiej</w:t>
            </w:r>
            <w:r>
              <w:rPr>
                <w:spacing w:val="2"/>
                <w:sz w:val="17"/>
              </w:rPr>
              <w:t xml:space="preserve"> </w:t>
            </w:r>
            <w:r>
              <w:rPr>
                <w:sz w:val="17"/>
              </w:rPr>
              <w:t>oceny</w:t>
            </w:r>
            <w:r>
              <w:rPr>
                <w:spacing w:val="2"/>
                <w:sz w:val="17"/>
              </w:rPr>
              <w:t xml:space="preserve"> </w:t>
            </w:r>
            <w:r>
              <w:rPr>
                <w:sz w:val="17"/>
              </w:rPr>
              <w:t>objętości</w:t>
            </w:r>
            <w:r>
              <w:rPr>
                <w:spacing w:val="2"/>
                <w:sz w:val="17"/>
              </w:rPr>
              <w:t xml:space="preserve"> </w:t>
            </w:r>
            <w:r>
              <w:rPr>
                <w:spacing w:val="-2"/>
                <w:sz w:val="17"/>
              </w:rPr>
              <w:t>pęcherza</w:t>
            </w:r>
          </w:p>
          <w:p w14:paraId="4E944AE5" w14:textId="77777777" w:rsidR="00290924" w:rsidRDefault="00FC1DEC">
            <w:pPr>
              <w:pStyle w:val="TableParagraph"/>
              <w:spacing w:before="3" w:line="207" w:lineRule="exact"/>
              <w:ind w:left="42" w:right="37"/>
              <w:jc w:val="center"/>
              <w:rPr>
                <w:sz w:val="17"/>
              </w:rPr>
            </w:pPr>
            <w:r>
              <w:rPr>
                <w:spacing w:val="-2"/>
                <w:sz w:val="17"/>
              </w:rPr>
              <w:t>moczowego</w:t>
            </w:r>
          </w:p>
        </w:tc>
        <w:tc>
          <w:tcPr>
            <w:tcW w:w="1073" w:type="dxa"/>
          </w:tcPr>
          <w:p w14:paraId="2A0A1101" w14:textId="77777777" w:rsidR="00290924" w:rsidRDefault="00FC1DEC">
            <w:pPr>
              <w:pStyle w:val="TableParagraph"/>
              <w:spacing w:before="127"/>
              <w:ind w:left="7" w:right="1"/>
              <w:jc w:val="center"/>
              <w:rPr>
                <w:sz w:val="17"/>
              </w:rPr>
            </w:pPr>
            <w:r>
              <w:rPr>
                <w:spacing w:val="-10"/>
                <w:sz w:val="17"/>
              </w:rPr>
              <w:t>1</w:t>
            </w:r>
          </w:p>
        </w:tc>
        <w:tc>
          <w:tcPr>
            <w:tcW w:w="2038" w:type="dxa"/>
          </w:tcPr>
          <w:p w14:paraId="5F3B16B9" w14:textId="77777777" w:rsidR="00290924" w:rsidRDefault="00FC1DEC">
            <w:pPr>
              <w:pStyle w:val="TableParagraph"/>
              <w:spacing w:before="22"/>
              <w:ind w:left="420"/>
              <w:rPr>
                <w:sz w:val="17"/>
              </w:rPr>
            </w:pPr>
            <w:r>
              <w:rPr>
                <w:sz w:val="17"/>
              </w:rPr>
              <w:t>Klinika</w:t>
            </w:r>
            <w:r>
              <w:rPr>
                <w:spacing w:val="-1"/>
                <w:sz w:val="17"/>
              </w:rPr>
              <w:t xml:space="preserve"> </w:t>
            </w:r>
            <w:r>
              <w:rPr>
                <w:spacing w:val="-2"/>
                <w:sz w:val="17"/>
              </w:rPr>
              <w:t>Nefrologii</w:t>
            </w:r>
          </w:p>
          <w:p w14:paraId="78E39C5B" w14:textId="2C7FFD9D" w:rsidR="00290924" w:rsidRDefault="004B3E4D">
            <w:pPr>
              <w:pStyle w:val="TableParagraph"/>
              <w:spacing w:before="3" w:line="207" w:lineRule="exact"/>
              <w:ind w:left="323"/>
              <w:rPr>
                <w:sz w:val="17"/>
              </w:rPr>
            </w:pPr>
            <w:r>
              <w:rPr>
                <w:sz w:val="17"/>
              </w:rPr>
              <w:t>D</w:t>
            </w:r>
            <w:r w:rsidR="00FC1DEC">
              <w:rPr>
                <w:sz w:val="17"/>
              </w:rPr>
              <w:t>ziecięcej i</w:t>
            </w:r>
            <w:r w:rsidR="00FC1DEC">
              <w:rPr>
                <w:spacing w:val="-1"/>
                <w:sz w:val="17"/>
              </w:rPr>
              <w:t xml:space="preserve"> </w:t>
            </w:r>
            <w:r w:rsidR="00FC1DEC">
              <w:rPr>
                <w:spacing w:val="-2"/>
                <w:sz w:val="17"/>
              </w:rPr>
              <w:t>Pediatrii</w:t>
            </w:r>
          </w:p>
        </w:tc>
        <w:tc>
          <w:tcPr>
            <w:tcW w:w="2530" w:type="dxa"/>
          </w:tcPr>
          <w:p w14:paraId="4EF25781"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4213C0DC"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16DE6235" w14:textId="77777777" w:rsidTr="006473E5">
        <w:trPr>
          <w:trHeight w:val="529"/>
        </w:trPr>
        <w:tc>
          <w:tcPr>
            <w:tcW w:w="560" w:type="dxa"/>
          </w:tcPr>
          <w:p w14:paraId="001F001C" w14:textId="77777777" w:rsidR="00290924" w:rsidRDefault="00FC1DEC">
            <w:pPr>
              <w:pStyle w:val="TableParagraph"/>
              <w:spacing w:before="162"/>
              <w:ind w:left="103"/>
              <w:rPr>
                <w:sz w:val="17"/>
              </w:rPr>
            </w:pPr>
            <w:r>
              <w:rPr>
                <w:spacing w:val="-5"/>
                <w:sz w:val="17"/>
              </w:rPr>
              <w:t>57</w:t>
            </w:r>
          </w:p>
        </w:tc>
        <w:tc>
          <w:tcPr>
            <w:tcW w:w="3466" w:type="dxa"/>
          </w:tcPr>
          <w:p w14:paraId="4053D431" w14:textId="77777777" w:rsidR="00290924" w:rsidRDefault="00FC1DEC">
            <w:pPr>
              <w:pStyle w:val="TableParagraph"/>
              <w:spacing w:before="162"/>
              <w:ind w:left="42" w:right="38"/>
              <w:jc w:val="center"/>
              <w:rPr>
                <w:sz w:val="17"/>
              </w:rPr>
            </w:pPr>
            <w:r>
              <w:rPr>
                <w:sz w:val="17"/>
              </w:rPr>
              <w:t>Aparat</w:t>
            </w:r>
            <w:r>
              <w:rPr>
                <w:spacing w:val="2"/>
                <w:sz w:val="17"/>
              </w:rPr>
              <w:t xml:space="preserve"> </w:t>
            </w:r>
            <w:r>
              <w:rPr>
                <w:sz w:val="17"/>
              </w:rPr>
              <w:t>do</w:t>
            </w:r>
            <w:r>
              <w:rPr>
                <w:spacing w:val="2"/>
                <w:sz w:val="17"/>
              </w:rPr>
              <w:t xml:space="preserve"> </w:t>
            </w:r>
            <w:r>
              <w:rPr>
                <w:sz w:val="17"/>
              </w:rPr>
              <w:t>badań</w:t>
            </w:r>
            <w:r>
              <w:rPr>
                <w:spacing w:val="1"/>
                <w:sz w:val="17"/>
              </w:rPr>
              <w:t xml:space="preserve"> </w:t>
            </w:r>
            <w:r>
              <w:rPr>
                <w:sz w:val="17"/>
              </w:rPr>
              <w:t>urodynamicznych</w:t>
            </w:r>
            <w:r>
              <w:rPr>
                <w:spacing w:val="4"/>
                <w:sz w:val="17"/>
              </w:rPr>
              <w:t xml:space="preserve"> </w:t>
            </w:r>
            <w:r>
              <w:rPr>
                <w:sz w:val="17"/>
              </w:rPr>
              <w:t>z</w:t>
            </w:r>
            <w:r>
              <w:rPr>
                <w:spacing w:val="2"/>
                <w:sz w:val="17"/>
              </w:rPr>
              <w:t xml:space="preserve"> </w:t>
            </w:r>
            <w:r>
              <w:rPr>
                <w:spacing w:val="-2"/>
                <w:sz w:val="17"/>
              </w:rPr>
              <w:t>fotelem</w:t>
            </w:r>
          </w:p>
        </w:tc>
        <w:tc>
          <w:tcPr>
            <w:tcW w:w="1073" w:type="dxa"/>
          </w:tcPr>
          <w:p w14:paraId="6B00211C" w14:textId="77777777" w:rsidR="00290924" w:rsidRDefault="00FC1DEC">
            <w:pPr>
              <w:pStyle w:val="TableParagraph"/>
              <w:spacing w:before="162"/>
              <w:ind w:left="7" w:right="1"/>
              <w:jc w:val="center"/>
              <w:rPr>
                <w:sz w:val="17"/>
              </w:rPr>
            </w:pPr>
            <w:r>
              <w:rPr>
                <w:spacing w:val="-10"/>
                <w:sz w:val="17"/>
              </w:rPr>
              <w:t>1</w:t>
            </w:r>
          </w:p>
        </w:tc>
        <w:tc>
          <w:tcPr>
            <w:tcW w:w="2038" w:type="dxa"/>
          </w:tcPr>
          <w:p w14:paraId="7F031811" w14:textId="77777777" w:rsidR="00290924" w:rsidRDefault="00FC1DEC">
            <w:pPr>
              <w:pStyle w:val="TableParagraph"/>
              <w:spacing w:before="56"/>
              <w:ind w:left="420"/>
              <w:rPr>
                <w:sz w:val="17"/>
              </w:rPr>
            </w:pPr>
            <w:r>
              <w:rPr>
                <w:sz w:val="17"/>
              </w:rPr>
              <w:t>Klinika</w:t>
            </w:r>
            <w:r>
              <w:rPr>
                <w:spacing w:val="-1"/>
                <w:sz w:val="17"/>
              </w:rPr>
              <w:t xml:space="preserve"> </w:t>
            </w:r>
            <w:r>
              <w:rPr>
                <w:spacing w:val="-2"/>
                <w:sz w:val="17"/>
              </w:rPr>
              <w:t>Nefrologii</w:t>
            </w:r>
          </w:p>
          <w:p w14:paraId="34BF4FC5" w14:textId="45312E13" w:rsidR="00290924" w:rsidRDefault="004B3E4D">
            <w:pPr>
              <w:pStyle w:val="TableParagraph"/>
              <w:spacing w:before="4"/>
              <w:ind w:left="323"/>
              <w:rPr>
                <w:sz w:val="17"/>
              </w:rPr>
            </w:pPr>
            <w:r>
              <w:rPr>
                <w:sz w:val="17"/>
              </w:rPr>
              <w:t>D</w:t>
            </w:r>
            <w:r w:rsidR="00FC1DEC">
              <w:rPr>
                <w:sz w:val="17"/>
              </w:rPr>
              <w:t>ziecięcej i</w:t>
            </w:r>
            <w:r w:rsidR="00FC1DEC">
              <w:rPr>
                <w:spacing w:val="-1"/>
                <w:sz w:val="17"/>
              </w:rPr>
              <w:t xml:space="preserve"> </w:t>
            </w:r>
            <w:r w:rsidR="00FC1DEC">
              <w:rPr>
                <w:spacing w:val="-2"/>
                <w:sz w:val="17"/>
              </w:rPr>
              <w:t>Pediatrii</w:t>
            </w:r>
          </w:p>
        </w:tc>
        <w:tc>
          <w:tcPr>
            <w:tcW w:w="2530" w:type="dxa"/>
          </w:tcPr>
          <w:p w14:paraId="2A63FB54" w14:textId="77777777" w:rsidR="00290924" w:rsidRDefault="00FC1DEC">
            <w:pPr>
              <w:pStyle w:val="TableParagraph"/>
              <w:spacing w:before="56"/>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58AD9949" w14:textId="77777777" w:rsidR="00290924" w:rsidRDefault="00FC1DEC">
            <w:pPr>
              <w:pStyle w:val="TableParagraph"/>
              <w:spacing w:before="4"/>
              <w:ind w:left="221"/>
              <w:rPr>
                <w:sz w:val="17"/>
              </w:rPr>
            </w:pPr>
            <w:r>
              <w:rPr>
                <w:sz w:val="17"/>
              </w:rPr>
              <w:t xml:space="preserve">rozwoju potencjału </w:t>
            </w:r>
            <w:r>
              <w:rPr>
                <w:spacing w:val="-2"/>
                <w:sz w:val="17"/>
              </w:rPr>
              <w:t>podmiotu</w:t>
            </w:r>
          </w:p>
        </w:tc>
      </w:tr>
      <w:tr w:rsidR="00290924" w14:paraId="0FCD2667" w14:textId="77777777" w:rsidTr="006473E5">
        <w:trPr>
          <w:trHeight w:val="461"/>
        </w:trPr>
        <w:tc>
          <w:tcPr>
            <w:tcW w:w="560" w:type="dxa"/>
          </w:tcPr>
          <w:p w14:paraId="6C6A592D" w14:textId="77777777" w:rsidR="00290924" w:rsidRDefault="00FC1DEC">
            <w:pPr>
              <w:pStyle w:val="TableParagraph"/>
              <w:spacing w:before="128"/>
              <w:ind w:left="103"/>
              <w:rPr>
                <w:sz w:val="17"/>
              </w:rPr>
            </w:pPr>
            <w:r>
              <w:rPr>
                <w:spacing w:val="-5"/>
                <w:sz w:val="17"/>
              </w:rPr>
              <w:t>58</w:t>
            </w:r>
          </w:p>
        </w:tc>
        <w:tc>
          <w:tcPr>
            <w:tcW w:w="3466" w:type="dxa"/>
          </w:tcPr>
          <w:p w14:paraId="46EC0FF4" w14:textId="3D8BAE30" w:rsidR="00290924" w:rsidRDefault="00FC1DEC">
            <w:pPr>
              <w:pStyle w:val="TableParagraph"/>
              <w:spacing w:before="23"/>
              <w:ind w:left="42" w:right="36"/>
              <w:jc w:val="center"/>
              <w:rPr>
                <w:sz w:val="17"/>
              </w:rPr>
            </w:pPr>
            <w:r>
              <w:rPr>
                <w:sz w:val="17"/>
              </w:rPr>
              <w:t>Tor</w:t>
            </w:r>
            <w:r>
              <w:rPr>
                <w:spacing w:val="3"/>
                <w:sz w:val="17"/>
              </w:rPr>
              <w:t xml:space="preserve"> </w:t>
            </w:r>
            <w:r>
              <w:rPr>
                <w:sz w:val="17"/>
              </w:rPr>
              <w:t>wizyjny</w:t>
            </w:r>
            <w:r>
              <w:rPr>
                <w:spacing w:val="4"/>
                <w:sz w:val="17"/>
              </w:rPr>
              <w:t xml:space="preserve"> </w:t>
            </w:r>
            <w:r>
              <w:rPr>
                <w:sz w:val="17"/>
              </w:rPr>
              <w:t>endoskopowy</w:t>
            </w:r>
            <w:r>
              <w:rPr>
                <w:spacing w:val="4"/>
                <w:sz w:val="17"/>
              </w:rPr>
              <w:t xml:space="preserve"> </w:t>
            </w:r>
            <w:r>
              <w:rPr>
                <w:sz w:val="17"/>
              </w:rPr>
              <w:t>na</w:t>
            </w:r>
            <w:r>
              <w:rPr>
                <w:spacing w:val="4"/>
                <w:sz w:val="17"/>
              </w:rPr>
              <w:t xml:space="preserve"> </w:t>
            </w:r>
            <w:r w:rsidR="00493BBB">
              <w:rPr>
                <w:spacing w:val="-2"/>
                <w:sz w:val="17"/>
              </w:rPr>
              <w:t xml:space="preserve">przeznaczonym do tego </w:t>
            </w:r>
          </w:p>
          <w:p w14:paraId="692CE02D" w14:textId="77777777" w:rsidR="00290924" w:rsidRDefault="00FC1DEC">
            <w:pPr>
              <w:pStyle w:val="TableParagraph"/>
              <w:spacing w:before="3" w:line="207" w:lineRule="exact"/>
              <w:ind w:left="42" w:right="38"/>
              <w:jc w:val="center"/>
              <w:rPr>
                <w:sz w:val="17"/>
              </w:rPr>
            </w:pPr>
            <w:r>
              <w:rPr>
                <w:sz w:val="17"/>
              </w:rPr>
              <w:t>wózku</w:t>
            </w:r>
            <w:r>
              <w:rPr>
                <w:spacing w:val="1"/>
                <w:sz w:val="17"/>
              </w:rPr>
              <w:t xml:space="preserve"> </w:t>
            </w:r>
            <w:r>
              <w:rPr>
                <w:sz w:val="17"/>
              </w:rPr>
              <w:t>z</w:t>
            </w:r>
            <w:r>
              <w:rPr>
                <w:spacing w:val="2"/>
                <w:sz w:val="17"/>
              </w:rPr>
              <w:t xml:space="preserve"> </w:t>
            </w:r>
            <w:r>
              <w:rPr>
                <w:spacing w:val="-2"/>
                <w:sz w:val="17"/>
              </w:rPr>
              <w:t>wyposażeniem</w:t>
            </w:r>
          </w:p>
        </w:tc>
        <w:tc>
          <w:tcPr>
            <w:tcW w:w="1073" w:type="dxa"/>
          </w:tcPr>
          <w:p w14:paraId="79A104B2" w14:textId="77777777" w:rsidR="00290924" w:rsidRDefault="00FC1DEC">
            <w:pPr>
              <w:pStyle w:val="TableParagraph"/>
              <w:spacing w:before="128"/>
              <w:ind w:left="7" w:right="1"/>
              <w:jc w:val="center"/>
              <w:rPr>
                <w:sz w:val="17"/>
              </w:rPr>
            </w:pPr>
            <w:r>
              <w:rPr>
                <w:spacing w:val="-10"/>
                <w:sz w:val="17"/>
              </w:rPr>
              <w:t>2</w:t>
            </w:r>
          </w:p>
        </w:tc>
        <w:tc>
          <w:tcPr>
            <w:tcW w:w="2038" w:type="dxa"/>
          </w:tcPr>
          <w:p w14:paraId="3831EE61" w14:textId="450FD950" w:rsidR="00290924" w:rsidRDefault="004B3E4D" w:rsidP="000D0FCA">
            <w:pPr>
              <w:pStyle w:val="TableParagraph"/>
              <w:spacing w:before="23"/>
              <w:ind w:left="22" w:right="17"/>
              <w:jc w:val="center"/>
              <w:rPr>
                <w:sz w:val="17"/>
              </w:rPr>
            </w:pPr>
            <w:r w:rsidRPr="004B3E4D">
              <w:rPr>
                <w:sz w:val="17"/>
              </w:rPr>
              <w:t xml:space="preserve">Klinika Gastroenterologii, Żywienia Dzieci i Pediatrii </w:t>
            </w:r>
          </w:p>
        </w:tc>
        <w:tc>
          <w:tcPr>
            <w:tcW w:w="2530" w:type="dxa"/>
          </w:tcPr>
          <w:p w14:paraId="6E92C645" w14:textId="77777777" w:rsidR="00290924" w:rsidRDefault="00FC1DEC">
            <w:pPr>
              <w:pStyle w:val="TableParagraph"/>
              <w:spacing w:before="128"/>
              <w:ind w:left="4" w:right="1"/>
              <w:jc w:val="center"/>
              <w:rPr>
                <w:sz w:val="17"/>
              </w:rPr>
            </w:pPr>
            <w:r>
              <w:rPr>
                <w:sz w:val="17"/>
              </w:rPr>
              <w:t>Wymiana</w:t>
            </w:r>
            <w:r>
              <w:rPr>
                <w:spacing w:val="3"/>
                <w:sz w:val="17"/>
              </w:rPr>
              <w:t xml:space="preserve"> </w:t>
            </w:r>
            <w:r>
              <w:rPr>
                <w:spacing w:val="-2"/>
                <w:sz w:val="17"/>
              </w:rPr>
              <w:t>sprzętu</w:t>
            </w:r>
          </w:p>
        </w:tc>
      </w:tr>
      <w:tr w:rsidR="00290924" w14:paraId="0A8D1FC5" w14:textId="77777777" w:rsidTr="006473E5">
        <w:trPr>
          <w:trHeight w:val="690"/>
        </w:trPr>
        <w:tc>
          <w:tcPr>
            <w:tcW w:w="560" w:type="dxa"/>
          </w:tcPr>
          <w:p w14:paraId="4C46EF18" w14:textId="77777777" w:rsidR="00290924" w:rsidRDefault="00290924">
            <w:pPr>
              <w:pStyle w:val="TableParagraph"/>
              <w:spacing w:before="34"/>
              <w:rPr>
                <w:i/>
                <w:sz w:val="17"/>
              </w:rPr>
            </w:pPr>
          </w:p>
          <w:p w14:paraId="584F55F7" w14:textId="77777777" w:rsidR="00290924" w:rsidRDefault="00FC1DEC">
            <w:pPr>
              <w:pStyle w:val="TableParagraph"/>
              <w:ind w:left="103"/>
              <w:rPr>
                <w:sz w:val="17"/>
              </w:rPr>
            </w:pPr>
            <w:r>
              <w:rPr>
                <w:spacing w:val="-5"/>
                <w:sz w:val="17"/>
              </w:rPr>
              <w:t>59</w:t>
            </w:r>
          </w:p>
        </w:tc>
        <w:tc>
          <w:tcPr>
            <w:tcW w:w="3466" w:type="dxa"/>
          </w:tcPr>
          <w:p w14:paraId="76A1D44C" w14:textId="77777777" w:rsidR="00290924" w:rsidRDefault="00FC1DEC">
            <w:pPr>
              <w:pStyle w:val="TableParagraph"/>
              <w:spacing w:before="31"/>
              <w:ind w:left="369"/>
              <w:rPr>
                <w:sz w:val="17"/>
              </w:rPr>
            </w:pPr>
            <w:r>
              <w:rPr>
                <w:sz w:val="17"/>
              </w:rPr>
              <w:t>System</w:t>
            </w:r>
            <w:r>
              <w:rPr>
                <w:spacing w:val="1"/>
                <w:sz w:val="17"/>
              </w:rPr>
              <w:t xml:space="preserve"> </w:t>
            </w:r>
            <w:r>
              <w:rPr>
                <w:sz w:val="17"/>
              </w:rPr>
              <w:t>komputerowego</w:t>
            </w:r>
            <w:r>
              <w:rPr>
                <w:spacing w:val="1"/>
                <w:sz w:val="17"/>
              </w:rPr>
              <w:t xml:space="preserve"> </w:t>
            </w:r>
            <w:r>
              <w:rPr>
                <w:spacing w:val="-2"/>
                <w:sz w:val="17"/>
              </w:rPr>
              <w:t>wspomagania</w:t>
            </w:r>
          </w:p>
          <w:p w14:paraId="395A5335" w14:textId="77777777" w:rsidR="00290924" w:rsidRDefault="00FC1DEC">
            <w:pPr>
              <w:pStyle w:val="TableParagraph"/>
              <w:spacing w:before="3" w:line="244" w:lineRule="auto"/>
              <w:ind w:left="650" w:hanging="374"/>
              <w:rPr>
                <w:sz w:val="17"/>
              </w:rPr>
            </w:pPr>
            <w:r>
              <w:rPr>
                <w:sz w:val="17"/>
              </w:rPr>
              <w:t>wykrywania polipowatości w kolonoskopi</w:t>
            </w:r>
            <w:r>
              <w:rPr>
                <w:spacing w:val="40"/>
                <w:sz w:val="17"/>
              </w:rPr>
              <w:t xml:space="preserve"> </w:t>
            </w:r>
            <w:r>
              <w:rPr>
                <w:sz w:val="17"/>
              </w:rPr>
              <w:t>oparty na sztucznej inteligencji</w:t>
            </w:r>
          </w:p>
        </w:tc>
        <w:tc>
          <w:tcPr>
            <w:tcW w:w="1073" w:type="dxa"/>
          </w:tcPr>
          <w:p w14:paraId="5936EBCC" w14:textId="77777777" w:rsidR="00290924" w:rsidRDefault="00290924">
            <w:pPr>
              <w:pStyle w:val="TableParagraph"/>
              <w:spacing w:before="34"/>
              <w:rPr>
                <w:i/>
                <w:sz w:val="17"/>
              </w:rPr>
            </w:pPr>
          </w:p>
          <w:p w14:paraId="2B00DF41" w14:textId="77777777" w:rsidR="00290924" w:rsidRDefault="00FC1DEC">
            <w:pPr>
              <w:pStyle w:val="TableParagraph"/>
              <w:ind w:left="7" w:right="1"/>
              <w:jc w:val="center"/>
              <w:rPr>
                <w:sz w:val="17"/>
              </w:rPr>
            </w:pPr>
            <w:r>
              <w:rPr>
                <w:spacing w:val="-10"/>
                <w:sz w:val="17"/>
              </w:rPr>
              <w:t>1</w:t>
            </w:r>
          </w:p>
        </w:tc>
        <w:tc>
          <w:tcPr>
            <w:tcW w:w="2038" w:type="dxa"/>
          </w:tcPr>
          <w:p w14:paraId="1620650A" w14:textId="5F1BD163" w:rsidR="00290924" w:rsidRDefault="004B3E4D" w:rsidP="000D0FCA">
            <w:pPr>
              <w:pStyle w:val="TableParagraph"/>
              <w:spacing w:before="137"/>
              <w:ind w:left="22" w:right="16"/>
              <w:jc w:val="center"/>
              <w:rPr>
                <w:sz w:val="17"/>
              </w:rPr>
            </w:pPr>
            <w:r w:rsidRPr="004B3E4D">
              <w:rPr>
                <w:sz w:val="17"/>
              </w:rPr>
              <w:t xml:space="preserve">Klinika Gastroenterologii, Żywienia Dzieci i Pediatrii </w:t>
            </w:r>
          </w:p>
        </w:tc>
        <w:tc>
          <w:tcPr>
            <w:tcW w:w="2530" w:type="dxa"/>
          </w:tcPr>
          <w:p w14:paraId="73D0F14B" w14:textId="77777777" w:rsidR="00290924" w:rsidRDefault="00FC1DEC">
            <w:pPr>
              <w:pStyle w:val="TableParagraph"/>
              <w:spacing w:before="137"/>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31C5C115"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3D1B6303" w14:textId="77777777" w:rsidTr="006473E5">
        <w:trPr>
          <w:trHeight w:val="656"/>
        </w:trPr>
        <w:tc>
          <w:tcPr>
            <w:tcW w:w="560" w:type="dxa"/>
          </w:tcPr>
          <w:p w14:paraId="63087393" w14:textId="77777777" w:rsidR="00290924" w:rsidRDefault="00290924">
            <w:pPr>
              <w:pStyle w:val="TableParagraph"/>
              <w:spacing w:before="18"/>
              <w:rPr>
                <w:i/>
                <w:sz w:val="17"/>
              </w:rPr>
            </w:pPr>
          </w:p>
          <w:p w14:paraId="5646B248" w14:textId="77777777" w:rsidR="00290924" w:rsidRDefault="00FC1DEC">
            <w:pPr>
              <w:pStyle w:val="TableParagraph"/>
              <w:ind w:left="103"/>
              <w:rPr>
                <w:sz w:val="17"/>
              </w:rPr>
            </w:pPr>
            <w:r>
              <w:rPr>
                <w:spacing w:val="-5"/>
                <w:sz w:val="17"/>
              </w:rPr>
              <w:t>60</w:t>
            </w:r>
          </w:p>
        </w:tc>
        <w:tc>
          <w:tcPr>
            <w:tcW w:w="3466" w:type="dxa"/>
          </w:tcPr>
          <w:p w14:paraId="713252DD" w14:textId="77777777" w:rsidR="00290924" w:rsidRDefault="00FC1DEC">
            <w:pPr>
              <w:pStyle w:val="TableParagraph"/>
              <w:spacing w:before="120"/>
              <w:ind w:left="42" w:right="39"/>
              <w:jc w:val="center"/>
              <w:rPr>
                <w:sz w:val="17"/>
              </w:rPr>
            </w:pPr>
            <w:r>
              <w:rPr>
                <w:sz w:val="17"/>
              </w:rPr>
              <w:t>System</w:t>
            </w:r>
            <w:r>
              <w:rPr>
                <w:spacing w:val="1"/>
                <w:sz w:val="17"/>
              </w:rPr>
              <w:t xml:space="preserve"> </w:t>
            </w:r>
            <w:r>
              <w:rPr>
                <w:sz w:val="17"/>
              </w:rPr>
              <w:t>rejestracji</w:t>
            </w:r>
            <w:r>
              <w:rPr>
                <w:spacing w:val="2"/>
                <w:sz w:val="17"/>
              </w:rPr>
              <w:t xml:space="preserve"> </w:t>
            </w:r>
            <w:r>
              <w:rPr>
                <w:sz w:val="17"/>
              </w:rPr>
              <w:t>kapsułki</w:t>
            </w:r>
            <w:r>
              <w:rPr>
                <w:spacing w:val="1"/>
                <w:sz w:val="17"/>
              </w:rPr>
              <w:t xml:space="preserve"> </w:t>
            </w:r>
            <w:r>
              <w:rPr>
                <w:spacing w:val="-2"/>
                <w:sz w:val="17"/>
              </w:rPr>
              <w:t>endoskopowej</w:t>
            </w:r>
          </w:p>
          <w:p w14:paraId="32A1D8E7" w14:textId="77777777" w:rsidR="00290924" w:rsidRDefault="00FC1DEC">
            <w:pPr>
              <w:pStyle w:val="TableParagraph"/>
              <w:spacing w:before="3"/>
              <w:ind w:left="43" w:right="36"/>
              <w:jc w:val="center"/>
              <w:rPr>
                <w:sz w:val="17"/>
              </w:rPr>
            </w:pPr>
            <w:r>
              <w:rPr>
                <w:sz w:val="17"/>
              </w:rPr>
              <w:t>z</w:t>
            </w:r>
            <w:r>
              <w:rPr>
                <w:spacing w:val="3"/>
                <w:sz w:val="17"/>
              </w:rPr>
              <w:t xml:space="preserve"> </w:t>
            </w:r>
            <w:r>
              <w:rPr>
                <w:sz w:val="17"/>
              </w:rPr>
              <w:t>zestawem</w:t>
            </w:r>
            <w:r>
              <w:rPr>
                <w:spacing w:val="5"/>
                <w:sz w:val="17"/>
              </w:rPr>
              <w:t xml:space="preserve"> </w:t>
            </w:r>
            <w:r>
              <w:rPr>
                <w:spacing w:val="-2"/>
                <w:sz w:val="17"/>
              </w:rPr>
              <w:t>kapsułek</w:t>
            </w:r>
          </w:p>
        </w:tc>
        <w:tc>
          <w:tcPr>
            <w:tcW w:w="1073" w:type="dxa"/>
          </w:tcPr>
          <w:p w14:paraId="060AF010" w14:textId="77777777" w:rsidR="00290924" w:rsidRDefault="00290924">
            <w:pPr>
              <w:pStyle w:val="TableParagraph"/>
              <w:spacing w:before="18"/>
              <w:rPr>
                <w:i/>
                <w:sz w:val="17"/>
              </w:rPr>
            </w:pPr>
          </w:p>
          <w:p w14:paraId="6CA836A1" w14:textId="77777777" w:rsidR="00290924" w:rsidRDefault="00FC1DEC">
            <w:pPr>
              <w:pStyle w:val="TableParagraph"/>
              <w:ind w:left="7" w:right="1"/>
              <w:jc w:val="center"/>
              <w:rPr>
                <w:sz w:val="17"/>
              </w:rPr>
            </w:pPr>
            <w:r>
              <w:rPr>
                <w:spacing w:val="-10"/>
                <w:sz w:val="17"/>
              </w:rPr>
              <w:t>1</w:t>
            </w:r>
          </w:p>
        </w:tc>
        <w:tc>
          <w:tcPr>
            <w:tcW w:w="2038" w:type="dxa"/>
          </w:tcPr>
          <w:p w14:paraId="41CABB47" w14:textId="3C4C7F3F" w:rsidR="00290924" w:rsidRDefault="004B3E4D" w:rsidP="000D0FCA">
            <w:pPr>
              <w:pStyle w:val="TableParagraph"/>
              <w:spacing w:before="120"/>
              <w:ind w:left="22" w:right="17"/>
              <w:jc w:val="center"/>
              <w:rPr>
                <w:sz w:val="17"/>
              </w:rPr>
            </w:pPr>
            <w:r w:rsidRPr="004B3E4D">
              <w:rPr>
                <w:sz w:val="17"/>
              </w:rPr>
              <w:t xml:space="preserve">Klinika Gastroenterologii, Żywienia Dzieci i Pediatrii </w:t>
            </w:r>
          </w:p>
        </w:tc>
        <w:tc>
          <w:tcPr>
            <w:tcW w:w="2530" w:type="dxa"/>
          </w:tcPr>
          <w:p w14:paraId="197F576E" w14:textId="77777777" w:rsidR="00290924" w:rsidRDefault="00290924">
            <w:pPr>
              <w:pStyle w:val="TableParagraph"/>
              <w:spacing w:before="18"/>
              <w:rPr>
                <w:i/>
                <w:sz w:val="17"/>
              </w:rPr>
            </w:pPr>
          </w:p>
          <w:p w14:paraId="4549D91F" w14:textId="77777777" w:rsidR="00290924" w:rsidRDefault="00FC1DEC">
            <w:pPr>
              <w:pStyle w:val="TableParagraph"/>
              <w:ind w:left="4" w:right="1"/>
              <w:jc w:val="center"/>
              <w:rPr>
                <w:sz w:val="17"/>
              </w:rPr>
            </w:pPr>
            <w:r>
              <w:rPr>
                <w:sz w:val="17"/>
              </w:rPr>
              <w:t>Wymiana</w:t>
            </w:r>
            <w:r>
              <w:rPr>
                <w:spacing w:val="3"/>
                <w:sz w:val="17"/>
              </w:rPr>
              <w:t xml:space="preserve"> </w:t>
            </w:r>
            <w:r>
              <w:rPr>
                <w:spacing w:val="-2"/>
                <w:sz w:val="17"/>
              </w:rPr>
              <w:t>sprzętu</w:t>
            </w:r>
          </w:p>
        </w:tc>
      </w:tr>
      <w:tr w:rsidR="00290924" w14:paraId="72DEAC52" w14:textId="77777777" w:rsidTr="006473E5">
        <w:trPr>
          <w:trHeight w:val="645"/>
        </w:trPr>
        <w:tc>
          <w:tcPr>
            <w:tcW w:w="560" w:type="dxa"/>
          </w:tcPr>
          <w:p w14:paraId="5EB24161" w14:textId="77777777" w:rsidR="00290924" w:rsidRDefault="00290924">
            <w:pPr>
              <w:pStyle w:val="TableParagraph"/>
              <w:spacing w:before="12"/>
              <w:rPr>
                <w:i/>
                <w:sz w:val="17"/>
              </w:rPr>
            </w:pPr>
          </w:p>
          <w:p w14:paraId="77831787" w14:textId="77777777" w:rsidR="00290924" w:rsidRDefault="00FC1DEC">
            <w:pPr>
              <w:pStyle w:val="TableParagraph"/>
              <w:ind w:left="103"/>
              <w:rPr>
                <w:sz w:val="17"/>
              </w:rPr>
            </w:pPr>
            <w:r>
              <w:rPr>
                <w:spacing w:val="-5"/>
                <w:sz w:val="17"/>
              </w:rPr>
              <w:t>61</w:t>
            </w:r>
          </w:p>
        </w:tc>
        <w:tc>
          <w:tcPr>
            <w:tcW w:w="3466" w:type="dxa"/>
          </w:tcPr>
          <w:p w14:paraId="7B2A8875" w14:textId="77777777" w:rsidR="00290924" w:rsidRDefault="00290924">
            <w:pPr>
              <w:pStyle w:val="TableParagraph"/>
              <w:spacing w:before="12"/>
              <w:rPr>
                <w:i/>
                <w:sz w:val="17"/>
              </w:rPr>
            </w:pPr>
          </w:p>
          <w:p w14:paraId="29C1D86E" w14:textId="77777777" w:rsidR="00290924" w:rsidRDefault="00FC1DEC">
            <w:pPr>
              <w:pStyle w:val="TableParagraph"/>
              <w:ind w:left="42" w:right="37"/>
              <w:jc w:val="center"/>
              <w:rPr>
                <w:sz w:val="17"/>
              </w:rPr>
            </w:pPr>
            <w:r>
              <w:rPr>
                <w:sz w:val="17"/>
              </w:rPr>
              <w:t>Gastroskopy</w:t>
            </w:r>
            <w:r>
              <w:rPr>
                <w:spacing w:val="3"/>
                <w:sz w:val="17"/>
              </w:rPr>
              <w:t xml:space="preserve"> </w:t>
            </w:r>
            <w:r>
              <w:rPr>
                <w:sz w:val="17"/>
              </w:rPr>
              <w:t>wideo</w:t>
            </w:r>
            <w:r>
              <w:rPr>
                <w:spacing w:val="4"/>
                <w:sz w:val="17"/>
              </w:rPr>
              <w:t xml:space="preserve"> </w:t>
            </w:r>
            <w:r>
              <w:rPr>
                <w:sz w:val="17"/>
              </w:rPr>
              <w:t>-</w:t>
            </w:r>
            <w:r>
              <w:rPr>
                <w:spacing w:val="3"/>
                <w:sz w:val="17"/>
              </w:rPr>
              <w:t xml:space="preserve"> </w:t>
            </w:r>
            <w:r>
              <w:rPr>
                <w:sz w:val="17"/>
              </w:rPr>
              <w:t>zestaw</w:t>
            </w:r>
            <w:r>
              <w:rPr>
                <w:spacing w:val="4"/>
                <w:sz w:val="17"/>
              </w:rPr>
              <w:t xml:space="preserve"> </w:t>
            </w:r>
            <w:r>
              <w:rPr>
                <w:sz w:val="17"/>
              </w:rPr>
              <w:t>11</w:t>
            </w:r>
            <w:r>
              <w:rPr>
                <w:spacing w:val="3"/>
                <w:sz w:val="17"/>
              </w:rPr>
              <w:t xml:space="preserve"> </w:t>
            </w:r>
            <w:r>
              <w:rPr>
                <w:spacing w:val="-4"/>
                <w:sz w:val="17"/>
              </w:rPr>
              <w:t>szt.</w:t>
            </w:r>
          </w:p>
        </w:tc>
        <w:tc>
          <w:tcPr>
            <w:tcW w:w="1073" w:type="dxa"/>
          </w:tcPr>
          <w:p w14:paraId="0C98CB68" w14:textId="77777777" w:rsidR="00290924" w:rsidRDefault="00290924">
            <w:pPr>
              <w:pStyle w:val="TableParagraph"/>
              <w:spacing w:before="12"/>
              <w:rPr>
                <w:i/>
                <w:sz w:val="17"/>
              </w:rPr>
            </w:pPr>
          </w:p>
          <w:p w14:paraId="5CC00748" w14:textId="77777777" w:rsidR="00290924" w:rsidRDefault="00FC1DEC">
            <w:pPr>
              <w:pStyle w:val="TableParagraph"/>
              <w:ind w:left="7"/>
              <w:jc w:val="center"/>
              <w:rPr>
                <w:sz w:val="17"/>
              </w:rPr>
            </w:pPr>
            <w:r>
              <w:rPr>
                <w:spacing w:val="-10"/>
                <w:sz w:val="17"/>
              </w:rPr>
              <w:t>1</w:t>
            </w:r>
          </w:p>
        </w:tc>
        <w:tc>
          <w:tcPr>
            <w:tcW w:w="2038" w:type="dxa"/>
          </w:tcPr>
          <w:p w14:paraId="485E621E" w14:textId="2DEB7A49" w:rsidR="00290924" w:rsidRDefault="004B3E4D" w:rsidP="000D0FCA">
            <w:pPr>
              <w:pStyle w:val="TableParagraph"/>
              <w:spacing w:before="115"/>
              <w:ind w:left="22" w:right="16"/>
              <w:jc w:val="center"/>
              <w:rPr>
                <w:sz w:val="17"/>
              </w:rPr>
            </w:pPr>
            <w:r w:rsidRPr="004B3E4D">
              <w:rPr>
                <w:sz w:val="17"/>
              </w:rPr>
              <w:t xml:space="preserve">Klinika Gastroenterologii, Żywienia Dzieci i Pediatrii </w:t>
            </w:r>
          </w:p>
        </w:tc>
        <w:tc>
          <w:tcPr>
            <w:tcW w:w="2530" w:type="dxa"/>
          </w:tcPr>
          <w:p w14:paraId="67E6E240" w14:textId="77777777" w:rsidR="00290924" w:rsidRDefault="00290924">
            <w:pPr>
              <w:pStyle w:val="TableParagraph"/>
              <w:spacing w:before="12"/>
              <w:rPr>
                <w:i/>
                <w:sz w:val="17"/>
              </w:rPr>
            </w:pPr>
          </w:p>
          <w:p w14:paraId="1F82AAC9" w14:textId="77777777" w:rsidR="00290924" w:rsidRDefault="00FC1DEC">
            <w:pPr>
              <w:pStyle w:val="TableParagraph"/>
              <w:ind w:left="4"/>
              <w:jc w:val="center"/>
              <w:rPr>
                <w:sz w:val="17"/>
              </w:rPr>
            </w:pPr>
            <w:r>
              <w:rPr>
                <w:sz w:val="17"/>
              </w:rPr>
              <w:t>Wymiana</w:t>
            </w:r>
            <w:r>
              <w:rPr>
                <w:spacing w:val="3"/>
                <w:sz w:val="17"/>
              </w:rPr>
              <w:t xml:space="preserve"> </w:t>
            </w:r>
            <w:r>
              <w:rPr>
                <w:spacing w:val="-2"/>
                <w:sz w:val="17"/>
              </w:rPr>
              <w:t>sprzętu</w:t>
            </w:r>
          </w:p>
        </w:tc>
      </w:tr>
      <w:tr w:rsidR="00290924" w14:paraId="49FE5A5F" w14:textId="77777777" w:rsidTr="006473E5">
        <w:trPr>
          <w:trHeight w:val="460"/>
        </w:trPr>
        <w:tc>
          <w:tcPr>
            <w:tcW w:w="560" w:type="dxa"/>
          </w:tcPr>
          <w:p w14:paraId="6385B4AE" w14:textId="77777777" w:rsidR="00290924" w:rsidRDefault="00FC1DEC">
            <w:pPr>
              <w:pStyle w:val="TableParagraph"/>
              <w:spacing w:before="127"/>
              <w:ind w:left="103"/>
              <w:rPr>
                <w:sz w:val="17"/>
              </w:rPr>
            </w:pPr>
            <w:r>
              <w:rPr>
                <w:spacing w:val="-5"/>
                <w:sz w:val="17"/>
              </w:rPr>
              <w:t>62</w:t>
            </w:r>
          </w:p>
        </w:tc>
        <w:tc>
          <w:tcPr>
            <w:tcW w:w="3466" w:type="dxa"/>
          </w:tcPr>
          <w:p w14:paraId="1B7170D2" w14:textId="77777777" w:rsidR="00290924" w:rsidRDefault="00FC1DEC">
            <w:pPr>
              <w:pStyle w:val="TableParagraph"/>
              <w:spacing w:before="127"/>
              <w:ind w:left="42" w:right="37"/>
              <w:jc w:val="center"/>
              <w:rPr>
                <w:sz w:val="17"/>
              </w:rPr>
            </w:pPr>
            <w:r>
              <w:rPr>
                <w:sz w:val="17"/>
              </w:rPr>
              <w:t>Kolonoskopy</w:t>
            </w:r>
            <w:r>
              <w:rPr>
                <w:spacing w:val="2"/>
                <w:sz w:val="17"/>
              </w:rPr>
              <w:t xml:space="preserve"> </w:t>
            </w:r>
            <w:r>
              <w:rPr>
                <w:sz w:val="17"/>
              </w:rPr>
              <w:t>wideo</w:t>
            </w:r>
            <w:r>
              <w:rPr>
                <w:spacing w:val="3"/>
                <w:sz w:val="17"/>
              </w:rPr>
              <w:t xml:space="preserve"> </w:t>
            </w:r>
            <w:r>
              <w:rPr>
                <w:sz w:val="17"/>
              </w:rPr>
              <w:t>-</w:t>
            </w:r>
            <w:r>
              <w:rPr>
                <w:spacing w:val="2"/>
                <w:sz w:val="17"/>
              </w:rPr>
              <w:t xml:space="preserve"> </w:t>
            </w:r>
            <w:r>
              <w:rPr>
                <w:sz w:val="17"/>
              </w:rPr>
              <w:t>zestaw</w:t>
            </w:r>
            <w:r>
              <w:rPr>
                <w:spacing w:val="3"/>
                <w:sz w:val="17"/>
              </w:rPr>
              <w:t xml:space="preserve"> </w:t>
            </w:r>
            <w:r>
              <w:rPr>
                <w:sz w:val="17"/>
              </w:rPr>
              <w:t>6</w:t>
            </w:r>
            <w:r>
              <w:rPr>
                <w:spacing w:val="2"/>
                <w:sz w:val="17"/>
              </w:rPr>
              <w:t xml:space="preserve"> </w:t>
            </w:r>
            <w:r>
              <w:rPr>
                <w:spacing w:val="-4"/>
                <w:sz w:val="17"/>
              </w:rPr>
              <w:t>szt.</w:t>
            </w:r>
          </w:p>
        </w:tc>
        <w:tc>
          <w:tcPr>
            <w:tcW w:w="1073" w:type="dxa"/>
          </w:tcPr>
          <w:p w14:paraId="6A01FA8F" w14:textId="77777777" w:rsidR="00290924" w:rsidRDefault="00FC1DEC">
            <w:pPr>
              <w:pStyle w:val="TableParagraph"/>
              <w:spacing w:before="127"/>
              <w:ind w:left="7" w:right="1"/>
              <w:jc w:val="center"/>
              <w:rPr>
                <w:sz w:val="17"/>
              </w:rPr>
            </w:pPr>
            <w:r>
              <w:rPr>
                <w:spacing w:val="-10"/>
                <w:sz w:val="17"/>
              </w:rPr>
              <w:t>1</w:t>
            </w:r>
          </w:p>
        </w:tc>
        <w:tc>
          <w:tcPr>
            <w:tcW w:w="2038" w:type="dxa"/>
          </w:tcPr>
          <w:p w14:paraId="46D1CED4" w14:textId="798536F7" w:rsidR="00290924" w:rsidRDefault="004B3E4D" w:rsidP="000D0FCA">
            <w:pPr>
              <w:pStyle w:val="TableParagraph"/>
              <w:spacing w:before="22"/>
              <w:ind w:left="22" w:right="16"/>
              <w:jc w:val="center"/>
              <w:rPr>
                <w:sz w:val="17"/>
              </w:rPr>
            </w:pPr>
            <w:r w:rsidRPr="004B3E4D">
              <w:rPr>
                <w:sz w:val="17"/>
              </w:rPr>
              <w:t xml:space="preserve">Klinika Gastroenterologii, Żywienia Dzieci i Pediatrii </w:t>
            </w:r>
          </w:p>
        </w:tc>
        <w:tc>
          <w:tcPr>
            <w:tcW w:w="2530" w:type="dxa"/>
          </w:tcPr>
          <w:p w14:paraId="79F869C3" w14:textId="77777777" w:rsidR="00290924" w:rsidRDefault="00FC1DEC">
            <w:pPr>
              <w:pStyle w:val="TableParagraph"/>
              <w:spacing w:before="127"/>
              <w:ind w:left="4" w:right="1"/>
              <w:jc w:val="center"/>
              <w:rPr>
                <w:sz w:val="17"/>
              </w:rPr>
            </w:pPr>
            <w:r>
              <w:rPr>
                <w:sz w:val="17"/>
              </w:rPr>
              <w:t>Wymiana</w:t>
            </w:r>
            <w:r>
              <w:rPr>
                <w:spacing w:val="3"/>
                <w:sz w:val="17"/>
              </w:rPr>
              <w:t xml:space="preserve"> </w:t>
            </w:r>
            <w:r>
              <w:rPr>
                <w:spacing w:val="-2"/>
                <w:sz w:val="17"/>
              </w:rPr>
              <w:t>sprzętu</w:t>
            </w:r>
          </w:p>
        </w:tc>
      </w:tr>
      <w:tr w:rsidR="00290924" w14:paraId="4EC90096" w14:textId="77777777" w:rsidTr="006473E5">
        <w:trPr>
          <w:trHeight w:val="460"/>
        </w:trPr>
        <w:tc>
          <w:tcPr>
            <w:tcW w:w="560" w:type="dxa"/>
          </w:tcPr>
          <w:p w14:paraId="3DDDC428" w14:textId="77777777" w:rsidR="00290924" w:rsidRDefault="00FC1DEC">
            <w:pPr>
              <w:pStyle w:val="TableParagraph"/>
              <w:spacing w:before="128"/>
              <w:ind w:left="103"/>
              <w:rPr>
                <w:sz w:val="17"/>
              </w:rPr>
            </w:pPr>
            <w:r>
              <w:rPr>
                <w:spacing w:val="-5"/>
                <w:sz w:val="17"/>
              </w:rPr>
              <w:t>63</w:t>
            </w:r>
          </w:p>
        </w:tc>
        <w:tc>
          <w:tcPr>
            <w:tcW w:w="3466" w:type="dxa"/>
          </w:tcPr>
          <w:p w14:paraId="7FBAFD9B" w14:textId="77777777" w:rsidR="00290924" w:rsidRDefault="00FC1DEC">
            <w:pPr>
              <w:pStyle w:val="TableParagraph"/>
              <w:spacing w:before="128"/>
              <w:ind w:left="43" w:right="36"/>
              <w:jc w:val="center"/>
              <w:rPr>
                <w:sz w:val="17"/>
              </w:rPr>
            </w:pPr>
            <w:r>
              <w:rPr>
                <w:spacing w:val="-2"/>
                <w:sz w:val="17"/>
              </w:rPr>
              <w:t>Duodenoskop</w:t>
            </w:r>
          </w:p>
        </w:tc>
        <w:tc>
          <w:tcPr>
            <w:tcW w:w="1073" w:type="dxa"/>
          </w:tcPr>
          <w:p w14:paraId="43A023A9" w14:textId="77777777" w:rsidR="00290924" w:rsidRDefault="00FC1DEC">
            <w:pPr>
              <w:pStyle w:val="TableParagraph"/>
              <w:spacing w:before="128"/>
              <w:ind w:left="7" w:right="1"/>
              <w:jc w:val="center"/>
              <w:rPr>
                <w:sz w:val="17"/>
              </w:rPr>
            </w:pPr>
            <w:r>
              <w:rPr>
                <w:spacing w:val="-10"/>
                <w:sz w:val="17"/>
              </w:rPr>
              <w:t>2</w:t>
            </w:r>
          </w:p>
        </w:tc>
        <w:tc>
          <w:tcPr>
            <w:tcW w:w="2038" w:type="dxa"/>
          </w:tcPr>
          <w:p w14:paraId="1314D962" w14:textId="246D7203" w:rsidR="00290924" w:rsidRDefault="004B3E4D" w:rsidP="000D0FCA">
            <w:pPr>
              <w:pStyle w:val="TableParagraph"/>
              <w:spacing w:before="22"/>
              <w:ind w:left="22" w:right="16"/>
              <w:jc w:val="center"/>
              <w:rPr>
                <w:sz w:val="17"/>
              </w:rPr>
            </w:pPr>
            <w:r w:rsidRPr="004B3E4D">
              <w:rPr>
                <w:sz w:val="17"/>
              </w:rPr>
              <w:t xml:space="preserve">Klinika Gastroenterologii, Żywienia Dzieci i Pediatrii </w:t>
            </w:r>
          </w:p>
        </w:tc>
        <w:tc>
          <w:tcPr>
            <w:tcW w:w="2530" w:type="dxa"/>
          </w:tcPr>
          <w:p w14:paraId="21E44F75" w14:textId="77777777" w:rsidR="00290924" w:rsidRDefault="00FC1DEC">
            <w:pPr>
              <w:pStyle w:val="TableParagraph"/>
              <w:spacing w:before="19" w:line="210" w:lineRule="atLeast"/>
              <w:ind w:left="980" w:hanging="597"/>
              <w:rPr>
                <w:sz w:val="17"/>
              </w:rPr>
            </w:pPr>
            <w:r>
              <w:rPr>
                <w:sz w:val="17"/>
              </w:rPr>
              <w:t>Wymiana</w:t>
            </w:r>
            <w:r>
              <w:rPr>
                <w:spacing w:val="-4"/>
                <w:sz w:val="17"/>
              </w:rPr>
              <w:t xml:space="preserve"> </w:t>
            </w:r>
            <w:r>
              <w:rPr>
                <w:sz w:val="17"/>
              </w:rPr>
              <w:t>sprzętu</w:t>
            </w:r>
            <w:r>
              <w:rPr>
                <w:spacing w:val="-3"/>
                <w:sz w:val="17"/>
              </w:rPr>
              <w:t xml:space="preserve"> </w:t>
            </w:r>
            <w:r>
              <w:rPr>
                <w:sz w:val="17"/>
              </w:rPr>
              <w:t>i</w:t>
            </w:r>
            <w:r>
              <w:rPr>
                <w:spacing w:val="-4"/>
                <w:sz w:val="17"/>
              </w:rPr>
              <w:t xml:space="preserve"> </w:t>
            </w:r>
            <w:r>
              <w:rPr>
                <w:sz w:val="17"/>
              </w:rPr>
              <w:t>zakup</w:t>
            </w:r>
            <w:r>
              <w:rPr>
                <w:spacing w:val="40"/>
                <w:sz w:val="17"/>
              </w:rPr>
              <w:t xml:space="preserve"> </w:t>
            </w:r>
            <w:r>
              <w:rPr>
                <w:spacing w:val="-2"/>
                <w:sz w:val="17"/>
              </w:rPr>
              <w:t>nowego</w:t>
            </w:r>
          </w:p>
        </w:tc>
      </w:tr>
      <w:tr w:rsidR="00290924" w14:paraId="7AED38A0" w14:textId="77777777" w:rsidTr="006473E5">
        <w:trPr>
          <w:trHeight w:val="703"/>
        </w:trPr>
        <w:tc>
          <w:tcPr>
            <w:tcW w:w="560" w:type="dxa"/>
          </w:tcPr>
          <w:p w14:paraId="10286678" w14:textId="77777777" w:rsidR="00290924" w:rsidRDefault="00290924">
            <w:pPr>
              <w:pStyle w:val="TableParagraph"/>
              <w:spacing w:before="41"/>
              <w:rPr>
                <w:i/>
                <w:sz w:val="17"/>
              </w:rPr>
            </w:pPr>
          </w:p>
          <w:p w14:paraId="78EFB340" w14:textId="77777777" w:rsidR="00290924" w:rsidRDefault="00FC1DEC">
            <w:pPr>
              <w:pStyle w:val="TableParagraph"/>
              <w:ind w:left="103"/>
              <w:rPr>
                <w:sz w:val="17"/>
              </w:rPr>
            </w:pPr>
            <w:r>
              <w:rPr>
                <w:spacing w:val="-5"/>
                <w:sz w:val="17"/>
              </w:rPr>
              <w:t>64</w:t>
            </w:r>
          </w:p>
        </w:tc>
        <w:tc>
          <w:tcPr>
            <w:tcW w:w="3466" w:type="dxa"/>
          </w:tcPr>
          <w:p w14:paraId="1EBC9E28" w14:textId="77777777" w:rsidR="00290924" w:rsidRDefault="00290924">
            <w:pPr>
              <w:pStyle w:val="TableParagraph"/>
              <w:spacing w:before="41"/>
              <w:rPr>
                <w:i/>
                <w:sz w:val="17"/>
              </w:rPr>
            </w:pPr>
          </w:p>
          <w:p w14:paraId="450C1A68" w14:textId="77777777" w:rsidR="00290924" w:rsidRDefault="00FC1DEC">
            <w:pPr>
              <w:pStyle w:val="TableParagraph"/>
              <w:ind w:left="42" w:right="37"/>
              <w:jc w:val="center"/>
              <w:rPr>
                <w:sz w:val="17"/>
              </w:rPr>
            </w:pPr>
            <w:r>
              <w:rPr>
                <w:sz w:val="17"/>
              </w:rPr>
              <w:t>Enteroskop</w:t>
            </w:r>
            <w:r>
              <w:rPr>
                <w:spacing w:val="-2"/>
                <w:sz w:val="17"/>
              </w:rPr>
              <w:t xml:space="preserve"> wideo</w:t>
            </w:r>
          </w:p>
        </w:tc>
        <w:tc>
          <w:tcPr>
            <w:tcW w:w="1073" w:type="dxa"/>
          </w:tcPr>
          <w:p w14:paraId="7C5DD242" w14:textId="77777777" w:rsidR="00290924" w:rsidRDefault="00290924">
            <w:pPr>
              <w:pStyle w:val="TableParagraph"/>
              <w:spacing w:before="41"/>
              <w:rPr>
                <w:i/>
                <w:sz w:val="17"/>
              </w:rPr>
            </w:pPr>
          </w:p>
          <w:p w14:paraId="36581CF2" w14:textId="77777777" w:rsidR="00290924" w:rsidRDefault="00FC1DEC">
            <w:pPr>
              <w:pStyle w:val="TableParagraph"/>
              <w:ind w:left="7" w:right="1"/>
              <w:jc w:val="center"/>
              <w:rPr>
                <w:sz w:val="17"/>
              </w:rPr>
            </w:pPr>
            <w:r>
              <w:rPr>
                <w:spacing w:val="-10"/>
                <w:sz w:val="17"/>
              </w:rPr>
              <w:t>1</w:t>
            </w:r>
          </w:p>
        </w:tc>
        <w:tc>
          <w:tcPr>
            <w:tcW w:w="2038" w:type="dxa"/>
          </w:tcPr>
          <w:p w14:paraId="623A8202" w14:textId="6286125B" w:rsidR="00290924" w:rsidRDefault="004B3E4D">
            <w:pPr>
              <w:pStyle w:val="TableParagraph"/>
              <w:spacing w:before="3"/>
              <w:ind w:left="22" w:right="17"/>
              <w:jc w:val="center"/>
              <w:rPr>
                <w:sz w:val="17"/>
              </w:rPr>
            </w:pPr>
            <w:r w:rsidRPr="004B3E4D">
              <w:rPr>
                <w:sz w:val="17"/>
              </w:rPr>
              <w:t xml:space="preserve">Klinika Gastroenterologii, Żywienia Dzieci i Pediatrii </w:t>
            </w:r>
          </w:p>
        </w:tc>
        <w:tc>
          <w:tcPr>
            <w:tcW w:w="2530" w:type="dxa"/>
          </w:tcPr>
          <w:p w14:paraId="799A6DC0" w14:textId="77777777" w:rsidR="00290924" w:rsidRDefault="00FC1DEC">
            <w:pPr>
              <w:pStyle w:val="TableParagraph"/>
              <w:spacing w:before="144"/>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34715596"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264D4934" w14:textId="77777777" w:rsidTr="006473E5">
        <w:trPr>
          <w:trHeight w:val="540"/>
        </w:trPr>
        <w:tc>
          <w:tcPr>
            <w:tcW w:w="560" w:type="dxa"/>
          </w:tcPr>
          <w:p w14:paraId="79A249DB" w14:textId="77777777" w:rsidR="00290924" w:rsidRDefault="00FC1DEC">
            <w:pPr>
              <w:pStyle w:val="TableParagraph"/>
              <w:spacing w:before="167"/>
              <w:ind w:left="103"/>
              <w:rPr>
                <w:sz w:val="17"/>
              </w:rPr>
            </w:pPr>
            <w:r>
              <w:rPr>
                <w:spacing w:val="-5"/>
                <w:sz w:val="17"/>
              </w:rPr>
              <w:t>65</w:t>
            </w:r>
          </w:p>
        </w:tc>
        <w:tc>
          <w:tcPr>
            <w:tcW w:w="3466" w:type="dxa"/>
          </w:tcPr>
          <w:p w14:paraId="61F860F3" w14:textId="77777777" w:rsidR="00290924" w:rsidRDefault="00FC1DEC">
            <w:pPr>
              <w:pStyle w:val="TableParagraph"/>
              <w:spacing w:before="167"/>
              <w:ind w:left="42" w:right="39"/>
              <w:jc w:val="center"/>
              <w:rPr>
                <w:sz w:val="17"/>
              </w:rPr>
            </w:pPr>
            <w:r>
              <w:rPr>
                <w:sz w:val="17"/>
              </w:rPr>
              <w:t>Gastroskop</w:t>
            </w:r>
            <w:r>
              <w:rPr>
                <w:spacing w:val="3"/>
                <w:sz w:val="17"/>
              </w:rPr>
              <w:t xml:space="preserve"> </w:t>
            </w:r>
            <w:r>
              <w:rPr>
                <w:sz w:val="17"/>
              </w:rPr>
              <w:t>ultrasonograficzny</w:t>
            </w:r>
            <w:r>
              <w:rPr>
                <w:spacing w:val="3"/>
                <w:sz w:val="17"/>
              </w:rPr>
              <w:t xml:space="preserve"> </w:t>
            </w:r>
            <w:r>
              <w:rPr>
                <w:sz w:val="17"/>
              </w:rPr>
              <w:t>liniowy</w:t>
            </w:r>
            <w:r>
              <w:rPr>
                <w:spacing w:val="3"/>
                <w:sz w:val="17"/>
              </w:rPr>
              <w:t xml:space="preserve"> </w:t>
            </w:r>
            <w:r>
              <w:rPr>
                <w:spacing w:val="-5"/>
                <w:sz w:val="17"/>
              </w:rPr>
              <w:t>EUS</w:t>
            </w:r>
          </w:p>
        </w:tc>
        <w:tc>
          <w:tcPr>
            <w:tcW w:w="1073" w:type="dxa"/>
          </w:tcPr>
          <w:p w14:paraId="10AC3700" w14:textId="77777777" w:rsidR="00290924" w:rsidRDefault="00FC1DEC">
            <w:pPr>
              <w:pStyle w:val="TableParagraph"/>
              <w:spacing w:before="167"/>
              <w:ind w:left="7" w:right="1"/>
              <w:jc w:val="center"/>
              <w:rPr>
                <w:sz w:val="17"/>
              </w:rPr>
            </w:pPr>
            <w:r>
              <w:rPr>
                <w:spacing w:val="-10"/>
                <w:sz w:val="17"/>
              </w:rPr>
              <w:t>1</w:t>
            </w:r>
          </w:p>
        </w:tc>
        <w:tc>
          <w:tcPr>
            <w:tcW w:w="2038" w:type="dxa"/>
          </w:tcPr>
          <w:p w14:paraId="19594AE1" w14:textId="0EE187FE" w:rsidR="00290924" w:rsidRDefault="004B3E4D" w:rsidP="000D0FCA">
            <w:pPr>
              <w:pStyle w:val="TableParagraph"/>
              <w:spacing w:before="62"/>
              <w:ind w:left="22" w:right="16"/>
              <w:jc w:val="center"/>
              <w:rPr>
                <w:sz w:val="17"/>
              </w:rPr>
            </w:pPr>
            <w:r w:rsidRPr="004B3E4D">
              <w:rPr>
                <w:sz w:val="17"/>
              </w:rPr>
              <w:t xml:space="preserve">Klinika Gastroenterologii, Żywienia Dzieci i Pediatrii </w:t>
            </w:r>
          </w:p>
        </w:tc>
        <w:tc>
          <w:tcPr>
            <w:tcW w:w="2530" w:type="dxa"/>
          </w:tcPr>
          <w:p w14:paraId="119A5349" w14:textId="77777777" w:rsidR="00290924" w:rsidRDefault="00FC1DEC">
            <w:pPr>
              <w:pStyle w:val="TableParagraph"/>
              <w:spacing w:before="6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6879DE2D"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1D1F54E5" w14:textId="77777777" w:rsidTr="006473E5">
        <w:trPr>
          <w:trHeight w:val="460"/>
        </w:trPr>
        <w:tc>
          <w:tcPr>
            <w:tcW w:w="560" w:type="dxa"/>
          </w:tcPr>
          <w:p w14:paraId="7DFE1618" w14:textId="77777777" w:rsidR="00290924" w:rsidRDefault="00FC1DEC">
            <w:pPr>
              <w:pStyle w:val="TableParagraph"/>
              <w:spacing w:before="128"/>
              <w:ind w:left="103"/>
              <w:rPr>
                <w:sz w:val="17"/>
              </w:rPr>
            </w:pPr>
            <w:r>
              <w:rPr>
                <w:spacing w:val="-5"/>
                <w:sz w:val="17"/>
              </w:rPr>
              <w:t>66</w:t>
            </w:r>
          </w:p>
        </w:tc>
        <w:tc>
          <w:tcPr>
            <w:tcW w:w="3466" w:type="dxa"/>
          </w:tcPr>
          <w:p w14:paraId="17A29E7E" w14:textId="77777777" w:rsidR="00290924" w:rsidRDefault="00FC1DEC">
            <w:pPr>
              <w:pStyle w:val="TableParagraph"/>
              <w:spacing w:before="22"/>
              <w:ind w:left="331"/>
              <w:rPr>
                <w:sz w:val="17"/>
              </w:rPr>
            </w:pPr>
            <w:r>
              <w:rPr>
                <w:sz w:val="17"/>
              </w:rPr>
              <w:t>Diatermia</w:t>
            </w:r>
            <w:r>
              <w:rPr>
                <w:spacing w:val="2"/>
                <w:sz w:val="17"/>
              </w:rPr>
              <w:t xml:space="preserve"> </w:t>
            </w:r>
            <w:r>
              <w:rPr>
                <w:sz w:val="17"/>
              </w:rPr>
              <w:t>do</w:t>
            </w:r>
            <w:r>
              <w:rPr>
                <w:spacing w:val="2"/>
                <w:sz w:val="17"/>
              </w:rPr>
              <w:t xml:space="preserve"> </w:t>
            </w:r>
            <w:r>
              <w:rPr>
                <w:sz w:val="17"/>
              </w:rPr>
              <w:t>zabiegów</w:t>
            </w:r>
            <w:r>
              <w:rPr>
                <w:spacing w:val="2"/>
                <w:sz w:val="17"/>
              </w:rPr>
              <w:t xml:space="preserve"> </w:t>
            </w:r>
            <w:r>
              <w:rPr>
                <w:spacing w:val="-2"/>
                <w:sz w:val="17"/>
              </w:rPr>
              <w:t>endoskopowych</w:t>
            </w:r>
          </w:p>
          <w:p w14:paraId="54A70058" w14:textId="77777777" w:rsidR="00290924" w:rsidRDefault="00FC1DEC">
            <w:pPr>
              <w:pStyle w:val="TableParagraph"/>
              <w:spacing w:before="3" w:line="207" w:lineRule="exact"/>
              <w:ind w:left="330"/>
              <w:rPr>
                <w:sz w:val="17"/>
              </w:rPr>
            </w:pPr>
            <w:r>
              <w:rPr>
                <w:sz w:val="17"/>
              </w:rPr>
              <w:t>z</w:t>
            </w:r>
            <w:r>
              <w:rPr>
                <w:spacing w:val="2"/>
                <w:sz w:val="17"/>
              </w:rPr>
              <w:t xml:space="preserve"> </w:t>
            </w:r>
            <w:r>
              <w:rPr>
                <w:sz w:val="17"/>
              </w:rPr>
              <w:t>przystawką</w:t>
            </w:r>
            <w:r>
              <w:rPr>
                <w:spacing w:val="3"/>
                <w:sz w:val="17"/>
              </w:rPr>
              <w:t xml:space="preserve"> </w:t>
            </w:r>
            <w:r>
              <w:rPr>
                <w:sz w:val="17"/>
              </w:rPr>
              <w:t>argonową</w:t>
            </w:r>
            <w:r>
              <w:rPr>
                <w:spacing w:val="4"/>
                <w:sz w:val="17"/>
              </w:rPr>
              <w:t xml:space="preserve"> </w:t>
            </w:r>
            <w:r>
              <w:rPr>
                <w:sz w:val="17"/>
              </w:rPr>
              <w:t>i</w:t>
            </w:r>
            <w:r>
              <w:rPr>
                <w:spacing w:val="2"/>
                <w:sz w:val="17"/>
              </w:rPr>
              <w:t xml:space="preserve"> </w:t>
            </w:r>
            <w:r>
              <w:rPr>
                <w:spacing w:val="-2"/>
                <w:sz w:val="17"/>
              </w:rPr>
              <w:t>wyposażeniem</w:t>
            </w:r>
          </w:p>
        </w:tc>
        <w:tc>
          <w:tcPr>
            <w:tcW w:w="1073" w:type="dxa"/>
          </w:tcPr>
          <w:p w14:paraId="25C50F21" w14:textId="77777777" w:rsidR="00290924" w:rsidRDefault="00FC1DEC">
            <w:pPr>
              <w:pStyle w:val="TableParagraph"/>
              <w:spacing w:before="128"/>
              <w:ind w:left="7" w:right="1"/>
              <w:jc w:val="center"/>
              <w:rPr>
                <w:sz w:val="17"/>
              </w:rPr>
            </w:pPr>
            <w:r>
              <w:rPr>
                <w:spacing w:val="-10"/>
                <w:sz w:val="17"/>
              </w:rPr>
              <w:t>1</w:t>
            </w:r>
          </w:p>
        </w:tc>
        <w:tc>
          <w:tcPr>
            <w:tcW w:w="2038" w:type="dxa"/>
          </w:tcPr>
          <w:p w14:paraId="67BF71A3" w14:textId="444522EE" w:rsidR="00290924" w:rsidRDefault="004B3E4D" w:rsidP="000D0FCA">
            <w:pPr>
              <w:pStyle w:val="TableParagraph"/>
              <w:spacing w:before="22"/>
              <w:ind w:left="22" w:right="17"/>
              <w:jc w:val="center"/>
              <w:rPr>
                <w:sz w:val="17"/>
              </w:rPr>
            </w:pPr>
            <w:r w:rsidRPr="004B3E4D">
              <w:rPr>
                <w:sz w:val="17"/>
              </w:rPr>
              <w:t xml:space="preserve">Klinika Gastroenterologii, Żywienia Dzieci i Pediatrii </w:t>
            </w:r>
          </w:p>
        </w:tc>
        <w:tc>
          <w:tcPr>
            <w:tcW w:w="2530" w:type="dxa"/>
          </w:tcPr>
          <w:p w14:paraId="3677630A" w14:textId="77777777" w:rsidR="00290924" w:rsidRDefault="00FC1DEC">
            <w:pPr>
              <w:pStyle w:val="TableParagraph"/>
              <w:spacing w:before="128"/>
              <w:ind w:left="4" w:right="1"/>
              <w:jc w:val="center"/>
              <w:rPr>
                <w:sz w:val="17"/>
              </w:rPr>
            </w:pPr>
            <w:r>
              <w:rPr>
                <w:sz w:val="17"/>
              </w:rPr>
              <w:t>Wymiana</w:t>
            </w:r>
            <w:r>
              <w:rPr>
                <w:spacing w:val="3"/>
                <w:sz w:val="17"/>
              </w:rPr>
              <w:t xml:space="preserve"> </w:t>
            </w:r>
            <w:r>
              <w:rPr>
                <w:spacing w:val="-2"/>
                <w:sz w:val="17"/>
              </w:rPr>
              <w:t>sprzętu</w:t>
            </w:r>
          </w:p>
        </w:tc>
      </w:tr>
      <w:tr w:rsidR="00290924" w14:paraId="24255D90" w14:textId="77777777" w:rsidTr="006473E5">
        <w:trPr>
          <w:trHeight w:val="714"/>
        </w:trPr>
        <w:tc>
          <w:tcPr>
            <w:tcW w:w="560" w:type="dxa"/>
          </w:tcPr>
          <w:p w14:paraId="56089BFF" w14:textId="77777777" w:rsidR="00290924" w:rsidRDefault="00290924">
            <w:pPr>
              <w:pStyle w:val="TableParagraph"/>
              <w:spacing w:before="47"/>
              <w:rPr>
                <w:i/>
                <w:sz w:val="17"/>
              </w:rPr>
            </w:pPr>
          </w:p>
          <w:p w14:paraId="2355786E" w14:textId="77777777" w:rsidR="00290924" w:rsidRDefault="00FC1DEC">
            <w:pPr>
              <w:pStyle w:val="TableParagraph"/>
              <w:ind w:left="103"/>
              <w:rPr>
                <w:sz w:val="17"/>
              </w:rPr>
            </w:pPr>
            <w:r>
              <w:rPr>
                <w:spacing w:val="-5"/>
                <w:sz w:val="17"/>
              </w:rPr>
              <w:t>67</w:t>
            </w:r>
          </w:p>
        </w:tc>
        <w:tc>
          <w:tcPr>
            <w:tcW w:w="3466" w:type="dxa"/>
          </w:tcPr>
          <w:p w14:paraId="20F9D1EE" w14:textId="77777777" w:rsidR="00290924" w:rsidRDefault="00290924">
            <w:pPr>
              <w:pStyle w:val="TableParagraph"/>
              <w:spacing w:before="47"/>
              <w:rPr>
                <w:i/>
                <w:sz w:val="17"/>
              </w:rPr>
            </w:pPr>
          </w:p>
          <w:p w14:paraId="2AF75341" w14:textId="77777777" w:rsidR="00290924" w:rsidRDefault="00FC1DEC">
            <w:pPr>
              <w:pStyle w:val="TableParagraph"/>
              <w:ind w:left="42" w:right="37"/>
              <w:jc w:val="center"/>
              <w:rPr>
                <w:sz w:val="17"/>
              </w:rPr>
            </w:pPr>
            <w:r>
              <w:rPr>
                <w:sz w:val="17"/>
              </w:rPr>
              <w:t>Aparat</w:t>
            </w:r>
            <w:r>
              <w:rPr>
                <w:spacing w:val="1"/>
                <w:sz w:val="17"/>
              </w:rPr>
              <w:t xml:space="preserve"> </w:t>
            </w:r>
            <w:r>
              <w:rPr>
                <w:sz w:val="17"/>
              </w:rPr>
              <w:t>RTG</w:t>
            </w:r>
            <w:r>
              <w:rPr>
                <w:spacing w:val="3"/>
                <w:sz w:val="17"/>
              </w:rPr>
              <w:t xml:space="preserve"> </w:t>
            </w:r>
            <w:r>
              <w:rPr>
                <w:sz w:val="17"/>
              </w:rPr>
              <w:t>z</w:t>
            </w:r>
            <w:r>
              <w:rPr>
                <w:spacing w:val="2"/>
                <w:sz w:val="17"/>
              </w:rPr>
              <w:t xml:space="preserve"> </w:t>
            </w:r>
            <w:r>
              <w:rPr>
                <w:sz w:val="17"/>
              </w:rPr>
              <w:t>ramieniem</w:t>
            </w:r>
            <w:r>
              <w:rPr>
                <w:spacing w:val="3"/>
                <w:sz w:val="17"/>
              </w:rPr>
              <w:t xml:space="preserve"> </w:t>
            </w:r>
            <w:r>
              <w:rPr>
                <w:sz w:val="17"/>
              </w:rPr>
              <w:t>C</w:t>
            </w:r>
            <w:r>
              <w:rPr>
                <w:spacing w:val="3"/>
                <w:sz w:val="17"/>
              </w:rPr>
              <w:t xml:space="preserve"> </w:t>
            </w:r>
            <w:r>
              <w:rPr>
                <w:sz w:val="17"/>
              </w:rPr>
              <w:t>z</w:t>
            </w:r>
            <w:r>
              <w:rPr>
                <w:spacing w:val="2"/>
                <w:sz w:val="17"/>
              </w:rPr>
              <w:t xml:space="preserve"> </w:t>
            </w:r>
            <w:r>
              <w:rPr>
                <w:spacing w:val="-2"/>
                <w:sz w:val="17"/>
              </w:rPr>
              <w:t>wyposażeniem</w:t>
            </w:r>
          </w:p>
        </w:tc>
        <w:tc>
          <w:tcPr>
            <w:tcW w:w="1073" w:type="dxa"/>
          </w:tcPr>
          <w:p w14:paraId="6D41BC80" w14:textId="77777777" w:rsidR="00290924" w:rsidRDefault="00290924">
            <w:pPr>
              <w:pStyle w:val="TableParagraph"/>
              <w:spacing w:before="47"/>
              <w:rPr>
                <w:i/>
                <w:sz w:val="17"/>
              </w:rPr>
            </w:pPr>
          </w:p>
          <w:p w14:paraId="0DE97D2E" w14:textId="77777777" w:rsidR="00290924" w:rsidRDefault="00FC1DEC">
            <w:pPr>
              <w:pStyle w:val="TableParagraph"/>
              <w:ind w:left="7" w:right="1"/>
              <w:jc w:val="center"/>
              <w:rPr>
                <w:sz w:val="17"/>
              </w:rPr>
            </w:pPr>
            <w:r>
              <w:rPr>
                <w:spacing w:val="-10"/>
                <w:sz w:val="17"/>
              </w:rPr>
              <w:t>1</w:t>
            </w:r>
          </w:p>
        </w:tc>
        <w:tc>
          <w:tcPr>
            <w:tcW w:w="2038" w:type="dxa"/>
          </w:tcPr>
          <w:p w14:paraId="691C6E97" w14:textId="1F1936E8" w:rsidR="00290924" w:rsidRDefault="004B3E4D" w:rsidP="000D0FCA">
            <w:pPr>
              <w:pStyle w:val="TableParagraph"/>
              <w:spacing w:before="150"/>
              <w:ind w:left="22" w:right="16"/>
              <w:jc w:val="center"/>
              <w:rPr>
                <w:sz w:val="17"/>
              </w:rPr>
            </w:pPr>
            <w:r w:rsidRPr="004B3E4D">
              <w:rPr>
                <w:sz w:val="17"/>
              </w:rPr>
              <w:t xml:space="preserve">Klinika Gastroenterologii, Żywienia Dzieci i Pediatrii </w:t>
            </w:r>
          </w:p>
        </w:tc>
        <w:tc>
          <w:tcPr>
            <w:tcW w:w="2530" w:type="dxa"/>
          </w:tcPr>
          <w:p w14:paraId="02CB97D0" w14:textId="77777777" w:rsidR="00290924" w:rsidRDefault="00290924">
            <w:pPr>
              <w:pStyle w:val="TableParagraph"/>
              <w:spacing w:before="47"/>
              <w:rPr>
                <w:i/>
                <w:sz w:val="17"/>
              </w:rPr>
            </w:pPr>
          </w:p>
          <w:p w14:paraId="578BAAD4" w14:textId="77777777" w:rsidR="00290924" w:rsidRDefault="00FC1DEC">
            <w:pPr>
              <w:pStyle w:val="TableParagraph"/>
              <w:ind w:left="4" w:right="1"/>
              <w:jc w:val="center"/>
              <w:rPr>
                <w:sz w:val="17"/>
              </w:rPr>
            </w:pPr>
            <w:r>
              <w:rPr>
                <w:sz w:val="17"/>
              </w:rPr>
              <w:t>Wymiana</w:t>
            </w:r>
            <w:r>
              <w:rPr>
                <w:spacing w:val="3"/>
                <w:sz w:val="17"/>
              </w:rPr>
              <w:t xml:space="preserve"> </w:t>
            </w:r>
            <w:r>
              <w:rPr>
                <w:spacing w:val="-2"/>
                <w:sz w:val="17"/>
              </w:rPr>
              <w:t>sprzętu</w:t>
            </w:r>
          </w:p>
        </w:tc>
      </w:tr>
      <w:tr w:rsidR="00290924" w14:paraId="383D5672" w14:textId="77777777" w:rsidTr="006473E5">
        <w:trPr>
          <w:trHeight w:val="460"/>
        </w:trPr>
        <w:tc>
          <w:tcPr>
            <w:tcW w:w="560" w:type="dxa"/>
          </w:tcPr>
          <w:p w14:paraId="48831FEC" w14:textId="77777777" w:rsidR="00290924" w:rsidRDefault="00FC1DEC">
            <w:pPr>
              <w:pStyle w:val="TableParagraph"/>
              <w:spacing w:before="127"/>
              <w:ind w:left="103"/>
              <w:rPr>
                <w:sz w:val="17"/>
              </w:rPr>
            </w:pPr>
            <w:r>
              <w:rPr>
                <w:spacing w:val="-5"/>
                <w:sz w:val="17"/>
              </w:rPr>
              <w:t>68</w:t>
            </w:r>
          </w:p>
        </w:tc>
        <w:tc>
          <w:tcPr>
            <w:tcW w:w="3466" w:type="dxa"/>
          </w:tcPr>
          <w:p w14:paraId="696C8CEE" w14:textId="77777777" w:rsidR="00290924" w:rsidRDefault="00FC1DEC">
            <w:pPr>
              <w:pStyle w:val="TableParagraph"/>
              <w:spacing w:before="19" w:line="210" w:lineRule="atLeast"/>
              <w:ind w:left="1253" w:hanging="704"/>
              <w:rPr>
                <w:sz w:val="17"/>
              </w:rPr>
            </w:pPr>
            <w:r>
              <w:rPr>
                <w:sz w:val="17"/>
              </w:rPr>
              <w:t>Manometria</w:t>
            </w:r>
            <w:r>
              <w:rPr>
                <w:spacing w:val="-1"/>
                <w:sz w:val="17"/>
              </w:rPr>
              <w:t xml:space="preserve"> </w:t>
            </w:r>
            <w:r>
              <w:rPr>
                <w:sz w:val="17"/>
              </w:rPr>
              <w:t>przełykowa</w:t>
            </w:r>
            <w:r>
              <w:rPr>
                <w:spacing w:val="-1"/>
                <w:sz w:val="17"/>
              </w:rPr>
              <w:t xml:space="preserve"> </w:t>
            </w:r>
            <w:r>
              <w:rPr>
                <w:sz w:val="17"/>
              </w:rPr>
              <w:t>wysokiej</w:t>
            </w:r>
            <w:r>
              <w:rPr>
                <w:spacing w:val="40"/>
                <w:sz w:val="17"/>
              </w:rPr>
              <w:t xml:space="preserve"> </w:t>
            </w:r>
            <w:r>
              <w:rPr>
                <w:spacing w:val="-2"/>
                <w:sz w:val="17"/>
              </w:rPr>
              <w:t>rozdzielczości</w:t>
            </w:r>
          </w:p>
        </w:tc>
        <w:tc>
          <w:tcPr>
            <w:tcW w:w="1073" w:type="dxa"/>
          </w:tcPr>
          <w:p w14:paraId="04676B65" w14:textId="77777777" w:rsidR="00290924" w:rsidRDefault="00FC1DEC">
            <w:pPr>
              <w:pStyle w:val="TableParagraph"/>
              <w:spacing w:before="127"/>
              <w:ind w:left="7" w:right="1"/>
              <w:jc w:val="center"/>
              <w:rPr>
                <w:sz w:val="17"/>
              </w:rPr>
            </w:pPr>
            <w:r>
              <w:rPr>
                <w:spacing w:val="-10"/>
                <w:sz w:val="17"/>
              </w:rPr>
              <w:t>1</w:t>
            </w:r>
          </w:p>
        </w:tc>
        <w:tc>
          <w:tcPr>
            <w:tcW w:w="2038" w:type="dxa"/>
          </w:tcPr>
          <w:p w14:paraId="38403A26" w14:textId="6C36390D" w:rsidR="00290924" w:rsidRDefault="004B3E4D" w:rsidP="000D0FCA">
            <w:pPr>
              <w:pStyle w:val="TableParagraph"/>
              <w:spacing w:before="22"/>
              <w:ind w:left="22" w:right="16"/>
              <w:jc w:val="center"/>
              <w:rPr>
                <w:sz w:val="17"/>
              </w:rPr>
            </w:pPr>
            <w:r w:rsidRPr="004B3E4D">
              <w:rPr>
                <w:sz w:val="17"/>
              </w:rPr>
              <w:t xml:space="preserve">Klinika Gastroenterologii, Żywienia Dzieci i Pediatrii </w:t>
            </w:r>
          </w:p>
        </w:tc>
        <w:tc>
          <w:tcPr>
            <w:tcW w:w="2530" w:type="dxa"/>
          </w:tcPr>
          <w:p w14:paraId="1303A31E"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0D956B2D"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358C9F1D" w14:textId="77777777" w:rsidTr="006473E5">
        <w:trPr>
          <w:trHeight w:val="461"/>
        </w:trPr>
        <w:tc>
          <w:tcPr>
            <w:tcW w:w="560" w:type="dxa"/>
          </w:tcPr>
          <w:p w14:paraId="242A16A0" w14:textId="77777777" w:rsidR="00290924" w:rsidRDefault="00FC1DEC">
            <w:pPr>
              <w:pStyle w:val="TableParagraph"/>
              <w:spacing w:before="128"/>
              <w:ind w:left="103"/>
              <w:rPr>
                <w:sz w:val="17"/>
              </w:rPr>
            </w:pPr>
            <w:r>
              <w:rPr>
                <w:spacing w:val="-5"/>
                <w:sz w:val="17"/>
              </w:rPr>
              <w:t>69</w:t>
            </w:r>
          </w:p>
        </w:tc>
        <w:tc>
          <w:tcPr>
            <w:tcW w:w="3466" w:type="dxa"/>
          </w:tcPr>
          <w:p w14:paraId="7DB2CF57" w14:textId="77777777" w:rsidR="00290924" w:rsidRDefault="00FC1DEC">
            <w:pPr>
              <w:pStyle w:val="TableParagraph"/>
              <w:spacing w:before="128"/>
              <w:ind w:left="42" w:right="36"/>
              <w:jc w:val="center"/>
              <w:rPr>
                <w:sz w:val="17"/>
              </w:rPr>
            </w:pPr>
            <w:r>
              <w:rPr>
                <w:sz w:val="17"/>
              </w:rPr>
              <w:t>System</w:t>
            </w:r>
            <w:r>
              <w:rPr>
                <w:spacing w:val="1"/>
                <w:sz w:val="17"/>
              </w:rPr>
              <w:t xml:space="preserve"> </w:t>
            </w:r>
            <w:r>
              <w:rPr>
                <w:sz w:val="17"/>
              </w:rPr>
              <w:t>planimetrii</w:t>
            </w:r>
            <w:r>
              <w:rPr>
                <w:spacing w:val="2"/>
                <w:sz w:val="17"/>
              </w:rPr>
              <w:t xml:space="preserve"> </w:t>
            </w:r>
            <w:r>
              <w:rPr>
                <w:spacing w:val="-2"/>
                <w:sz w:val="17"/>
              </w:rPr>
              <w:t>impedancyjnej</w:t>
            </w:r>
          </w:p>
        </w:tc>
        <w:tc>
          <w:tcPr>
            <w:tcW w:w="1073" w:type="dxa"/>
          </w:tcPr>
          <w:p w14:paraId="4FC926EE" w14:textId="77777777" w:rsidR="00290924" w:rsidRDefault="00FC1DEC">
            <w:pPr>
              <w:pStyle w:val="TableParagraph"/>
              <w:spacing w:before="128"/>
              <w:ind w:left="7" w:right="1"/>
              <w:jc w:val="center"/>
              <w:rPr>
                <w:sz w:val="17"/>
              </w:rPr>
            </w:pPr>
            <w:r>
              <w:rPr>
                <w:spacing w:val="-10"/>
                <w:sz w:val="17"/>
              </w:rPr>
              <w:t>1</w:t>
            </w:r>
          </w:p>
        </w:tc>
        <w:tc>
          <w:tcPr>
            <w:tcW w:w="2038" w:type="dxa"/>
          </w:tcPr>
          <w:p w14:paraId="2DDD3633" w14:textId="07EDB260" w:rsidR="00290924" w:rsidRDefault="004B3E4D" w:rsidP="000D0FCA">
            <w:pPr>
              <w:pStyle w:val="TableParagraph"/>
              <w:spacing w:before="22"/>
              <w:ind w:left="22" w:right="17"/>
              <w:jc w:val="center"/>
              <w:rPr>
                <w:sz w:val="17"/>
              </w:rPr>
            </w:pPr>
            <w:r w:rsidRPr="004B3E4D">
              <w:rPr>
                <w:sz w:val="17"/>
              </w:rPr>
              <w:t xml:space="preserve">Klinika Gastroenterologii, Żywienia Dzieci i Pediatrii </w:t>
            </w:r>
          </w:p>
        </w:tc>
        <w:tc>
          <w:tcPr>
            <w:tcW w:w="2530" w:type="dxa"/>
          </w:tcPr>
          <w:p w14:paraId="1A75127A"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1852A4E5"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1F9705E1" w14:textId="77777777" w:rsidTr="006473E5">
        <w:trPr>
          <w:trHeight w:val="460"/>
        </w:trPr>
        <w:tc>
          <w:tcPr>
            <w:tcW w:w="560" w:type="dxa"/>
          </w:tcPr>
          <w:p w14:paraId="2DC5C074" w14:textId="77777777" w:rsidR="00290924" w:rsidRDefault="00FC1DEC">
            <w:pPr>
              <w:pStyle w:val="TableParagraph"/>
              <w:spacing w:before="128"/>
              <w:ind w:left="103"/>
              <w:rPr>
                <w:sz w:val="17"/>
              </w:rPr>
            </w:pPr>
            <w:r>
              <w:rPr>
                <w:spacing w:val="-5"/>
                <w:sz w:val="17"/>
              </w:rPr>
              <w:t>70</w:t>
            </w:r>
          </w:p>
        </w:tc>
        <w:tc>
          <w:tcPr>
            <w:tcW w:w="3466" w:type="dxa"/>
          </w:tcPr>
          <w:p w14:paraId="1674F8FC" w14:textId="77777777" w:rsidR="00290924" w:rsidRDefault="00FC1DEC">
            <w:pPr>
              <w:pStyle w:val="TableParagraph"/>
              <w:spacing w:before="19" w:line="210" w:lineRule="atLeast"/>
              <w:ind w:left="972" w:right="424" w:hanging="546"/>
              <w:rPr>
                <w:sz w:val="17"/>
              </w:rPr>
            </w:pPr>
            <w:r>
              <w:rPr>
                <w:sz w:val="17"/>
              </w:rPr>
              <w:t>System do oceny funkcji motorycznej</w:t>
            </w:r>
            <w:r>
              <w:rPr>
                <w:spacing w:val="40"/>
                <w:sz w:val="17"/>
              </w:rPr>
              <w:t xml:space="preserve"> </w:t>
            </w:r>
            <w:r>
              <w:rPr>
                <w:sz w:val="17"/>
              </w:rPr>
              <w:t>i sensorycznej odbytu</w:t>
            </w:r>
          </w:p>
        </w:tc>
        <w:tc>
          <w:tcPr>
            <w:tcW w:w="1073" w:type="dxa"/>
          </w:tcPr>
          <w:p w14:paraId="2080A308" w14:textId="77777777" w:rsidR="00290924" w:rsidRDefault="00FC1DEC">
            <w:pPr>
              <w:pStyle w:val="TableParagraph"/>
              <w:spacing w:before="128"/>
              <w:ind w:left="7" w:right="1"/>
              <w:jc w:val="center"/>
              <w:rPr>
                <w:sz w:val="17"/>
              </w:rPr>
            </w:pPr>
            <w:r>
              <w:rPr>
                <w:spacing w:val="-10"/>
                <w:sz w:val="17"/>
              </w:rPr>
              <w:t>1</w:t>
            </w:r>
          </w:p>
        </w:tc>
        <w:tc>
          <w:tcPr>
            <w:tcW w:w="2038" w:type="dxa"/>
          </w:tcPr>
          <w:p w14:paraId="1B46B765" w14:textId="79324F1F" w:rsidR="00290924" w:rsidRDefault="004B3E4D" w:rsidP="000D0FCA">
            <w:pPr>
              <w:pStyle w:val="TableParagraph"/>
              <w:spacing w:before="22"/>
              <w:ind w:left="22" w:right="17"/>
              <w:jc w:val="center"/>
              <w:rPr>
                <w:sz w:val="17"/>
              </w:rPr>
            </w:pPr>
            <w:r w:rsidRPr="004B3E4D">
              <w:rPr>
                <w:sz w:val="17"/>
              </w:rPr>
              <w:t xml:space="preserve">Klinika Gastroenterologii, Żywienia Dzieci i Pediatrii </w:t>
            </w:r>
          </w:p>
        </w:tc>
        <w:tc>
          <w:tcPr>
            <w:tcW w:w="2530" w:type="dxa"/>
          </w:tcPr>
          <w:p w14:paraId="02F65CDD"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4055331F"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07F2530E" w14:textId="77777777" w:rsidTr="006473E5">
        <w:trPr>
          <w:trHeight w:val="461"/>
        </w:trPr>
        <w:tc>
          <w:tcPr>
            <w:tcW w:w="560" w:type="dxa"/>
          </w:tcPr>
          <w:p w14:paraId="7FC95C81" w14:textId="77777777" w:rsidR="00290924" w:rsidRDefault="00FC1DEC">
            <w:pPr>
              <w:pStyle w:val="TableParagraph"/>
              <w:spacing w:before="128"/>
              <w:ind w:left="103"/>
              <w:rPr>
                <w:sz w:val="17"/>
              </w:rPr>
            </w:pPr>
            <w:r>
              <w:rPr>
                <w:spacing w:val="-5"/>
                <w:sz w:val="17"/>
              </w:rPr>
              <w:t>71</w:t>
            </w:r>
          </w:p>
        </w:tc>
        <w:tc>
          <w:tcPr>
            <w:tcW w:w="3466" w:type="dxa"/>
          </w:tcPr>
          <w:p w14:paraId="6AEEC3E9" w14:textId="77777777" w:rsidR="00290924" w:rsidRDefault="00FC1DEC">
            <w:pPr>
              <w:pStyle w:val="TableParagraph"/>
              <w:spacing w:before="19" w:line="210" w:lineRule="atLeast"/>
              <w:ind w:left="1223" w:hanging="658"/>
              <w:rPr>
                <w:sz w:val="17"/>
              </w:rPr>
            </w:pPr>
            <w:r>
              <w:rPr>
                <w:sz w:val="17"/>
              </w:rPr>
              <w:t>System</w:t>
            </w:r>
            <w:r>
              <w:rPr>
                <w:spacing w:val="-1"/>
                <w:sz w:val="17"/>
              </w:rPr>
              <w:t xml:space="preserve"> </w:t>
            </w:r>
            <w:r>
              <w:rPr>
                <w:sz w:val="17"/>
              </w:rPr>
              <w:t>do</w:t>
            </w:r>
            <w:r>
              <w:rPr>
                <w:spacing w:val="-1"/>
                <w:sz w:val="17"/>
              </w:rPr>
              <w:t xml:space="preserve"> </w:t>
            </w:r>
            <w:r>
              <w:rPr>
                <w:sz w:val="17"/>
              </w:rPr>
              <w:t>manometrii</w:t>
            </w:r>
            <w:r>
              <w:rPr>
                <w:spacing w:val="-1"/>
                <w:sz w:val="17"/>
              </w:rPr>
              <w:t xml:space="preserve"> </w:t>
            </w:r>
            <w:r>
              <w:rPr>
                <w:sz w:val="17"/>
              </w:rPr>
              <w:t>przewodu</w:t>
            </w:r>
            <w:r>
              <w:rPr>
                <w:spacing w:val="40"/>
                <w:sz w:val="17"/>
              </w:rPr>
              <w:t xml:space="preserve"> </w:t>
            </w:r>
            <w:r>
              <w:rPr>
                <w:spacing w:val="-2"/>
                <w:sz w:val="17"/>
              </w:rPr>
              <w:t>pokarmowego</w:t>
            </w:r>
          </w:p>
        </w:tc>
        <w:tc>
          <w:tcPr>
            <w:tcW w:w="1073" w:type="dxa"/>
          </w:tcPr>
          <w:p w14:paraId="64DEB602" w14:textId="77777777" w:rsidR="00290924" w:rsidRDefault="00FC1DEC">
            <w:pPr>
              <w:pStyle w:val="TableParagraph"/>
              <w:spacing w:before="128"/>
              <w:ind w:left="7" w:right="1"/>
              <w:jc w:val="center"/>
              <w:rPr>
                <w:sz w:val="17"/>
              </w:rPr>
            </w:pPr>
            <w:r>
              <w:rPr>
                <w:spacing w:val="-10"/>
                <w:sz w:val="17"/>
              </w:rPr>
              <w:t>1</w:t>
            </w:r>
          </w:p>
        </w:tc>
        <w:tc>
          <w:tcPr>
            <w:tcW w:w="2038" w:type="dxa"/>
          </w:tcPr>
          <w:p w14:paraId="4C4C7A66" w14:textId="7F8F7C3F" w:rsidR="00290924" w:rsidRDefault="004B3E4D" w:rsidP="000D0FCA">
            <w:pPr>
              <w:pStyle w:val="TableParagraph"/>
              <w:spacing w:before="22"/>
              <w:ind w:left="22" w:right="16"/>
              <w:jc w:val="center"/>
              <w:rPr>
                <w:sz w:val="17"/>
              </w:rPr>
            </w:pPr>
            <w:r w:rsidRPr="004B3E4D">
              <w:rPr>
                <w:sz w:val="17"/>
              </w:rPr>
              <w:t xml:space="preserve">Klinika Gastroenterologii, Żywienia Dzieci i Pediatrii </w:t>
            </w:r>
          </w:p>
        </w:tc>
        <w:tc>
          <w:tcPr>
            <w:tcW w:w="2530" w:type="dxa"/>
          </w:tcPr>
          <w:p w14:paraId="2D0076B2"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05D643C3" w14:textId="77777777" w:rsidR="00290924" w:rsidRDefault="00FC1DEC">
            <w:pPr>
              <w:pStyle w:val="TableParagraph"/>
              <w:spacing w:before="4" w:line="207" w:lineRule="exact"/>
              <w:ind w:left="221"/>
              <w:rPr>
                <w:sz w:val="17"/>
              </w:rPr>
            </w:pPr>
            <w:r>
              <w:rPr>
                <w:sz w:val="17"/>
              </w:rPr>
              <w:t xml:space="preserve">rozwoju potencjału </w:t>
            </w:r>
            <w:r>
              <w:rPr>
                <w:spacing w:val="-2"/>
                <w:sz w:val="17"/>
              </w:rPr>
              <w:t>podmiotu</w:t>
            </w:r>
          </w:p>
        </w:tc>
      </w:tr>
      <w:tr w:rsidR="00290924" w14:paraId="36FEC75E" w14:textId="77777777" w:rsidTr="006473E5">
        <w:trPr>
          <w:trHeight w:val="460"/>
        </w:trPr>
        <w:tc>
          <w:tcPr>
            <w:tcW w:w="560" w:type="dxa"/>
          </w:tcPr>
          <w:p w14:paraId="7668F0F0" w14:textId="77777777" w:rsidR="00290924" w:rsidRDefault="00FC1DEC">
            <w:pPr>
              <w:pStyle w:val="TableParagraph"/>
              <w:spacing w:before="127"/>
              <w:ind w:left="103"/>
              <w:rPr>
                <w:sz w:val="17"/>
              </w:rPr>
            </w:pPr>
            <w:r>
              <w:rPr>
                <w:spacing w:val="-5"/>
                <w:sz w:val="17"/>
              </w:rPr>
              <w:t>72</w:t>
            </w:r>
          </w:p>
        </w:tc>
        <w:tc>
          <w:tcPr>
            <w:tcW w:w="3466" w:type="dxa"/>
          </w:tcPr>
          <w:p w14:paraId="32F01183" w14:textId="77777777" w:rsidR="00290924" w:rsidRDefault="00FC1DEC">
            <w:pPr>
              <w:pStyle w:val="TableParagraph"/>
              <w:spacing w:before="22"/>
              <w:ind w:left="42" w:right="37"/>
              <w:jc w:val="center"/>
              <w:rPr>
                <w:sz w:val="17"/>
              </w:rPr>
            </w:pPr>
            <w:r>
              <w:rPr>
                <w:sz w:val="17"/>
              </w:rPr>
              <w:t>Moduł</w:t>
            </w:r>
            <w:r>
              <w:rPr>
                <w:spacing w:val="2"/>
                <w:sz w:val="17"/>
              </w:rPr>
              <w:t xml:space="preserve"> </w:t>
            </w:r>
            <w:r>
              <w:rPr>
                <w:sz w:val="17"/>
              </w:rPr>
              <w:t>do</w:t>
            </w:r>
            <w:r>
              <w:rPr>
                <w:spacing w:val="3"/>
                <w:sz w:val="17"/>
              </w:rPr>
              <w:t xml:space="preserve"> </w:t>
            </w:r>
            <w:r>
              <w:rPr>
                <w:sz w:val="17"/>
              </w:rPr>
              <w:t>manometrii</w:t>
            </w:r>
            <w:r>
              <w:rPr>
                <w:spacing w:val="3"/>
                <w:sz w:val="17"/>
              </w:rPr>
              <w:t xml:space="preserve"> </w:t>
            </w:r>
            <w:r>
              <w:rPr>
                <w:sz w:val="17"/>
              </w:rPr>
              <w:t>anorektalnej</w:t>
            </w:r>
            <w:r>
              <w:rPr>
                <w:spacing w:val="5"/>
                <w:sz w:val="17"/>
              </w:rPr>
              <w:t xml:space="preserve"> </w:t>
            </w:r>
            <w:r>
              <w:rPr>
                <w:spacing w:val="-2"/>
                <w:sz w:val="17"/>
              </w:rPr>
              <w:t>wysokiej</w:t>
            </w:r>
          </w:p>
          <w:p w14:paraId="3EDC9ED7" w14:textId="77777777" w:rsidR="00290924" w:rsidRDefault="00FC1DEC">
            <w:pPr>
              <w:pStyle w:val="TableParagraph"/>
              <w:spacing w:before="3" w:line="207" w:lineRule="exact"/>
              <w:ind w:left="42" w:right="36"/>
              <w:jc w:val="center"/>
              <w:rPr>
                <w:sz w:val="17"/>
              </w:rPr>
            </w:pPr>
            <w:r>
              <w:rPr>
                <w:sz w:val="17"/>
              </w:rPr>
              <w:t>rozdzielczości</w:t>
            </w:r>
            <w:r>
              <w:rPr>
                <w:spacing w:val="-2"/>
                <w:sz w:val="17"/>
              </w:rPr>
              <w:t xml:space="preserve"> </w:t>
            </w:r>
            <w:r>
              <w:rPr>
                <w:spacing w:val="-5"/>
                <w:sz w:val="17"/>
              </w:rPr>
              <w:t>3D</w:t>
            </w:r>
          </w:p>
        </w:tc>
        <w:tc>
          <w:tcPr>
            <w:tcW w:w="1073" w:type="dxa"/>
          </w:tcPr>
          <w:p w14:paraId="30C66630" w14:textId="77777777" w:rsidR="00290924" w:rsidRDefault="00FC1DEC">
            <w:pPr>
              <w:pStyle w:val="TableParagraph"/>
              <w:spacing w:before="127"/>
              <w:ind w:left="7" w:right="1"/>
              <w:jc w:val="center"/>
              <w:rPr>
                <w:sz w:val="17"/>
              </w:rPr>
            </w:pPr>
            <w:r>
              <w:rPr>
                <w:spacing w:val="-10"/>
                <w:sz w:val="17"/>
              </w:rPr>
              <w:t>1</w:t>
            </w:r>
          </w:p>
        </w:tc>
        <w:tc>
          <w:tcPr>
            <w:tcW w:w="2038" w:type="dxa"/>
          </w:tcPr>
          <w:p w14:paraId="48945BCB" w14:textId="14652AFD" w:rsidR="00290924" w:rsidRDefault="004B3E4D" w:rsidP="000D0FCA">
            <w:pPr>
              <w:pStyle w:val="TableParagraph"/>
              <w:spacing w:before="22"/>
              <w:ind w:left="22" w:right="17"/>
              <w:jc w:val="center"/>
              <w:rPr>
                <w:sz w:val="17"/>
              </w:rPr>
            </w:pPr>
            <w:r w:rsidRPr="004B3E4D">
              <w:rPr>
                <w:sz w:val="17"/>
              </w:rPr>
              <w:t xml:space="preserve">Klinika Gastroenterologii, Żywienia Dzieci i Pediatrii </w:t>
            </w:r>
          </w:p>
        </w:tc>
        <w:tc>
          <w:tcPr>
            <w:tcW w:w="2530" w:type="dxa"/>
          </w:tcPr>
          <w:p w14:paraId="7E926344"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50F736D1"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612498F1" w14:textId="77777777" w:rsidTr="006473E5">
        <w:trPr>
          <w:trHeight w:val="460"/>
        </w:trPr>
        <w:tc>
          <w:tcPr>
            <w:tcW w:w="560" w:type="dxa"/>
          </w:tcPr>
          <w:p w14:paraId="67333A03" w14:textId="77777777" w:rsidR="00290924" w:rsidRDefault="00FC1DEC">
            <w:pPr>
              <w:pStyle w:val="TableParagraph"/>
              <w:spacing w:before="128"/>
              <w:ind w:left="103"/>
              <w:rPr>
                <w:sz w:val="17"/>
              </w:rPr>
            </w:pPr>
            <w:r>
              <w:rPr>
                <w:spacing w:val="-5"/>
                <w:sz w:val="17"/>
              </w:rPr>
              <w:t>73</w:t>
            </w:r>
          </w:p>
        </w:tc>
        <w:tc>
          <w:tcPr>
            <w:tcW w:w="3466" w:type="dxa"/>
          </w:tcPr>
          <w:p w14:paraId="33456F44" w14:textId="77777777" w:rsidR="00290924" w:rsidRDefault="00FC1DEC">
            <w:pPr>
              <w:pStyle w:val="TableParagraph"/>
              <w:spacing w:before="128"/>
              <w:ind w:left="42" w:right="37"/>
              <w:jc w:val="center"/>
              <w:rPr>
                <w:sz w:val="17"/>
              </w:rPr>
            </w:pPr>
            <w:r>
              <w:rPr>
                <w:sz w:val="17"/>
              </w:rPr>
              <w:t>Aparat</w:t>
            </w:r>
            <w:r>
              <w:rPr>
                <w:spacing w:val="2"/>
                <w:sz w:val="17"/>
              </w:rPr>
              <w:t xml:space="preserve"> </w:t>
            </w:r>
            <w:r>
              <w:rPr>
                <w:sz w:val="17"/>
              </w:rPr>
              <w:t>do</w:t>
            </w:r>
            <w:r>
              <w:rPr>
                <w:spacing w:val="2"/>
                <w:sz w:val="17"/>
              </w:rPr>
              <w:t xml:space="preserve"> </w:t>
            </w:r>
            <w:r>
              <w:rPr>
                <w:sz w:val="17"/>
              </w:rPr>
              <w:t>24-godzinnej</w:t>
            </w:r>
            <w:r>
              <w:rPr>
                <w:spacing w:val="3"/>
                <w:sz w:val="17"/>
              </w:rPr>
              <w:t xml:space="preserve"> </w:t>
            </w:r>
            <w:r>
              <w:rPr>
                <w:spacing w:val="-2"/>
                <w:sz w:val="17"/>
              </w:rPr>
              <w:t>pH/impedancji</w:t>
            </w:r>
          </w:p>
        </w:tc>
        <w:tc>
          <w:tcPr>
            <w:tcW w:w="1073" w:type="dxa"/>
          </w:tcPr>
          <w:p w14:paraId="09CA45F2" w14:textId="77777777" w:rsidR="00290924" w:rsidRDefault="00FC1DEC">
            <w:pPr>
              <w:pStyle w:val="TableParagraph"/>
              <w:spacing w:before="128"/>
              <w:ind w:left="7" w:right="1"/>
              <w:jc w:val="center"/>
              <w:rPr>
                <w:sz w:val="17"/>
              </w:rPr>
            </w:pPr>
            <w:r>
              <w:rPr>
                <w:spacing w:val="-10"/>
                <w:sz w:val="17"/>
              </w:rPr>
              <w:t>2</w:t>
            </w:r>
          </w:p>
        </w:tc>
        <w:tc>
          <w:tcPr>
            <w:tcW w:w="2038" w:type="dxa"/>
          </w:tcPr>
          <w:p w14:paraId="3DD85274" w14:textId="13EAA427" w:rsidR="00290924" w:rsidRDefault="004B3E4D" w:rsidP="000D0FCA">
            <w:pPr>
              <w:pStyle w:val="TableParagraph"/>
              <w:spacing w:before="22"/>
              <w:ind w:left="22" w:right="17"/>
              <w:jc w:val="center"/>
              <w:rPr>
                <w:sz w:val="17"/>
              </w:rPr>
            </w:pPr>
            <w:r w:rsidRPr="004B3E4D">
              <w:rPr>
                <w:sz w:val="17"/>
              </w:rPr>
              <w:t xml:space="preserve">Klinika Gastroenterologii, Żywienia Dzieci i Pediatrii </w:t>
            </w:r>
          </w:p>
        </w:tc>
        <w:tc>
          <w:tcPr>
            <w:tcW w:w="2530" w:type="dxa"/>
          </w:tcPr>
          <w:p w14:paraId="2EDFF772" w14:textId="77777777" w:rsidR="00290924" w:rsidRDefault="00FC1DEC">
            <w:pPr>
              <w:pStyle w:val="TableParagraph"/>
              <w:spacing w:before="128"/>
              <w:ind w:left="4" w:right="1"/>
              <w:jc w:val="center"/>
              <w:rPr>
                <w:sz w:val="17"/>
              </w:rPr>
            </w:pPr>
            <w:r>
              <w:rPr>
                <w:sz w:val="17"/>
              </w:rPr>
              <w:t>Wymiana</w:t>
            </w:r>
            <w:r>
              <w:rPr>
                <w:spacing w:val="3"/>
                <w:sz w:val="17"/>
              </w:rPr>
              <w:t xml:space="preserve"> </w:t>
            </w:r>
            <w:r>
              <w:rPr>
                <w:spacing w:val="-2"/>
                <w:sz w:val="17"/>
              </w:rPr>
              <w:t>sprzętu</w:t>
            </w:r>
          </w:p>
        </w:tc>
      </w:tr>
      <w:tr w:rsidR="00290924" w14:paraId="74237AB3" w14:textId="77777777" w:rsidTr="006473E5">
        <w:trPr>
          <w:trHeight w:val="461"/>
        </w:trPr>
        <w:tc>
          <w:tcPr>
            <w:tcW w:w="560" w:type="dxa"/>
          </w:tcPr>
          <w:p w14:paraId="540C4F29" w14:textId="77777777" w:rsidR="00290924" w:rsidRDefault="00FC1DEC">
            <w:pPr>
              <w:pStyle w:val="TableParagraph"/>
              <w:spacing w:before="128"/>
              <w:ind w:left="103"/>
              <w:rPr>
                <w:sz w:val="17"/>
              </w:rPr>
            </w:pPr>
            <w:r>
              <w:rPr>
                <w:spacing w:val="-5"/>
                <w:sz w:val="17"/>
              </w:rPr>
              <w:t>74</w:t>
            </w:r>
          </w:p>
        </w:tc>
        <w:tc>
          <w:tcPr>
            <w:tcW w:w="3466" w:type="dxa"/>
          </w:tcPr>
          <w:p w14:paraId="7745AA2A" w14:textId="32A643D3" w:rsidR="00290924" w:rsidRDefault="00FC1DEC">
            <w:pPr>
              <w:pStyle w:val="TableParagraph"/>
              <w:spacing w:before="19" w:line="210" w:lineRule="atLeast"/>
              <w:ind w:left="1003" w:right="173" w:hanging="823"/>
              <w:rPr>
                <w:sz w:val="17"/>
              </w:rPr>
            </w:pPr>
            <w:r>
              <w:rPr>
                <w:sz w:val="17"/>
              </w:rPr>
              <w:t xml:space="preserve">Elektromiograf </w:t>
            </w:r>
            <w:r w:rsidR="0037085A">
              <w:rPr>
                <w:sz w:val="17"/>
              </w:rPr>
              <w:t xml:space="preserve">– </w:t>
            </w:r>
            <w:r>
              <w:rPr>
                <w:sz w:val="17"/>
              </w:rPr>
              <w:t>aparat do elektrostymulacji</w:t>
            </w:r>
            <w:r>
              <w:rPr>
                <w:spacing w:val="40"/>
                <w:sz w:val="17"/>
              </w:rPr>
              <w:t xml:space="preserve"> </w:t>
            </w:r>
            <w:r>
              <w:rPr>
                <w:sz w:val="17"/>
              </w:rPr>
              <w:t>z</w:t>
            </w:r>
            <w:r>
              <w:rPr>
                <w:spacing w:val="-2"/>
                <w:sz w:val="17"/>
              </w:rPr>
              <w:t xml:space="preserve"> </w:t>
            </w:r>
            <w:r>
              <w:rPr>
                <w:sz w:val="17"/>
              </w:rPr>
              <w:t>oprogramowaniem</w:t>
            </w:r>
          </w:p>
        </w:tc>
        <w:tc>
          <w:tcPr>
            <w:tcW w:w="1073" w:type="dxa"/>
          </w:tcPr>
          <w:p w14:paraId="469DF808" w14:textId="77777777" w:rsidR="00290924" w:rsidRDefault="00FC1DEC">
            <w:pPr>
              <w:pStyle w:val="TableParagraph"/>
              <w:spacing w:before="128"/>
              <w:ind w:left="7" w:right="1"/>
              <w:jc w:val="center"/>
              <w:rPr>
                <w:sz w:val="17"/>
              </w:rPr>
            </w:pPr>
            <w:r>
              <w:rPr>
                <w:spacing w:val="-5"/>
                <w:sz w:val="17"/>
              </w:rPr>
              <w:t>10</w:t>
            </w:r>
          </w:p>
        </w:tc>
        <w:tc>
          <w:tcPr>
            <w:tcW w:w="2038" w:type="dxa"/>
          </w:tcPr>
          <w:p w14:paraId="1E3FCFAA" w14:textId="56252141" w:rsidR="00290924" w:rsidRDefault="004B3E4D" w:rsidP="000D0FCA">
            <w:pPr>
              <w:pStyle w:val="TableParagraph"/>
              <w:spacing w:before="22"/>
              <w:ind w:left="22" w:right="17"/>
              <w:jc w:val="center"/>
              <w:rPr>
                <w:sz w:val="17"/>
              </w:rPr>
            </w:pPr>
            <w:r w:rsidRPr="004B3E4D">
              <w:rPr>
                <w:sz w:val="17"/>
              </w:rPr>
              <w:t xml:space="preserve">Klinika Gastroenterologii, Żywienia Dzieci i Pediatrii </w:t>
            </w:r>
          </w:p>
        </w:tc>
        <w:tc>
          <w:tcPr>
            <w:tcW w:w="2530" w:type="dxa"/>
          </w:tcPr>
          <w:p w14:paraId="110E7ECF" w14:textId="77777777" w:rsidR="00290924" w:rsidRDefault="00FC1DEC">
            <w:pPr>
              <w:pStyle w:val="TableParagraph"/>
              <w:spacing w:before="128"/>
              <w:ind w:left="4" w:right="1"/>
              <w:jc w:val="center"/>
              <w:rPr>
                <w:sz w:val="17"/>
              </w:rPr>
            </w:pPr>
            <w:r>
              <w:rPr>
                <w:sz w:val="17"/>
              </w:rPr>
              <w:t>Wymiana</w:t>
            </w:r>
            <w:r>
              <w:rPr>
                <w:spacing w:val="3"/>
                <w:sz w:val="17"/>
              </w:rPr>
              <w:t xml:space="preserve"> </w:t>
            </w:r>
            <w:r>
              <w:rPr>
                <w:spacing w:val="-2"/>
                <w:sz w:val="17"/>
              </w:rPr>
              <w:t>sprzętu</w:t>
            </w:r>
          </w:p>
        </w:tc>
      </w:tr>
      <w:tr w:rsidR="00290924" w14:paraId="1E986AA8" w14:textId="77777777" w:rsidTr="006473E5">
        <w:trPr>
          <w:trHeight w:val="460"/>
        </w:trPr>
        <w:tc>
          <w:tcPr>
            <w:tcW w:w="560" w:type="dxa"/>
          </w:tcPr>
          <w:p w14:paraId="10272B61" w14:textId="77777777" w:rsidR="00290924" w:rsidRDefault="00FC1DEC">
            <w:pPr>
              <w:pStyle w:val="TableParagraph"/>
              <w:spacing w:before="127"/>
              <w:ind w:left="103"/>
              <w:rPr>
                <w:sz w:val="17"/>
              </w:rPr>
            </w:pPr>
            <w:r>
              <w:rPr>
                <w:spacing w:val="-5"/>
                <w:sz w:val="17"/>
              </w:rPr>
              <w:t>75</w:t>
            </w:r>
          </w:p>
        </w:tc>
        <w:tc>
          <w:tcPr>
            <w:tcW w:w="3466" w:type="dxa"/>
          </w:tcPr>
          <w:p w14:paraId="49B7CF93" w14:textId="77777777" w:rsidR="00290924" w:rsidRDefault="00FC1DEC">
            <w:pPr>
              <w:pStyle w:val="TableParagraph"/>
              <w:spacing w:before="127"/>
              <w:ind w:left="42" w:right="38"/>
              <w:jc w:val="center"/>
              <w:rPr>
                <w:sz w:val="17"/>
              </w:rPr>
            </w:pPr>
            <w:r>
              <w:rPr>
                <w:sz w:val="17"/>
              </w:rPr>
              <w:t>USG</w:t>
            </w:r>
            <w:r>
              <w:rPr>
                <w:spacing w:val="3"/>
                <w:sz w:val="17"/>
              </w:rPr>
              <w:t xml:space="preserve"> </w:t>
            </w:r>
            <w:r>
              <w:rPr>
                <w:sz w:val="17"/>
              </w:rPr>
              <w:t>transrektalne</w:t>
            </w:r>
            <w:r>
              <w:rPr>
                <w:spacing w:val="3"/>
                <w:sz w:val="17"/>
              </w:rPr>
              <w:t xml:space="preserve"> </w:t>
            </w:r>
            <w:r>
              <w:rPr>
                <w:spacing w:val="-5"/>
                <w:sz w:val="17"/>
              </w:rPr>
              <w:t>3D</w:t>
            </w:r>
          </w:p>
        </w:tc>
        <w:tc>
          <w:tcPr>
            <w:tcW w:w="1073" w:type="dxa"/>
          </w:tcPr>
          <w:p w14:paraId="2BA3221B" w14:textId="77777777" w:rsidR="00290924" w:rsidRDefault="00FC1DEC">
            <w:pPr>
              <w:pStyle w:val="TableParagraph"/>
              <w:spacing w:before="127"/>
              <w:ind w:left="7" w:right="1"/>
              <w:jc w:val="center"/>
              <w:rPr>
                <w:sz w:val="17"/>
              </w:rPr>
            </w:pPr>
            <w:r>
              <w:rPr>
                <w:spacing w:val="-10"/>
                <w:sz w:val="17"/>
              </w:rPr>
              <w:t>1</w:t>
            </w:r>
          </w:p>
        </w:tc>
        <w:tc>
          <w:tcPr>
            <w:tcW w:w="2038" w:type="dxa"/>
          </w:tcPr>
          <w:p w14:paraId="7FF5BD53" w14:textId="7A2E16E8" w:rsidR="00290924" w:rsidRDefault="004B3E4D" w:rsidP="000D0FCA">
            <w:pPr>
              <w:pStyle w:val="TableParagraph"/>
              <w:spacing w:before="22"/>
              <w:ind w:left="22" w:right="17"/>
              <w:jc w:val="center"/>
              <w:rPr>
                <w:sz w:val="17"/>
              </w:rPr>
            </w:pPr>
            <w:r w:rsidRPr="004B3E4D">
              <w:rPr>
                <w:sz w:val="17"/>
              </w:rPr>
              <w:t xml:space="preserve">Klinika Gastroenterologii, Żywienia Dzieci i Pediatrii </w:t>
            </w:r>
          </w:p>
        </w:tc>
        <w:tc>
          <w:tcPr>
            <w:tcW w:w="2530" w:type="dxa"/>
          </w:tcPr>
          <w:p w14:paraId="116D0653" w14:textId="77777777" w:rsidR="00290924" w:rsidRDefault="00FC1DEC">
            <w:pPr>
              <w:pStyle w:val="TableParagraph"/>
              <w:spacing w:before="127"/>
              <w:ind w:left="4" w:right="1"/>
              <w:jc w:val="center"/>
              <w:rPr>
                <w:sz w:val="17"/>
              </w:rPr>
            </w:pPr>
            <w:r>
              <w:rPr>
                <w:sz w:val="17"/>
              </w:rPr>
              <w:t>Wymiana</w:t>
            </w:r>
            <w:r>
              <w:rPr>
                <w:spacing w:val="3"/>
                <w:sz w:val="17"/>
              </w:rPr>
              <w:t xml:space="preserve"> </w:t>
            </w:r>
            <w:r>
              <w:rPr>
                <w:spacing w:val="-2"/>
                <w:sz w:val="17"/>
              </w:rPr>
              <w:t>sprzętu</w:t>
            </w:r>
          </w:p>
        </w:tc>
      </w:tr>
      <w:tr w:rsidR="00290924" w14:paraId="6B658F13" w14:textId="77777777" w:rsidTr="006473E5">
        <w:trPr>
          <w:trHeight w:val="460"/>
        </w:trPr>
        <w:tc>
          <w:tcPr>
            <w:tcW w:w="560" w:type="dxa"/>
          </w:tcPr>
          <w:p w14:paraId="584073F7" w14:textId="77777777" w:rsidR="00290924" w:rsidRDefault="00FC1DEC">
            <w:pPr>
              <w:pStyle w:val="TableParagraph"/>
              <w:spacing w:before="128"/>
              <w:ind w:left="103"/>
              <w:rPr>
                <w:sz w:val="17"/>
              </w:rPr>
            </w:pPr>
            <w:r>
              <w:rPr>
                <w:spacing w:val="-5"/>
                <w:sz w:val="17"/>
              </w:rPr>
              <w:t>76</w:t>
            </w:r>
          </w:p>
        </w:tc>
        <w:tc>
          <w:tcPr>
            <w:tcW w:w="3466" w:type="dxa"/>
          </w:tcPr>
          <w:p w14:paraId="3BADA8C4" w14:textId="77777777" w:rsidR="00290924" w:rsidRDefault="00FC1DEC">
            <w:pPr>
              <w:pStyle w:val="TableParagraph"/>
              <w:spacing w:before="22"/>
              <w:ind w:left="42" w:right="37"/>
              <w:jc w:val="center"/>
              <w:rPr>
                <w:sz w:val="17"/>
              </w:rPr>
            </w:pPr>
            <w:r>
              <w:rPr>
                <w:sz w:val="17"/>
              </w:rPr>
              <w:t>Aparat</w:t>
            </w:r>
            <w:r>
              <w:rPr>
                <w:spacing w:val="3"/>
                <w:sz w:val="17"/>
              </w:rPr>
              <w:t xml:space="preserve"> </w:t>
            </w:r>
            <w:r>
              <w:rPr>
                <w:sz w:val="17"/>
              </w:rPr>
              <w:t>mobilny</w:t>
            </w:r>
            <w:r>
              <w:rPr>
                <w:spacing w:val="3"/>
                <w:sz w:val="17"/>
              </w:rPr>
              <w:t xml:space="preserve"> </w:t>
            </w:r>
            <w:r>
              <w:rPr>
                <w:sz w:val="17"/>
              </w:rPr>
              <w:t>do</w:t>
            </w:r>
            <w:r>
              <w:rPr>
                <w:spacing w:val="3"/>
                <w:sz w:val="17"/>
              </w:rPr>
              <w:t xml:space="preserve"> </w:t>
            </w:r>
            <w:r>
              <w:rPr>
                <w:sz w:val="17"/>
              </w:rPr>
              <w:t>nieinwazyjnego</w:t>
            </w:r>
            <w:r>
              <w:rPr>
                <w:spacing w:val="3"/>
                <w:sz w:val="17"/>
              </w:rPr>
              <w:t xml:space="preserve"> </w:t>
            </w:r>
            <w:r>
              <w:rPr>
                <w:spacing w:val="-2"/>
                <w:sz w:val="17"/>
              </w:rPr>
              <w:t>badania</w:t>
            </w:r>
          </w:p>
          <w:p w14:paraId="10303F79" w14:textId="77777777" w:rsidR="00290924" w:rsidRDefault="00FC1DEC">
            <w:pPr>
              <w:pStyle w:val="TableParagraph"/>
              <w:spacing w:before="3" w:line="207" w:lineRule="exact"/>
              <w:ind w:left="42" w:right="37"/>
              <w:jc w:val="center"/>
              <w:rPr>
                <w:sz w:val="17"/>
              </w:rPr>
            </w:pPr>
            <w:r>
              <w:rPr>
                <w:sz w:val="17"/>
              </w:rPr>
              <w:t>pacjentów z</w:t>
            </w:r>
            <w:r>
              <w:rPr>
                <w:spacing w:val="1"/>
                <w:sz w:val="17"/>
              </w:rPr>
              <w:t xml:space="preserve"> </w:t>
            </w:r>
            <w:r>
              <w:rPr>
                <w:sz w:val="17"/>
              </w:rPr>
              <w:t>chorobami</w:t>
            </w:r>
            <w:r>
              <w:rPr>
                <w:spacing w:val="1"/>
                <w:sz w:val="17"/>
              </w:rPr>
              <w:t xml:space="preserve"> </w:t>
            </w:r>
            <w:r>
              <w:rPr>
                <w:spacing w:val="-2"/>
                <w:sz w:val="17"/>
              </w:rPr>
              <w:t>wątroby</w:t>
            </w:r>
          </w:p>
        </w:tc>
        <w:tc>
          <w:tcPr>
            <w:tcW w:w="1073" w:type="dxa"/>
          </w:tcPr>
          <w:p w14:paraId="25FFB763" w14:textId="77777777" w:rsidR="00290924" w:rsidRDefault="00FC1DEC">
            <w:pPr>
              <w:pStyle w:val="TableParagraph"/>
              <w:spacing w:before="128"/>
              <w:ind w:left="7" w:right="1"/>
              <w:jc w:val="center"/>
              <w:rPr>
                <w:sz w:val="17"/>
              </w:rPr>
            </w:pPr>
            <w:r>
              <w:rPr>
                <w:spacing w:val="-10"/>
                <w:sz w:val="17"/>
              </w:rPr>
              <w:t>1</w:t>
            </w:r>
          </w:p>
        </w:tc>
        <w:tc>
          <w:tcPr>
            <w:tcW w:w="2038" w:type="dxa"/>
          </w:tcPr>
          <w:p w14:paraId="34BD848F" w14:textId="33B21778" w:rsidR="00290924" w:rsidRDefault="004B3E4D" w:rsidP="000D0FCA">
            <w:pPr>
              <w:pStyle w:val="TableParagraph"/>
              <w:spacing w:before="22"/>
              <w:ind w:left="22" w:right="17"/>
              <w:jc w:val="center"/>
              <w:rPr>
                <w:sz w:val="17"/>
              </w:rPr>
            </w:pPr>
            <w:r w:rsidRPr="004B3E4D">
              <w:rPr>
                <w:sz w:val="17"/>
              </w:rPr>
              <w:t xml:space="preserve">Klinika Gastroenterologii, Żywienia Dzieci i Pediatrii </w:t>
            </w:r>
          </w:p>
        </w:tc>
        <w:tc>
          <w:tcPr>
            <w:tcW w:w="2530" w:type="dxa"/>
          </w:tcPr>
          <w:p w14:paraId="65932AED"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59E2C327"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09BD60FB" w14:textId="77777777" w:rsidTr="006473E5">
        <w:trPr>
          <w:trHeight w:val="632"/>
        </w:trPr>
        <w:tc>
          <w:tcPr>
            <w:tcW w:w="560" w:type="dxa"/>
          </w:tcPr>
          <w:p w14:paraId="322EB8ED" w14:textId="77777777" w:rsidR="00290924" w:rsidRDefault="00290924">
            <w:pPr>
              <w:pStyle w:val="TableParagraph"/>
              <w:spacing w:before="6"/>
              <w:rPr>
                <w:i/>
                <w:sz w:val="17"/>
              </w:rPr>
            </w:pPr>
          </w:p>
          <w:p w14:paraId="45791AAA" w14:textId="77777777" w:rsidR="00290924" w:rsidRDefault="00FC1DEC">
            <w:pPr>
              <w:pStyle w:val="TableParagraph"/>
              <w:spacing w:before="1"/>
              <w:ind w:left="103"/>
              <w:rPr>
                <w:sz w:val="17"/>
              </w:rPr>
            </w:pPr>
            <w:r>
              <w:rPr>
                <w:spacing w:val="-5"/>
                <w:sz w:val="17"/>
              </w:rPr>
              <w:t>77</w:t>
            </w:r>
          </w:p>
        </w:tc>
        <w:tc>
          <w:tcPr>
            <w:tcW w:w="3466" w:type="dxa"/>
          </w:tcPr>
          <w:p w14:paraId="5200B8EF" w14:textId="77777777" w:rsidR="00290924" w:rsidRDefault="00290924">
            <w:pPr>
              <w:pStyle w:val="TableParagraph"/>
              <w:spacing w:before="6"/>
              <w:rPr>
                <w:i/>
                <w:sz w:val="17"/>
              </w:rPr>
            </w:pPr>
          </w:p>
          <w:p w14:paraId="00C3861D" w14:textId="77777777" w:rsidR="00290924" w:rsidRDefault="00FC1DEC">
            <w:pPr>
              <w:pStyle w:val="TableParagraph"/>
              <w:spacing w:before="1"/>
              <w:ind w:left="42" w:right="37"/>
              <w:jc w:val="center"/>
              <w:rPr>
                <w:sz w:val="17"/>
              </w:rPr>
            </w:pPr>
            <w:r>
              <w:rPr>
                <w:sz w:val="17"/>
              </w:rPr>
              <w:t>Diatermia</w:t>
            </w:r>
            <w:r>
              <w:rPr>
                <w:spacing w:val="-2"/>
                <w:sz w:val="17"/>
              </w:rPr>
              <w:t xml:space="preserve"> chirurgiczna</w:t>
            </w:r>
          </w:p>
        </w:tc>
        <w:tc>
          <w:tcPr>
            <w:tcW w:w="1073" w:type="dxa"/>
          </w:tcPr>
          <w:p w14:paraId="67FCBF7B" w14:textId="77777777" w:rsidR="00290924" w:rsidRDefault="00290924">
            <w:pPr>
              <w:pStyle w:val="TableParagraph"/>
              <w:spacing w:before="6"/>
              <w:rPr>
                <w:i/>
                <w:sz w:val="17"/>
              </w:rPr>
            </w:pPr>
          </w:p>
          <w:p w14:paraId="664AAD52" w14:textId="77777777" w:rsidR="00290924" w:rsidRDefault="00FC1DEC">
            <w:pPr>
              <w:pStyle w:val="TableParagraph"/>
              <w:spacing w:before="1"/>
              <w:ind w:left="7" w:right="1"/>
              <w:jc w:val="center"/>
              <w:rPr>
                <w:sz w:val="17"/>
              </w:rPr>
            </w:pPr>
            <w:r>
              <w:rPr>
                <w:spacing w:val="-10"/>
                <w:sz w:val="17"/>
              </w:rPr>
              <w:t>2</w:t>
            </w:r>
          </w:p>
        </w:tc>
        <w:tc>
          <w:tcPr>
            <w:tcW w:w="2038" w:type="dxa"/>
          </w:tcPr>
          <w:p w14:paraId="59E80DB6" w14:textId="77777777" w:rsidR="00290924" w:rsidRDefault="00FC1DEC">
            <w:pPr>
              <w:pStyle w:val="TableParagraph"/>
              <w:spacing w:line="210" w:lineRule="atLeast"/>
              <w:ind w:left="315" w:right="308" w:hanging="1"/>
              <w:jc w:val="center"/>
              <w:rPr>
                <w:sz w:val="17"/>
              </w:rPr>
            </w:pPr>
            <w:r>
              <w:rPr>
                <w:sz w:val="17"/>
              </w:rPr>
              <w:t>Klinika</w:t>
            </w:r>
            <w:r>
              <w:rPr>
                <w:spacing w:val="-2"/>
                <w:sz w:val="17"/>
              </w:rPr>
              <w:t xml:space="preserve"> </w:t>
            </w:r>
            <w:r>
              <w:rPr>
                <w:sz w:val="17"/>
              </w:rPr>
              <w:t>Chirurgii</w:t>
            </w:r>
            <w:r>
              <w:rPr>
                <w:spacing w:val="40"/>
                <w:sz w:val="17"/>
              </w:rPr>
              <w:t xml:space="preserve"> </w:t>
            </w:r>
            <w:r>
              <w:rPr>
                <w:sz w:val="17"/>
              </w:rPr>
              <w:t>Dziecięcej, Urologii</w:t>
            </w:r>
            <w:r>
              <w:rPr>
                <w:spacing w:val="40"/>
                <w:sz w:val="17"/>
              </w:rPr>
              <w:t xml:space="preserve"> </w:t>
            </w:r>
            <w:r>
              <w:rPr>
                <w:sz w:val="17"/>
              </w:rPr>
              <w:t>Dziecięcej i</w:t>
            </w:r>
            <w:r>
              <w:rPr>
                <w:spacing w:val="1"/>
                <w:sz w:val="17"/>
              </w:rPr>
              <w:t xml:space="preserve"> </w:t>
            </w:r>
            <w:r>
              <w:rPr>
                <w:spacing w:val="-2"/>
                <w:sz w:val="17"/>
              </w:rPr>
              <w:t>Pediatrii</w:t>
            </w:r>
          </w:p>
        </w:tc>
        <w:tc>
          <w:tcPr>
            <w:tcW w:w="2530" w:type="dxa"/>
          </w:tcPr>
          <w:p w14:paraId="3662E0AD" w14:textId="77777777" w:rsidR="00290924" w:rsidRDefault="00290924">
            <w:pPr>
              <w:pStyle w:val="TableParagraph"/>
              <w:spacing w:before="6"/>
              <w:rPr>
                <w:i/>
                <w:sz w:val="17"/>
              </w:rPr>
            </w:pPr>
          </w:p>
          <w:p w14:paraId="0A52135C" w14:textId="77777777" w:rsidR="00290924" w:rsidRDefault="00FC1DEC">
            <w:pPr>
              <w:pStyle w:val="TableParagraph"/>
              <w:spacing w:before="1"/>
              <w:ind w:left="4" w:right="1"/>
              <w:jc w:val="center"/>
              <w:rPr>
                <w:sz w:val="17"/>
              </w:rPr>
            </w:pPr>
            <w:r>
              <w:rPr>
                <w:sz w:val="17"/>
              </w:rPr>
              <w:t>Wymiana</w:t>
            </w:r>
            <w:r>
              <w:rPr>
                <w:spacing w:val="3"/>
                <w:sz w:val="17"/>
              </w:rPr>
              <w:t xml:space="preserve"> </w:t>
            </w:r>
            <w:r>
              <w:rPr>
                <w:spacing w:val="-2"/>
                <w:sz w:val="17"/>
              </w:rPr>
              <w:t>sprzętu</w:t>
            </w:r>
          </w:p>
        </w:tc>
      </w:tr>
      <w:tr w:rsidR="00290924" w14:paraId="512B50B2" w14:textId="77777777" w:rsidTr="006473E5">
        <w:trPr>
          <w:trHeight w:val="631"/>
        </w:trPr>
        <w:tc>
          <w:tcPr>
            <w:tcW w:w="560" w:type="dxa"/>
          </w:tcPr>
          <w:p w14:paraId="413E2545" w14:textId="77777777" w:rsidR="00290924" w:rsidRDefault="00290924">
            <w:pPr>
              <w:pStyle w:val="TableParagraph"/>
              <w:spacing w:before="5"/>
              <w:rPr>
                <w:i/>
                <w:sz w:val="17"/>
              </w:rPr>
            </w:pPr>
          </w:p>
          <w:p w14:paraId="0828A8BA" w14:textId="77777777" w:rsidR="00290924" w:rsidRDefault="00FC1DEC">
            <w:pPr>
              <w:pStyle w:val="TableParagraph"/>
              <w:ind w:left="103"/>
              <w:rPr>
                <w:sz w:val="17"/>
              </w:rPr>
            </w:pPr>
            <w:r>
              <w:rPr>
                <w:spacing w:val="-5"/>
                <w:sz w:val="17"/>
              </w:rPr>
              <w:t>78</w:t>
            </w:r>
          </w:p>
        </w:tc>
        <w:tc>
          <w:tcPr>
            <w:tcW w:w="3466" w:type="dxa"/>
          </w:tcPr>
          <w:p w14:paraId="1ADDA730" w14:textId="77777777" w:rsidR="00290924" w:rsidRDefault="00FC1DEC">
            <w:pPr>
              <w:pStyle w:val="TableParagraph"/>
              <w:spacing w:before="108" w:line="244" w:lineRule="auto"/>
              <w:ind w:left="615" w:hanging="383"/>
              <w:rPr>
                <w:sz w:val="17"/>
              </w:rPr>
            </w:pPr>
            <w:r>
              <w:rPr>
                <w:sz w:val="17"/>
              </w:rPr>
              <w:t>Zestaw narzędzi chirurgicznych do operacji</w:t>
            </w:r>
            <w:r>
              <w:rPr>
                <w:spacing w:val="40"/>
                <w:sz w:val="17"/>
              </w:rPr>
              <w:t xml:space="preserve"> </w:t>
            </w:r>
            <w:r>
              <w:rPr>
                <w:sz w:val="17"/>
              </w:rPr>
              <w:t>noworodków, dzieci i młodzieży</w:t>
            </w:r>
          </w:p>
        </w:tc>
        <w:tc>
          <w:tcPr>
            <w:tcW w:w="1073" w:type="dxa"/>
          </w:tcPr>
          <w:p w14:paraId="44639815" w14:textId="77777777" w:rsidR="00290924" w:rsidRDefault="00290924">
            <w:pPr>
              <w:pStyle w:val="TableParagraph"/>
              <w:spacing w:before="5"/>
              <w:rPr>
                <w:i/>
                <w:sz w:val="17"/>
              </w:rPr>
            </w:pPr>
          </w:p>
          <w:p w14:paraId="3BCE2795" w14:textId="77777777" w:rsidR="00290924" w:rsidRDefault="00FC1DEC">
            <w:pPr>
              <w:pStyle w:val="TableParagraph"/>
              <w:ind w:left="7"/>
              <w:jc w:val="center"/>
              <w:rPr>
                <w:sz w:val="17"/>
              </w:rPr>
            </w:pPr>
            <w:r>
              <w:rPr>
                <w:spacing w:val="-10"/>
                <w:sz w:val="17"/>
              </w:rPr>
              <w:t>1</w:t>
            </w:r>
          </w:p>
        </w:tc>
        <w:tc>
          <w:tcPr>
            <w:tcW w:w="2038" w:type="dxa"/>
          </w:tcPr>
          <w:p w14:paraId="6ED163AE" w14:textId="77777777" w:rsidR="00290924" w:rsidRDefault="00FC1DEC">
            <w:pPr>
              <w:pStyle w:val="TableParagraph"/>
              <w:spacing w:before="2"/>
              <w:ind w:left="350" w:firstLine="119"/>
              <w:rPr>
                <w:sz w:val="17"/>
              </w:rPr>
            </w:pPr>
            <w:r>
              <w:rPr>
                <w:sz w:val="17"/>
              </w:rPr>
              <w:t>Klinika</w:t>
            </w:r>
            <w:r>
              <w:rPr>
                <w:spacing w:val="-1"/>
                <w:sz w:val="17"/>
              </w:rPr>
              <w:t xml:space="preserve"> </w:t>
            </w:r>
            <w:r>
              <w:rPr>
                <w:spacing w:val="-2"/>
                <w:sz w:val="17"/>
              </w:rPr>
              <w:t>Chirurgii</w:t>
            </w:r>
          </w:p>
          <w:p w14:paraId="71EA0145" w14:textId="77777777" w:rsidR="00290924" w:rsidRDefault="00FC1DEC">
            <w:pPr>
              <w:pStyle w:val="TableParagraph"/>
              <w:spacing w:line="210" w:lineRule="atLeast"/>
              <w:ind w:left="315" w:firstLine="34"/>
              <w:rPr>
                <w:sz w:val="17"/>
              </w:rPr>
            </w:pPr>
            <w:r>
              <w:rPr>
                <w:sz w:val="17"/>
              </w:rPr>
              <w:t>Dziecięcej, Urologii</w:t>
            </w:r>
            <w:r>
              <w:rPr>
                <w:spacing w:val="40"/>
                <w:sz w:val="17"/>
              </w:rPr>
              <w:t xml:space="preserve"> </w:t>
            </w:r>
            <w:r>
              <w:rPr>
                <w:sz w:val="17"/>
              </w:rPr>
              <w:t>Dziecięcej i</w:t>
            </w:r>
            <w:r>
              <w:rPr>
                <w:spacing w:val="1"/>
                <w:sz w:val="17"/>
              </w:rPr>
              <w:t xml:space="preserve"> </w:t>
            </w:r>
            <w:r>
              <w:rPr>
                <w:spacing w:val="-2"/>
                <w:sz w:val="17"/>
              </w:rPr>
              <w:t>Pediatrii</w:t>
            </w:r>
          </w:p>
        </w:tc>
        <w:tc>
          <w:tcPr>
            <w:tcW w:w="2530" w:type="dxa"/>
          </w:tcPr>
          <w:p w14:paraId="393FA608" w14:textId="77777777" w:rsidR="00290924" w:rsidRDefault="00FC1DEC">
            <w:pPr>
              <w:pStyle w:val="TableParagraph"/>
              <w:spacing w:before="108"/>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59D16562"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12C832E7" w14:textId="77777777" w:rsidTr="006473E5">
        <w:trPr>
          <w:trHeight w:val="632"/>
        </w:trPr>
        <w:tc>
          <w:tcPr>
            <w:tcW w:w="560" w:type="dxa"/>
          </w:tcPr>
          <w:p w14:paraId="05C38C51" w14:textId="77777777" w:rsidR="00290924" w:rsidRDefault="00290924">
            <w:pPr>
              <w:pStyle w:val="TableParagraph"/>
              <w:spacing w:before="6"/>
              <w:rPr>
                <w:i/>
                <w:sz w:val="17"/>
              </w:rPr>
            </w:pPr>
          </w:p>
          <w:p w14:paraId="39EAB620" w14:textId="77777777" w:rsidR="00290924" w:rsidRDefault="00FC1DEC">
            <w:pPr>
              <w:pStyle w:val="TableParagraph"/>
              <w:spacing w:before="1"/>
              <w:ind w:left="103"/>
              <w:rPr>
                <w:sz w:val="17"/>
              </w:rPr>
            </w:pPr>
            <w:r>
              <w:rPr>
                <w:spacing w:val="-5"/>
                <w:sz w:val="17"/>
              </w:rPr>
              <w:t>79</w:t>
            </w:r>
          </w:p>
        </w:tc>
        <w:tc>
          <w:tcPr>
            <w:tcW w:w="3466" w:type="dxa"/>
          </w:tcPr>
          <w:p w14:paraId="7C59B407" w14:textId="77777777" w:rsidR="00290924" w:rsidRDefault="00FC1DEC">
            <w:pPr>
              <w:pStyle w:val="TableParagraph"/>
              <w:spacing w:before="108"/>
              <w:ind w:left="121"/>
              <w:rPr>
                <w:sz w:val="17"/>
              </w:rPr>
            </w:pPr>
            <w:r>
              <w:rPr>
                <w:sz w:val="17"/>
              </w:rPr>
              <w:t>Kolumna</w:t>
            </w:r>
            <w:r>
              <w:rPr>
                <w:spacing w:val="4"/>
                <w:sz w:val="17"/>
              </w:rPr>
              <w:t xml:space="preserve"> </w:t>
            </w:r>
            <w:r>
              <w:rPr>
                <w:sz w:val="17"/>
              </w:rPr>
              <w:t>laparoskopowa</w:t>
            </w:r>
            <w:r>
              <w:rPr>
                <w:spacing w:val="6"/>
                <w:sz w:val="17"/>
              </w:rPr>
              <w:t xml:space="preserve"> </w:t>
            </w:r>
            <w:r>
              <w:rPr>
                <w:sz w:val="17"/>
              </w:rPr>
              <w:t>z</w:t>
            </w:r>
            <w:r>
              <w:rPr>
                <w:spacing w:val="5"/>
                <w:sz w:val="17"/>
              </w:rPr>
              <w:t xml:space="preserve"> </w:t>
            </w:r>
            <w:r>
              <w:rPr>
                <w:sz w:val="17"/>
              </w:rPr>
              <w:t>zestawem</w:t>
            </w:r>
            <w:r>
              <w:rPr>
                <w:spacing w:val="6"/>
                <w:sz w:val="17"/>
              </w:rPr>
              <w:t xml:space="preserve"> </w:t>
            </w:r>
            <w:r>
              <w:rPr>
                <w:spacing w:val="-2"/>
                <w:sz w:val="17"/>
              </w:rPr>
              <w:t>narzędzi</w:t>
            </w:r>
          </w:p>
          <w:p w14:paraId="185C588C" w14:textId="77777777" w:rsidR="00290924" w:rsidRDefault="00FC1DEC">
            <w:pPr>
              <w:pStyle w:val="TableParagraph"/>
              <w:spacing w:before="4"/>
              <w:ind w:left="202"/>
              <w:rPr>
                <w:sz w:val="17"/>
              </w:rPr>
            </w:pPr>
            <w:r>
              <w:rPr>
                <w:sz w:val="17"/>
              </w:rPr>
              <w:t>do</w:t>
            </w:r>
            <w:r>
              <w:rPr>
                <w:spacing w:val="2"/>
                <w:sz w:val="17"/>
              </w:rPr>
              <w:t xml:space="preserve"> </w:t>
            </w:r>
            <w:r>
              <w:rPr>
                <w:sz w:val="17"/>
              </w:rPr>
              <w:t>operacji</w:t>
            </w:r>
            <w:r>
              <w:rPr>
                <w:spacing w:val="3"/>
                <w:sz w:val="17"/>
              </w:rPr>
              <w:t xml:space="preserve"> </w:t>
            </w:r>
            <w:r>
              <w:rPr>
                <w:sz w:val="17"/>
              </w:rPr>
              <w:t>noworodków,</w:t>
            </w:r>
            <w:r>
              <w:rPr>
                <w:spacing w:val="1"/>
                <w:sz w:val="17"/>
              </w:rPr>
              <w:t xml:space="preserve"> </w:t>
            </w:r>
            <w:r>
              <w:rPr>
                <w:sz w:val="17"/>
              </w:rPr>
              <w:t>dzieci</w:t>
            </w:r>
            <w:r>
              <w:rPr>
                <w:spacing w:val="3"/>
                <w:sz w:val="17"/>
              </w:rPr>
              <w:t xml:space="preserve"> </w:t>
            </w:r>
            <w:r>
              <w:rPr>
                <w:sz w:val="17"/>
              </w:rPr>
              <w:t>i</w:t>
            </w:r>
            <w:r>
              <w:rPr>
                <w:spacing w:val="2"/>
                <w:sz w:val="17"/>
              </w:rPr>
              <w:t xml:space="preserve"> </w:t>
            </w:r>
            <w:r>
              <w:rPr>
                <w:spacing w:val="-2"/>
                <w:sz w:val="17"/>
              </w:rPr>
              <w:t>młodzieży</w:t>
            </w:r>
          </w:p>
        </w:tc>
        <w:tc>
          <w:tcPr>
            <w:tcW w:w="1073" w:type="dxa"/>
          </w:tcPr>
          <w:p w14:paraId="29BDAAD5" w14:textId="77777777" w:rsidR="00290924" w:rsidRDefault="00290924">
            <w:pPr>
              <w:pStyle w:val="TableParagraph"/>
              <w:spacing w:before="6"/>
              <w:rPr>
                <w:i/>
                <w:sz w:val="17"/>
              </w:rPr>
            </w:pPr>
          </w:p>
          <w:p w14:paraId="6C4F7B27" w14:textId="77777777" w:rsidR="00290924" w:rsidRDefault="00FC1DEC">
            <w:pPr>
              <w:pStyle w:val="TableParagraph"/>
              <w:spacing w:before="1"/>
              <w:ind w:left="7" w:right="1"/>
              <w:jc w:val="center"/>
              <w:rPr>
                <w:sz w:val="17"/>
              </w:rPr>
            </w:pPr>
            <w:r>
              <w:rPr>
                <w:spacing w:val="-10"/>
                <w:sz w:val="17"/>
              </w:rPr>
              <w:t>1</w:t>
            </w:r>
          </w:p>
        </w:tc>
        <w:tc>
          <w:tcPr>
            <w:tcW w:w="2038" w:type="dxa"/>
          </w:tcPr>
          <w:p w14:paraId="403475D6" w14:textId="77777777" w:rsidR="00290924" w:rsidRDefault="00FC1DEC">
            <w:pPr>
              <w:pStyle w:val="TableParagraph"/>
              <w:spacing w:line="210" w:lineRule="atLeast"/>
              <w:ind w:left="315" w:right="308" w:hanging="1"/>
              <w:jc w:val="center"/>
              <w:rPr>
                <w:sz w:val="17"/>
              </w:rPr>
            </w:pPr>
            <w:r>
              <w:rPr>
                <w:sz w:val="17"/>
              </w:rPr>
              <w:t>Klinika</w:t>
            </w:r>
            <w:r>
              <w:rPr>
                <w:spacing w:val="-2"/>
                <w:sz w:val="17"/>
              </w:rPr>
              <w:t xml:space="preserve"> </w:t>
            </w:r>
            <w:r>
              <w:rPr>
                <w:sz w:val="17"/>
              </w:rPr>
              <w:t>Chirurgii</w:t>
            </w:r>
            <w:r>
              <w:rPr>
                <w:spacing w:val="40"/>
                <w:sz w:val="17"/>
              </w:rPr>
              <w:t xml:space="preserve"> </w:t>
            </w:r>
            <w:r>
              <w:rPr>
                <w:sz w:val="17"/>
              </w:rPr>
              <w:t>Dziecięcej, Urologii</w:t>
            </w:r>
            <w:r>
              <w:rPr>
                <w:spacing w:val="40"/>
                <w:sz w:val="17"/>
              </w:rPr>
              <w:t xml:space="preserve"> </w:t>
            </w:r>
            <w:r>
              <w:rPr>
                <w:sz w:val="17"/>
              </w:rPr>
              <w:t>Dziecięcej i</w:t>
            </w:r>
            <w:r>
              <w:rPr>
                <w:spacing w:val="1"/>
                <w:sz w:val="17"/>
              </w:rPr>
              <w:t xml:space="preserve"> </w:t>
            </w:r>
            <w:r>
              <w:rPr>
                <w:spacing w:val="-2"/>
                <w:sz w:val="17"/>
              </w:rPr>
              <w:t>Pediatrii</w:t>
            </w:r>
          </w:p>
        </w:tc>
        <w:tc>
          <w:tcPr>
            <w:tcW w:w="2530" w:type="dxa"/>
          </w:tcPr>
          <w:p w14:paraId="37997786" w14:textId="77777777" w:rsidR="00290924" w:rsidRDefault="00FC1DEC">
            <w:pPr>
              <w:pStyle w:val="TableParagraph"/>
              <w:spacing w:before="108"/>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158B0EEC"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68836DCD" w14:textId="77777777" w:rsidTr="006473E5">
        <w:trPr>
          <w:trHeight w:val="632"/>
        </w:trPr>
        <w:tc>
          <w:tcPr>
            <w:tcW w:w="560" w:type="dxa"/>
          </w:tcPr>
          <w:p w14:paraId="2555801E" w14:textId="77777777" w:rsidR="00290924" w:rsidRDefault="00290924">
            <w:pPr>
              <w:pStyle w:val="TableParagraph"/>
              <w:spacing w:before="6"/>
              <w:rPr>
                <w:i/>
                <w:sz w:val="17"/>
              </w:rPr>
            </w:pPr>
          </w:p>
          <w:p w14:paraId="5C20BB37" w14:textId="77777777" w:rsidR="00290924" w:rsidRDefault="00FC1DEC">
            <w:pPr>
              <w:pStyle w:val="TableParagraph"/>
              <w:spacing w:before="1"/>
              <w:ind w:left="103"/>
              <w:rPr>
                <w:sz w:val="17"/>
              </w:rPr>
            </w:pPr>
            <w:r>
              <w:rPr>
                <w:spacing w:val="-5"/>
                <w:sz w:val="17"/>
              </w:rPr>
              <w:t>80</w:t>
            </w:r>
          </w:p>
        </w:tc>
        <w:tc>
          <w:tcPr>
            <w:tcW w:w="3466" w:type="dxa"/>
          </w:tcPr>
          <w:p w14:paraId="6EBB0F49" w14:textId="77777777" w:rsidR="00290924" w:rsidRDefault="00290924">
            <w:pPr>
              <w:pStyle w:val="TableParagraph"/>
              <w:spacing w:before="6"/>
              <w:rPr>
                <w:i/>
                <w:sz w:val="17"/>
              </w:rPr>
            </w:pPr>
          </w:p>
          <w:p w14:paraId="1946495A" w14:textId="77777777" w:rsidR="00290924" w:rsidRDefault="00FC1DEC">
            <w:pPr>
              <w:pStyle w:val="TableParagraph"/>
              <w:spacing w:before="1"/>
              <w:ind w:left="42" w:right="40"/>
              <w:jc w:val="center"/>
              <w:rPr>
                <w:sz w:val="17"/>
              </w:rPr>
            </w:pPr>
            <w:r>
              <w:rPr>
                <w:sz w:val="17"/>
              </w:rPr>
              <w:t>Zestaw</w:t>
            </w:r>
            <w:r>
              <w:rPr>
                <w:spacing w:val="1"/>
                <w:sz w:val="17"/>
              </w:rPr>
              <w:t xml:space="preserve"> </w:t>
            </w:r>
            <w:r>
              <w:rPr>
                <w:sz w:val="17"/>
              </w:rPr>
              <w:t>do</w:t>
            </w:r>
            <w:r>
              <w:rPr>
                <w:spacing w:val="1"/>
                <w:sz w:val="17"/>
              </w:rPr>
              <w:t xml:space="preserve"> </w:t>
            </w:r>
            <w:r>
              <w:rPr>
                <w:sz w:val="17"/>
              </w:rPr>
              <w:t>endoskopii</w:t>
            </w:r>
            <w:r>
              <w:rPr>
                <w:spacing w:val="1"/>
                <w:sz w:val="17"/>
              </w:rPr>
              <w:t xml:space="preserve"> </w:t>
            </w:r>
            <w:r>
              <w:rPr>
                <w:spacing w:val="-2"/>
                <w:sz w:val="17"/>
              </w:rPr>
              <w:t>urologicznej</w:t>
            </w:r>
          </w:p>
        </w:tc>
        <w:tc>
          <w:tcPr>
            <w:tcW w:w="1073" w:type="dxa"/>
          </w:tcPr>
          <w:p w14:paraId="3878AF7A" w14:textId="77777777" w:rsidR="00290924" w:rsidRDefault="00290924">
            <w:pPr>
              <w:pStyle w:val="TableParagraph"/>
              <w:spacing w:before="6"/>
              <w:rPr>
                <w:i/>
                <w:sz w:val="17"/>
              </w:rPr>
            </w:pPr>
          </w:p>
          <w:p w14:paraId="08F0B47D" w14:textId="77777777" w:rsidR="00290924" w:rsidRDefault="00FC1DEC">
            <w:pPr>
              <w:pStyle w:val="TableParagraph"/>
              <w:spacing w:before="1"/>
              <w:ind w:left="7" w:right="1"/>
              <w:jc w:val="center"/>
              <w:rPr>
                <w:sz w:val="17"/>
              </w:rPr>
            </w:pPr>
            <w:r>
              <w:rPr>
                <w:spacing w:val="-10"/>
                <w:sz w:val="17"/>
              </w:rPr>
              <w:t>1</w:t>
            </w:r>
          </w:p>
        </w:tc>
        <w:tc>
          <w:tcPr>
            <w:tcW w:w="2038" w:type="dxa"/>
          </w:tcPr>
          <w:p w14:paraId="1548D8BC" w14:textId="77777777" w:rsidR="00290924" w:rsidRDefault="00FC1DEC">
            <w:pPr>
              <w:pStyle w:val="TableParagraph"/>
              <w:spacing w:before="2"/>
              <w:ind w:left="350" w:firstLine="119"/>
              <w:rPr>
                <w:sz w:val="17"/>
              </w:rPr>
            </w:pPr>
            <w:r>
              <w:rPr>
                <w:sz w:val="17"/>
              </w:rPr>
              <w:t>Klinika</w:t>
            </w:r>
            <w:r>
              <w:rPr>
                <w:spacing w:val="-1"/>
                <w:sz w:val="17"/>
              </w:rPr>
              <w:t xml:space="preserve"> </w:t>
            </w:r>
            <w:r>
              <w:rPr>
                <w:spacing w:val="-2"/>
                <w:sz w:val="17"/>
              </w:rPr>
              <w:t>Chirurgii</w:t>
            </w:r>
          </w:p>
          <w:p w14:paraId="26AF560D" w14:textId="77777777" w:rsidR="00290924" w:rsidRDefault="00FC1DEC">
            <w:pPr>
              <w:pStyle w:val="TableParagraph"/>
              <w:spacing w:line="210" w:lineRule="atLeast"/>
              <w:ind w:left="315" w:firstLine="34"/>
              <w:rPr>
                <w:sz w:val="17"/>
              </w:rPr>
            </w:pPr>
            <w:r>
              <w:rPr>
                <w:sz w:val="17"/>
              </w:rPr>
              <w:t>Dziecięcej, Urologii</w:t>
            </w:r>
            <w:r>
              <w:rPr>
                <w:spacing w:val="40"/>
                <w:sz w:val="17"/>
              </w:rPr>
              <w:t xml:space="preserve"> </w:t>
            </w:r>
            <w:r>
              <w:rPr>
                <w:sz w:val="17"/>
              </w:rPr>
              <w:t>Dziecięcej i</w:t>
            </w:r>
            <w:r>
              <w:rPr>
                <w:spacing w:val="1"/>
                <w:sz w:val="17"/>
              </w:rPr>
              <w:t xml:space="preserve"> </w:t>
            </w:r>
            <w:r>
              <w:rPr>
                <w:spacing w:val="-2"/>
                <w:sz w:val="17"/>
              </w:rPr>
              <w:t>Pediatrii</w:t>
            </w:r>
          </w:p>
        </w:tc>
        <w:tc>
          <w:tcPr>
            <w:tcW w:w="2530" w:type="dxa"/>
          </w:tcPr>
          <w:p w14:paraId="2F84FB94" w14:textId="77777777" w:rsidR="00290924" w:rsidRDefault="00FC1DEC">
            <w:pPr>
              <w:pStyle w:val="TableParagraph"/>
              <w:spacing w:before="108"/>
              <w:ind w:left="4" w:right="2"/>
              <w:jc w:val="center"/>
              <w:rPr>
                <w:sz w:val="17"/>
              </w:rPr>
            </w:pPr>
            <w:r>
              <w:rPr>
                <w:sz w:val="17"/>
              </w:rPr>
              <w:t>Wymiana</w:t>
            </w:r>
            <w:r>
              <w:rPr>
                <w:spacing w:val="2"/>
                <w:sz w:val="17"/>
              </w:rPr>
              <w:t xml:space="preserve"> </w:t>
            </w:r>
            <w:r>
              <w:rPr>
                <w:sz w:val="17"/>
              </w:rPr>
              <w:t>sprzętu</w:t>
            </w:r>
            <w:r>
              <w:rPr>
                <w:spacing w:val="3"/>
                <w:sz w:val="17"/>
              </w:rPr>
              <w:t xml:space="preserve"> </w:t>
            </w:r>
            <w:r>
              <w:rPr>
                <w:sz w:val="17"/>
              </w:rPr>
              <w:t>i</w:t>
            </w:r>
            <w:r>
              <w:rPr>
                <w:spacing w:val="2"/>
                <w:sz w:val="17"/>
              </w:rPr>
              <w:t xml:space="preserve"> </w:t>
            </w:r>
            <w:r>
              <w:rPr>
                <w:spacing w:val="-2"/>
                <w:sz w:val="17"/>
              </w:rPr>
              <w:t>zakup</w:t>
            </w:r>
          </w:p>
          <w:p w14:paraId="1BB421DA" w14:textId="77777777" w:rsidR="00290924" w:rsidRDefault="00FC1DEC">
            <w:pPr>
              <w:pStyle w:val="TableParagraph"/>
              <w:spacing w:before="3"/>
              <w:ind w:left="4" w:right="1"/>
              <w:jc w:val="center"/>
              <w:rPr>
                <w:sz w:val="17"/>
              </w:rPr>
            </w:pPr>
            <w:r>
              <w:rPr>
                <w:sz w:val="17"/>
              </w:rPr>
              <w:t>nowych</w:t>
            </w:r>
            <w:r>
              <w:rPr>
                <w:spacing w:val="4"/>
                <w:sz w:val="17"/>
              </w:rPr>
              <w:t xml:space="preserve"> </w:t>
            </w:r>
            <w:r>
              <w:rPr>
                <w:spacing w:val="-2"/>
                <w:sz w:val="17"/>
              </w:rPr>
              <w:t>elementów</w:t>
            </w:r>
          </w:p>
        </w:tc>
      </w:tr>
      <w:tr w:rsidR="00290924" w14:paraId="2819A43D" w14:textId="77777777" w:rsidTr="006473E5">
        <w:trPr>
          <w:trHeight w:val="631"/>
        </w:trPr>
        <w:tc>
          <w:tcPr>
            <w:tcW w:w="560" w:type="dxa"/>
          </w:tcPr>
          <w:p w14:paraId="151847DD" w14:textId="77777777" w:rsidR="00290924" w:rsidRDefault="00290924">
            <w:pPr>
              <w:pStyle w:val="TableParagraph"/>
              <w:spacing w:before="5"/>
              <w:rPr>
                <w:i/>
                <w:sz w:val="17"/>
              </w:rPr>
            </w:pPr>
          </w:p>
          <w:p w14:paraId="5F899C76" w14:textId="77777777" w:rsidR="00290924" w:rsidRDefault="00FC1DEC">
            <w:pPr>
              <w:pStyle w:val="TableParagraph"/>
              <w:ind w:left="103"/>
              <w:rPr>
                <w:sz w:val="17"/>
              </w:rPr>
            </w:pPr>
            <w:r>
              <w:rPr>
                <w:spacing w:val="-5"/>
                <w:sz w:val="17"/>
              </w:rPr>
              <w:t>81</w:t>
            </w:r>
          </w:p>
        </w:tc>
        <w:tc>
          <w:tcPr>
            <w:tcW w:w="3466" w:type="dxa"/>
          </w:tcPr>
          <w:p w14:paraId="3D443708" w14:textId="77777777" w:rsidR="00290924" w:rsidRDefault="00290924">
            <w:pPr>
              <w:pStyle w:val="TableParagraph"/>
              <w:spacing w:before="5"/>
              <w:rPr>
                <w:i/>
                <w:sz w:val="17"/>
              </w:rPr>
            </w:pPr>
          </w:p>
          <w:p w14:paraId="7CFFF16A" w14:textId="77777777" w:rsidR="00290924" w:rsidRDefault="00FC1DEC">
            <w:pPr>
              <w:pStyle w:val="TableParagraph"/>
              <w:ind w:left="42" w:right="37"/>
              <w:jc w:val="center"/>
              <w:rPr>
                <w:sz w:val="17"/>
              </w:rPr>
            </w:pPr>
            <w:r>
              <w:rPr>
                <w:sz w:val="17"/>
              </w:rPr>
              <w:t>Aparat</w:t>
            </w:r>
            <w:r>
              <w:rPr>
                <w:spacing w:val="1"/>
                <w:sz w:val="17"/>
              </w:rPr>
              <w:t xml:space="preserve"> </w:t>
            </w:r>
            <w:r>
              <w:rPr>
                <w:sz w:val="17"/>
              </w:rPr>
              <w:t>RTG</w:t>
            </w:r>
            <w:r>
              <w:rPr>
                <w:spacing w:val="3"/>
                <w:sz w:val="17"/>
              </w:rPr>
              <w:t xml:space="preserve"> </w:t>
            </w:r>
            <w:r>
              <w:rPr>
                <w:sz w:val="17"/>
              </w:rPr>
              <w:t>z</w:t>
            </w:r>
            <w:r>
              <w:rPr>
                <w:spacing w:val="2"/>
                <w:sz w:val="17"/>
              </w:rPr>
              <w:t xml:space="preserve"> </w:t>
            </w:r>
            <w:r>
              <w:rPr>
                <w:sz w:val="17"/>
              </w:rPr>
              <w:t>ramieniem</w:t>
            </w:r>
            <w:r>
              <w:rPr>
                <w:spacing w:val="3"/>
                <w:sz w:val="17"/>
              </w:rPr>
              <w:t xml:space="preserve"> </w:t>
            </w:r>
            <w:r>
              <w:rPr>
                <w:sz w:val="17"/>
              </w:rPr>
              <w:t>C</w:t>
            </w:r>
            <w:r>
              <w:rPr>
                <w:spacing w:val="3"/>
                <w:sz w:val="17"/>
              </w:rPr>
              <w:t xml:space="preserve"> </w:t>
            </w:r>
            <w:r>
              <w:rPr>
                <w:sz w:val="17"/>
              </w:rPr>
              <w:t>z</w:t>
            </w:r>
            <w:r>
              <w:rPr>
                <w:spacing w:val="2"/>
                <w:sz w:val="17"/>
              </w:rPr>
              <w:t xml:space="preserve"> </w:t>
            </w:r>
            <w:r>
              <w:rPr>
                <w:spacing w:val="-2"/>
                <w:sz w:val="17"/>
              </w:rPr>
              <w:t>wyposażeniem</w:t>
            </w:r>
          </w:p>
        </w:tc>
        <w:tc>
          <w:tcPr>
            <w:tcW w:w="1073" w:type="dxa"/>
          </w:tcPr>
          <w:p w14:paraId="01DD629A" w14:textId="77777777" w:rsidR="00290924" w:rsidRDefault="00290924">
            <w:pPr>
              <w:pStyle w:val="TableParagraph"/>
              <w:spacing w:before="5"/>
              <w:rPr>
                <w:i/>
                <w:sz w:val="17"/>
              </w:rPr>
            </w:pPr>
          </w:p>
          <w:p w14:paraId="251C616C" w14:textId="77777777" w:rsidR="00290924" w:rsidRDefault="00FC1DEC">
            <w:pPr>
              <w:pStyle w:val="TableParagraph"/>
              <w:ind w:left="7" w:right="1"/>
              <w:jc w:val="center"/>
              <w:rPr>
                <w:sz w:val="17"/>
              </w:rPr>
            </w:pPr>
            <w:r>
              <w:rPr>
                <w:spacing w:val="-10"/>
                <w:sz w:val="17"/>
              </w:rPr>
              <w:t>1</w:t>
            </w:r>
          </w:p>
        </w:tc>
        <w:tc>
          <w:tcPr>
            <w:tcW w:w="2038" w:type="dxa"/>
          </w:tcPr>
          <w:p w14:paraId="4CD23DE8" w14:textId="77777777" w:rsidR="00290924" w:rsidRDefault="00FC1DEC">
            <w:pPr>
              <w:pStyle w:val="TableParagraph"/>
              <w:spacing w:before="2"/>
              <w:ind w:left="22" w:right="17"/>
              <w:jc w:val="center"/>
              <w:rPr>
                <w:sz w:val="17"/>
              </w:rPr>
            </w:pPr>
            <w:r>
              <w:rPr>
                <w:sz w:val="17"/>
              </w:rPr>
              <w:t>Klinika</w:t>
            </w:r>
            <w:r>
              <w:rPr>
                <w:spacing w:val="-1"/>
                <w:sz w:val="17"/>
              </w:rPr>
              <w:t xml:space="preserve"> </w:t>
            </w:r>
            <w:r>
              <w:rPr>
                <w:spacing w:val="-2"/>
                <w:sz w:val="17"/>
              </w:rPr>
              <w:t>Chirurgii</w:t>
            </w:r>
          </w:p>
          <w:p w14:paraId="389DDDAD" w14:textId="77777777" w:rsidR="00290924" w:rsidRDefault="00FC1DEC">
            <w:pPr>
              <w:pStyle w:val="TableParagraph"/>
              <w:spacing w:line="210" w:lineRule="atLeast"/>
              <w:ind w:left="315" w:right="308" w:firstLine="1"/>
              <w:jc w:val="center"/>
              <w:rPr>
                <w:sz w:val="17"/>
              </w:rPr>
            </w:pPr>
            <w:r>
              <w:rPr>
                <w:sz w:val="17"/>
              </w:rPr>
              <w:t>Dziecięcej, Urologii</w:t>
            </w:r>
            <w:r>
              <w:rPr>
                <w:spacing w:val="40"/>
                <w:sz w:val="17"/>
              </w:rPr>
              <w:t xml:space="preserve"> </w:t>
            </w:r>
            <w:r>
              <w:rPr>
                <w:sz w:val="17"/>
              </w:rPr>
              <w:t>Dziecięcej i</w:t>
            </w:r>
            <w:r>
              <w:rPr>
                <w:spacing w:val="1"/>
                <w:sz w:val="17"/>
              </w:rPr>
              <w:t xml:space="preserve"> </w:t>
            </w:r>
            <w:r>
              <w:rPr>
                <w:spacing w:val="-2"/>
                <w:sz w:val="17"/>
              </w:rPr>
              <w:t>Pediatrii</w:t>
            </w:r>
          </w:p>
        </w:tc>
        <w:tc>
          <w:tcPr>
            <w:tcW w:w="2530" w:type="dxa"/>
          </w:tcPr>
          <w:p w14:paraId="1B4DFB02" w14:textId="77777777" w:rsidR="00290924" w:rsidRDefault="00FC1DEC">
            <w:pPr>
              <w:pStyle w:val="TableParagraph"/>
              <w:spacing w:before="108"/>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19A3484E"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3143C263" w14:textId="77777777" w:rsidTr="006473E5">
        <w:trPr>
          <w:trHeight w:val="461"/>
        </w:trPr>
        <w:tc>
          <w:tcPr>
            <w:tcW w:w="560" w:type="dxa"/>
          </w:tcPr>
          <w:p w14:paraId="7ABE9212" w14:textId="77777777" w:rsidR="00290924" w:rsidRDefault="00FC1DEC">
            <w:pPr>
              <w:pStyle w:val="TableParagraph"/>
              <w:spacing w:before="128"/>
              <w:ind w:left="103"/>
              <w:rPr>
                <w:sz w:val="17"/>
              </w:rPr>
            </w:pPr>
            <w:r>
              <w:rPr>
                <w:spacing w:val="-5"/>
                <w:sz w:val="17"/>
              </w:rPr>
              <w:t>82</w:t>
            </w:r>
          </w:p>
        </w:tc>
        <w:tc>
          <w:tcPr>
            <w:tcW w:w="3466" w:type="dxa"/>
          </w:tcPr>
          <w:p w14:paraId="7BF6BB8A" w14:textId="77777777" w:rsidR="00290924" w:rsidRDefault="00FC1DEC">
            <w:pPr>
              <w:pStyle w:val="TableParagraph"/>
              <w:spacing w:before="128"/>
              <w:ind w:left="42" w:right="37"/>
              <w:jc w:val="center"/>
              <w:rPr>
                <w:sz w:val="17"/>
              </w:rPr>
            </w:pPr>
            <w:r>
              <w:rPr>
                <w:sz w:val="17"/>
              </w:rPr>
              <w:t>Ultrasonograf</w:t>
            </w:r>
            <w:r>
              <w:rPr>
                <w:spacing w:val="1"/>
                <w:sz w:val="17"/>
              </w:rPr>
              <w:t xml:space="preserve"> </w:t>
            </w:r>
            <w:r>
              <w:rPr>
                <w:sz w:val="17"/>
              </w:rPr>
              <w:t>wysokiej</w:t>
            </w:r>
            <w:r>
              <w:rPr>
                <w:spacing w:val="1"/>
                <w:sz w:val="17"/>
              </w:rPr>
              <w:t xml:space="preserve"> </w:t>
            </w:r>
            <w:r>
              <w:rPr>
                <w:spacing w:val="-2"/>
                <w:sz w:val="17"/>
              </w:rPr>
              <w:t>klasy</w:t>
            </w:r>
          </w:p>
        </w:tc>
        <w:tc>
          <w:tcPr>
            <w:tcW w:w="1073" w:type="dxa"/>
          </w:tcPr>
          <w:p w14:paraId="438598D7" w14:textId="77777777" w:rsidR="00290924" w:rsidRDefault="00FC1DEC">
            <w:pPr>
              <w:pStyle w:val="TableParagraph"/>
              <w:spacing w:before="128"/>
              <w:ind w:left="7" w:right="1"/>
              <w:jc w:val="center"/>
              <w:rPr>
                <w:sz w:val="17"/>
              </w:rPr>
            </w:pPr>
            <w:r>
              <w:rPr>
                <w:spacing w:val="-10"/>
                <w:sz w:val="17"/>
              </w:rPr>
              <w:t>2</w:t>
            </w:r>
          </w:p>
        </w:tc>
        <w:tc>
          <w:tcPr>
            <w:tcW w:w="2038" w:type="dxa"/>
          </w:tcPr>
          <w:p w14:paraId="774545BF" w14:textId="77777777" w:rsidR="00290924" w:rsidRDefault="00FC1DEC">
            <w:pPr>
              <w:pStyle w:val="TableParagraph"/>
              <w:spacing w:before="23"/>
              <w:ind w:left="22" w:right="17"/>
              <w:jc w:val="center"/>
              <w:rPr>
                <w:sz w:val="17"/>
              </w:rPr>
            </w:pPr>
            <w:r>
              <w:rPr>
                <w:sz w:val="17"/>
              </w:rPr>
              <w:t xml:space="preserve">Klinika </w:t>
            </w:r>
            <w:r>
              <w:rPr>
                <w:spacing w:val="-2"/>
                <w:sz w:val="17"/>
              </w:rPr>
              <w:t>Położnictwa</w:t>
            </w:r>
          </w:p>
          <w:p w14:paraId="3791A1D4" w14:textId="77777777" w:rsidR="00290924" w:rsidRDefault="00FC1DEC">
            <w:pPr>
              <w:pStyle w:val="TableParagraph"/>
              <w:spacing w:before="3" w:line="207" w:lineRule="exact"/>
              <w:ind w:left="22" w:right="18"/>
              <w:jc w:val="center"/>
              <w:rPr>
                <w:sz w:val="17"/>
              </w:rPr>
            </w:pPr>
            <w:r>
              <w:rPr>
                <w:sz w:val="17"/>
              </w:rPr>
              <w:t xml:space="preserve">Perinatologii i </w:t>
            </w:r>
            <w:r>
              <w:rPr>
                <w:spacing w:val="-2"/>
                <w:sz w:val="17"/>
              </w:rPr>
              <w:t>Ginekologii</w:t>
            </w:r>
          </w:p>
        </w:tc>
        <w:tc>
          <w:tcPr>
            <w:tcW w:w="2530" w:type="dxa"/>
          </w:tcPr>
          <w:p w14:paraId="68FA1C27" w14:textId="77777777" w:rsidR="00290924" w:rsidRDefault="00FC1DEC">
            <w:pPr>
              <w:pStyle w:val="TableParagraph"/>
              <w:spacing w:before="23"/>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5E16F1B6"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001AEBB6" w14:textId="77777777" w:rsidTr="006473E5">
        <w:trPr>
          <w:trHeight w:val="460"/>
        </w:trPr>
        <w:tc>
          <w:tcPr>
            <w:tcW w:w="560" w:type="dxa"/>
          </w:tcPr>
          <w:p w14:paraId="0F851FB1" w14:textId="77777777" w:rsidR="00290924" w:rsidRDefault="00FC1DEC">
            <w:pPr>
              <w:pStyle w:val="TableParagraph"/>
              <w:spacing w:before="128"/>
              <w:ind w:left="103"/>
              <w:rPr>
                <w:sz w:val="17"/>
              </w:rPr>
            </w:pPr>
            <w:r>
              <w:rPr>
                <w:spacing w:val="-5"/>
                <w:sz w:val="17"/>
              </w:rPr>
              <w:t>83</w:t>
            </w:r>
          </w:p>
        </w:tc>
        <w:tc>
          <w:tcPr>
            <w:tcW w:w="3466" w:type="dxa"/>
          </w:tcPr>
          <w:p w14:paraId="011D86F9" w14:textId="77777777" w:rsidR="00290924" w:rsidRDefault="00FC1DEC">
            <w:pPr>
              <w:pStyle w:val="TableParagraph"/>
              <w:spacing w:before="128"/>
              <w:ind w:left="42" w:right="37"/>
              <w:jc w:val="center"/>
              <w:rPr>
                <w:sz w:val="17"/>
              </w:rPr>
            </w:pPr>
            <w:r>
              <w:rPr>
                <w:sz w:val="17"/>
              </w:rPr>
              <w:t>Zestaw</w:t>
            </w:r>
            <w:r>
              <w:rPr>
                <w:spacing w:val="2"/>
                <w:sz w:val="17"/>
              </w:rPr>
              <w:t xml:space="preserve"> </w:t>
            </w:r>
            <w:r>
              <w:rPr>
                <w:sz w:val="17"/>
              </w:rPr>
              <w:t>do</w:t>
            </w:r>
            <w:r>
              <w:rPr>
                <w:spacing w:val="2"/>
                <w:sz w:val="17"/>
              </w:rPr>
              <w:t xml:space="preserve"> </w:t>
            </w:r>
            <w:r>
              <w:rPr>
                <w:sz w:val="17"/>
              </w:rPr>
              <w:t>zabiegów</w:t>
            </w:r>
            <w:r>
              <w:rPr>
                <w:spacing w:val="3"/>
                <w:sz w:val="17"/>
              </w:rPr>
              <w:t xml:space="preserve"> </w:t>
            </w:r>
            <w:r>
              <w:rPr>
                <w:spacing w:val="-2"/>
                <w:sz w:val="17"/>
              </w:rPr>
              <w:t>laparoskopowych</w:t>
            </w:r>
          </w:p>
        </w:tc>
        <w:tc>
          <w:tcPr>
            <w:tcW w:w="1073" w:type="dxa"/>
          </w:tcPr>
          <w:p w14:paraId="64CF9E60" w14:textId="77777777" w:rsidR="00290924" w:rsidRDefault="00FC1DEC">
            <w:pPr>
              <w:pStyle w:val="TableParagraph"/>
              <w:spacing w:before="128"/>
              <w:ind w:left="7" w:right="1"/>
              <w:jc w:val="center"/>
              <w:rPr>
                <w:sz w:val="17"/>
              </w:rPr>
            </w:pPr>
            <w:r>
              <w:rPr>
                <w:spacing w:val="-10"/>
                <w:sz w:val="17"/>
              </w:rPr>
              <w:t>1</w:t>
            </w:r>
          </w:p>
        </w:tc>
        <w:tc>
          <w:tcPr>
            <w:tcW w:w="2038" w:type="dxa"/>
          </w:tcPr>
          <w:p w14:paraId="0BFBB141" w14:textId="77777777" w:rsidR="00290924" w:rsidRDefault="00FC1DEC">
            <w:pPr>
              <w:pStyle w:val="TableParagraph"/>
              <w:spacing w:before="22"/>
              <w:ind w:left="22" w:right="16"/>
              <w:jc w:val="center"/>
              <w:rPr>
                <w:sz w:val="17"/>
              </w:rPr>
            </w:pPr>
            <w:r>
              <w:rPr>
                <w:sz w:val="17"/>
              </w:rPr>
              <w:t>Klinika</w:t>
            </w:r>
            <w:r>
              <w:rPr>
                <w:spacing w:val="-1"/>
                <w:sz w:val="17"/>
              </w:rPr>
              <w:t xml:space="preserve"> </w:t>
            </w:r>
            <w:r>
              <w:rPr>
                <w:spacing w:val="-2"/>
                <w:sz w:val="17"/>
              </w:rPr>
              <w:t>Położnictwa</w:t>
            </w:r>
          </w:p>
          <w:p w14:paraId="51CBCA87" w14:textId="77777777" w:rsidR="00290924" w:rsidRDefault="00FC1DEC">
            <w:pPr>
              <w:pStyle w:val="TableParagraph"/>
              <w:spacing w:before="3" w:line="207" w:lineRule="exact"/>
              <w:ind w:left="22" w:right="18"/>
              <w:jc w:val="center"/>
              <w:rPr>
                <w:sz w:val="17"/>
              </w:rPr>
            </w:pPr>
            <w:r>
              <w:rPr>
                <w:sz w:val="17"/>
              </w:rPr>
              <w:t xml:space="preserve">Perinatologii i </w:t>
            </w:r>
            <w:r>
              <w:rPr>
                <w:spacing w:val="-2"/>
                <w:sz w:val="17"/>
              </w:rPr>
              <w:t>Ginekologii</w:t>
            </w:r>
          </w:p>
        </w:tc>
        <w:tc>
          <w:tcPr>
            <w:tcW w:w="2530" w:type="dxa"/>
          </w:tcPr>
          <w:p w14:paraId="12257490"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41F571C8"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0F83FA62" w14:textId="77777777" w:rsidTr="006473E5">
        <w:trPr>
          <w:trHeight w:val="460"/>
        </w:trPr>
        <w:tc>
          <w:tcPr>
            <w:tcW w:w="560" w:type="dxa"/>
          </w:tcPr>
          <w:p w14:paraId="23D167BB" w14:textId="77777777" w:rsidR="00290924" w:rsidRDefault="00FC1DEC">
            <w:pPr>
              <w:pStyle w:val="TableParagraph"/>
              <w:spacing w:before="128"/>
              <w:ind w:left="103"/>
              <w:rPr>
                <w:sz w:val="17"/>
              </w:rPr>
            </w:pPr>
            <w:r>
              <w:rPr>
                <w:spacing w:val="-5"/>
                <w:sz w:val="17"/>
              </w:rPr>
              <w:t>84</w:t>
            </w:r>
          </w:p>
        </w:tc>
        <w:tc>
          <w:tcPr>
            <w:tcW w:w="3466" w:type="dxa"/>
          </w:tcPr>
          <w:p w14:paraId="338536C5" w14:textId="77777777" w:rsidR="00290924" w:rsidRDefault="00FC1DEC">
            <w:pPr>
              <w:pStyle w:val="TableParagraph"/>
              <w:spacing w:before="128"/>
              <w:ind w:left="42" w:right="37"/>
              <w:jc w:val="center"/>
              <w:rPr>
                <w:sz w:val="17"/>
              </w:rPr>
            </w:pPr>
            <w:r>
              <w:rPr>
                <w:sz w:val="17"/>
              </w:rPr>
              <w:t>Zestaw</w:t>
            </w:r>
            <w:r>
              <w:rPr>
                <w:spacing w:val="2"/>
                <w:sz w:val="17"/>
              </w:rPr>
              <w:t xml:space="preserve"> </w:t>
            </w:r>
            <w:r>
              <w:rPr>
                <w:sz w:val="17"/>
              </w:rPr>
              <w:t>do</w:t>
            </w:r>
            <w:r>
              <w:rPr>
                <w:spacing w:val="2"/>
                <w:sz w:val="17"/>
              </w:rPr>
              <w:t xml:space="preserve"> </w:t>
            </w:r>
            <w:r>
              <w:rPr>
                <w:sz w:val="17"/>
              </w:rPr>
              <w:t>zabiegów</w:t>
            </w:r>
            <w:r>
              <w:rPr>
                <w:spacing w:val="3"/>
                <w:sz w:val="17"/>
              </w:rPr>
              <w:t xml:space="preserve"> </w:t>
            </w:r>
            <w:r>
              <w:rPr>
                <w:spacing w:val="-2"/>
                <w:sz w:val="17"/>
              </w:rPr>
              <w:t>fetoskopowych</w:t>
            </w:r>
          </w:p>
        </w:tc>
        <w:tc>
          <w:tcPr>
            <w:tcW w:w="1073" w:type="dxa"/>
          </w:tcPr>
          <w:p w14:paraId="1892F085" w14:textId="77777777" w:rsidR="00290924" w:rsidRDefault="00FC1DEC">
            <w:pPr>
              <w:pStyle w:val="TableParagraph"/>
              <w:spacing w:before="128"/>
              <w:ind w:left="7" w:right="1"/>
              <w:jc w:val="center"/>
              <w:rPr>
                <w:sz w:val="17"/>
              </w:rPr>
            </w:pPr>
            <w:r>
              <w:rPr>
                <w:spacing w:val="-10"/>
                <w:sz w:val="17"/>
              </w:rPr>
              <w:t>1</w:t>
            </w:r>
          </w:p>
        </w:tc>
        <w:tc>
          <w:tcPr>
            <w:tcW w:w="2038" w:type="dxa"/>
          </w:tcPr>
          <w:p w14:paraId="5821E6B2" w14:textId="77777777" w:rsidR="00290924" w:rsidRDefault="00FC1DEC">
            <w:pPr>
              <w:pStyle w:val="TableParagraph"/>
              <w:spacing w:before="22"/>
              <w:ind w:left="22" w:right="16"/>
              <w:jc w:val="center"/>
              <w:rPr>
                <w:sz w:val="17"/>
              </w:rPr>
            </w:pPr>
            <w:r>
              <w:rPr>
                <w:sz w:val="17"/>
              </w:rPr>
              <w:t>Klinika</w:t>
            </w:r>
            <w:r>
              <w:rPr>
                <w:spacing w:val="-1"/>
                <w:sz w:val="17"/>
              </w:rPr>
              <w:t xml:space="preserve"> </w:t>
            </w:r>
            <w:r>
              <w:rPr>
                <w:spacing w:val="-2"/>
                <w:sz w:val="17"/>
              </w:rPr>
              <w:t>Położnictwa</w:t>
            </w:r>
          </w:p>
          <w:p w14:paraId="279C2656" w14:textId="77777777" w:rsidR="00290924" w:rsidRDefault="00FC1DEC">
            <w:pPr>
              <w:pStyle w:val="TableParagraph"/>
              <w:spacing w:before="3" w:line="207" w:lineRule="exact"/>
              <w:ind w:left="22" w:right="18"/>
              <w:jc w:val="center"/>
              <w:rPr>
                <w:sz w:val="17"/>
              </w:rPr>
            </w:pPr>
            <w:r>
              <w:rPr>
                <w:sz w:val="17"/>
              </w:rPr>
              <w:t xml:space="preserve">Perinatologii i </w:t>
            </w:r>
            <w:r>
              <w:rPr>
                <w:spacing w:val="-2"/>
                <w:sz w:val="17"/>
              </w:rPr>
              <w:t>Ginekologii</w:t>
            </w:r>
          </w:p>
        </w:tc>
        <w:tc>
          <w:tcPr>
            <w:tcW w:w="2530" w:type="dxa"/>
          </w:tcPr>
          <w:p w14:paraId="2C778BC2" w14:textId="77777777" w:rsidR="00290924" w:rsidRDefault="00FC1DEC">
            <w:pPr>
              <w:pStyle w:val="TableParagraph"/>
              <w:spacing w:before="22"/>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2"/>
                <w:sz w:val="17"/>
              </w:rPr>
              <w:t xml:space="preserve"> </w:t>
            </w:r>
            <w:r>
              <w:rPr>
                <w:sz w:val="17"/>
              </w:rPr>
              <w:t>w</w:t>
            </w:r>
            <w:r>
              <w:rPr>
                <w:spacing w:val="2"/>
                <w:sz w:val="17"/>
              </w:rPr>
              <w:t xml:space="preserve"> </w:t>
            </w:r>
            <w:r>
              <w:rPr>
                <w:spacing w:val="-4"/>
                <w:sz w:val="17"/>
              </w:rPr>
              <w:t>celu</w:t>
            </w:r>
          </w:p>
          <w:p w14:paraId="01395524" w14:textId="77777777" w:rsidR="00290924" w:rsidRDefault="00FC1DEC">
            <w:pPr>
              <w:pStyle w:val="TableParagraph"/>
              <w:spacing w:before="3" w:line="207" w:lineRule="exact"/>
              <w:ind w:left="221"/>
              <w:rPr>
                <w:sz w:val="17"/>
              </w:rPr>
            </w:pPr>
            <w:r>
              <w:rPr>
                <w:sz w:val="17"/>
              </w:rPr>
              <w:t xml:space="preserve">rozwoju potencjału </w:t>
            </w:r>
            <w:r>
              <w:rPr>
                <w:spacing w:val="-2"/>
                <w:sz w:val="17"/>
              </w:rPr>
              <w:t>podmiotu</w:t>
            </w:r>
          </w:p>
        </w:tc>
      </w:tr>
      <w:tr w:rsidR="00290924" w14:paraId="7E7398BC" w14:textId="77777777" w:rsidTr="006473E5">
        <w:trPr>
          <w:trHeight w:val="461"/>
        </w:trPr>
        <w:tc>
          <w:tcPr>
            <w:tcW w:w="560" w:type="dxa"/>
          </w:tcPr>
          <w:p w14:paraId="55292CD6" w14:textId="77777777" w:rsidR="00290924" w:rsidRDefault="00FC1DEC">
            <w:pPr>
              <w:pStyle w:val="TableParagraph"/>
              <w:spacing w:before="128"/>
              <w:ind w:left="103"/>
              <w:rPr>
                <w:sz w:val="17"/>
              </w:rPr>
            </w:pPr>
            <w:r>
              <w:rPr>
                <w:spacing w:val="-5"/>
                <w:sz w:val="17"/>
              </w:rPr>
              <w:lastRenderedPageBreak/>
              <w:t>85</w:t>
            </w:r>
          </w:p>
        </w:tc>
        <w:tc>
          <w:tcPr>
            <w:tcW w:w="3466" w:type="dxa"/>
          </w:tcPr>
          <w:p w14:paraId="27A9EBAB" w14:textId="77777777" w:rsidR="00290924" w:rsidRDefault="00FC1DEC">
            <w:pPr>
              <w:pStyle w:val="TableParagraph"/>
              <w:spacing w:before="128"/>
              <w:ind w:left="42" w:right="37"/>
              <w:jc w:val="center"/>
              <w:rPr>
                <w:sz w:val="17"/>
              </w:rPr>
            </w:pPr>
            <w:r>
              <w:rPr>
                <w:sz w:val="17"/>
              </w:rPr>
              <w:t>Aparat</w:t>
            </w:r>
            <w:r>
              <w:rPr>
                <w:spacing w:val="2"/>
                <w:sz w:val="17"/>
              </w:rPr>
              <w:t xml:space="preserve"> </w:t>
            </w:r>
            <w:r>
              <w:rPr>
                <w:sz w:val="17"/>
              </w:rPr>
              <w:t>do</w:t>
            </w:r>
            <w:r>
              <w:rPr>
                <w:spacing w:val="3"/>
                <w:sz w:val="17"/>
              </w:rPr>
              <w:t xml:space="preserve"> </w:t>
            </w:r>
            <w:r>
              <w:rPr>
                <w:spacing w:val="-2"/>
                <w:sz w:val="17"/>
              </w:rPr>
              <w:t>znieczulania</w:t>
            </w:r>
          </w:p>
        </w:tc>
        <w:tc>
          <w:tcPr>
            <w:tcW w:w="1073" w:type="dxa"/>
          </w:tcPr>
          <w:p w14:paraId="3CC2B9B7" w14:textId="77777777" w:rsidR="00290924" w:rsidRDefault="00FC1DEC">
            <w:pPr>
              <w:pStyle w:val="TableParagraph"/>
              <w:spacing w:before="128"/>
              <w:ind w:left="7" w:right="1"/>
              <w:jc w:val="center"/>
              <w:rPr>
                <w:sz w:val="17"/>
              </w:rPr>
            </w:pPr>
            <w:r>
              <w:rPr>
                <w:spacing w:val="-10"/>
                <w:sz w:val="17"/>
              </w:rPr>
              <w:t>2</w:t>
            </w:r>
          </w:p>
        </w:tc>
        <w:tc>
          <w:tcPr>
            <w:tcW w:w="2038" w:type="dxa"/>
          </w:tcPr>
          <w:p w14:paraId="155B7CF9" w14:textId="77777777" w:rsidR="00290924" w:rsidRDefault="00FC1DEC">
            <w:pPr>
              <w:pStyle w:val="TableParagraph"/>
              <w:spacing w:before="23"/>
              <w:ind w:left="22" w:right="16"/>
              <w:jc w:val="center"/>
              <w:rPr>
                <w:sz w:val="17"/>
              </w:rPr>
            </w:pPr>
            <w:r>
              <w:rPr>
                <w:sz w:val="17"/>
              </w:rPr>
              <w:t>Klinika</w:t>
            </w:r>
            <w:r>
              <w:rPr>
                <w:spacing w:val="-1"/>
                <w:sz w:val="17"/>
              </w:rPr>
              <w:t xml:space="preserve"> </w:t>
            </w:r>
            <w:r>
              <w:rPr>
                <w:spacing w:val="-2"/>
                <w:sz w:val="17"/>
              </w:rPr>
              <w:t>Położnictwa</w:t>
            </w:r>
          </w:p>
          <w:p w14:paraId="71D6079D" w14:textId="77777777" w:rsidR="00290924" w:rsidRDefault="00FC1DEC">
            <w:pPr>
              <w:pStyle w:val="TableParagraph"/>
              <w:spacing w:before="4" w:line="207" w:lineRule="exact"/>
              <w:ind w:left="22" w:right="18"/>
              <w:jc w:val="center"/>
              <w:rPr>
                <w:sz w:val="17"/>
              </w:rPr>
            </w:pPr>
            <w:r>
              <w:rPr>
                <w:sz w:val="17"/>
              </w:rPr>
              <w:t xml:space="preserve">Perinatologii i </w:t>
            </w:r>
            <w:r>
              <w:rPr>
                <w:spacing w:val="-2"/>
                <w:sz w:val="17"/>
              </w:rPr>
              <w:t>Ginekologii</w:t>
            </w:r>
          </w:p>
        </w:tc>
        <w:tc>
          <w:tcPr>
            <w:tcW w:w="2530" w:type="dxa"/>
          </w:tcPr>
          <w:p w14:paraId="3AEF03DA" w14:textId="77777777" w:rsidR="00290924" w:rsidRDefault="00FC1DEC">
            <w:pPr>
              <w:pStyle w:val="TableParagraph"/>
              <w:spacing w:before="128"/>
              <w:ind w:left="4" w:right="1"/>
              <w:jc w:val="center"/>
              <w:rPr>
                <w:sz w:val="17"/>
              </w:rPr>
            </w:pPr>
            <w:r>
              <w:rPr>
                <w:sz w:val="17"/>
              </w:rPr>
              <w:t>Wymiana</w:t>
            </w:r>
            <w:r>
              <w:rPr>
                <w:spacing w:val="3"/>
                <w:sz w:val="17"/>
              </w:rPr>
              <w:t xml:space="preserve"> </w:t>
            </w:r>
            <w:r>
              <w:rPr>
                <w:spacing w:val="-2"/>
                <w:sz w:val="17"/>
              </w:rPr>
              <w:t>sprzętu</w:t>
            </w:r>
          </w:p>
        </w:tc>
      </w:tr>
      <w:tr w:rsidR="00290924" w14:paraId="7F6954DA" w14:textId="77777777" w:rsidTr="006473E5">
        <w:trPr>
          <w:trHeight w:val="690"/>
        </w:trPr>
        <w:tc>
          <w:tcPr>
            <w:tcW w:w="560" w:type="dxa"/>
          </w:tcPr>
          <w:p w14:paraId="33B75CA2" w14:textId="77777777" w:rsidR="00290924" w:rsidRDefault="00290924">
            <w:pPr>
              <w:pStyle w:val="TableParagraph"/>
              <w:spacing w:before="35"/>
              <w:rPr>
                <w:i/>
                <w:sz w:val="17"/>
              </w:rPr>
            </w:pPr>
          </w:p>
          <w:p w14:paraId="1C6981E7" w14:textId="77777777" w:rsidR="00290924" w:rsidRDefault="00FC1DEC">
            <w:pPr>
              <w:pStyle w:val="TableParagraph"/>
              <w:ind w:left="103"/>
              <w:rPr>
                <w:sz w:val="17"/>
              </w:rPr>
            </w:pPr>
            <w:r>
              <w:rPr>
                <w:spacing w:val="-5"/>
                <w:sz w:val="17"/>
              </w:rPr>
              <w:t>86</w:t>
            </w:r>
          </w:p>
        </w:tc>
        <w:tc>
          <w:tcPr>
            <w:tcW w:w="3466" w:type="dxa"/>
          </w:tcPr>
          <w:p w14:paraId="16A94699" w14:textId="77777777" w:rsidR="00290924" w:rsidRDefault="00290924">
            <w:pPr>
              <w:pStyle w:val="TableParagraph"/>
              <w:spacing w:before="35"/>
              <w:rPr>
                <w:i/>
                <w:sz w:val="17"/>
              </w:rPr>
            </w:pPr>
          </w:p>
          <w:p w14:paraId="77062097" w14:textId="77777777" w:rsidR="00290924" w:rsidRDefault="00FC1DEC">
            <w:pPr>
              <w:pStyle w:val="TableParagraph"/>
              <w:ind w:left="42" w:right="37"/>
              <w:jc w:val="center"/>
              <w:rPr>
                <w:sz w:val="17"/>
              </w:rPr>
            </w:pPr>
            <w:r>
              <w:rPr>
                <w:sz w:val="17"/>
              </w:rPr>
              <w:t>Endoskopy</w:t>
            </w:r>
            <w:r>
              <w:rPr>
                <w:spacing w:val="3"/>
                <w:sz w:val="17"/>
              </w:rPr>
              <w:t xml:space="preserve"> </w:t>
            </w:r>
            <w:r>
              <w:rPr>
                <w:spacing w:val="-2"/>
                <w:sz w:val="17"/>
              </w:rPr>
              <w:t>pediatryczne</w:t>
            </w:r>
          </w:p>
        </w:tc>
        <w:tc>
          <w:tcPr>
            <w:tcW w:w="1073" w:type="dxa"/>
          </w:tcPr>
          <w:p w14:paraId="411D25DC" w14:textId="77777777" w:rsidR="00290924" w:rsidRDefault="00290924">
            <w:pPr>
              <w:pStyle w:val="TableParagraph"/>
              <w:spacing w:before="35"/>
              <w:rPr>
                <w:i/>
                <w:sz w:val="17"/>
              </w:rPr>
            </w:pPr>
          </w:p>
          <w:p w14:paraId="16423D12" w14:textId="77777777" w:rsidR="00290924" w:rsidRDefault="00FC1DEC">
            <w:pPr>
              <w:pStyle w:val="TableParagraph"/>
              <w:ind w:left="7" w:right="1"/>
              <w:jc w:val="center"/>
              <w:rPr>
                <w:sz w:val="17"/>
              </w:rPr>
            </w:pPr>
            <w:r>
              <w:rPr>
                <w:spacing w:val="-10"/>
                <w:sz w:val="17"/>
              </w:rPr>
              <w:t>2</w:t>
            </w:r>
          </w:p>
        </w:tc>
        <w:tc>
          <w:tcPr>
            <w:tcW w:w="2038" w:type="dxa"/>
          </w:tcPr>
          <w:p w14:paraId="062D8E58" w14:textId="77777777" w:rsidR="00290924" w:rsidRDefault="00FC1DEC">
            <w:pPr>
              <w:pStyle w:val="TableParagraph"/>
              <w:spacing w:before="31" w:line="244" w:lineRule="auto"/>
              <w:ind w:left="238" w:right="229"/>
              <w:jc w:val="center"/>
              <w:rPr>
                <w:sz w:val="17"/>
              </w:rPr>
            </w:pPr>
            <w:r>
              <w:rPr>
                <w:sz w:val="17"/>
              </w:rPr>
              <w:t>Klinika</w:t>
            </w:r>
            <w:r>
              <w:rPr>
                <w:spacing w:val="-10"/>
                <w:sz w:val="17"/>
              </w:rPr>
              <w:t xml:space="preserve"> </w:t>
            </w:r>
            <w:r>
              <w:rPr>
                <w:sz w:val="17"/>
              </w:rPr>
              <w:t>Pneumonologii</w:t>
            </w:r>
            <w:r>
              <w:rPr>
                <w:spacing w:val="40"/>
                <w:sz w:val="17"/>
              </w:rPr>
              <w:t xml:space="preserve"> </w:t>
            </w:r>
            <w:r>
              <w:rPr>
                <w:sz w:val="17"/>
              </w:rPr>
              <w:t>i Alergologii Wieku</w:t>
            </w:r>
            <w:r>
              <w:rPr>
                <w:spacing w:val="40"/>
                <w:sz w:val="17"/>
              </w:rPr>
              <w:t xml:space="preserve"> </w:t>
            </w:r>
            <w:r>
              <w:rPr>
                <w:sz w:val="17"/>
              </w:rPr>
              <w:t>Dziecięcego i Pediatrii</w:t>
            </w:r>
          </w:p>
        </w:tc>
        <w:tc>
          <w:tcPr>
            <w:tcW w:w="2530" w:type="dxa"/>
          </w:tcPr>
          <w:p w14:paraId="1CBA7F4B" w14:textId="77777777" w:rsidR="00290924" w:rsidRDefault="00FC1DEC">
            <w:pPr>
              <w:pStyle w:val="TableParagraph"/>
              <w:spacing w:before="137"/>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39B21200"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71610138" w14:textId="77777777" w:rsidTr="006473E5">
        <w:trPr>
          <w:trHeight w:val="843"/>
        </w:trPr>
        <w:tc>
          <w:tcPr>
            <w:tcW w:w="560" w:type="dxa"/>
          </w:tcPr>
          <w:p w14:paraId="06E91AA5" w14:textId="77777777" w:rsidR="00290924" w:rsidRDefault="00290924">
            <w:pPr>
              <w:pStyle w:val="TableParagraph"/>
              <w:spacing w:before="111"/>
              <w:rPr>
                <w:i/>
                <w:sz w:val="17"/>
              </w:rPr>
            </w:pPr>
          </w:p>
          <w:p w14:paraId="37AFF1B3" w14:textId="77777777" w:rsidR="00290924" w:rsidRDefault="00FC1DEC">
            <w:pPr>
              <w:pStyle w:val="TableParagraph"/>
              <w:ind w:left="103"/>
              <w:rPr>
                <w:sz w:val="17"/>
              </w:rPr>
            </w:pPr>
            <w:r>
              <w:rPr>
                <w:spacing w:val="-5"/>
                <w:sz w:val="17"/>
              </w:rPr>
              <w:t>87</w:t>
            </w:r>
          </w:p>
        </w:tc>
        <w:tc>
          <w:tcPr>
            <w:tcW w:w="3466" w:type="dxa"/>
          </w:tcPr>
          <w:p w14:paraId="73D83DFC" w14:textId="77777777" w:rsidR="00290924" w:rsidRDefault="00FC1DEC">
            <w:pPr>
              <w:pStyle w:val="TableParagraph"/>
              <w:spacing w:before="108" w:line="244" w:lineRule="auto"/>
              <w:ind w:left="161" w:right="155" w:firstLine="1"/>
              <w:jc w:val="center"/>
              <w:rPr>
                <w:sz w:val="17"/>
              </w:rPr>
            </w:pPr>
            <w:r>
              <w:rPr>
                <w:sz w:val="17"/>
              </w:rPr>
              <w:t>Analizator do automatycznego posiewu</w:t>
            </w:r>
            <w:r>
              <w:rPr>
                <w:spacing w:val="40"/>
                <w:sz w:val="17"/>
              </w:rPr>
              <w:t xml:space="preserve"> </w:t>
            </w:r>
            <w:r>
              <w:rPr>
                <w:sz w:val="17"/>
              </w:rPr>
              <w:t>materiału biologicznego z modułem posiewu</w:t>
            </w:r>
            <w:r>
              <w:rPr>
                <w:spacing w:val="40"/>
                <w:sz w:val="17"/>
              </w:rPr>
              <w:t xml:space="preserve"> </w:t>
            </w:r>
            <w:r>
              <w:rPr>
                <w:sz w:val="17"/>
              </w:rPr>
              <w:t>na dwudzielnych płytkach</w:t>
            </w:r>
          </w:p>
        </w:tc>
        <w:tc>
          <w:tcPr>
            <w:tcW w:w="1073" w:type="dxa"/>
          </w:tcPr>
          <w:p w14:paraId="49CEE435" w14:textId="77777777" w:rsidR="00290924" w:rsidRDefault="00290924">
            <w:pPr>
              <w:pStyle w:val="TableParagraph"/>
              <w:spacing w:before="111"/>
              <w:rPr>
                <w:i/>
                <w:sz w:val="17"/>
              </w:rPr>
            </w:pPr>
          </w:p>
          <w:p w14:paraId="2115A23E" w14:textId="77777777" w:rsidR="00290924" w:rsidRDefault="00FC1DEC">
            <w:pPr>
              <w:pStyle w:val="TableParagraph"/>
              <w:ind w:left="7" w:right="1"/>
              <w:jc w:val="center"/>
              <w:rPr>
                <w:sz w:val="17"/>
              </w:rPr>
            </w:pPr>
            <w:r>
              <w:rPr>
                <w:spacing w:val="-10"/>
                <w:sz w:val="17"/>
              </w:rPr>
              <w:t>1</w:t>
            </w:r>
          </w:p>
        </w:tc>
        <w:tc>
          <w:tcPr>
            <w:tcW w:w="2038" w:type="dxa"/>
          </w:tcPr>
          <w:p w14:paraId="2B313F96" w14:textId="270E57B4" w:rsidR="00290924" w:rsidRDefault="00DE7483" w:rsidP="000D0FCA">
            <w:pPr>
              <w:pStyle w:val="TableParagraph"/>
              <w:spacing w:before="2" w:line="244" w:lineRule="auto"/>
              <w:ind w:left="25" w:right="16"/>
              <w:jc w:val="center"/>
              <w:rPr>
                <w:sz w:val="17"/>
              </w:rPr>
            </w:pPr>
            <w:r w:rsidRPr="00DE7483">
              <w:rPr>
                <w:sz w:val="17"/>
              </w:rPr>
              <w:t xml:space="preserve">Laboratorium DSK oraz Laboratorium Mikrobiologii - Uniwersyteckie Centrum Medycyny Laboratoryjnej </w:t>
            </w:r>
          </w:p>
        </w:tc>
        <w:tc>
          <w:tcPr>
            <w:tcW w:w="2530" w:type="dxa"/>
          </w:tcPr>
          <w:p w14:paraId="1B612ECB" w14:textId="77777777" w:rsidR="00290924" w:rsidRDefault="00290924">
            <w:pPr>
              <w:pStyle w:val="TableParagraph"/>
              <w:spacing w:before="6"/>
              <w:rPr>
                <w:i/>
                <w:sz w:val="17"/>
              </w:rPr>
            </w:pPr>
          </w:p>
          <w:p w14:paraId="7A4CD84A" w14:textId="77777777" w:rsidR="00290924" w:rsidRDefault="00FC1DEC">
            <w:pPr>
              <w:pStyle w:val="TableParagraph"/>
              <w:spacing w:before="1"/>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71129813" w14:textId="77777777" w:rsidR="00290924" w:rsidRDefault="00FC1DEC">
            <w:pPr>
              <w:pStyle w:val="TableParagraph"/>
              <w:spacing w:before="3"/>
              <w:ind w:left="221"/>
              <w:rPr>
                <w:sz w:val="17"/>
              </w:rPr>
            </w:pPr>
            <w:r>
              <w:rPr>
                <w:sz w:val="17"/>
              </w:rPr>
              <w:t xml:space="preserve">rozwoju potencjału </w:t>
            </w:r>
            <w:r>
              <w:rPr>
                <w:spacing w:val="-2"/>
                <w:sz w:val="17"/>
              </w:rPr>
              <w:t>podmiotu</w:t>
            </w:r>
          </w:p>
        </w:tc>
      </w:tr>
      <w:tr w:rsidR="00290924" w14:paraId="0B1C1D84" w14:textId="77777777" w:rsidTr="006473E5">
        <w:trPr>
          <w:trHeight w:val="843"/>
        </w:trPr>
        <w:tc>
          <w:tcPr>
            <w:tcW w:w="560" w:type="dxa"/>
          </w:tcPr>
          <w:p w14:paraId="3178A5F9" w14:textId="77777777" w:rsidR="00290924" w:rsidRDefault="00290924">
            <w:pPr>
              <w:pStyle w:val="TableParagraph"/>
              <w:spacing w:before="111"/>
              <w:rPr>
                <w:i/>
                <w:sz w:val="17"/>
              </w:rPr>
            </w:pPr>
          </w:p>
          <w:p w14:paraId="7C841932" w14:textId="77777777" w:rsidR="00290924" w:rsidRDefault="00FC1DEC">
            <w:pPr>
              <w:pStyle w:val="TableParagraph"/>
              <w:ind w:left="103"/>
              <w:rPr>
                <w:sz w:val="17"/>
              </w:rPr>
            </w:pPr>
            <w:r>
              <w:rPr>
                <w:spacing w:val="-5"/>
                <w:sz w:val="17"/>
              </w:rPr>
              <w:t>88</w:t>
            </w:r>
          </w:p>
        </w:tc>
        <w:tc>
          <w:tcPr>
            <w:tcW w:w="3466" w:type="dxa"/>
          </w:tcPr>
          <w:p w14:paraId="72C787E6" w14:textId="77777777" w:rsidR="00290924" w:rsidRDefault="00FC1DEC">
            <w:pPr>
              <w:pStyle w:val="TableParagraph"/>
              <w:spacing w:before="108" w:line="244" w:lineRule="auto"/>
              <w:ind w:left="154" w:right="148" w:hanging="1"/>
              <w:jc w:val="center"/>
              <w:rPr>
                <w:sz w:val="17"/>
              </w:rPr>
            </w:pPr>
            <w:r>
              <w:rPr>
                <w:sz w:val="17"/>
              </w:rPr>
              <w:t>Automatyczny system umożliwiający</w:t>
            </w:r>
            <w:r>
              <w:rPr>
                <w:spacing w:val="40"/>
                <w:sz w:val="17"/>
              </w:rPr>
              <w:t xml:space="preserve"> </w:t>
            </w:r>
            <w:r>
              <w:rPr>
                <w:sz w:val="17"/>
              </w:rPr>
              <w:t>oznaczenie lekowrażliwości bakterii Gram (+)</w:t>
            </w:r>
            <w:r>
              <w:rPr>
                <w:spacing w:val="40"/>
                <w:sz w:val="17"/>
              </w:rPr>
              <w:t xml:space="preserve"> </w:t>
            </w:r>
            <w:r>
              <w:rPr>
                <w:sz w:val="17"/>
              </w:rPr>
              <w:t>i Gram (-)</w:t>
            </w:r>
          </w:p>
        </w:tc>
        <w:tc>
          <w:tcPr>
            <w:tcW w:w="1073" w:type="dxa"/>
          </w:tcPr>
          <w:p w14:paraId="6BB582C1" w14:textId="77777777" w:rsidR="00290924" w:rsidRDefault="00290924">
            <w:pPr>
              <w:pStyle w:val="TableParagraph"/>
              <w:spacing w:before="111"/>
              <w:rPr>
                <w:i/>
                <w:sz w:val="17"/>
              </w:rPr>
            </w:pPr>
          </w:p>
          <w:p w14:paraId="2D661E3A" w14:textId="77777777" w:rsidR="00290924" w:rsidRDefault="00FC1DEC">
            <w:pPr>
              <w:pStyle w:val="TableParagraph"/>
              <w:ind w:left="7" w:right="1"/>
              <w:jc w:val="center"/>
              <w:rPr>
                <w:sz w:val="17"/>
              </w:rPr>
            </w:pPr>
            <w:r>
              <w:rPr>
                <w:spacing w:val="-10"/>
                <w:sz w:val="17"/>
              </w:rPr>
              <w:t>1</w:t>
            </w:r>
          </w:p>
        </w:tc>
        <w:tc>
          <w:tcPr>
            <w:tcW w:w="2038" w:type="dxa"/>
          </w:tcPr>
          <w:p w14:paraId="71F2D72C" w14:textId="0F6EAEC0" w:rsidR="00290924" w:rsidRDefault="00DE7483" w:rsidP="000D0FCA">
            <w:pPr>
              <w:pStyle w:val="TableParagraph"/>
              <w:spacing w:before="2"/>
              <w:ind w:left="22" w:right="16"/>
              <w:jc w:val="center"/>
              <w:rPr>
                <w:sz w:val="17"/>
              </w:rPr>
            </w:pPr>
            <w:r w:rsidRPr="00DE7483">
              <w:rPr>
                <w:sz w:val="17"/>
              </w:rPr>
              <w:t xml:space="preserve">Laboratorium DSK oraz Laboratorium Mikrobiologii - Uniwersyteckie Centrum Medycyny Laboratoryjnej </w:t>
            </w:r>
          </w:p>
        </w:tc>
        <w:tc>
          <w:tcPr>
            <w:tcW w:w="2530" w:type="dxa"/>
          </w:tcPr>
          <w:p w14:paraId="0C35A22E" w14:textId="77777777" w:rsidR="00290924" w:rsidRDefault="00290924">
            <w:pPr>
              <w:pStyle w:val="TableParagraph"/>
              <w:spacing w:before="5"/>
              <w:rPr>
                <w:i/>
                <w:sz w:val="17"/>
              </w:rPr>
            </w:pPr>
          </w:p>
          <w:p w14:paraId="009B8778" w14:textId="77777777" w:rsidR="00290924" w:rsidRDefault="00FC1DEC">
            <w:pPr>
              <w:pStyle w:val="TableParagraph"/>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69A8C861" w14:textId="77777777" w:rsidR="00290924" w:rsidRDefault="00FC1DEC">
            <w:pPr>
              <w:pStyle w:val="TableParagraph"/>
              <w:spacing w:before="4"/>
              <w:ind w:left="221"/>
              <w:rPr>
                <w:sz w:val="17"/>
              </w:rPr>
            </w:pPr>
            <w:r>
              <w:rPr>
                <w:sz w:val="17"/>
              </w:rPr>
              <w:t xml:space="preserve">rozwoju potencjału </w:t>
            </w:r>
            <w:r>
              <w:rPr>
                <w:spacing w:val="-2"/>
                <w:sz w:val="17"/>
              </w:rPr>
              <w:t>podmiotu</w:t>
            </w:r>
          </w:p>
        </w:tc>
      </w:tr>
      <w:tr w:rsidR="00290924" w14:paraId="30BCDCD0" w14:textId="77777777" w:rsidTr="006473E5">
        <w:trPr>
          <w:trHeight w:val="842"/>
        </w:trPr>
        <w:tc>
          <w:tcPr>
            <w:tcW w:w="560" w:type="dxa"/>
          </w:tcPr>
          <w:p w14:paraId="50A4FB96" w14:textId="77777777" w:rsidR="00290924" w:rsidRDefault="00290924">
            <w:pPr>
              <w:pStyle w:val="TableParagraph"/>
              <w:spacing w:before="111"/>
              <w:rPr>
                <w:i/>
                <w:sz w:val="17"/>
              </w:rPr>
            </w:pPr>
          </w:p>
          <w:p w14:paraId="645490E4" w14:textId="77777777" w:rsidR="00290924" w:rsidRDefault="00FC1DEC">
            <w:pPr>
              <w:pStyle w:val="TableParagraph"/>
              <w:ind w:left="103"/>
              <w:rPr>
                <w:sz w:val="17"/>
              </w:rPr>
            </w:pPr>
            <w:r>
              <w:rPr>
                <w:spacing w:val="-5"/>
                <w:sz w:val="17"/>
              </w:rPr>
              <w:t>89</w:t>
            </w:r>
          </w:p>
        </w:tc>
        <w:tc>
          <w:tcPr>
            <w:tcW w:w="3466" w:type="dxa"/>
          </w:tcPr>
          <w:p w14:paraId="1B476E25" w14:textId="77777777" w:rsidR="00290924" w:rsidRDefault="00FC1DEC">
            <w:pPr>
              <w:pStyle w:val="TableParagraph"/>
              <w:spacing w:before="107" w:line="244" w:lineRule="auto"/>
              <w:ind w:left="42" w:right="36"/>
              <w:jc w:val="center"/>
              <w:rPr>
                <w:sz w:val="17"/>
              </w:rPr>
            </w:pPr>
            <w:r>
              <w:rPr>
                <w:sz w:val="17"/>
              </w:rPr>
              <w:t>Sekwenator do wysokoprzepustowych badań</w:t>
            </w:r>
            <w:r>
              <w:rPr>
                <w:spacing w:val="40"/>
                <w:sz w:val="17"/>
              </w:rPr>
              <w:t xml:space="preserve"> </w:t>
            </w:r>
            <w:r>
              <w:rPr>
                <w:sz w:val="17"/>
              </w:rPr>
              <w:t>NGS wraz z licencją na oprogramowanie do</w:t>
            </w:r>
            <w:r>
              <w:rPr>
                <w:spacing w:val="40"/>
                <w:sz w:val="17"/>
              </w:rPr>
              <w:t xml:space="preserve"> </w:t>
            </w:r>
            <w:r>
              <w:rPr>
                <w:sz w:val="17"/>
              </w:rPr>
              <w:t>obróbki i analizy wyników</w:t>
            </w:r>
          </w:p>
        </w:tc>
        <w:tc>
          <w:tcPr>
            <w:tcW w:w="1073" w:type="dxa"/>
          </w:tcPr>
          <w:p w14:paraId="1E5949D3" w14:textId="77777777" w:rsidR="00290924" w:rsidRDefault="00290924">
            <w:pPr>
              <w:pStyle w:val="TableParagraph"/>
              <w:spacing w:before="111"/>
              <w:rPr>
                <w:i/>
                <w:sz w:val="17"/>
              </w:rPr>
            </w:pPr>
          </w:p>
          <w:p w14:paraId="6271E8F6" w14:textId="77777777" w:rsidR="00290924" w:rsidRDefault="00FC1DEC">
            <w:pPr>
              <w:pStyle w:val="TableParagraph"/>
              <w:ind w:left="7" w:right="1"/>
              <w:jc w:val="center"/>
              <w:rPr>
                <w:sz w:val="17"/>
              </w:rPr>
            </w:pPr>
            <w:r>
              <w:rPr>
                <w:spacing w:val="-10"/>
                <w:sz w:val="17"/>
              </w:rPr>
              <w:t>1</w:t>
            </w:r>
          </w:p>
        </w:tc>
        <w:tc>
          <w:tcPr>
            <w:tcW w:w="2038" w:type="dxa"/>
          </w:tcPr>
          <w:p w14:paraId="1F9DC781" w14:textId="40250138" w:rsidR="00290924" w:rsidRDefault="00DE7483" w:rsidP="000D0FCA">
            <w:pPr>
              <w:pStyle w:val="TableParagraph"/>
              <w:spacing w:before="2"/>
              <w:ind w:left="22" w:right="16"/>
              <w:jc w:val="center"/>
              <w:rPr>
                <w:sz w:val="17"/>
              </w:rPr>
            </w:pPr>
            <w:r w:rsidRPr="00DE7483">
              <w:rPr>
                <w:sz w:val="17"/>
              </w:rPr>
              <w:t xml:space="preserve">Laboratorium DSK oraz Laboratorium Mikrobiologii - Uniwersyteckie Centrum Medycyny Laboratoryjnej </w:t>
            </w:r>
          </w:p>
        </w:tc>
        <w:tc>
          <w:tcPr>
            <w:tcW w:w="2530" w:type="dxa"/>
          </w:tcPr>
          <w:p w14:paraId="02FB7177" w14:textId="77777777" w:rsidR="00290924" w:rsidRDefault="00290924">
            <w:pPr>
              <w:pStyle w:val="TableParagraph"/>
              <w:spacing w:before="5"/>
              <w:rPr>
                <w:i/>
                <w:sz w:val="17"/>
              </w:rPr>
            </w:pPr>
          </w:p>
          <w:p w14:paraId="033C8E4B" w14:textId="77777777" w:rsidR="00290924" w:rsidRDefault="00FC1DEC">
            <w:pPr>
              <w:pStyle w:val="TableParagraph"/>
              <w:ind w:left="222"/>
              <w:rPr>
                <w:sz w:val="17"/>
              </w:rPr>
            </w:pPr>
            <w:r>
              <w:rPr>
                <w:sz w:val="17"/>
              </w:rPr>
              <w:t>Zakup</w:t>
            </w:r>
            <w:r>
              <w:rPr>
                <w:spacing w:val="1"/>
                <w:sz w:val="17"/>
              </w:rPr>
              <w:t xml:space="preserve"> </w:t>
            </w:r>
            <w:r>
              <w:rPr>
                <w:sz w:val="17"/>
              </w:rPr>
              <w:t>nowego</w:t>
            </w:r>
            <w:r>
              <w:rPr>
                <w:spacing w:val="1"/>
                <w:sz w:val="17"/>
              </w:rPr>
              <w:t xml:space="preserve"> </w:t>
            </w:r>
            <w:r>
              <w:rPr>
                <w:sz w:val="17"/>
              </w:rPr>
              <w:t>sprzętu</w:t>
            </w:r>
            <w:r>
              <w:rPr>
                <w:spacing w:val="3"/>
                <w:sz w:val="17"/>
              </w:rPr>
              <w:t xml:space="preserve"> </w:t>
            </w:r>
            <w:r>
              <w:rPr>
                <w:sz w:val="17"/>
              </w:rPr>
              <w:t>w</w:t>
            </w:r>
            <w:r>
              <w:rPr>
                <w:spacing w:val="2"/>
                <w:sz w:val="17"/>
              </w:rPr>
              <w:t xml:space="preserve"> </w:t>
            </w:r>
            <w:r>
              <w:rPr>
                <w:spacing w:val="-4"/>
                <w:sz w:val="17"/>
              </w:rPr>
              <w:t>celu</w:t>
            </w:r>
          </w:p>
          <w:p w14:paraId="452B7F3B" w14:textId="77777777" w:rsidR="00290924" w:rsidRDefault="00FC1DEC">
            <w:pPr>
              <w:pStyle w:val="TableParagraph"/>
              <w:spacing w:before="4"/>
              <w:ind w:left="221"/>
              <w:rPr>
                <w:sz w:val="17"/>
              </w:rPr>
            </w:pPr>
            <w:r>
              <w:rPr>
                <w:sz w:val="17"/>
              </w:rPr>
              <w:t xml:space="preserve">rozwoju potencjału </w:t>
            </w:r>
            <w:r>
              <w:rPr>
                <w:spacing w:val="-2"/>
                <w:sz w:val="17"/>
              </w:rPr>
              <w:t>podmiotu</w:t>
            </w:r>
          </w:p>
        </w:tc>
      </w:tr>
      <w:tr w:rsidR="00290924" w14:paraId="0AEF7130" w14:textId="77777777" w:rsidTr="006473E5">
        <w:trPr>
          <w:trHeight w:val="691"/>
        </w:trPr>
        <w:tc>
          <w:tcPr>
            <w:tcW w:w="560" w:type="dxa"/>
          </w:tcPr>
          <w:p w14:paraId="586FD65A" w14:textId="77777777" w:rsidR="00290924" w:rsidRDefault="00290924">
            <w:pPr>
              <w:pStyle w:val="TableParagraph"/>
              <w:spacing w:before="35"/>
              <w:rPr>
                <w:i/>
                <w:sz w:val="17"/>
              </w:rPr>
            </w:pPr>
          </w:p>
          <w:p w14:paraId="557F1CC7" w14:textId="77777777" w:rsidR="00290924" w:rsidRDefault="00FC1DEC">
            <w:pPr>
              <w:pStyle w:val="TableParagraph"/>
              <w:ind w:left="103"/>
              <w:rPr>
                <w:sz w:val="17"/>
              </w:rPr>
            </w:pPr>
            <w:r>
              <w:rPr>
                <w:spacing w:val="-5"/>
                <w:sz w:val="17"/>
              </w:rPr>
              <w:t>90</w:t>
            </w:r>
          </w:p>
        </w:tc>
        <w:tc>
          <w:tcPr>
            <w:tcW w:w="3466" w:type="dxa"/>
          </w:tcPr>
          <w:p w14:paraId="087FCF38" w14:textId="77777777" w:rsidR="00290924" w:rsidRDefault="00FC1DEC">
            <w:pPr>
              <w:pStyle w:val="TableParagraph"/>
              <w:spacing w:before="32" w:line="244" w:lineRule="auto"/>
              <w:ind w:left="355" w:right="348"/>
              <w:jc w:val="center"/>
              <w:rPr>
                <w:sz w:val="17"/>
              </w:rPr>
            </w:pPr>
            <w:r>
              <w:rPr>
                <w:sz w:val="17"/>
              </w:rPr>
              <w:t>Zestaw dwóch wolnostojących komór</w:t>
            </w:r>
            <w:r>
              <w:rPr>
                <w:spacing w:val="40"/>
                <w:sz w:val="17"/>
              </w:rPr>
              <w:t xml:space="preserve"> </w:t>
            </w:r>
            <w:r>
              <w:rPr>
                <w:sz w:val="17"/>
              </w:rPr>
              <w:t>laminarnych, certyfikowanych do pracy</w:t>
            </w:r>
            <w:r>
              <w:rPr>
                <w:spacing w:val="40"/>
                <w:sz w:val="17"/>
              </w:rPr>
              <w:t xml:space="preserve"> </w:t>
            </w:r>
            <w:r>
              <w:rPr>
                <w:sz w:val="17"/>
              </w:rPr>
              <w:t>z cytostatykami z wyposażeniem</w:t>
            </w:r>
          </w:p>
        </w:tc>
        <w:tc>
          <w:tcPr>
            <w:tcW w:w="1073" w:type="dxa"/>
          </w:tcPr>
          <w:p w14:paraId="2A3D516A" w14:textId="77777777" w:rsidR="00290924" w:rsidRDefault="00290924">
            <w:pPr>
              <w:pStyle w:val="TableParagraph"/>
              <w:spacing w:before="35"/>
              <w:rPr>
                <w:i/>
                <w:sz w:val="17"/>
              </w:rPr>
            </w:pPr>
          </w:p>
          <w:p w14:paraId="0D692095" w14:textId="77777777" w:rsidR="00290924" w:rsidRDefault="00FC1DEC">
            <w:pPr>
              <w:pStyle w:val="TableParagraph"/>
              <w:ind w:left="7" w:right="1"/>
              <w:jc w:val="center"/>
              <w:rPr>
                <w:sz w:val="17"/>
              </w:rPr>
            </w:pPr>
            <w:r>
              <w:rPr>
                <w:spacing w:val="-10"/>
                <w:sz w:val="17"/>
              </w:rPr>
              <w:t>1</w:t>
            </w:r>
          </w:p>
        </w:tc>
        <w:tc>
          <w:tcPr>
            <w:tcW w:w="2038" w:type="dxa"/>
          </w:tcPr>
          <w:p w14:paraId="1513BC23" w14:textId="77777777" w:rsidR="00290924" w:rsidRDefault="00290924">
            <w:pPr>
              <w:pStyle w:val="TableParagraph"/>
              <w:spacing w:before="35"/>
              <w:rPr>
                <w:i/>
                <w:sz w:val="17"/>
              </w:rPr>
            </w:pPr>
          </w:p>
          <w:p w14:paraId="3125538C" w14:textId="77777777" w:rsidR="00290924" w:rsidRDefault="00FC1DEC">
            <w:pPr>
              <w:pStyle w:val="TableParagraph"/>
              <w:ind w:left="433"/>
              <w:rPr>
                <w:sz w:val="17"/>
              </w:rPr>
            </w:pPr>
            <w:r>
              <w:rPr>
                <w:sz w:val="17"/>
              </w:rPr>
              <w:t>Apteka</w:t>
            </w:r>
            <w:r>
              <w:rPr>
                <w:spacing w:val="5"/>
                <w:sz w:val="17"/>
              </w:rPr>
              <w:t xml:space="preserve"> </w:t>
            </w:r>
            <w:r>
              <w:rPr>
                <w:spacing w:val="-2"/>
                <w:sz w:val="17"/>
              </w:rPr>
              <w:t>Szpitalna</w:t>
            </w:r>
          </w:p>
        </w:tc>
        <w:tc>
          <w:tcPr>
            <w:tcW w:w="2530" w:type="dxa"/>
          </w:tcPr>
          <w:p w14:paraId="0002EA9E" w14:textId="77777777" w:rsidR="00290924" w:rsidRDefault="00FC1DEC">
            <w:pPr>
              <w:pStyle w:val="TableParagraph"/>
              <w:spacing w:before="138" w:line="244" w:lineRule="auto"/>
              <w:ind w:left="221" w:firstLine="1"/>
              <w:rPr>
                <w:sz w:val="17"/>
              </w:rPr>
            </w:pPr>
            <w:r>
              <w:rPr>
                <w:sz w:val="17"/>
              </w:rPr>
              <w:t>Zakup</w:t>
            </w:r>
            <w:r>
              <w:rPr>
                <w:spacing w:val="-1"/>
                <w:sz w:val="17"/>
              </w:rPr>
              <w:t xml:space="preserve"> </w:t>
            </w:r>
            <w:r>
              <w:rPr>
                <w:sz w:val="17"/>
              </w:rPr>
              <w:t>nowego</w:t>
            </w:r>
            <w:r>
              <w:rPr>
                <w:spacing w:val="-1"/>
                <w:sz w:val="17"/>
              </w:rPr>
              <w:t xml:space="preserve"> </w:t>
            </w:r>
            <w:r>
              <w:rPr>
                <w:sz w:val="17"/>
              </w:rPr>
              <w:t>sprzętu w</w:t>
            </w:r>
            <w:r>
              <w:rPr>
                <w:spacing w:val="-1"/>
                <w:sz w:val="17"/>
              </w:rPr>
              <w:t xml:space="preserve"> </w:t>
            </w:r>
            <w:r>
              <w:rPr>
                <w:sz w:val="17"/>
              </w:rPr>
              <w:t>celu</w:t>
            </w:r>
            <w:r>
              <w:rPr>
                <w:spacing w:val="40"/>
                <w:sz w:val="17"/>
              </w:rPr>
              <w:t xml:space="preserve"> </w:t>
            </w:r>
            <w:r>
              <w:rPr>
                <w:sz w:val="17"/>
              </w:rPr>
              <w:t xml:space="preserve">rozwoju potencjału </w:t>
            </w:r>
            <w:r>
              <w:rPr>
                <w:spacing w:val="-2"/>
                <w:sz w:val="17"/>
              </w:rPr>
              <w:t>podmiotu</w:t>
            </w:r>
          </w:p>
        </w:tc>
      </w:tr>
    </w:tbl>
    <w:p w14:paraId="3FD53E93" w14:textId="77777777" w:rsidR="000F0FCD" w:rsidRDefault="000F0FCD" w:rsidP="008C14CD">
      <w:pPr>
        <w:rPr>
          <w:b/>
          <w:sz w:val="21"/>
        </w:rPr>
      </w:pPr>
    </w:p>
    <w:p w14:paraId="454373B6" w14:textId="3C44657A" w:rsidR="00290924" w:rsidRPr="0060197C" w:rsidRDefault="00FC1DEC" w:rsidP="000F0FCD">
      <w:pPr>
        <w:ind w:left="567"/>
        <w:rPr>
          <w:b/>
          <w:sz w:val="21"/>
          <w:szCs w:val="21"/>
        </w:rPr>
      </w:pPr>
      <w:r w:rsidRPr="0060197C">
        <w:rPr>
          <w:b/>
          <w:sz w:val="21"/>
          <w:szCs w:val="21"/>
        </w:rPr>
        <w:t>Zadanie ll</w:t>
      </w:r>
      <w:r w:rsidRPr="0060197C">
        <w:rPr>
          <w:b/>
          <w:spacing w:val="1"/>
          <w:sz w:val="21"/>
          <w:szCs w:val="21"/>
        </w:rPr>
        <w:t xml:space="preserve"> </w:t>
      </w:r>
      <w:r w:rsidRPr="0060197C">
        <w:rPr>
          <w:b/>
          <w:sz w:val="21"/>
          <w:szCs w:val="21"/>
        </w:rPr>
        <w:t>– Przebudowa pomieszczeń Kliniki Położnictwa, Perinatologii</w:t>
      </w:r>
      <w:r w:rsidRPr="0060197C">
        <w:rPr>
          <w:b/>
          <w:spacing w:val="1"/>
          <w:sz w:val="21"/>
          <w:szCs w:val="21"/>
        </w:rPr>
        <w:t xml:space="preserve"> </w:t>
      </w:r>
      <w:r w:rsidRPr="0060197C">
        <w:rPr>
          <w:b/>
          <w:sz w:val="21"/>
          <w:szCs w:val="21"/>
        </w:rPr>
        <w:t>i</w:t>
      </w:r>
      <w:r w:rsidRPr="0060197C">
        <w:rPr>
          <w:b/>
          <w:spacing w:val="-1"/>
          <w:sz w:val="21"/>
          <w:szCs w:val="21"/>
        </w:rPr>
        <w:t xml:space="preserve"> </w:t>
      </w:r>
      <w:r w:rsidRPr="0060197C">
        <w:rPr>
          <w:b/>
          <w:spacing w:val="-2"/>
          <w:sz w:val="21"/>
          <w:szCs w:val="21"/>
        </w:rPr>
        <w:t>Ginekologii</w:t>
      </w:r>
    </w:p>
    <w:p w14:paraId="47BAD619" w14:textId="77777777" w:rsidR="00290924" w:rsidRPr="0060197C" w:rsidRDefault="00FC1DEC" w:rsidP="00326A84">
      <w:pPr>
        <w:pStyle w:val="Tekstpodstawowy"/>
        <w:spacing w:before="176" w:line="261" w:lineRule="auto"/>
        <w:ind w:left="613" w:right="759" w:firstLine="345"/>
        <w:jc w:val="both"/>
      </w:pPr>
      <w:r w:rsidRPr="0060197C">
        <w:t>Zakres rzeczowy zadania drugiego obejmuje wykonanie kompleksowych prac budowlano-instalacyjnych, polegających na przebudowie pomieszczeń administracyjnych zlokalizowanych w Oddziale Klinicznym Położnictwa, Perinatologii i Ginekologii DSK. W celu stworzenia przestrzeni do pobytu małoletnich pacjentek (wraz z opiekunem)</w:t>
      </w:r>
      <w:r w:rsidRPr="0060197C">
        <w:rPr>
          <w:spacing w:val="-1"/>
        </w:rPr>
        <w:t xml:space="preserve"> </w:t>
      </w:r>
      <w:r w:rsidRPr="0060197C">
        <w:t>na</w:t>
      </w:r>
      <w:r w:rsidRPr="0060197C">
        <w:rPr>
          <w:spacing w:val="-1"/>
        </w:rPr>
        <w:t xml:space="preserve"> </w:t>
      </w:r>
      <w:r w:rsidRPr="0060197C">
        <w:t>bazie</w:t>
      </w:r>
      <w:r w:rsidRPr="0060197C">
        <w:rPr>
          <w:spacing w:val="-1"/>
        </w:rPr>
        <w:t xml:space="preserve"> </w:t>
      </w:r>
      <w:r w:rsidRPr="0060197C">
        <w:t>istniejących</w:t>
      </w:r>
      <w:r w:rsidRPr="0060197C">
        <w:rPr>
          <w:spacing w:val="-1"/>
        </w:rPr>
        <w:t xml:space="preserve"> </w:t>
      </w:r>
      <w:r w:rsidRPr="0060197C">
        <w:t>pomieszczeń,</w:t>
      </w:r>
      <w:r w:rsidRPr="0060197C">
        <w:rPr>
          <w:spacing w:val="-1"/>
        </w:rPr>
        <w:t xml:space="preserve"> </w:t>
      </w:r>
      <w:r w:rsidRPr="0060197C">
        <w:t>zostanie</w:t>
      </w:r>
      <w:r w:rsidRPr="0060197C">
        <w:rPr>
          <w:spacing w:val="-1"/>
        </w:rPr>
        <w:t xml:space="preserve"> </w:t>
      </w:r>
      <w:r w:rsidRPr="0060197C">
        <w:t>utworzony zespół</w:t>
      </w:r>
      <w:r w:rsidRPr="0060197C">
        <w:rPr>
          <w:spacing w:val="-2"/>
        </w:rPr>
        <w:t xml:space="preserve"> </w:t>
      </w:r>
      <w:r w:rsidRPr="0060197C">
        <w:t>trzech sal</w:t>
      </w:r>
      <w:r w:rsidRPr="0060197C">
        <w:rPr>
          <w:spacing w:val="-2"/>
        </w:rPr>
        <w:t xml:space="preserve"> </w:t>
      </w:r>
      <w:r w:rsidRPr="0060197C">
        <w:t>jednoosobowych</w:t>
      </w:r>
      <w:r w:rsidRPr="0060197C">
        <w:rPr>
          <w:spacing w:val="-1"/>
        </w:rPr>
        <w:t xml:space="preserve"> </w:t>
      </w:r>
      <w:r w:rsidRPr="0060197C">
        <w:t>na potrzeby realizacji w trybie jednodniowym świadczeń z zakresu małoinwazyjnej chirurgii dziecięcej (zabiegi laparoskopowe), w tym świadczeń onkologicznych.</w:t>
      </w:r>
    </w:p>
    <w:p w14:paraId="65B453C6" w14:textId="77777777" w:rsidR="00290924" w:rsidRPr="0060197C" w:rsidRDefault="00FC1DEC" w:rsidP="00326A84">
      <w:pPr>
        <w:pStyle w:val="Tekstpodstawowy"/>
        <w:tabs>
          <w:tab w:val="left" w:pos="8647"/>
        </w:tabs>
        <w:spacing w:before="154" w:line="261" w:lineRule="auto"/>
        <w:ind w:left="614" w:right="758" w:firstLine="345"/>
        <w:jc w:val="both"/>
      </w:pPr>
      <w:r w:rsidRPr="0060197C">
        <w:t>Modernizacja</w:t>
      </w:r>
      <w:r w:rsidRPr="0060197C">
        <w:rPr>
          <w:spacing w:val="80"/>
        </w:rPr>
        <w:t xml:space="preserve">  </w:t>
      </w:r>
      <w:r w:rsidRPr="0060197C">
        <w:t>wskazanego</w:t>
      </w:r>
      <w:r w:rsidRPr="0060197C">
        <w:rPr>
          <w:spacing w:val="80"/>
        </w:rPr>
        <w:t xml:space="preserve">  </w:t>
      </w:r>
      <w:r w:rsidRPr="0060197C">
        <w:t>obszaru</w:t>
      </w:r>
      <w:r w:rsidRPr="0060197C">
        <w:rPr>
          <w:spacing w:val="80"/>
        </w:rPr>
        <w:t xml:space="preserve">  </w:t>
      </w:r>
      <w:r w:rsidRPr="0060197C">
        <w:t>obejmuje</w:t>
      </w:r>
      <w:r w:rsidRPr="0060197C">
        <w:rPr>
          <w:spacing w:val="80"/>
        </w:rPr>
        <w:t xml:space="preserve">  </w:t>
      </w:r>
      <w:r w:rsidRPr="0060197C">
        <w:t>przeprowadzenie</w:t>
      </w:r>
      <w:r w:rsidRPr="0060197C">
        <w:rPr>
          <w:spacing w:val="80"/>
        </w:rPr>
        <w:t xml:space="preserve">  </w:t>
      </w:r>
      <w:r w:rsidRPr="0060197C">
        <w:t>kompleksowych</w:t>
      </w:r>
      <w:r w:rsidRPr="0060197C">
        <w:rPr>
          <w:spacing w:val="80"/>
        </w:rPr>
        <w:t xml:space="preserve">  </w:t>
      </w:r>
      <w:r w:rsidRPr="0060197C">
        <w:t>prac budowlano-instalacyjnych, zmierzających przede wszystkim do stworzenia w każdej z sal kompletnego węzła sanitarnego, a także zapewnienia dostępu m.in. do gazów medycznych, instalacji przyzywowej, instalacji elektrycznej i oświetlenia. Zakres prac obejmie:</w:t>
      </w:r>
    </w:p>
    <w:p w14:paraId="331FA8C4" w14:textId="2115180C" w:rsidR="00290924" w:rsidRPr="0060197C" w:rsidRDefault="00FC1DEC" w:rsidP="00326A84">
      <w:pPr>
        <w:pStyle w:val="Akapitzlist"/>
        <w:numPr>
          <w:ilvl w:val="0"/>
          <w:numId w:val="9"/>
        </w:numPr>
        <w:tabs>
          <w:tab w:val="left" w:pos="1304"/>
          <w:tab w:val="left" w:pos="8647"/>
        </w:tabs>
        <w:spacing w:before="154"/>
        <w:ind w:left="1304" w:right="829" w:hanging="344"/>
        <w:rPr>
          <w:sz w:val="19"/>
          <w:szCs w:val="19"/>
        </w:rPr>
      </w:pPr>
      <w:r w:rsidRPr="0060197C">
        <w:rPr>
          <w:sz w:val="19"/>
          <w:szCs w:val="19"/>
        </w:rPr>
        <w:t>wydzielenie</w:t>
      </w:r>
      <w:r w:rsidRPr="0060197C">
        <w:rPr>
          <w:spacing w:val="48"/>
          <w:sz w:val="19"/>
          <w:szCs w:val="19"/>
        </w:rPr>
        <w:t xml:space="preserve"> </w:t>
      </w:r>
      <w:r w:rsidRPr="0060197C">
        <w:rPr>
          <w:sz w:val="19"/>
          <w:szCs w:val="19"/>
        </w:rPr>
        <w:t>trzech</w:t>
      </w:r>
      <w:r w:rsidRPr="0060197C">
        <w:rPr>
          <w:spacing w:val="49"/>
          <w:sz w:val="19"/>
          <w:szCs w:val="19"/>
        </w:rPr>
        <w:t xml:space="preserve"> </w:t>
      </w:r>
      <w:r w:rsidRPr="0060197C">
        <w:rPr>
          <w:sz w:val="19"/>
          <w:szCs w:val="19"/>
        </w:rPr>
        <w:t>mniejszych</w:t>
      </w:r>
      <w:r w:rsidRPr="0060197C">
        <w:rPr>
          <w:spacing w:val="48"/>
          <w:sz w:val="19"/>
          <w:szCs w:val="19"/>
        </w:rPr>
        <w:t xml:space="preserve"> </w:t>
      </w:r>
      <w:r w:rsidRPr="0060197C">
        <w:rPr>
          <w:sz w:val="19"/>
          <w:szCs w:val="19"/>
        </w:rPr>
        <w:t>sal</w:t>
      </w:r>
      <w:r w:rsidRPr="0060197C">
        <w:rPr>
          <w:spacing w:val="48"/>
          <w:sz w:val="19"/>
          <w:szCs w:val="19"/>
        </w:rPr>
        <w:t xml:space="preserve"> </w:t>
      </w:r>
      <w:r w:rsidRPr="0060197C">
        <w:rPr>
          <w:sz w:val="19"/>
          <w:szCs w:val="19"/>
        </w:rPr>
        <w:t>z jednego</w:t>
      </w:r>
      <w:r w:rsidRPr="0060197C">
        <w:rPr>
          <w:spacing w:val="48"/>
          <w:sz w:val="19"/>
          <w:szCs w:val="19"/>
        </w:rPr>
        <w:t xml:space="preserve"> </w:t>
      </w:r>
      <w:r w:rsidRPr="0060197C">
        <w:rPr>
          <w:sz w:val="19"/>
          <w:szCs w:val="19"/>
        </w:rPr>
        <w:t>dużego</w:t>
      </w:r>
      <w:r w:rsidRPr="0060197C">
        <w:rPr>
          <w:spacing w:val="48"/>
          <w:sz w:val="19"/>
          <w:szCs w:val="19"/>
        </w:rPr>
        <w:t xml:space="preserve"> </w:t>
      </w:r>
      <w:r w:rsidRPr="0060197C">
        <w:rPr>
          <w:sz w:val="19"/>
          <w:szCs w:val="19"/>
        </w:rPr>
        <w:t>pomieszczenia</w:t>
      </w:r>
      <w:r w:rsidRPr="0060197C">
        <w:rPr>
          <w:spacing w:val="47"/>
          <w:sz w:val="19"/>
          <w:szCs w:val="19"/>
        </w:rPr>
        <w:t xml:space="preserve"> </w:t>
      </w:r>
      <w:r w:rsidRPr="0060197C">
        <w:rPr>
          <w:sz w:val="19"/>
          <w:szCs w:val="19"/>
        </w:rPr>
        <w:t>administracyjnego</w:t>
      </w:r>
      <w:r w:rsidRPr="0060197C">
        <w:rPr>
          <w:spacing w:val="51"/>
          <w:sz w:val="19"/>
          <w:szCs w:val="19"/>
        </w:rPr>
        <w:t xml:space="preserve"> </w:t>
      </w:r>
      <w:r w:rsidRPr="0060197C">
        <w:rPr>
          <w:sz w:val="19"/>
          <w:szCs w:val="19"/>
        </w:rPr>
        <w:t>(zgodnie</w:t>
      </w:r>
      <w:r w:rsidRPr="0060197C">
        <w:rPr>
          <w:spacing w:val="48"/>
          <w:sz w:val="19"/>
          <w:szCs w:val="19"/>
        </w:rPr>
        <w:t xml:space="preserve"> </w:t>
      </w:r>
      <w:r w:rsidRPr="0060197C">
        <w:rPr>
          <w:spacing w:val="-5"/>
          <w:sz w:val="19"/>
          <w:szCs w:val="19"/>
        </w:rPr>
        <w:t>ze</w:t>
      </w:r>
      <w:r w:rsidR="00F31A85" w:rsidRPr="0060197C">
        <w:rPr>
          <w:spacing w:val="-5"/>
          <w:sz w:val="19"/>
          <w:szCs w:val="19"/>
        </w:rPr>
        <w:t xml:space="preserve"> </w:t>
      </w:r>
      <w:r w:rsidRPr="0060197C">
        <w:rPr>
          <w:sz w:val="19"/>
          <w:szCs w:val="19"/>
        </w:rPr>
        <w:t>schematem</w:t>
      </w:r>
      <w:r w:rsidRPr="0060197C">
        <w:rPr>
          <w:spacing w:val="8"/>
          <w:sz w:val="19"/>
          <w:szCs w:val="19"/>
        </w:rPr>
        <w:t xml:space="preserve"> </w:t>
      </w:r>
      <w:r w:rsidRPr="0060197C">
        <w:rPr>
          <w:spacing w:val="-2"/>
          <w:sz w:val="19"/>
          <w:szCs w:val="19"/>
        </w:rPr>
        <w:t>poniżej);</w:t>
      </w:r>
    </w:p>
    <w:p w14:paraId="609A25B1" w14:textId="77777777" w:rsidR="00290924" w:rsidRPr="0060197C" w:rsidRDefault="00FC1DEC" w:rsidP="00326A84">
      <w:pPr>
        <w:pStyle w:val="Akapitzlist"/>
        <w:numPr>
          <w:ilvl w:val="0"/>
          <w:numId w:val="9"/>
        </w:numPr>
        <w:tabs>
          <w:tab w:val="left" w:pos="1304"/>
          <w:tab w:val="left" w:pos="8647"/>
        </w:tabs>
        <w:spacing w:before="21"/>
        <w:ind w:left="1304" w:hanging="344"/>
        <w:rPr>
          <w:sz w:val="19"/>
          <w:szCs w:val="19"/>
        </w:rPr>
      </w:pPr>
      <w:r w:rsidRPr="0060197C">
        <w:rPr>
          <w:sz w:val="19"/>
          <w:szCs w:val="19"/>
        </w:rPr>
        <w:t>wydzielenie łazienki</w:t>
      </w:r>
      <w:r w:rsidRPr="0060197C">
        <w:rPr>
          <w:spacing w:val="2"/>
          <w:sz w:val="19"/>
          <w:szCs w:val="19"/>
        </w:rPr>
        <w:t xml:space="preserve"> </w:t>
      </w:r>
      <w:r w:rsidRPr="0060197C">
        <w:rPr>
          <w:sz w:val="19"/>
          <w:szCs w:val="19"/>
        </w:rPr>
        <w:t>w</w:t>
      </w:r>
      <w:r w:rsidRPr="0060197C">
        <w:rPr>
          <w:spacing w:val="1"/>
          <w:sz w:val="19"/>
          <w:szCs w:val="19"/>
        </w:rPr>
        <w:t xml:space="preserve"> </w:t>
      </w:r>
      <w:r w:rsidRPr="0060197C">
        <w:rPr>
          <w:sz w:val="19"/>
          <w:szCs w:val="19"/>
        </w:rPr>
        <w:t>każdej z</w:t>
      </w:r>
      <w:r w:rsidRPr="0060197C">
        <w:rPr>
          <w:spacing w:val="1"/>
          <w:sz w:val="19"/>
          <w:szCs w:val="19"/>
        </w:rPr>
        <w:t xml:space="preserve"> </w:t>
      </w:r>
      <w:r w:rsidRPr="0060197C">
        <w:rPr>
          <w:sz w:val="19"/>
          <w:szCs w:val="19"/>
        </w:rPr>
        <w:t xml:space="preserve">nowych </w:t>
      </w:r>
      <w:r w:rsidRPr="0060197C">
        <w:rPr>
          <w:spacing w:val="-4"/>
          <w:sz w:val="19"/>
          <w:szCs w:val="19"/>
        </w:rPr>
        <w:t>sal;</w:t>
      </w:r>
    </w:p>
    <w:p w14:paraId="39ADA49E" w14:textId="77777777" w:rsidR="00326A84" w:rsidRPr="00326A84" w:rsidRDefault="00FC1DEC" w:rsidP="00B71FA2">
      <w:pPr>
        <w:pStyle w:val="Akapitzlist"/>
        <w:numPr>
          <w:ilvl w:val="0"/>
          <w:numId w:val="9"/>
        </w:numPr>
        <w:tabs>
          <w:tab w:val="left" w:pos="1304"/>
          <w:tab w:val="left" w:pos="8647"/>
        </w:tabs>
        <w:spacing w:before="154"/>
        <w:ind w:left="1304" w:right="829" w:hanging="344"/>
        <w:rPr>
          <w:sz w:val="19"/>
          <w:szCs w:val="19"/>
        </w:rPr>
      </w:pPr>
      <w:r w:rsidRPr="00326A84">
        <w:rPr>
          <w:sz w:val="19"/>
          <w:szCs w:val="19"/>
        </w:rPr>
        <w:t>wykonanie</w:t>
      </w:r>
      <w:r w:rsidRPr="00326A84">
        <w:rPr>
          <w:spacing w:val="3"/>
          <w:sz w:val="19"/>
          <w:szCs w:val="19"/>
        </w:rPr>
        <w:t xml:space="preserve"> </w:t>
      </w:r>
      <w:r w:rsidRPr="00326A84">
        <w:rPr>
          <w:sz w:val="19"/>
          <w:szCs w:val="19"/>
        </w:rPr>
        <w:t>instalacji</w:t>
      </w:r>
      <w:r w:rsidRPr="00326A84">
        <w:rPr>
          <w:spacing w:val="3"/>
          <w:sz w:val="19"/>
          <w:szCs w:val="19"/>
        </w:rPr>
        <w:t xml:space="preserve"> </w:t>
      </w:r>
      <w:r w:rsidRPr="00326A84">
        <w:rPr>
          <w:sz w:val="19"/>
          <w:szCs w:val="19"/>
        </w:rPr>
        <w:t>wodno-kanalizacyjnych</w:t>
      </w:r>
      <w:r w:rsidRPr="00326A84">
        <w:rPr>
          <w:spacing w:val="3"/>
          <w:sz w:val="19"/>
          <w:szCs w:val="19"/>
        </w:rPr>
        <w:t xml:space="preserve"> </w:t>
      </w:r>
      <w:r w:rsidRPr="00326A84">
        <w:rPr>
          <w:sz w:val="19"/>
          <w:szCs w:val="19"/>
        </w:rPr>
        <w:t>w</w:t>
      </w:r>
      <w:r w:rsidRPr="00326A84">
        <w:rPr>
          <w:spacing w:val="3"/>
          <w:sz w:val="19"/>
          <w:szCs w:val="19"/>
        </w:rPr>
        <w:t xml:space="preserve"> </w:t>
      </w:r>
      <w:r w:rsidRPr="00326A84">
        <w:rPr>
          <w:sz w:val="19"/>
          <w:szCs w:val="19"/>
        </w:rPr>
        <w:t>nowych</w:t>
      </w:r>
      <w:r w:rsidRPr="00326A84">
        <w:rPr>
          <w:spacing w:val="5"/>
          <w:sz w:val="19"/>
          <w:szCs w:val="19"/>
        </w:rPr>
        <w:t xml:space="preserve"> </w:t>
      </w:r>
      <w:r w:rsidRPr="00326A84">
        <w:rPr>
          <w:spacing w:val="-2"/>
          <w:sz w:val="19"/>
          <w:szCs w:val="19"/>
        </w:rPr>
        <w:t>łazienkach;</w:t>
      </w:r>
    </w:p>
    <w:p w14:paraId="2843BECF" w14:textId="749CAD34" w:rsidR="00290924" w:rsidRPr="00326A84" w:rsidRDefault="00FC1DEC" w:rsidP="00B71FA2">
      <w:pPr>
        <w:pStyle w:val="Akapitzlist"/>
        <w:numPr>
          <w:ilvl w:val="0"/>
          <w:numId w:val="9"/>
        </w:numPr>
        <w:tabs>
          <w:tab w:val="left" w:pos="1304"/>
          <w:tab w:val="left" w:pos="8647"/>
        </w:tabs>
        <w:spacing w:before="154"/>
        <w:ind w:left="1304" w:right="829" w:hanging="344"/>
        <w:rPr>
          <w:sz w:val="19"/>
          <w:szCs w:val="19"/>
        </w:rPr>
      </w:pPr>
      <w:r w:rsidRPr="00326A84">
        <w:rPr>
          <w:sz w:val="19"/>
          <w:szCs w:val="19"/>
        </w:rPr>
        <w:t>wykonanie</w:t>
      </w:r>
      <w:r w:rsidRPr="00326A84">
        <w:rPr>
          <w:spacing w:val="74"/>
          <w:sz w:val="19"/>
          <w:szCs w:val="19"/>
        </w:rPr>
        <w:t xml:space="preserve"> </w:t>
      </w:r>
      <w:r w:rsidRPr="00326A84">
        <w:rPr>
          <w:sz w:val="19"/>
          <w:szCs w:val="19"/>
        </w:rPr>
        <w:t>instalacji</w:t>
      </w:r>
      <w:r w:rsidRPr="00326A84">
        <w:rPr>
          <w:spacing w:val="75"/>
          <w:sz w:val="19"/>
          <w:szCs w:val="19"/>
        </w:rPr>
        <w:t xml:space="preserve"> </w:t>
      </w:r>
      <w:r w:rsidRPr="00326A84">
        <w:rPr>
          <w:sz w:val="19"/>
          <w:szCs w:val="19"/>
        </w:rPr>
        <w:t>elektrycznych,</w:t>
      </w:r>
      <w:r w:rsidRPr="00326A84">
        <w:rPr>
          <w:spacing w:val="75"/>
          <w:sz w:val="19"/>
          <w:szCs w:val="19"/>
        </w:rPr>
        <w:t xml:space="preserve"> </w:t>
      </w:r>
      <w:r w:rsidRPr="00326A84">
        <w:rPr>
          <w:sz w:val="19"/>
          <w:szCs w:val="19"/>
        </w:rPr>
        <w:t>w</w:t>
      </w:r>
      <w:r w:rsidRPr="00326A84">
        <w:rPr>
          <w:spacing w:val="1"/>
          <w:sz w:val="19"/>
          <w:szCs w:val="19"/>
        </w:rPr>
        <w:t xml:space="preserve"> </w:t>
      </w:r>
      <w:r w:rsidRPr="00326A84">
        <w:rPr>
          <w:sz w:val="19"/>
          <w:szCs w:val="19"/>
        </w:rPr>
        <w:t>tym</w:t>
      </w:r>
      <w:r w:rsidRPr="00326A84">
        <w:rPr>
          <w:spacing w:val="75"/>
          <w:sz w:val="19"/>
          <w:szCs w:val="19"/>
        </w:rPr>
        <w:t xml:space="preserve"> </w:t>
      </w:r>
      <w:r w:rsidRPr="00326A84">
        <w:rPr>
          <w:sz w:val="19"/>
          <w:szCs w:val="19"/>
        </w:rPr>
        <w:t>instalacji</w:t>
      </w:r>
      <w:r w:rsidRPr="00326A84">
        <w:rPr>
          <w:spacing w:val="75"/>
          <w:sz w:val="19"/>
          <w:szCs w:val="19"/>
        </w:rPr>
        <w:t xml:space="preserve"> </w:t>
      </w:r>
      <w:r w:rsidRPr="00326A84">
        <w:rPr>
          <w:sz w:val="19"/>
          <w:szCs w:val="19"/>
        </w:rPr>
        <w:t>teletechnicznej,</w:t>
      </w:r>
      <w:r w:rsidRPr="00326A84">
        <w:rPr>
          <w:spacing w:val="74"/>
          <w:sz w:val="19"/>
          <w:szCs w:val="19"/>
        </w:rPr>
        <w:t xml:space="preserve"> </w:t>
      </w:r>
      <w:r w:rsidRPr="00326A84">
        <w:rPr>
          <w:sz w:val="19"/>
          <w:szCs w:val="19"/>
        </w:rPr>
        <w:t>instalacji</w:t>
      </w:r>
      <w:r w:rsidRPr="00326A84">
        <w:rPr>
          <w:spacing w:val="75"/>
          <w:sz w:val="19"/>
          <w:szCs w:val="19"/>
        </w:rPr>
        <w:t xml:space="preserve"> </w:t>
      </w:r>
      <w:r w:rsidRPr="00326A84">
        <w:rPr>
          <w:sz w:val="19"/>
          <w:szCs w:val="19"/>
        </w:rPr>
        <w:t>przyzywowej</w:t>
      </w:r>
      <w:r w:rsidRPr="00326A84">
        <w:rPr>
          <w:spacing w:val="75"/>
          <w:sz w:val="19"/>
          <w:szCs w:val="19"/>
        </w:rPr>
        <w:t xml:space="preserve"> </w:t>
      </w:r>
      <w:r w:rsidRPr="00326A84">
        <w:rPr>
          <w:sz w:val="19"/>
          <w:szCs w:val="19"/>
        </w:rPr>
        <w:t>oraz</w:t>
      </w:r>
      <w:r w:rsidR="00F31A85" w:rsidRPr="00326A84">
        <w:rPr>
          <w:spacing w:val="-4"/>
          <w:sz w:val="19"/>
          <w:szCs w:val="19"/>
        </w:rPr>
        <w:t xml:space="preserve"> </w:t>
      </w:r>
      <w:r w:rsidRPr="00326A84">
        <w:rPr>
          <w:sz w:val="19"/>
          <w:szCs w:val="19"/>
        </w:rPr>
        <w:t>instalacji</w:t>
      </w:r>
      <w:r w:rsidRPr="00326A84">
        <w:rPr>
          <w:spacing w:val="1"/>
          <w:sz w:val="19"/>
          <w:szCs w:val="19"/>
        </w:rPr>
        <w:t xml:space="preserve"> </w:t>
      </w:r>
      <w:r w:rsidRPr="00326A84">
        <w:rPr>
          <w:sz w:val="19"/>
          <w:szCs w:val="19"/>
        </w:rPr>
        <w:t>sygnalizacji</w:t>
      </w:r>
      <w:r w:rsidRPr="00326A84">
        <w:rPr>
          <w:spacing w:val="2"/>
          <w:sz w:val="19"/>
          <w:szCs w:val="19"/>
        </w:rPr>
        <w:t xml:space="preserve"> </w:t>
      </w:r>
      <w:r w:rsidRPr="00326A84">
        <w:rPr>
          <w:sz w:val="19"/>
          <w:szCs w:val="19"/>
        </w:rPr>
        <w:t>przeciwpożarowej</w:t>
      </w:r>
      <w:r w:rsidRPr="00326A84">
        <w:rPr>
          <w:spacing w:val="2"/>
          <w:sz w:val="19"/>
          <w:szCs w:val="19"/>
        </w:rPr>
        <w:t xml:space="preserve"> </w:t>
      </w:r>
      <w:r w:rsidRPr="00326A84">
        <w:rPr>
          <w:sz w:val="19"/>
          <w:szCs w:val="19"/>
        </w:rPr>
        <w:t>(integracja</w:t>
      </w:r>
      <w:r w:rsidRPr="00326A84">
        <w:rPr>
          <w:spacing w:val="3"/>
          <w:sz w:val="19"/>
          <w:szCs w:val="19"/>
        </w:rPr>
        <w:t xml:space="preserve"> </w:t>
      </w:r>
      <w:r w:rsidRPr="00326A84">
        <w:rPr>
          <w:sz w:val="19"/>
          <w:szCs w:val="19"/>
        </w:rPr>
        <w:t>z</w:t>
      </w:r>
      <w:r w:rsidRPr="00326A84">
        <w:rPr>
          <w:spacing w:val="2"/>
          <w:sz w:val="19"/>
          <w:szCs w:val="19"/>
        </w:rPr>
        <w:t xml:space="preserve"> </w:t>
      </w:r>
      <w:r w:rsidRPr="00326A84">
        <w:rPr>
          <w:sz w:val="19"/>
          <w:szCs w:val="19"/>
        </w:rPr>
        <w:t>istniejącymi na</w:t>
      </w:r>
      <w:r w:rsidR="006B563C" w:rsidRPr="00326A84">
        <w:rPr>
          <w:sz w:val="19"/>
          <w:szCs w:val="19"/>
        </w:rPr>
        <w:t> </w:t>
      </w:r>
      <w:r w:rsidRPr="00326A84">
        <w:rPr>
          <w:sz w:val="19"/>
          <w:szCs w:val="19"/>
        </w:rPr>
        <w:t>kondygnacji</w:t>
      </w:r>
      <w:r w:rsidRPr="00326A84">
        <w:rPr>
          <w:spacing w:val="2"/>
          <w:sz w:val="19"/>
          <w:szCs w:val="19"/>
        </w:rPr>
        <w:t xml:space="preserve"> </w:t>
      </w:r>
      <w:r w:rsidRPr="00326A84">
        <w:rPr>
          <w:spacing w:val="-2"/>
          <w:sz w:val="19"/>
          <w:szCs w:val="19"/>
        </w:rPr>
        <w:t>instalacjami);</w:t>
      </w:r>
    </w:p>
    <w:p w14:paraId="49FBC3FF" w14:textId="77777777" w:rsidR="00290924" w:rsidRPr="0060197C" w:rsidRDefault="00FC1DEC" w:rsidP="00326A84">
      <w:pPr>
        <w:pStyle w:val="Akapitzlist"/>
        <w:numPr>
          <w:ilvl w:val="0"/>
          <w:numId w:val="9"/>
        </w:numPr>
        <w:tabs>
          <w:tab w:val="left" w:pos="1304"/>
          <w:tab w:val="left" w:pos="8647"/>
        </w:tabs>
        <w:spacing w:before="21"/>
        <w:ind w:left="1304" w:hanging="344"/>
        <w:rPr>
          <w:sz w:val="19"/>
          <w:szCs w:val="19"/>
        </w:rPr>
      </w:pPr>
      <w:r w:rsidRPr="0060197C">
        <w:rPr>
          <w:sz w:val="19"/>
          <w:szCs w:val="19"/>
        </w:rPr>
        <w:t>dostosowanie</w:t>
      </w:r>
      <w:r w:rsidRPr="0060197C">
        <w:rPr>
          <w:spacing w:val="1"/>
          <w:sz w:val="19"/>
          <w:szCs w:val="19"/>
        </w:rPr>
        <w:t xml:space="preserve"> </w:t>
      </w:r>
      <w:r w:rsidRPr="0060197C">
        <w:rPr>
          <w:sz w:val="19"/>
          <w:szCs w:val="19"/>
        </w:rPr>
        <w:t>instalacji</w:t>
      </w:r>
      <w:r w:rsidRPr="0060197C">
        <w:rPr>
          <w:spacing w:val="1"/>
          <w:sz w:val="19"/>
          <w:szCs w:val="19"/>
        </w:rPr>
        <w:t xml:space="preserve"> </w:t>
      </w:r>
      <w:r w:rsidRPr="0060197C">
        <w:rPr>
          <w:sz w:val="19"/>
          <w:szCs w:val="19"/>
        </w:rPr>
        <w:t>wentylacji</w:t>
      </w:r>
      <w:r w:rsidRPr="0060197C">
        <w:rPr>
          <w:spacing w:val="2"/>
          <w:sz w:val="19"/>
          <w:szCs w:val="19"/>
        </w:rPr>
        <w:t xml:space="preserve"> </w:t>
      </w:r>
      <w:r w:rsidRPr="0060197C">
        <w:rPr>
          <w:sz w:val="19"/>
          <w:szCs w:val="19"/>
        </w:rPr>
        <w:t>i</w:t>
      </w:r>
      <w:r w:rsidRPr="0060197C">
        <w:rPr>
          <w:spacing w:val="2"/>
          <w:sz w:val="19"/>
          <w:szCs w:val="19"/>
        </w:rPr>
        <w:t xml:space="preserve"> </w:t>
      </w:r>
      <w:r w:rsidRPr="0060197C">
        <w:rPr>
          <w:sz w:val="19"/>
          <w:szCs w:val="19"/>
        </w:rPr>
        <w:t>klimatyzacji</w:t>
      </w:r>
      <w:r w:rsidRPr="0060197C">
        <w:rPr>
          <w:spacing w:val="2"/>
          <w:sz w:val="19"/>
          <w:szCs w:val="19"/>
        </w:rPr>
        <w:t xml:space="preserve"> </w:t>
      </w:r>
      <w:r w:rsidRPr="0060197C">
        <w:rPr>
          <w:sz w:val="19"/>
          <w:szCs w:val="19"/>
        </w:rPr>
        <w:t>do nowego</w:t>
      </w:r>
      <w:r w:rsidRPr="0060197C">
        <w:rPr>
          <w:spacing w:val="1"/>
          <w:sz w:val="19"/>
          <w:szCs w:val="19"/>
        </w:rPr>
        <w:t xml:space="preserve"> </w:t>
      </w:r>
      <w:r w:rsidRPr="0060197C">
        <w:rPr>
          <w:sz w:val="19"/>
          <w:szCs w:val="19"/>
        </w:rPr>
        <w:t>układu</w:t>
      </w:r>
      <w:r w:rsidRPr="0060197C">
        <w:rPr>
          <w:spacing w:val="2"/>
          <w:sz w:val="19"/>
          <w:szCs w:val="19"/>
        </w:rPr>
        <w:t xml:space="preserve"> </w:t>
      </w:r>
      <w:r w:rsidRPr="0060197C">
        <w:rPr>
          <w:spacing w:val="-2"/>
          <w:sz w:val="19"/>
          <w:szCs w:val="19"/>
        </w:rPr>
        <w:t>pomieszczeń;</w:t>
      </w:r>
    </w:p>
    <w:p w14:paraId="01DD59F2" w14:textId="1D9EADA0" w:rsidR="00290924" w:rsidRPr="0060197C" w:rsidRDefault="00FC1DEC" w:rsidP="00326A84">
      <w:pPr>
        <w:pStyle w:val="Akapitzlist"/>
        <w:numPr>
          <w:ilvl w:val="0"/>
          <w:numId w:val="9"/>
        </w:numPr>
        <w:tabs>
          <w:tab w:val="left" w:pos="1304"/>
          <w:tab w:val="left" w:pos="8647"/>
        </w:tabs>
        <w:spacing w:before="21"/>
        <w:ind w:left="1304" w:right="829" w:hanging="344"/>
        <w:rPr>
          <w:sz w:val="19"/>
          <w:szCs w:val="19"/>
        </w:rPr>
      </w:pPr>
      <w:r w:rsidRPr="0060197C">
        <w:rPr>
          <w:sz w:val="19"/>
          <w:szCs w:val="19"/>
        </w:rPr>
        <w:t>doprowadzenie</w:t>
      </w:r>
      <w:r w:rsidRPr="0060197C">
        <w:rPr>
          <w:spacing w:val="74"/>
          <w:sz w:val="19"/>
          <w:szCs w:val="19"/>
        </w:rPr>
        <w:t xml:space="preserve"> </w:t>
      </w:r>
      <w:r w:rsidRPr="0060197C">
        <w:rPr>
          <w:sz w:val="19"/>
          <w:szCs w:val="19"/>
        </w:rPr>
        <w:t>gazów</w:t>
      </w:r>
      <w:r w:rsidRPr="0060197C">
        <w:rPr>
          <w:spacing w:val="75"/>
          <w:sz w:val="19"/>
          <w:szCs w:val="19"/>
        </w:rPr>
        <w:t xml:space="preserve"> </w:t>
      </w:r>
      <w:r w:rsidRPr="0060197C">
        <w:rPr>
          <w:sz w:val="19"/>
          <w:szCs w:val="19"/>
        </w:rPr>
        <w:t>medycznych</w:t>
      </w:r>
      <w:r w:rsidRPr="0060197C">
        <w:rPr>
          <w:spacing w:val="74"/>
          <w:sz w:val="19"/>
          <w:szCs w:val="19"/>
        </w:rPr>
        <w:t xml:space="preserve"> </w:t>
      </w:r>
      <w:r w:rsidRPr="0060197C">
        <w:rPr>
          <w:sz w:val="19"/>
          <w:szCs w:val="19"/>
        </w:rPr>
        <w:t>do</w:t>
      </w:r>
      <w:r w:rsidRPr="0060197C">
        <w:rPr>
          <w:spacing w:val="74"/>
          <w:sz w:val="19"/>
          <w:szCs w:val="19"/>
        </w:rPr>
        <w:t xml:space="preserve"> </w:t>
      </w:r>
      <w:r w:rsidRPr="0060197C">
        <w:rPr>
          <w:sz w:val="19"/>
          <w:szCs w:val="19"/>
        </w:rPr>
        <w:t>punktów</w:t>
      </w:r>
      <w:r w:rsidRPr="0060197C">
        <w:rPr>
          <w:spacing w:val="73"/>
          <w:sz w:val="19"/>
          <w:szCs w:val="19"/>
        </w:rPr>
        <w:t xml:space="preserve"> </w:t>
      </w:r>
      <w:r w:rsidRPr="0060197C">
        <w:rPr>
          <w:sz w:val="19"/>
          <w:szCs w:val="19"/>
        </w:rPr>
        <w:t>poboru,</w:t>
      </w:r>
      <w:r w:rsidRPr="0060197C">
        <w:rPr>
          <w:spacing w:val="75"/>
          <w:sz w:val="19"/>
          <w:szCs w:val="19"/>
        </w:rPr>
        <w:t xml:space="preserve"> </w:t>
      </w:r>
      <w:r w:rsidRPr="0060197C">
        <w:rPr>
          <w:sz w:val="19"/>
          <w:szCs w:val="19"/>
        </w:rPr>
        <w:t>które</w:t>
      </w:r>
      <w:r w:rsidRPr="0060197C">
        <w:rPr>
          <w:spacing w:val="73"/>
          <w:sz w:val="19"/>
          <w:szCs w:val="19"/>
        </w:rPr>
        <w:t xml:space="preserve"> </w:t>
      </w:r>
      <w:r w:rsidRPr="0060197C">
        <w:rPr>
          <w:sz w:val="19"/>
          <w:szCs w:val="19"/>
        </w:rPr>
        <w:t>będą</w:t>
      </w:r>
      <w:r w:rsidRPr="0060197C">
        <w:rPr>
          <w:spacing w:val="74"/>
          <w:sz w:val="19"/>
          <w:szCs w:val="19"/>
        </w:rPr>
        <w:t xml:space="preserve"> </w:t>
      </w:r>
      <w:r w:rsidRPr="0060197C">
        <w:rPr>
          <w:sz w:val="19"/>
          <w:szCs w:val="19"/>
        </w:rPr>
        <w:t>zlokalizowane</w:t>
      </w:r>
      <w:r w:rsidRPr="0060197C">
        <w:rPr>
          <w:spacing w:val="77"/>
          <w:sz w:val="19"/>
          <w:szCs w:val="19"/>
        </w:rPr>
        <w:t xml:space="preserve"> </w:t>
      </w:r>
      <w:r w:rsidRPr="0060197C">
        <w:rPr>
          <w:sz w:val="19"/>
          <w:szCs w:val="19"/>
        </w:rPr>
        <w:t>w</w:t>
      </w:r>
      <w:r w:rsidR="006B563C">
        <w:rPr>
          <w:sz w:val="19"/>
          <w:szCs w:val="19"/>
        </w:rPr>
        <w:t> </w:t>
      </w:r>
      <w:r w:rsidRPr="0060197C">
        <w:rPr>
          <w:spacing w:val="-2"/>
          <w:sz w:val="19"/>
          <w:szCs w:val="19"/>
        </w:rPr>
        <w:t>panelach</w:t>
      </w:r>
      <w:r w:rsidR="00F31A85" w:rsidRPr="0060197C">
        <w:rPr>
          <w:spacing w:val="-2"/>
          <w:sz w:val="19"/>
          <w:szCs w:val="19"/>
        </w:rPr>
        <w:t xml:space="preserve"> </w:t>
      </w:r>
      <w:r w:rsidRPr="0060197C">
        <w:rPr>
          <w:spacing w:val="-2"/>
          <w:sz w:val="19"/>
          <w:szCs w:val="19"/>
        </w:rPr>
        <w:t>nadłóżkowych;</w:t>
      </w:r>
    </w:p>
    <w:p w14:paraId="23D05B61" w14:textId="77777777" w:rsidR="00290924" w:rsidRPr="0060197C" w:rsidRDefault="00FC1DEC" w:rsidP="00326A84">
      <w:pPr>
        <w:pStyle w:val="Akapitzlist"/>
        <w:numPr>
          <w:ilvl w:val="0"/>
          <w:numId w:val="9"/>
        </w:numPr>
        <w:tabs>
          <w:tab w:val="left" w:pos="1304"/>
          <w:tab w:val="left" w:pos="1307"/>
          <w:tab w:val="left" w:pos="8647"/>
        </w:tabs>
        <w:spacing w:before="22" w:line="261" w:lineRule="auto"/>
        <w:ind w:left="1307" w:right="756" w:hanging="347"/>
        <w:rPr>
          <w:sz w:val="19"/>
          <w:szCs w:val="19"/>
        </w:rPr>
      </w:pPr>
      <w:r w:rsidRPr="0060197C">
        <w:rPr>
          <w:sz w:val="19"/>
          <w:szCs w:val="19"/>
        </w:rPr>
        <w:t>prace</w:t>
      </w:r>
      <w:r w:rsidRPr="0060197C">
        <w:rPr>
          <w:spacing w:val="80"/>
          <w:sz w:val="19"/>
          <w:szCs w:val="19"/>
        </w:rPr>
        <w:t xml:space="preserve"> </w:t>
      </w:r>
      <w:r w:rsidRPr="0060197C">
        <w:rPr>
          <w:sz w:val="19"/>
          <w:szCs w:val="19"/>
        </w:rPr>
        <w:t>wykończeniowe</w:t>
      </w:r>
      <w:r w:rsidRPr="0060197C">
        <w:rPr>
          <w:spacing w:val="80"/>
          <w:sz w:val="19"/>
          <w:szCs w:val="19"/>
        </w:rPr>
        <w:t xml:space="preserve"> </w:t>
      </w:r>
      <w:r w:rsidRPr="0060197C">
        <w:rPr>
          <w:sz w:val="19"/>
          <w:szCs w:val="19"/>
        </w:rPr>
        <w:t>obejmujące</w:t>
      </w:r>
      <w:r w:rsidRPr="0060197C">
        <w:rPr>
          <w:spacing w:val="80"/>
          <w:sz w:val="19"/>
          <w:szCs w:val="19"/>
        </w:rPr>
        <w:t xml:space="preserve"> </w:t>
      </w:r>
      <w:r w:rsidRPr="0060197C">
        <w:rPr>
          <w:sz w:val="19"/>
          <w:szCs w:val="19"/>
        </w:rPr>
        <w:t>m.in.</w:t>
      </w:r>
      <w:r w:rsidRPr="0060197C">
        <w:rPr>
          <w:spacing w:val="80"/>
          <w:sz w:val="19"/>
          <w:szCs w:val="19"/>
        </w:rPr>
        <w:t xml:space="preserve"> </w:t>
      </w:r>
      <w:r w:rsidRPr="0060197C">
        <w:rPr>
          <w:sz w:val="19"/>
          <w:szCs w:val="19"/>
        </w:rPr>
        <w:t>wykończenie</w:t>
      </w:r>
      <w:r w:rsidRPr="0060197C">
        <w:rPr>
          <w:spacing w:val="80"/>
          <w:sz w:val="19"/>
          <w:szCs w:val="19"/>
        </w:rPr>
        <w:t xml:space="preserve"> </w:t>
      </w:r>
      <w:r w:rsidRPr="0060197C">
        <w:rPr>
          <w:sz w:val="19"/>
          <w:szCs w:val="19"/>
        </w:rPr>
        <w:t>ścian</w:t>
      </w:r>
      <w:r w:rsidRPr="0060197C">
        <w:rPr>
          <w:spacing w:val="80"/>
          <w:sz w:val="19"/>
          <w:szCs w:val="19"/>
        </w:rPr>
        <w:t xml:space="preserve"> </w:t>
      </w:r>
      <w:r w:rsidRPr="0060197C">
        <w:rPr>
          <w:sz w:val="19"/>
          <w:szCs w:val="19"/>
        </w:rPr>
        <w:t>i podłóg,</w:t>
      </w:r>
      <w:r w:rsidRPr="0060197C">
        <w:rPr>
          <w:spacing w:val="80"/>
          <w:sz w:val="19"/>
          <w:szCs w:val="19"/>
        </w:rPr>
        <w:t xml:space="preserve"> </w:t>
      </w:r>
      <w:r w:rsidRPr="0060197C">
        <w:rPr>
          <w:sz w:val="19"/>
          <w:szCs w:val="19"/>
        </w:rPr>
        <w:t>instalację</w:t>
      </w:r>
      <w:r w:rsidRPr="0060197C">
        <w:rPr>
          <w:spacing w:val="80"/>
          <w:sz w:val="19"/>
          <w:szCs w:val="19"/>
        </w:rPr>
        <w:t xml:space="preserve"> </w:t>
      </w:r>
      <w:r w:rsidRPr="0060197C">
        <w:rPr>
          <w:sz w:val="19"/>
          <w:szCs w:val="19"/>
        </w:rPr>
        <w:t>wbudowanego wyposażenia pomieszczeń, wstawienie nowych drzwi.</w:t>
      </w:r>
    </w:p>
    <w:p w14:paraId="0B4E5024" w14:textId="5FE72586" w:rsidR="00290924" w:rsidRPr="0060197C" w:rsidRDefault="00FC1DEC" w:rsidP="00326A84">
      <w:pPr>
        <w:pStyle w:val="Tekstpodstawowy"/>
        <w:tabs>
          <w:tab w:val="left" w:pos="8647"/>
        </w:tabs>
        <w:spacing w:before="153" w:line="261" w:lineRule="auto"/>
        <w:ind w:left="615" w:right="753" w:firstLine="345"/>
        <w:jc w:val="both"/>
      </w:pPr>
      <w:r w:rsidRPr="0060197C">
        <w:t>Po</w:t>
      </w:r>
      <w:r w:rsidRPr="0060197C">
        <w:rPr>
          <w:spacing w:val="-2"/>
        </w:rPr>
        <w:t xml:space="preserve"> </w:t>
      </w:r>
      <w:r w:rsidRPr="0060197C">
        <w:t>zakończeniu</w:t>
      </w:r>
      <w:r w:rsidRPr="0060197C">
        <w:rPr>
          <w:spacing w:val="-1"/>
        </w:rPr>
        <w:t xml:space="preserve"> </w:t>
      </w:r>
      <w:r w:rsidRPr="0060197C">
        <w:t>prac</w:t>
      </w:r>
      <w:r w:rsidRPr="0060197C">
        <w:rPr>
          <w:spacing w:val="-2"/>
        </w:rPr>
        <w:t xml:space="preserve"> </w:t>
      </w:r>
      <w:r w:rsidRPr="0060197C">
        <w:t>budowlanych sale</w:t>
      </w:r>
      <w:r w:rsidRPr="0060197C">
        <w:rPr>
          <w:spacing w:val="-2"/>
        </w:rPr>
        <w:t xml:space="preserve"> </w:t>
      </w:r>
      <w:r w:rsidRPr="0060197C">
        <w:t>zostaną</w:t>
      </w:r>
      <w:r w:rsidRPr="0060197C">
        <w:rPr>
          <w:spacing w:val="-1"/>
        </w:rPr>
        <w:t xml:space="preserve"> </w:t>
      </w:r>
      <w:r w:rsidRPr="0060197C">
        <w:t>zaopatrzone</w:t>
      </w:r>
      <w:r w:rsidRPr="0060197C">
        <w:rPr>
          <w:spacing w:val="-1"/>
        </w:rPr>
        <w:t xml:space="preserve"> </w:t>
      </w:r>
      <w:r w:rsidRPr="0060197C">
        <w:t>w pierwsze</w:t>
      </w:r>
      <w:r w:rsidRPr="0060197C">
        <w:rPr>
          <w:spacing w:val="-4"/>
        </w:rPr>
        <w:t xml:space="preserve"> </w:t>
      </w:r>
      <w:r w:rsidRPr="0060197C">
        <w:t>podstawowe</w:t>
      </w:r>
      <w:r w:rsidRPr="0060197C">
        <w:rPr>
          <w:spacing w:val="-4"/>
        </w:rPr>
        <w:t xml:space="preserve"> </w:t>
      </w:r>
      <w:r w:rsidRPr="0060197C">
        <w:t>wyposażenie,</w:t>
      </w:r>
      <w:r w:rsidRPr="0060197C">
        <w:rPr>
          <w:spacing w:val="-1"/>
        </w:rPr>
        <w:t xml:space="preserve"> </w:t>
      </w:r>
      <w:r w:rsidRPr="0060197C">
        <w:t>takie</w:t>
      </w:r>
      <w:r w:rsidRPr="0060197C">
        <w:rPr>
          <w:spacing w:val="-2"/>
        </w:rPr>
        <w:t xml:space="preserve"> </w:t>
      </w:r>
      <w:r w:rsidRPr="0060197C">
        <w:t>jak nadłóżkowe panele medyczne, łóżka dla pacjentek, fotele albo leżanki dla opiekunów oraz pozostałe elementy umeblowania niezbędne z punktu widzenia funkcji pomieszczeń. Zgodnie z przepisami rozporządzenia Rady Ministrów z dnia 2 grudnia 2010 r. w sprawie szczegółowego sposobu i trybu finansowania inwestycji z budżetu państwa, przedmiotem zadania jest modernizacja ww. obszarów oraz zakup ich pierwszego wyposażenia, tym samym zadanie nie obejmuje zakupu sprzętów i aparatury. W</w:t>
      </w:r>
      <w:r w:rsidR="00542C70">
        <w:t> </w:t>
      </w:r>
      <w:r w:rsidRPr="0060197C">
        <w:t xml:space="preserve">ramach prac modernizacyjnych została zaplanowana także zmiana lokalizacji istniejących drzwi </w:t>
      </w:r>
      <w:r w:rsidRPr="0060197C">
        <w:lastRenderedPageBreak/>
        <w:t>do</w:t>
      </w:r>
      <w:r w:rsidR="00326A84">
        <w:t> </w:t>
      </w:r>
      <w:r w:rsidRPr="0060197C">
        <w:t>oddziału i przesunięcie ich przed nowotworzone sale, co ma na celu oddzielnie obszaru przeznaczonego bezpośrednio do pobytu pacjentek, od obszaru administracyjnego i korytarza głównego Kliniki (zgodnie z</w:t>
      </w:r>
      <w:r w:rsidR="00326A84">
        <w:t> </w:t>
      </w:r>
      <w:r w:rsidRPr="0060197C">
        <w:t>przedstawionymi poniżej schematami). W planowanej do</w:t>
      </w:r>
      <w:r w:rsidRPr="0060197C">
        <w:rPr>
          <w:spacing w:val="25"/>
        </w:rPr>
        <w:t xml:space="preserve"> </w:t>
      </w:r>
      <w:r w:rsidRPr="0060197C">
        <w:t>modernizacji</w:t>
      </w:r>
      <w:r w:rsidRPr="0060197C">
        <w:rPr>
          <w:spacing w:val="24"/>
        </w:rPr>
        <w:t xml:space="preserve"> </w:t>
      </w:r>
      <w:r w:rsidRPr="0060197C">
        <w:t>przestrzeni</w:t>
      </w:r>
      <w:r w:rsidRPr="0060197C">
        <w:rPr>
          <w:spacing w:val="25"/>
        </w:rPr>
        <w:t xml:space="preserve"> </w:t>
      </w:r>
      <w:r w:rsidRPr="0060197C">
        <w:t>obecnie</w:t>
      </w:r>
      <w:r w:rsidRPr="0060197C">
        <w:rPr>
          <w:spacing w:val="25"/>
        </w:rPr>
        <w:t xml:space="preserve"> </w:t>
      </w:r>
      <w:r w:rsidRPr="0060197C">
        <w:t>są</w:t>
      </w:r>
      <w:r w:rsidRPr="0060197C">
        <w:rPr>
          <w:spacing w:val="24"/>
        </w:rPr>
        <w:t xml:space="preserve"> </w:t>
      </w:r>
      <w:r w:rsidRPr="0060197C">
        <w:t>realizowane</w:t>
      </w:r>
      <w:r w:rsidRPr="0060197C">
        <w:rPr>
          <w:spacing w:val="24"/>
        </w:rPr>
        <w:t xml:space="preserve"> </w:t>
      </w:r>
      <w:r w:rsidRPr="0060197C">
        <w:t>jedynie</w:t>
      </w:r>
      <w:r w:rsidRPr="0060197C">
        <w:rPr>
          <w:spacing w:val="25"/>
        </w:rPr>
        <w:t xml:space="preserve"> </w:t>
      </w:r>
      <w:r w:rsidRPr="0060197C">
        <w:t>funkcje</w:t>
      </w:r>
      <w:r w:rsidRPr="0060197C">
        <w:rPr>
          <w:spacing w:val="24"/>
        </w:rPr>
        <w:t xml:space="preserve"> </w:t>
      </w:r>
      <w:r w:rsidRPr="0060197C">
        <w:t>administracyjne</w:t>
      </w:r>
      <w:r w:rsidRPr="0060197C">
        <w:rPr>
          <w:spacing w:val="26"/>
        </w:rPr>
        <w:t xml:space="preserve"> </w:t>
      </w:r>
      <w:r w:rsidRPr="0060197C">
        <w:t>i dydaktyczne,</w:t>
      </w:r>
      <w:r w:rsidRPr="0060197C">
        <w:rPr>
          <w:spacing w:val="26"/>
        </w:rPr>
        <w:t xml:space="preserve"> </w:t>
      </w:r>
      <w:r w:rsidRPr="0060197C">
        <w:t>w związku z czym nie jest ona wykorzystywana bezpośrednio na potrzeby pacjentów. Cechy ww. lokalizacji z punktu widzenia medycznego, tj.: bezpośrednie sąsiedztwo obszaru zabiegowego, bliskość dyżurki pielęgniarskiej, obszaru lekarskiego, jak i technicznego: bliskość instalacji wodno-kanalizacyjnej, gazów medycznych, niewielki zakres ingerencji w przegrody itp., powodują, że zakres ingerencji niezbędny do zmiany przeznaczenia tego obszaru nie jest duży. Obecnie diagnozuje się zbyt duże zagęszczenie w salach pacjentów przy jednocześnie stosunkowo wolnej przestrzeni zaplecza administracyjnego Kliniki. W związku z powyższym realizacja przedmiotowego zakresu pozwoli na zachowanie właściwej proporcji wykorzystywanej powierzchni pomiędzy obszarem administracyjnym i medycznym, a tym samym przyczyni się do</w:t>
      </w:r>
      <w:r w:rsidR="00326A84">
        <w:t> </w:t>
      </w:r>
      <w:r w:rsidRPr="0060197C">
        <w:t xml:space="preserve">zwiększenia efektywności jej </w:t>
      </w:r>
      <w:r w:rsidRPr="0060197C">
        <w:rPr>
          <w:spacing w:val="-2"/>
        </w:rPr>
        <w:t>wykorzystania.</w:t>
      </w:r>
    </w:p>
    <w:p w14:paraId="5F6C4E01" w14:textId="77777777" w:rsidR="000F0FCD" w:rsidRPr="000F0FCD" w:rsidRDefault="000F0FCD" w:rsidP="000F0FCD"/>
    <w:p w14:paraId="757A605D" w14:textId="77777777" w:rsidR="000F0FCD" w:rsidRPr="000F0FCD" w:rsidRDefault="000F0FCD" w:rsidP="000F0FCD"/>
    <w:p w14:paraId="276585F0" w14:textId="77777777" w:rsidR="000F0FCD" w:rsidRPr="000F0FCD" w:rsidRDefault="000F0FCD" w:rsidP="000F0FCD"/>
    <w:p w14:paraId="54E1D8CE" w14:textId="77777777" w:rsidR="000F0FCD" w:rsidRPr="000F0FCD" w:rsidRDefault="000F0FCD" w:rsidP="000F0FCD"/>
    <w:p w14:paraId="7A671944" w14:textId="77777777" w:rsidR="000F0FCD" w:rsidRDefault="000F0FCD" w:rsidP="000F0FCD">
      <w:pPr>
        <w:tabs>
          <w:tab w:val="center" w:pos="5045"/>
        </w:tabs>
      </w:pPr>
    </w:p>
    <w:p w14:paraId="42602FD3" w14:textId="77777777" w:rsidR="008C14CD" w:rsidRPr="008C14CD" w:rsidRDefault="008C14CD" w:rsidP="008C14CD"/>
    <w:p w14:paraId="4249F53C" w14:textId="77777777" w:rsidR="008C14CD" w:rsidRPr="008C14CD" w:rsidRDefault="008C14CD" w:rsidP="008C14CD"/>
    <w:p w14:paraId="0FCA4A32" w14:textId="4813A0E1" w:rsidR="00F31A85" w:rsidRPr="00F31A85" w:rsidRDefault="00FC1DEC" w:rsidP="00F31A85">
      <w:pPr>
        <w:rPr>
          <w:sz w:val="20"/>
        </w:rPr>
      </w:pPr>
      <w:r>
        <w:rPr>
          <w:noProof/>
        </w:rPr>
        <mc:AlternateContent>
          <mc:Choice Requires="wps">
            <w:drawing>
              <wp:anchor distT="0" distB="0" distL="0" distR="0" simplePos="0" relativeHeight="15731712" behindDoc="0" locked="0" layoutInCell="1" allowOverlap="1" wp14:anchorId="48ECBF89" wp14:editId="30BA9EFD">
                <wp:simplePos x="0" y="0"/>
                <wp:positionH relativeFrom="page">
                  <wp:posOffset>9933772</wp:posOffset>
                </wp:positionH>
                <wp:positionV relativeFrom="page">
                  <wp:posOffset>635299</wp:posOffset>
                </wp:positionV>
                <wp:extent cx="166370" cy="79121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791210"/>
                        </a:xfrm>
                        <a:prstGeom prst="rect">
                          <a:avLst/>
                        </a:prstGeom>
                      </wps:spPr>
                      <wps:txbx>
                        <w:txbxContent>
                          <w:p w14:paraId="6C52EFB4" w14:textId="6DAAC51E" w:rsidR="00290924" w:rsidRDefault="00290924">
                            <w:pPr>
                              <w:spacing w:before="11"/>
                              <w:ind w:left="20"/>
                              <w:rPr>
                                <w:rFonts w:ascii="Times New Roman"/>
                                <w:sz w:val="20"/>
                              </w:rPr>
                            </w:pPr>
                          </w:p>
                        </w:txbxContent>
                      </wps:txbx>
                      <wps:bodyPr vert="vert" wrap="square" lIns="0" tIns="0" rIns="0" bIns="0" rtlCol="0">
                        <a:noAutofit/>
                      </wps:bodyPr>
                    </wps:wsp>
                  </a:graphicData>
                </a:graphic>
              </wp:anchor>
            </w:drawing>
          </mc:Choice>
          <mc:Fallback>
            <w:pict>
              <v:shapetype w14:anchorId="48ECBF89" id="_x0000_t202" coordsize="21600,21600" o:spt="202" path="m,l,21600r21600,l21600,xe">
                <v:stroke joinstyle="miter"/>
                <v:path gradientshapeok="t" o:connecttype="rect"/>
              </v:shapetype>
              <v:shape id="Textbox 164" o:spid="_x0000_s1026" type="#_x0000_t202" style="position:absolute;margin-left:782.2pt;margin-top:50pt;width:13.1pt;height:62.3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" filled="f" stroked="f">
                <v:textbox style="layout-flow:vertical" inset="0,0,0,0">
                  <w:txbxContent>
                    <w:p w14:paraId="6C52EFB4" w14:textId="6DAAC51E" w:rsidR="00290924" w:rsidRDefault="00290924">
                      <w:pPr>
                        <w:spacing w:before="11"/>
                        <w:ind w:left="20"/>
                        <w:rPr>
                          <w:rFonts w:ascii="Times New Roman"/>
                          <w:sz w:val="20"/>
                        </w:rPr>
                      </w:pPr>
                    </w:p>
                  </w:txbxContent>
                </v:textbox>
                <w10:wrap anchorx="page" anchory="page"/>
              </v:shape>
            </w:pict>
          </mc:Fallback>
        </mc:AlternateContent>
      </w:r>
      <w:r>
        <w:rPr>
          <w:noProof/>
        </w:rPr>
        <mc:AlternateContent>
          <mc:Choice Requires="wps">
            <w:drawing>
              <wp:anchor distT="0" distB="0" distL="0" distR="0" simplePos="0" relativeHeight="15732224" behindDoc="0" locked="0" layoutInCell="1" allowOverlap="1" wp14:anchorId="76B4C4A9" wp14:editId="0FE977F1">
                <wp:simplePos x="0" y="0"/>
                <wp:positionH relativeFrom="page">
                  <wp:posOffset>9933772</wp:posOffset>
                </wp:positionH>
                <wp:positionV relativeFrom="page">
                  <wp:posOffset>3613449</wp:posOffset>
                </wp:positionV>
                <wp:extent cx="166370" cy="34290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42900"/>
                        </a:xfrm>
                        <a:prstGeom prst="rect">
                          <a:avLst/>
                        </a:prstGeom>
                      </wps:spPr>
                      <wps:txbx>
                        <w:txbxContent>
                          <w:p w14:paraId="7E7228EF" w14:textId="6FBE622A" w:rsidR="00290924" w:rsidRDefault="00290924">
                            <w:pPr>
                              <w:spacing w:before="11"/>
                              <w:ind w:left="20"/>
                              <w:rPr>
                                <w:rFonts w:ascii="Times New Roman" w:hAnsi="Times New Roman"/>
                                <w:sz w:val="20"/>
                              </w:rPr>
                            </w:pPr>
                          </w:p>
                        </w:txbxContent>
                      </wps:txbx>
                      <wps:bodyPr vert="vert" wrap="square" lIns="0" tIns="0" rIns="0" bIns="0" rtlCol="0">
                        <a:noAutofit/>
                      </wps:bodyPr>
                    </wps:wsp>
                  </a:graphicData>
                </a:graphic>
              </wp:anchor>
            </w:drawing>
          </mc:Choice>
          <mc:Fallback>
            <w:pict>
              <v:shape w14:anchorId="76B4C4A9" id="Textbox 165" o:spid="_x0000_s1027" type="#_x0000_t202" style="position:absolute;margin-left:782.2pt;margin-top:284.5pt;width:13.1pt;height:27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" filled="f" stroked="f">
                <v:textbox style="layout-flow:vertical" inset="0,0,0,0">
                  <w:txbxContent>
                    <w:p w14:paraId="7E7228EF" w14:textId="6FBE622A" w:rsidR="00290924" w:rsidRDefault="00290924">
                      <w:pPr>
                        <w:spacing w:before="11"/>
                        <w:ind w:left="20"/>
                        <w:rPr>
                          <w:rFonts w:ascii="Times New Roman" w:hAnsi="Times New Roman"/>
                          <w:sz w:val="20"/>
                        </w:rPr>
                      </w:pPr>
                    </w:p>
                  </w:txbxContent>
                </v:textbox>
                <w10:wrap anchorx="page" anchory="page"/>
              </v:shape>
            </w:pict>
          </mc:Fallback>
        </mc:AlternateContent>
      </w:r>
      <w:r>
        <w:rPr>
          <w:noProof/>
        </w:rPr>
        <mc:AlternateContent>
          <mc:Choice Requires="wps">
            <w:drawing>
              <wp:anchor distT="0" distB="0" distL="0" distR="0" simplePos="0" relativeHeight="15732736" behindDoc="0" locked="0" layoutInCell="1" allowOverlap="1" wp14:anchorId="0AAB0570" wp14:editId="5DFC4598">
                <wp:simplePos x="0" y="0"/>
                <wp:positionH relativeFrom="page">
                  <wp:posOffset>9933772</wp:posOffset>
                </wp:positionH>
                <wp:positionV relativeFrom="page">
                  <wp:posOffset>6388399</wp:posOffset>
                </wp:positionV>
                <wp:extent cx="166370" cy="53657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536575"/>
                        </a:xfrm>
                        <a:prstGeom prst="rect">
                          <a:avLst/>
                        </a:prstGeom>
                      </wps:spPr>
                      <wps:txbx>
                        <w:txbxContent>
                          <w:p w14:paraId="1FE56B4B" w14:textId="09A71F5B" w:rsidR="00290924" w:rsidRDefault="00290924">
                            <w:pPr>
                              <w:spacing w:before="11"/>
                              <w:ind w:left="20"/>
                              <w:rPr>
                                <w:rFonts w:ascii="Times New Roman"/>
                                <w:sz w:val="20"/>
                              </w:rPr>
                            </w:pPr>
                          </w:p>
                        </w:txbxContent>
                      </wps:txbx>
                      <wps:bodyPr vert="vert" wrap="square" lIns="0" tIns="0" rIns="0" bIns="0" rtlCol="0">
                        <a:noAutofit/>
                      </wps:bodyPr>
                    </wps:wsp>
                  </a:graphicData>
                </a:graphic>
              </wp:anchor>
            </w:drawing>
          </mc:Choice>
          <mc:Fallback>
            <w:pict>
              <v:shape w14:anchorId="0AAB0570" id="Textbox 166" o:spid="_x0000_s1028" type="#_x0000_t202" style="position:absolute;margin-left:782.2pt;margin-top:503pt;width:13.1pt;height:42.2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" filled="f" stroked="f">
                <v:textbox style="layout-flow:vertical" inset="0,0,0,0">
                  <w:txbxContent>
                    <w:p w14:paraId="1FE56B4B" w14:textId="09A71F5B" w:rsidR="00290924" w:rsidRDefault="00290924">
                      <w:pPr>
                        <w:spacing w:before="11"/>
                        <w:ind w:left="20"/>
                        <w:rPr>
                          <w:rFonts w:ascii="Times New Roman"/>
                          <w:sz w:val="20"/>
                        </w:rPr>
                      </w:pPr>
                    </w:p>
                  </w:txbxContent>
                </v:textbox>
                <w10:wrap anchorx="page" anchory="page"/>
              </v:shape>
            </w:pict>
          </mc:Fallback>
        </mc:AlternateContent>
      </w:r>
    </w:p>
    <w:p w14:paraId="68030C0C" w14:textId="77777777" w:rsidR="00F31A85" w:rsidRPr="00F31A85" w:rsidRDefault="00F31A85" w:rsidP="00F31A85">
      <w:pPr>
        <w:rPr>
          <w:sz w:val="20"/>
        </w:rPr>
      </w:pPr>
    </w:p>
    <w:p w14:paraId="7BACC04A" w14:textId="77777777" w:rsidR="00F31A85" w:rsidRPr="00F31A85" w:rsidRDefault="00F31A85" w:rsidP="00F31A85">
      <w:pPr>
        <w:rPr>
          <w:sz w:val="20"/>
        </w:rPr>
      </w:pPr>
    </w:p>
    <w:p w14:paraId="6952A789" w14:textId="77777777" w:rsidR="00F31A85" w:rsidRPr="00F31A85" w:rsidRDefault="00F31A85" w:rsidP="00F31A85">
      <w:pPr>
        <w:rPr>
          <w:sz w:val="20"/>
        </w:rPr>
      </w:pPr>
    </w:p>
    <w:p w14:paraId="3CD197B6" w14:textId="77777777" w:rsidR="00F31A85" w:rsidRPr="00F31A85" w:rsidRDefault="00F31A85" w:rsidP="00F31A85">
      <w:pPr>
        <w:rPr>
          <w:sz w:val="20"/>
        </w:rPr>
      </w:pPr>
    </w:p>
    <w:p w14:paraId="14802E22" w14:textId="77777777" w:rsidR="00F31A85" w:rsidRPr="00F31A85" w:rsidRDefault="00F31A85" w:rsidP="00F31A85">
      <w:pPr>
        <w:rPr>
          <w:sz w:val="20"/>
        </w:rPr>
      </w:pPr>
    </w:p>
    <w:p w14:paraId="24A3EE0E" w14:textId="77777777" w:rsidR="00F31A85" w:rsidRPr="00F31A85" w:rsidRDefault="00F31A85" w:rsidP="00F31A85">
      <w:pPr>
        <w:rPr>
          <w:sz w:val="20"/>
        </w:rPr>
      </w:pPr>
    </w:p>
    <w:p w14:paraId="03668FC0" w14:textId="77777777" w:rsidR="00F31A85" w:rsidRPr="00F31A85" w:rsidRDefault="00F31A85" w:rsidP="00F31A85">
      <w:pPr>
        <w:rPr>
          <w:sz w:val="20"/>
        </w:rPr>
      </w:pPr>
    </w:p>
    <w:p w14:paraId="34BFE40C" w14:textId="77777777" w:rsidR="00F31A85" w:rsidRPr="00F31A85" w:rsidRDefault="00F31A85" w:rsidP="00F31A85">
      <w:pPr>
        <w:rPr>
          <w:sz w:val="20"/>
        </w:rPr>
      </w:pPr>
    </w:p>
    <w:p w14:paraId="4A8AD06B" w14:textId="77777777" w:rsidR="00F31A85" w:rsidRPr="00F31A85" w:rsidRDefault="00F31A85" w:rsidP="00F31A85">
      <w:pPr>
        <w:rPr>
          <w:sz w:val="20"/>
        </w:rPr>
      </w:pPr>
    </w:p>
    <w:p w14:paraId="73070788" w14:textId="77777777" w:rsidR="00F31A85" w:rsidRPr="00F31A85" w:rsidRDefault="00F31A85" w:rsidP="00F31A85">
      <w:pPr>
        <w:rPr>
          <w:sz w:val="20"/>
        </w:rPr>
      </w:pPr>
    </w:p>
    <w:p w14:paraId="25654252" w14:textId="77777777" w:rsidR="00F31A85" w:rsidRPr="00F31A85" w:rsidRDefault="00F31A85" w:rsidP="00F31A85">
      <w:pPr>
        <w:rPr>
          <w:sz w:val="20"/>
        </w:rPr>
      </w:pPr>
    </w:p>
    <w:p w14:paraId="04F3BD61" w14:textId="77777777" w:rsidR="00F31A85" w:rsidRPr="00F31A85" w:rsidRDefault="00F31A85" w:rsidP="00F31A85">
      <w:pPr>
        <w:rPr>
          <w:sz w:val="20"/>
        </w:rPr>
      </w:pPr>
    </w:p>
    <w:p w14:paraId="57CC2FED" w14:textId="77777777" w:rsidR="00F31A85" w:rsidRPr="00F31A85" w:rsidRDefault="00F31A85" w:rsidP="00F31A85">
      <w:pPr>
        <w:rPr>
          <w:sz w:val="20"/>
        </w:rPr>
      </w:pPr>
    </w:p>
    <w:p w14:paraId="6C37CEF5" w14:textId="77777777" w:rsidR="00F31A85" w:rsidRPr="00F31A85" w:rsidRDefault="00F31A85" w:rsidP="00F31A85">
      <w:pPr>
        <w:rPr>
          <w:sz w:val="20"/>
        </w:rPr>
      </w:pPr>
    </w:p>
    <w:p w14:paraId="3583720F" w14:textId="77777777" w:rsidR="00F31A85" w:rsidRPr="00F31A85" w:rsidRDefault="00F31A85" w:rsidP="00F31A85">
      <w:pPr>
        <w:rPr>
          <w:sz w:val="20"/>
        </w:rPr>
      </w:pPr>
    </w:p>
    <w:p w14:paraId="4B12DAC5" w14:textId="77777777" w:rsidR="00F31A85" w:rsidRPr="00F31A85" w:rsidRDefault="00F31A85" w:rsidP="00F31A85">
      <w:pPr>
        <w:rPr>
          <w:sz w:val="20"/>
        </w:rPr>
      </w:pPr>
    </w:p>
    <w:p w14:paraId="466E338C" w14:textId="77777777" w:rsidR="00F31A85" w:rsidRPr="00F31A85" w:rsidRDefault="00F31A85" w:rsidP="00F31A85">
      <w:pPr>
        <w:rPr>
          <w:sz w:val="20"/>
        </w:rPr>
      </w:pPr>
    </w:p>
    <w:p w14:paraId="3272840D" w14:textId="77777777" w:rsidR="00F31A85" w:rsidRPr="00F31A85" w:rsidRDefault="00F31A85" w:rsidP="00F31A85">
      <w:pPr>
        <w:rPr>
          <w:sz w:val="20"/>
        </w:rPr>
      </w:pPr>
    </w:p>
    <w:p w14:paraId="4519C6A2" w14:textId="77777777" w:rsidR="00F31A85" w:rsidRPr="00F31A85" w:rsidRDefault="00F31A85" w:rsidP="00F31A85">
      <w:pPr>
        <w:rPr>
          <w:sz w:val="20"/>
        </w:rPr>
      </w:pPr>
    </w:p>
    <w:p w14:paraId="7A16CD44" w14:textId="77777777" w:rsidR="00F31A85" w:rsidRPr="00F31A85" w:rsidRDefault="00F31A85" w:rsidP="00F31A85">
      <w:pPr>
        <w:rPr>
          <w:sz w:val="20"/>
        </w:rPr>
      </w:pPr>
    </w:p>
    <w:p w14:paraId="07E4FC11" w14:textId="77777777" w:rsidR="00F31A85" w:rsidRPr="00F31A85" w:rsidRDefault="00F31A85" w:rsidP="00F31A85">
      <w:pPr>
        <w:rPr>
          <w:sz w:val="20"/>
        </w:rPr>
      </w:pPr>
    </w:p>
    <w:p w14:paraId="780AB566" w14:textId="77777777" w:rsidR="00F31A85" w:rsidRPr="00F31A85" w:rsidRDefault="00F31A85" w:rsidP="00F31A85">
      <w:pPr>
        <w:rPr>
          <w:sz w:val="20"/>
        </w:rPr>
      </w:pPr>
    </w:p>
    <w:p w14:paraId="56AA40D9" w14:textId="77777777" w:rsidR="00F31A85" w:rsidRPr="00F31A85" w:rsidRDefault="00F31A85" w:rsidP="00F31A85">
      <w:pPr>
        <w:rPr>
          <w:sz w:val="20"/>
        </w:rPr>
      </w:pPr>
    </w:p>
    <w:p w14:paraId="522B8C4C" w14:textId="77777777" w:rsidR="008967E7" w:rsidRDefault="008967E7" w:rsidP="008C14CD">
      <w:pPr>
        <w:tabs>
          <w:tab w:val="left" w:pos="5594"/>
        </w:tabs>
        <w:rPr>
          <w:noProof/>
          <w:sz w:val="20"/>
        </w:rPr>
        <w:sectPr w:rsidR="008967E7" w:rsidSect="00326A84">
          <w:headerReference w:type="default" r:id="rId8"/>
          <w:footerReference w:type="default" r:id="rId9"/>
          <w:pgSz w:w="11910" w:h="16840"/>
          <w:pgMar w:top="1418" w:right="1420" w:bottom="2120" w:left="1020" w:header="0" w:footer="567" w:gutter="0"/>
          <w:cols w:space="708"/>
          <w:docGrid w:linePitch="299"/>
        </w:sectPr>
      </w:pPr>
    </w:p>
    <w:p w14:paraId="4767192A" w14:textId="77777777" w:rsidR="008967E7" w:rsidRDefault="00FC1DEC" w:rsidP="008967E7">
      <w:pPr>
        <w:tabs>
          <w:tab w:val="left" w:pos="5594"/>
        </w:tabs>
        <w:rPr>
          <w:noProof/>
          <w:sz w:val="20"/>
        </w:rPr>
      </w:pPr>
      <w:r>
        <w:rPr>
          <w:noProof/>
          <w:sz w:val="20"/>
        </w:rPr>
        <w:lastRenderedPageBreak/>
        <w:drawing>
          <wp:inline distT="0" distB="0" distL="0" distR="0" wp14:anchorId="3206C2FE" wp14:editId="078E1A63">
            <wp:extent cx="7426336" cy="4819650"/>
            <wp:effectExtent l="0" t="0" r="3175"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0" cstate="print"/>
                    <a:stretch>
                      <a:fillRect/>
                    </a:stretch>
                  </pic:blipFill>
                  <pic:spPr>
                    <a:xfrm>
                      <a:off x="0" y="0"/>
                      <a:ext cx="7431803" cy="4823198"/>
                    </a:xfrm>
                    <a:prstGeom prst="rect">
                      <a:avLst/>
                    </a:prstGeom>
                  </pic:spPr>
                </pic:pic>
              </a:graphicData>
            </a:graphic>
          </wp:inline>
        </w:drawing>
      </w:r>
    </w:p>
    <w:p w14:paraId="1BF36DE1" w14:textId="77777777" w:rsidR="008967E7" w:rsidRPr="008967E7" w:rsidRDefault="008967E7" w:rsidP="008967E7">
      <w:pPr>
        <w:rPr>
          <w:sz w:val="20"/>
        </w:rPr>
      </w:pPr>
    </w:p>
    <w:p w14:paraId="64483A2F" w14:textId="1ECAFCF7" w:rsidR="00290924" w:rsidRPr="00F46981" w:rsidRDefault="00B861D8" w:rsidP="008967E7">
      <w:pPr>
        <w:tabs>
          <w:tab w:val="left" w:pos="4450"/>
        </w:tabs>
        <w:rPr>
          <w:i/>
          <w:sz w:val="17"/>
          <w:szCs w:val="17"/>
        </w:rPr>
      </w:pPr>
      <w:r w:rsidRPr="0060197C">
        <w:rPr>
          <w:noProof/>
          <w:sz w:val="17"/>
          <w:szCs w:val="17"/>
        </w:rPr>
        <w:t>S</w:t>
      </w:r>
      <w:r w:rsidR="00FC1DEC" w:rsidRPr="00F46981">
        <w:rPr>
          <w:i/>
          <w:sz w:val="17"/>
          <w:szCs w:val="17"/>
        </w:rPr>
        <w:t>chemat</w:t>
      </w:r>
      <w:r w:rsidR="00FC1DEC" w:rsidRPr="00F46981">
        <w:rPr>
          <w:i/>
          <w:spacing w:val="2"/>
          <w:sz w:val="17"/>
          <w:szCs w:val="17"/>
        </w:rPr>
        <w:t xml:space="preserve"> </w:t>
      </w:r>
      <w:r w:rsidR="00FC1DEC" w:rsidRPr="00F46981">
        <w:rPr>
          <w:i/>
          <w:sz w:val="17"/>
          <w:szCs w:val="17"/>
        </w:rPr>
        <w:t>zagospodarowania</w:t>
      </w:r>
      <w:r w:rsidR="00FC1DEC" w:rsidRPr="00F46981">
        <w:rPr>
          <w:i/>
          <w:spacing w:val="3"/>
          <w:sz w:val="17"/>
          <w:szCs w:val="17"/>
        </w:rPr>
        <w:t xml:space="preserve"> </w:t>
      </w:r>
      <w:r w:rsidR="00FC1DEC" w:rsidRPr="00F46981">
        <w:rPr>
          <w:i/>
          <w:sz w:val="17"/>
          <w:szCs w:val="17"/>
        </w:rPr>
        <w:t>części</w:t>
      </w:r>
      <w:r w:rsidR="00FC1DEC" w:rsidRPr="00F46981">
        <w:rPr>
          <w:i/>
          <w:spacing w:val="2"/>
          <w:sz w:val="17"/>
          <w:szCs w:val="17"/>
        </w:rPr>
        <w:t xml:space="preserve"> </w:t>
      </w:r>
      <w:r w:rsidR="00FC1DEC" w:rsidRPr="00F46981">
        <w:rPr>
          <w:i/>
          <w:sz w:val="17"/>
          <w:szCs w:val="17"/>
        </w:rPr>
        <w:t>kondygnacji</w:t>
      </w:r>
      <w:r w:rsidR="00FC1DEC" w:rsidRPr="00F46981">
        <w:rPr>
          <w:i/>
          <w:spacing w:val="3"/>
          <w:sz w:val="17"/>
          <w:szCs w:val="17"/>
        </w:rPr>
        <w:t xml:space="preserve"> </w:t>
      </w:r>
      <w:r w:rsidR="00FC1DEC" w:rsidRPr="00F46981">
        <w:rPr>
          <w:i/>
          <w:sz w:val="17"/>
          <w:szCs w:val="17"/>
        </w:rPr>
        <w:t>budynku</w:t>
      </w:r>
      <w:r w:rsidR="00FC1DEC" w:rsidRPr="00F46981">
        <w:rPr>
          <w:i/>
          <w:spacing w:val="3"/>
          <w:sz w:val="17"/>
          <w:szCs w:val="17"/>
        </w:rPr>
        <w:t xml:space="preserve"> </w:t>
      </w:r>
      <w:r w:rsidR="00FC1DEC" w:rsidRPr="00F46981">
        <w:rPr>
          <w:i/>
          <w:sz w:val="17"/>
          <w:szCs w:val="17"/>
        </w:rPr>
        <w:t>przez</w:t>
      </w:r>
      <w:r w:rsidR="00FC1DEC" w:rsidRPr="00F46981">
        <w:rPr>
          <w:i/>
          <w:spacing w:val="3"/>
          <w:sz w:val="17"/>
          <w:szCs w:val="17"/>
        </w:rPr>
        <w:t xml:space="preserve"> </w:t>
      </w:r>
      <w:r w:rsidR="00FC1DEC" w:rsidRPr="00F46981">
        <w:rPr>
          <w:i/>
          <w:spacing w:val="-2"/>
          <w:sz w:val="17"/>
          <w:szCs w:val="17"/>
        </w:rPr>
        <w:t>modernizacją</w:t>
      </w:r>
    </w:p>
    <w:p w14:paraId="41ED1ACE" w14:textId="77777777" w:rsidR="00290924" w:rsidRDefault="00290924">
      <w:pPr>
        <w:rPr>
          <w:sz w:val="17"/>
        </w:rPr>
        <w:sectPr w:rsidR="00290924" w:rsidSect="008967E7">
          <w:pgSz w:w="16840" w:h="11910" w:orient="landscape"/>
          <w:pgMar w:top="1020" w:right="2420" w:bottom="280" w:left="2120" w:header="0" w:footer="567" w:gutter="0"/>
          <w:cols w:space="708"/>
          <w:docGrid w:linePitch="299"/>
        </w:sectPr>
      </w:pPr>
    </w:p>
    <w:p w14:paraId="402A22BC" w14:textId="6B6A8993" w:rsidR="00290924" w:rsidRDefault="00FC1DEC">
      <w:pPr>
        <w:pStyle w:val="Tekstpodstawowy"/>
        <w:spacing w:before="14"/>
        <w:rPr>
          <w:i/>
          <w:sz w:val="20"/>
        </w:rPr>
      </w:pPr>
      <w:r>
        <w:rPr>
          <w:noProof/>
        </w:rPr>
        <w:lastRenderedPageBreak/>
        <mc:AlternateContent>
          <mc:Choice Requires="wps">
            <w:drawing>
              <wp:anchor distT="0" distB="0" distL="0" distR="0" simplePos="0" relativeHeight="15733760" behindDoc="0" locked="0" layoutInCell="1" allowOverlap="1" wp14:anchorId="34CDD757" wp14:editId="712CA9FC">
                <wp:simplePos x="0" y="0"/>
                <wp:positionH relativeFrom="page">
                  <wp:posOffset>9933772</wp:posOffset>
                </wp:positionH>
                <wp:positionV relativeFrom="page">
                  <wp:posOffset>635299</wp:posOffset>
                </wp:positionV>
                <wp:extent cx="166370" cy="79121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791210"/>
                        </a:xfrm>
                        <a:prstGeom prst="rect">
                          <a:avLst/>
                        </a:prstGeom>
                      </wps:spPr>
                      <wps:txbx>
                        <w:txbxContent>
                          <w:p w14:paraId="41E82EE1" w14:textId="559EFDDC" w:rsidR="00290924" w:rsidRDefault="00290924" w:rsidP="00BD62E2">
                            <w:pPr>
                              <w:spacing w:before="11"/>
                              <w:rPr>
                                <w:rFonts w:ascii="Times New Roman"/>
                                <w:sz w:val="20"/>
                              </w:rPr>
                            </w:pPr>
                          </w:p>
                        </w:txbxContent>
                      </wps:txbx>
                      <wps:bodyPr vert="vert" wrap="square" lIns="0" tIns="0" rIns="0" bIns="0" rtlCol="0">
                        <a:noAutofit/>
                      </wps:bodyPr>
                    </wps:wsp>
                  </a:graphicData>
                </a:graphic>
              </wp:anchor>
            </w:drawing>
          </mc:Choice>
          <mc:Fallback>
            <w:pict>
              <v:shape w14:anchorId="34CDD757" id="Textbox 169" o:spid="_x0000_s1029" type="#_x0000_t202" style="position:absolute;margin-left:782.2pt;margin-top:50pt;width:13.1pt;height:62.3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" filled="f" stroked="f">
                <v:textbox style="layout-flow:vertical" inset="0,0,0,0">
                  <w:txbxContent>
                    <w:p w14:paraId="41E82EE1" w14:textId="559EFDDC" w:rsidR="00290924" w:rsidRDefault="00290924" w:rsidP="00BD62E2">
                      <w:pPr>
                        <w:spacing w:before="11"/>
                        <w:rPr>
                          <w:rFonts w:ascii="Times New Roman"/>
                          <w:sz w:val="20"/>
                        </w:rPr>
                      </w:pPr>
                    </w:p>
                  </w:txbxContent>
                </v:textbox>
                <w10:wrap anchorx="page" anchory="page"/>
              </v:shape>
            </w:pict>
          </mc:Fallback>
        </mc:AlternateContent>
      </w:r>
      <w:r>
        <w:rPr>
          <w:noProof/>
        </w:rPr>
        <mc:AlternateContent>
          <mc:Choice Requires="wps">
            <w:drawing>
              <wp:anchor distT="0" distB="0" distL="0" distR="0" simplePos="0" relativeHeight="15734272" behindDoc="0" locked="0" layoutInCell="1" allowOverlap="1" wp14:anchorId="1D461E7E" wp14:editId="260C7C26">
                <wp:simplePos x="0" y="0"/>
                <wp:positionH relativeFrom="page">
                  <wp:posOffset>9933772</wp:posOffset>
                </wp:positionH>
                <wp:positionV relativeFrom="page">
                  <wp:posOffset>3613449</wp:posOffset>
                </wp:positionV>
                <wp:extent cx="166370" cy="34290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42900"/>
                        </a:xfrm>
                        <a:prstGeom prst="rect">
                          <a:avLst/>
                        </a:prstGeom>
                      </wps:spPr>
                      <wps:txbx>
                        <w:txbxContent>
                          <w:p w14:paraId="5D1E29BC" w14:textId="7CA0FDF9" w:rsidR="00290924" w:rsidRDefault="00290924">
                            <w:pPr>
                              <w:spacing w:before="11"/>
                              <w:ind w:left="20"/>
                              <w:rPr>
                                <w:rFonts w:ascii="Times New Roman" w:hAnsi="Times New Roman"/>
                                <w:sz w:val="20"/>
                              </w:rPr>
                            </w:pPr>
                          </w:p>
                        </w:txbxContent>
                      </wps:txbx>
                      <wps:bodyPr vert="vert" wrap="square" lIns="0" tIns="0" rIns="0" bIns="0" rtlCol="0">
                        <a:noAutofit/>
                      </wps:bodyPr>
                    </wps:wsp>
                  </a:graphicData>
                </a:graphic>
              </wp:anchor>
            </w:drawing>
          </mc:Choice>
          <mc:Fallback>
            <w:pict>
              <v:shape w14:anchorId="1D461E7E" id="Textbox 170" o:spid="_x0000_s1030" type="#_x0000_t202" style="position:absolute;margin-left:782.2pt;margin-top:284.5pt;width:13.1pt;height:27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" filled="f" stroked="f">
                <v:textbox style="layout-flow:vertical" inset="0,0,0,0">
                  <w:txbxContent>
                    <w:p w14:paraId="5D1E29BC" w14:textId="7CA0FDF9" w:rsidR="00290924" w:rsidRDefault="00290924">
                      <w:pPr>
                        <w:spacing w:before="11"/>
                        <w:ind w:left="20"/>
                        <w:rPr>
                          <w:rFonts w:ascii="Times New Roman" w:hAnsi="Times New Roman"/>
                          <w:sz w:val="20"/>
                        </w:rPr>
                      </w:pP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4803965F" wp14:editId="4CAC88D0">
                <wp:simplePos x="0" y="0"/>
                <wp:positionH relativeFrom="page">
                  <wp:posOffset>9933772</wp:posOffset>
                </wp:positionH>
                <wp:positionV relativeFrom="page">
                  <wp:posOffset>6388399</wp:posOffset>
                </wp:positionV>
                <wp:extent cx="166370" cy="53657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536575"/>
                        </a:xfrm>
                        <a:prstGeom prst="rect">
                          <a:avLst/>
                        </a:prstGeom>
                      </wps:spPr>
                      <wps:txbx>
                        <w:txbxContent>
                          <w:p w14:paraId="07B9706D" w14:textId="3FB7304B" w:rsidR="00290924" w:rsidRDefault="00290924" w:rsidP="00BD62E2">
                            <w:pPr>
                              <w:spacing w:before="11"/>
                              <w:rPr>
                                <w:rFonts w:ascii="Times New Roman"/>
                                <w:sz w:val="20"/>
                              </w:rPr>
                            </w:pPr>
                          </w:p>
                        </w:txbxContent>
                      </wps:txbx>
                      <wps:bodyPr vert="vert" wrap="square" lIns="0" tIns="0" rIns="0" bIns="0" rtlCol="0">
                        <a:noAutofit/>
                      </wps:bodyPr>
                    </wps:wsp>
                  </a:graphicData>
                </a:graphic>
              </wp:anchor>
            </w:drawing>
          </mc:Choice>
          <mc:Fallback>
            <w:pict>
              <v:shape w14:anchorId="4803965F" id="Textbox 171" o:spid="_x0000_s1031" type="#_x0000_t202" style="position:absolute;margin-left:782.2pt;margin-top:503pt;width:13.1pt;height:42.2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" filled="f" stroked="f">
                <v:textbox style="layout-flow:vertical" inset="0,0,0,0">
                  <w:txbxContent>
                    <w:p w14:paraId="07B9706D" w14:textId="3FB7304B" w:rsidR="00290924" w:rsidRDefault="00290924" w:rsidP="00BD62E2">
                      <w:pPr>
                        <w:spacing w:before="11"/>
                        <w:rPr>
                          <w:rFonts w:ascii="Times New Roman"/>
                          <w:sz w:val="20"/>
                        </w:rPr>
                      </w:pPr>
                    </w:p>
                  </w:txbxContent>
                </v:textbox>
                <w10:wrap anchorx="page" anchory="page"/>
              </v:shape>
            </w:pict>
          </mc:Fallback>
        </mc:AlternateContent>
      </w:r>
    </w:p>
    <w:p w14:paraId="2B834E3B" w14:textId="77777777" w:rsidR="00290924" w:rsidRDefault="00FC1DEC">
      <w:pPr>
        <w:pStyle w:val="Tekstpodstawowy"/>
        <w:ind w:left="229"/>
        <w:rPr>
          <w:sz w:val="20"/>
        </w:rPr>
      </w:pPr>
      <w:r>
        <w:rPr>
          <w:noProof/>
          <w:sz w:val="20"/>
        </w:rPr>
        <w:drawing>
          <wp:inline distT="0" distB="0" distL="0" distR="0" wp14:anchorId="12096649" wp14:editId="0DA5C661">
            <wp:extent cx="7327388" cy="5200650"/>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1" cstate="print"/>
                    <a:stretch>
                      <a:fillRect/>
                    </a:stretch>
                  </pic:blipFill>
                  <pic:spPr>
                    <a:xfrm>
                      <a:off x="0" y="0"/>
                      <a:ext cx="7327388" cy="5200650"/>
                    </a:xfrm>
                    <a:prstGeom prst="rect">
                      <a:avLst/>
                    </a:prstGeom>
                  </pic:spPr>
                </pic:pic>
              </a:graphicData>
            </a:graphic>
          </wp:inline>
        </w:drawing>
      </w:r>
    </w:p>
    <w:p w14:paraId="675CEF4B" w14:textId="77777777" w:rsidR="00290924" w:rsidRDefault="00FC1DEC">
      <w:pPr>
        <w:spacing w:before="172"/>
        <w:ind w:left="166"/>
        <w:rPr>
          <w:i/>
          <w:sz w:val="17"/>
        </w:rPr>
      </w:pPr>
      <w:r>
        <w:rPr>
          <w:i/>
          <w:sz w:val="17"/>
        </w:rPr>
        <w:t>Schemat</w:t>
      </w:r>
      <w:r>
        <w:rPr>
          <w:i/>
          <w:spacing w:val="2"/>
          <w:sz w:val="17"/>
        </w:rPr>
        <w:t xml:space="preserve"> </w:t>
      </w:r>
      <w:r>
        <w:rPr>
          <w:i/>
          <w:sz w:val="17"/>
        </w:rPr>
        <w:t>zagospodarowania</w:t>
      </w:r>
      <w:r>
        <w:rPr>
          <w:i/>
          <w:spacing w:val="3"/>
          <w:sz w:val="17"/>
        </w:rPr>
        <w:t xml:space="preserve"> </w:t>
      </w:r>
      <w:r>
        <w:rPr>
          <w:i/>
          <w:sz w:val="17"/>
        </w:rPr>
        <w:t>części</w:t>
      </w:r>
      <w:r>
        <w:rPr>
          <w:i/>
          <w:spacing w:val="1"/>
          <w:sz w:val="17"/>
        </w:rPr>
        <w:t xml:space="preserve"> </w:t>
      </w:r>
      <w:r>
        <w:rPr>
          <w:i/>
          <w:sz w:val="17"/>
        </w:rPr>
        <w:t>kondygnacji</w:t>
      </w:r>
      <w:r>
        <w:rPr>
          <w:i/>
          <w:spacing w:val="4"/>
          <w:sz w:val="17"/>
        </w:rPr>
        <w:t xml:space="preserve"> </w:t>
      </w:r>
      <w:r>
        <w:rPr>
          <w:i/>
          <w:sz w:val="17"/>
        </w:rPr>
        <w:t>budynku</w:t>
      </w:r>
      <w:r>
        <w:rPr>
          <w:i/>
          <w:spacing w:val="3"/>
          <w:sz w:val="17"/>
        </w:rPr>
        <w:t xml:space="preserve"> </w:t>
      </w:r>
      <w:r>
        <w:rPr>
          <w:i/>
          <w:sz w:val="17"/>
        </w:rPr>
        <w:t>po</w:t>
      </w:r>
      <w:r>
        <w:rPr>
          <w:i/>
          <w:spacing w:val="2"/>
          <w:sz w:val="17"/>
        </w:rPr>
        <w:t xml:space="preserve"> </w:t>
      </w:r>
      <w:r>
        <w:rPr>
          <w:i/>
          <w:spacing w:val="-2"/>
          <w:sz w:val="17"/>
        </w:rPr>
        <w:t>modernizacji</w:t>
      </w:r>
    </w:p>
    <w:p w14:paraId="1F7393D3" w14:textId="77777777" w:rsidR="00290924" w:rsidRDefault="00290924">
      <w:pPr>
        <w:jc w:val="center"/>
        <w:rPr>
          <w:sz w:val="21"/>
        </w:rPr>
        <w:sectPr w:rsidR="00290924" w:rsidSect="00B20628">
          <w:headerReference w:type="default" r:id="rId12"/>
          <w:footerReference w:type="default" r:id="rId13"/>
          <w:pgSz w:w="16840" w:h="11910" w:orient="landscape"/>
          <w:pgMar w:top="1020" w:right="2420" w:bottom="280" w:left="2120" w:header="0" w:footer="567" w:gutter="0"/>
          <w:cols w:space="708"/>
          <w:docGrid w:linePitch="299"/>
        </w:sectPr>
      </w:pPr>
    </w:p>
    <w:p w14:paraId="2FFACF29" w14:textId="77777777" w:rsidR="00290924" w:rsidRDefault="00290924">
      <w:pPr>
        <w:pStyle w:val="Tekstpodstawowy"/>
        <w:spacing w:before="112"/>
        <w:rPr>
          <w:sz w:val="21"/>
        </w:rPr>
      </w:pPr>
    </w:p>
    <w:p w14:paraId="43EA12A3" w14:textId="77777777" w:rsidR="00290924" w:rsidRPr="0060197C" w:rsidRDefault="00FC1DEC">
      <w:pPr>
        <w:ind w:left="611"/>
        <w:jc w:val="both"/>
        <w:rPr>
          <w:b/>
          <w:sz w:val="21"/>
          <w:szCs w:val="21"/>
        </w:rPr>
      </w:pPr>
      <w:r w:rsidRPr="0060197C">
        <w:rPr>
          <w:b/>
          <w:sz w:val="21"/>
          <w:szCs w:val="21"/>
        </w:rPr>
        <w:t>Zadanie</w:t>
      </w:r>
      <w:r w:rsidRPr="0060197C">
        <w:rPr>
          <w:b/>
          <w:spacing w:val="-1"/>
          <w:sz w:val="21"/>
          <w:szCs w:val="21"/>
        </w:rPr>
        <w:t xml:space="preserve"> </w:t>
      </w:r>
      <w:r w:rsidRPr="0060197C">
        <w:rPr>
          <w:b/>
          <w:sz w:val="21"/>
          <w:szCs w:val="21"/>
        </w:rPr>
        <w:t>III –</w:t>
      </w:r>
      <w:r w:rsidRPr="0060197C">
        <w:rPr>
          <w:b/>
          <w:spacing w:val="-1"/>
          <w:sz w:val="21"/>
          <w:szCs w:val="21"/>
        </w:rPr>
        <w:t xml:space="preserve"> </w:t>
      </w:r>
      <w:r w:rsidRPr="0060197C">
        <w:rPr>
          <w:b/>
          <w:sz w:val="21"/>
          <w:szCs w:val="21"/>
        </w:rPr>
        <w:t>Zakup</w:t>
      </w:r>
      <w:r w:rsidRPr="0060197C">
        <w:rPr>
          <w:b/>
          <w:spacing w:val="-1"/>
          <w:sz w:val="21"/>
          <w:szCs w:val="21"/>
        </w:rPr>
        <w:t xml:space="preserve"> </w:t>
      </w:r>
      <w:r w:rsidRPr="0060197C">
        <w:rPr>
          <w:b/>
          <w:sz w:val="21"/>
          <w:szCs w:val="21"/>
        </w:rPr>
        <w:t>sprzętu</w:t>
      </w:r>
      <w:r w:rsidRPr="0060197C">
        <w:rPr>
          <w:b/>
          <w:spacing w:val="-1"/>
          <w:sz w:val="21"/>
          <w:szCs w:val="21"/>
        </w:rPr>
        <w:t xml:space="preserve"> </w:t>
      </w:r>
      <w:r w:rsidRPr="0060197C">
        <w:rPr>
          <w:b/>
          <w:sz w:val="21"/>
          <w:szCs w:val="21"/>
        </w:rPr>
        <w:t>IT</w:t>
      </w:r>
      <w:r w:rsidRPr="0060197C">
        <w:rPr>
          <w:b/>
          <w:spacing w:val="-1"/>
          <w:sz w:val="21"/>
          <w:szCs w:val="21"/>
        </w:rPr>
        <w:t xml:space="preserve"> </w:t>
      </w:r>
      <w:r w:rsidRPr="0060197C">
        <w:rPr>
          <w:b/>
          <w:sz w:val="21"/>
          <w:szCs w:val="21"/>
        </w:rPr>
        <w:t xml:space="preserve">i </w:t>
      </w:r>
      <w:r w:rsidRPr="0060197C">
        <w:rPr>
          <w:b/>
          <w:spacing w:val="-2"/>
          <w:sz w:val="21"/>
          <w:szCs w:val="21"/>
        </w:rPr>
        <w:t>oprogramowania</w:t>
      </w:r>
    </w:p>
    <w:p w14:paraId="05D9E0A5" w14:textId="2659E6F8" w:rsidR="00290924" w:rsidRPr="0060197C" w:rsidRDefault="00FC1DEC">
      <w:pPr>
        <w:pStyle w:val="Tekstpodstawowy"/>
        <w:spacing w:before="176" w:line="261" w:lineRule="auto"/>
        <w:ind w:left="612" w:right="619" w:firstLine="345"/>
        <w:jc w:val="both"/>
      </w:pPr>
      <w:r w:rsidRPr="0060197C">
        <w:t>Z uwagi na dynamicznie zmieniające się warunki funkcjonowania podmiotów sektora ochrony zdrowia oraz znacznie</w:t>
      </w:r>
      <w:r w:rsidRPr="0060197C">
        <w:rPr>
          <w:spacing w:val="-6"/>
        </w:rPr>
        <w:t xml:space="preserve"> </w:t>
      </w:r>
      <w:r w:rsidRPr="0060197C">
        <w:t>postępujący</w:t>
      </w:r>
      <w:r w:rsidRPr="0060197C">
        <w:rPr>
          <w:spacing w:val="-4"/>
        </w:rPr>
        <w:t xml:space="preserve"> </w:t>
      </w:r>
      <w:r w:rsidRPr="0060197C">
        <w:t>w ostatnich</w:t>
      </w:r>
      <w:r w:rsidRPr="0060197C">
        <w:rPr>
          <w:spacing w:val="-4"/>
        </w:rPr>
        <w:t xml:space="preserve"> </w:t>
      </w:r>
      <w:r w:rsidRPr="0060197C">
        <w:t>latach</w:t>
      </w:r>
      <w:r w:rsidRPr="0060197C">
        <w:rPr>
          <w:spacing w:val="-7"/>
        </w:rPr>
        <w:t xml:space="preserve"> </w:t>
      </w:r>
      <w:r w:rsidRPr="0060197C">
        <w:t>proces</w:t>
      </w:r>
      <w:r w:rsidRPr="0060197C">
        <w:rPr>
          <w:spacing w:val="-6"/>
        </w:rPr>
        <w:t xml:space="preserve"> </w:t>
      </w:r>
      <w:r w:rsidRPr="0060197C">
        <w:t>digitalizacji</w:t>
      </w:r>
      <w:r w:rsidRPr="0060197C">
        <w:rPr>
          <w:spacing w:val="-7"/>
        </w:rPr>
        <w:t xml:space="preserve"> </w:t>
      </w:r>
      <w:r w:rsidRPr="0060197C">
        <w:t>(w</w:t>
      </w:r>
      <w:r w:rsidRPr="0060197C">
        <w:rPr>
          <w:spacing w:val="-6"/>
        </w:rPr>
        <w:t xml:space="preserve"> </w:t>
      </w:r>
      <w:r w:rsidRPr="0060197C">
        <w:t>szczególności</w:t>
      </w:r>
      <w:r w:rsidRPr="0060197C">
        <w:rPr>
          <w:spacing w:val="-4"/>
        </w:rPr>
        <w:t xml:space="preserve"> </w:t>
      </w:r>
      <w:r w:rsidRPr="0060197C">
        <w:t>w zakresie</w:t>
      </w:r>
      <w:r w:rsidRPr="0060197C">
        <w:rPr>
          <w:spacing w:val="-6"/>
        </w:rPr>
        <w:t xml:space="preserve"> </w:t>
      </w:r>
      <w:r w:rsidRPr="0060197C">
        <w:t>dokumentacji</w:t>
      </w:r>
      <w:r w:rsidRPr="0060197C">
        <w:rPr>
          <w:spacing w:val="-6"/>
        </w:rPr>
        <w:t xml:space="preserve"> </w:t>
      </w:r>
      <w:r w:rsidRPr="0060197C">
        <w:t>medycznej, procedur administracyjnych oraz procedur diagnostycznych), w ramach trzeciego ze zidentyfikowanych zadań inwestycyjnych zaplanowano wsparcie istniejącej infrastruktury informatycznej DSK m.in. w zakresie</w:t>
      </w:r>
      <w:r w:rsidRPr="0060197C">
        <w:rPr>
          <w:spacing w:val="40"/>
        </w:rPr>
        <w:t xml:space="preserve"> </w:t>
      </w:r>
      <w:r w:rsidRPr="0060197C">
        <w:t>zapewnienia przestrzeni cyfrowej do archiwizacji i obsługi (opisu, transferu, buforowania) pełnej dokumentacji medycznej w</w:t>
      </w:r>
      <w:r w:rsidR="00542C70">
        <w:t> </w:t>
      </w:r>
      <w:r w:rsidRPr="0060197C">
        <w:t>wersji elektronicznej, a także zapewnienia zdalnego dostępu do danych pacjentów w ramach urządzeń włączonych do szpitalnej sieci IT. Zakres rzeczowy przedmiotowego zadania obejmuje:</w:t>
      </w:r>
    </w:p>
    <w:p w14:paraId="128BBCDC" w14:textId="77777777" w:rsidR="00290924" w:rsidRPr="0060197C" w:rsidRDefault="00FC1DEC">
      <w:pPr>
        <w:pStyle w:val="Akapitzlist"/>
        <w:numPr>
          <w:ilvl w:val="0"/>
          <w:numId w:val="8"/>
        </w:numPr>
        <w:tabs>
          <w:tab w:val="left" w:pos="1302"/>
          <w:tab w:val="left" w:pos="1304"/>
        </w:tabs>
        <w:spacing w:before="155" w:line="261" w:lineRule="auto"/>
        <w:ind w:right="620"/>
        <w:rPr>
          <w:sz w:val="19"/>
          <w:szCs w:val="19"/>
        </w:rPr>
      </w:pPr>
      <w:r w:rsidRPr="0060197C">
        <w:rPr>
          <w:sz w:val="19"/>
          <w:szCs w:val="19"/>
        </w:rPr>
        <w:t>wymianę części medycznych stanowisk komputerowych użytkowanych przez kadrę medyczną DSK (zestawy</w:t>
      </w:r>
      <w:r w:rsidRPr="0060197C">
        <w:rPr>
          <w:spacing w:val="68"/>
          <w:sz w:val="19"/>
          <w:szCs w:val="19"/>
        </w:rPr>
        <w:t xml:space="preserve"> </w:t>
      </w:r>
      <w:r w:rsidRPr="0060197C">
        <w:rPr>
          <w:sz w:val="19"/>
          <w:szCs w:val="19"/>
        </w:rPr>
        <w:t>komputerowe</w:t>
      </w:r>
      <w:r w:rsidRPr="0060197C">
        <w:rPr>
          <w:spacing w:val="68"/>
          <w:sz w:val="19"/>
          <w:szCs w:val="19"/>
        </w:rPr>
        <w:t xml:space="preserve"> </w:t>
      </w:r>
      <w:r w:rsidRPr="0060197C">
        <w:rPr>
          <w:sz w:val="19"/>
          <w:szCs w:val="19"/>
        </w:rPr>
        <w:t>obejmujące</w:t>
      </w:r>
      <w:r w:rsidRPr="0060197C">
        <w:rPr>
          <w:spacing w:val="68"/>
          <w:sz w:val="19"/>
          <w:szCs w:val="19"/>
        </w:rPr>
        <w:t xml:space="preserve"> </w:t>
      </w:r>
      <w:r w:rsidRPr="0060197C">
        <w:rPr>
          <w:sz w:val="19"/>
          <w:szCs w:val="19"/>
        </w:rPr>
        <w:t>stację</w:t>
      </w:r>
      <w:r w:rsidRPr="0060197C">
        <w:rPr>
          <w:spacing w:val="67"/>
          <w:sz w:val="19"/>
          <w:szCs w:val="19"/>
        </w:rPr>
        <w:t xml:space="preserve"> </w:t>
      </w:r>
      <w:r w:rsidRPr="0060197C">
        <w:rPr>
          <w:sz w:val="19"/>
          <w:szCs w:val="19"/>
        </w:rPr>
        <w:t>roboczą</w:t>
      </w:r>
      <w:r w:rsidRPr="0060197C">
        <w:rPr>
          <w:spacing w:val="69"/>
          <w:sz w:val="19"/>
          <w:szCs w:val="19"/>
        </w:rPr>
        <w:t xml:space="preserve"> </w:t>
      </w:r>
      <w:r w:rsidRPr="0060197C">
        <w:rPr>
          <w:sz w:val="19"/>
          <w:szCs w:val="19"/>
        </w:rPr>
        <w:t>wraz</w:t>
      </w:r>
      <w:r w:rsidRPr="0060197C">
        <w:rPr>
          <w:spacing w:val="69"/>
          <w:sz w:val="19"/>
          <w:szCs w:val="19"/>
        </w:rPr>
        <w:t xml:space="preserve"> </w:t>
      </w:r>
      <w:r w:rsidRPr="0060197C">
        <w:rPr>
          <w:sz w:val="19"/>
          <w:szCs w:val="19"/>
        </w:rPr>
        <w:t>z</w:t>
      </w:r>
      <w:r w:rsidRPr="0060197C">
        <w:rPr>
          <w:spacing w:val="69"/>
          <w:sz w:val="19"/>
          <w:szCs w:val="19"/>
        </w:rPr>
        <w:t xml:space="preserve"> </w:t>
      </w:r>
      <w:r w:rsidRPr="0060197C">
        <w:rPr>
          <w:sz w:val="19"/>
          <w:szCs w:val="19"/>
        </w:rPr>
        <w:t>monitorem,</w:t>
      </w:r>
      <w:r w:rsidRPr="0060197C">
        <w:rPr>
          <w:spacing w:val="68"/>
          <w:sz w:val="19"/>
          <w:szCs w:val="19"/>
        </w:rPr>
        <w:t xml:space="preserve"> </w:t>
      </w:r>
      <w:r w:rsidRPr="0060197C">
        <w:rPr>
          <w:sz w:val="19"/>
          <w:szCs w:val="19"/>
        </w:rPr>
        <w:t>niezbędnymi</w:t>
      </w:r>
      <w:r w:rsidRPr="0060197C">
        <w:rPr>
          <w:spacing w:val="68"/>
          <w:sz w:val="19"/>
          <w:szCs w:val="19"/>
        </w:rPr>
        <w:t xml:space="preserve"> </w:t>
      </w:r>
      <w:r w:rsidRPr="0060197C">
        <w:rPr>
          <w:sz w:val="19"/>
          <w:szCs w:val="19"/>
        </w:rPr>
        <w:t>peryferiami i elementami instalacyjnymi) oraz zakup nowych urządzeń (laptopy). Powyższe ma na celu zapewnienie efektywnego środowiska pracy kadry medycznej jednostek organizacyjnych wchodzących w zakres projektu, stwarzającego możliwości szerokiego dostępu do danych medycznych oraz tworzenia elektronicznej dokumentacji medycznej;</w:t>
      </w:r>
    </w:p>
    <w:p w14:paraId="15D91020" w14:textId="61FE8664" w:rsidR="00290924" w:rsidRPr="0060197C" w:rsidRDefault="00FC1DEC">
      <w:pPr>
        <w:pStyle w:val="Akapitzlist"/>
        <w:numPr>
          <w:ilvl w:val="0"/>
          <w:numId w:val="8"/>
        </w:numPr>
        <w:tabs>
          <w:tab w:val="left" w:pos="1302"/>
          <w:tab w:val="left" w:pos="1305"/>
        </w:tabs>
        <w:spacing w:before="1" w:line="261" w:lineRule="auto"/>
        <w:ind w:left="1305" w:right="620" w:hanging="347"/>
        <w:rPr>
          <w:sz w:val="19"/>
          <w:szCs w:val="19"/>
        </w:rPr>
      </w:pPr>
      <w:r w:rsidRPr="0060197C">
        <w:rPr>
          <w:sz w:val="19"/>
          <w:szCs w:val="19"/>
        </w:rPr>
        <w:t>rozbudowę infrastruktury, na której opiera się bieżąca praca DSK o dodatkowe dyski zarówno macierzy plikowej (zapewniające produkcyjną przestrzeń dyskową), jak i archiwum PACS (przeznaczone na</w:t>
      </w:r>
      <w:r w:rsidR="00542C70">
        <w:rPr>
          <w:sz w:val="19"/>
          <w:szCs w:val="19"/>
        </w:rPr>
        <w:t> </w:t>
      </w:r>
      <w:r w:rsidRPr="0060197C">
        <w:rPr>
          <w:sz w:val="19"/>
          <w:szCs w:val="19"/>
        </w:rPr>
        <w:t>długoletnie składowanie dużych wolumenów danych);</w:t>
      </w:r>
    </w:p>
    <w:p w14:paraId="434C6B0D" w14:textId="6E67E15D" w:rsidR="00290924" w:rsidRPr="0060197C" w:rsidRDefault="00FC1DEC">
      <w:pPr>
        <w:pStyle w:val="Akapitzlist"/>
        <w:numPr>
          <w:ilvl w:val="0"/>
          <w:numId w:val="8"/>
        </w:numPr>
        <w:tabs>
          <w:tab w:val="left" w:pos="1303"/>
          <w:tab w:val="left" w:pos="1305"/>
        </w:tabs>
        <w:spacing w:line="261" w:lineRule="auto"/>
        <w:ind w:left="1305" w:right="618"/>
        <w:rPr>
          <w:sz w:val="19"/>
          <w:szCs w:val="19"/>
        </w:rPr>
      </w:pPr>
      <w:r w:rsidRPr="0060197C">
        <w:rPr>
          <w:sz w:val="19"/>
          <w:szCs w:val="19"/>
        </w:rPr>
        <w:t>aktualizację i rozbudowę wykorzystywanego przez DSK systemu aplikacji klinicznych służących do</w:t>
      </w:r>
      <w:r w:rsidR="00542C70">
        <w:rPr>
          <w:sz w:val="19"/>
          <w:szCs w:val="19"/>
        </w:rPr>
        <w:t> </w:t>
      </w:r>
      <w:r w:rsidRPr="0060197C">
        <w:rPr>
          <w:sz w:val="19"/>
          <w:szCs w:val="19"/>
        </w:rPr>
        <w:t>zaawansowanej wizualizacji w diagnostyce obrazowej – aktualizacja zapewni dostępność narzędzi niezbędnych do wizualizacji i tworzenia opisów badań dla lekarzy radiologów, a powiązana z systemem przeglądarka obrazowa pozwoli na zwiększenie dostępności do obrazów diagnostycznych i ich wizualizacji wszystkim lekarzom i zapewni możliwość przeglądania obrazów na każdym urządzeniu włączonym do</w:t>
      </w:r>
      <w:r w:rsidR="00542C70">
        <w:rPr>
          <w:sz w:val="19"/>
          <w:szCs w:val="19"/>
        </w:rPr>
        <w:t> </w:t>
      </w:r>
      <w:r w:rsidRPr="0060197C">
        <w:rPr>
          <w:sz w:val="19"/>
          <w:szCs w:val="19"/>
        </w:rPr>
        <w:t>sieci szpitalnej. Rozbudowany system zostanie również wyposażony w komponent odpowiedzialny za zbieranie i analizę danych dotyczących dawek promieniowania podanych lub zaplanowanych do podania pacjentom pediatrycznym podczas leczenia;</w:t>
      </w:r>
    </w:p>
    <w:p w14:paraId="65B399E0" w14:textId="223D8E1F" w:rsidR="00290924" w:rsidRPr="0060197C" w:rsidRDefault="00FC1DEC">
      <w:pPr>
        <w:pStyle w:val="Akapitzlist"/>
        <w:numPr>
          <w:ilvl w:val="0"/>
          <w:numId w:val="8"/>
        </w:numPr>
        <w:tabs>
          <w:tab w:val="left" w:pos="1304"/>
          <w:tab w:val="left" w:pos="1306"/>
        </w:tabs>
        <w:spacing w:line="261" w:lineRule="auto"/>
        <w:ind w:left="1306" w:right="616"/>
        <w:rPr>
          <w:sz w:val="19"/>
          <w:szCs w:val="19"/>
        </w:rPr>
      </w:pPr>
      <w:r w:rsidRPr="0060197C">
        <w:rPr>
          <w:sz w:val="19"/>
          <w:szCs w:val="19"/>
        </w:rPr>
        <w:t>modernizację ogólnoszpitalnego systemu monitorowania pacjenta współpracującego ze szpitalnym systemem HIS, który zapewnia łatwy dostęp do danych pacjentów, za pośrednictwem bezprzewodowej sieci szpitalnej. Centralny system monitorowania wyposażony w moduł ruchu chorych zapewni możliwość</w:t>
      </w:r>
      <w:r w:rsidRPr="0060197C">
        <w:rPr>
          <w:spacing w:val="-4"/>
          <w:sz w:val="19"/>
          <w:szCs w:val="19"/>
        </w:rPr>
        <w:t xml:space="preserve"> </w:t>
      </w:r>
      <w:r w:rsidRPr="0060197C">
        <w:rPr>
          <w:sz w:val="19"/>
          <w:szCs w:val="19"/>
        </w:rPr>
        <w:t>rejestracji</w:t>
      </w:r>
      <w:r w:rsidRPr="0060197C">
        <w:rPr>
          <w:spacing w:val="-2"/>
          <w:sz w:val="19"/>
          <w:szCs w:val="19"/>
        </w:rPr>
        <w:t xml:space="preserve"> </w:t>
      </w:r>
      <w:r w:rsidRPr="0060197C">
        <w:rPr>
          <w:sz w:val="19"/>
          <w:szCs w:val="19"/>
        </w:rPr>
        <w:t>i bieżącego</w:t>
      </w:r>
      <w:r w:rsidRPr="0060197C">
        <w:rPr>
          <w:spacing w:val="-2"/>
          <w:sz w:val="19"/>
          <w:szCs w:val="19"/>
        </w:rPr>
        <w:t xml:space="preserve"> </w:t>
      </w:r>
      <w:r w:rsidRPr="0060197C">
        <w:rPr>
          <w:sz w:val="19"/>
          <w:szCs w:val="19"/>
        </w:rPr>
        <w:t>monitorowania</w:t>
      </w:r>
      <w:r w:rsidRPr="0060197C">
        <w:rPr>
          <w:spacing w:val="-4"/>
          <w:sz w:val="19"/>
          <w:szCs w:val="19"/>
        </w:rPr>
        <w:t xml:space="preserve"> </w:t>
      </w:r>
      <w:r w:rsidRPr="0060197C">
        <w:rPr>
          <w:sz w:val="19"/>
          <w:szCs w:val="19"/>
        </w:rPr>
        <w:t>danych</w:t>
      </w:r>
      <w:r w:rsidRPr="0060197C">
        <w:rPr>
          <w:spacing w:val="-5"/>
          <w:sz w:val="19"/>
          <w:szCs w:val="19"/>
        </w:rPr>
        <w:t xml:space="preserve"> </w:t>
      </w:r>
      <w:r w:rsidRPr="0060197C">
        <w:rPr>
          <w:sz w:val="19"/>
          <w:szCs w:val="19"/>
        </w:rPr>
        <w:t>pacjentów</w:t>
      </w:r>
      <w:r w:rsidRPr="0060197C">
        <w:rPr>
          <w:spacing w:val="-5"/>
          <w:sz w:val="19"/>
          <w:szCs w:val="19"/>
        </w:rPr>
        <w:t xml:space="preserve"> </w:t>
      </w:r>
      <w:r w:rsidRPr="0060197C">
        <w:rPr>
          <w:sz w:val="19"/>
          <w:szCs w:val="19"/>
        </w:rPr>
        <w:t>na</w:t>
      </w:r>
      <w:r w:rsidRPr="0060197C">
        <w:rPr>
          <w:spacing w:val="-2"/>
          <w:sz w:val="19"/>
          <w:szCs w:val="19"/>
        </w:rPr>
        <w:t xml:space="preserve"> </w:t>
      </w:r>
      <w:r w:rsidRPr="0060197C">
        <w:rPr>
          <w:sz w:val="19"/>
          <w:szCs w:val="19"/>
        </w:rPr>
        <w:t>każdym</w:t>
      </w:r>
      <w:r w:rsidRPr="0060197C">
        <w:rPr>
          <w:spacing w:val="-4"/>
          <w:sz w:val="19"/>
          <w:szCs w:val="19"/>
        </w:rPr>
        <w:t xml:space="preserve"> </w:t>
      </w:r>
      <w:r w:rsidRPr="0060197C">
        <w:rPr>
          <w:sz w:val="19"/>
          <w:szCs w:val="19"/>
        </w:rPr>
        <w:t>etapie</w:t>
      </w:r>
      <w:r w:rsidRPr="0060197C">
        <w:rPr>
          <w:spacing w:val="-4"/>
          <w:sz w:val="19"/>
          <w:szCs w:val="19"/>
        </w:rPr>
        <w:t xml:space="preserve"> </w:t>
      </w:r>
      <w:r w:rsidRPr="0060197C">
        <w:rPr>
          <w:sz w:val="19"/>
          <w:szCs w:val="19"/>
        </w:rPr>
        <w:t>opieki,</w:t>
      </w:r>
      <w:r w:rsidRPr="0060197C">
        <w:rPr>
          <w:spacing w:val="-2"/>
          <w:sz w:val="19"/>
          <w:szCs w:val="19"/>
        </w:rPr>
        <w:t xml:space="preserve"> </w:t>
      </w:r>
      <w:r w:rsidRPr="0060197C">
        <w:rPr>
          <w:sz w:val="19"/>
          <w:szCs w:val="19"/>
        </w:rPr>
        <w:t>począwszy od danych zgromadzonych w izbie przyjęć lub oddziale ratunkowym przez dane z sali operacyjnej</w:t>
      </w:r>
      <w:r w:rsidR="002B050E">
        <w:rPr>
          <w:sz w:val="19"/>
          <w:szCs w:val="19"/>
        </w:rPr>
        <w:t>,</w:t>
      </w:r>
      <w:r w:rsidR="005B678C">
        <w:rPr>
          <w:sz w:val="19"/>
          <w:szCs w:val="19"/>
        </w:rPr>
        <w:t xml:space="preserve"> </w:t>
      </w:r>
      <w:r w:rsidRPr="0060197C">
        <w:rPr>
          <w:sz w:val="19"/>
          <w:szCs w:val="19"/>
        </w:rPr>
        <w:t xml:space="preserve"> pracowni zabiegowej</w:t>
      </w:r>
      <w:r w:rsidR="002B050E">
        <w:rPr>
          <w:sz w:val="19"/>
          <w:szCs w:val="19"/>
        </w:rPr>
        <w:t xml:space="preserve">, </w:t>
      </w:r>
      <w:r w:rsidRPr="0060197C">
        <w:rPr>
          <w:sz w:val="19"/>
          <w:szCs w:val="19"/>
        </w:rPr>
        <w:t>pracowni diagnostycznej oraz wszystkich oddziałów klinicznych, w których pacjent</w:t>
      </w:r>
      <w:r w:rsidRPr="0060197C">
        <w:rPr>
          <w:spacing w:val="75"/>
          <w:sz w:val="19"/>
          <w:szCs w:val="19"/>
        </w:rPr>
        <w:t xml:space="preserve"> </w:t>
      </w:r>
      <w:r w:rsidRPr="0060197C">
        <w:rPr>
          <w:sz w:val="19"/>
          <w:szCs w:val="19"/>
        </w:rPr>
        <w:t>przebywał</w:t>
      </w:r>
      <w:r w:rsidRPr="0060197C">
        <w:rPr>
          <w:spacing w:val="74"/>
          <w:sz w:val="19"/>
          <w:szCs w:val="19"/>
        </w:rPr>
        <w:t xml:space="preserve"> </w:t>
      </w:r>
      <w:r w:rsidRPr="0060197C">
        <w:rPr>
          <w:sz w:val="19"/>
          <w:szCs w:val="19"/>
        </w:rPr>
        <w:t>podczas</w:t>
      </w:r>
      <w:r w:rsidRPr="0060197C">
        <w:rPr>
          <w:spacing w:val="73"/>
          <w:sz w:val="19"/>
          <w:szCs w:val="19"/>
        </w:rPr>
        <w:t xml:space="preserve"> </w:t>
      </w:r>
      <w:r w:rsidRPr="0060197C">
        <w:rPr>
          <w:sz w:val="19"/>
          <w:szCs w:val="19"/>
        </w:rPr>
        <w:t>pobytu</w:t>
      </w:r>
      <w:r w:rsidRPr="0060197C">
        <w:rPr>
          <w:spacing w:val="76"/>
          <w:sz w:val="19"/>
          <w:szCs w:val="19"/>
        </w:rPr>
        <w:t xml:space="preserve"> </w:t>
      </w:r>
      <w:r w:rsidRPr="0060197C">
        <w:rPr>
          <w:sz w:val="19"/>
          <w:szCs w:val="19"/>
        </w:rPr>
        <w:t>w szpitalu.</w:t>
      </w:r>
      <w:r w:rsidRPr="0060197C">
        <w:rPr>
          <w:spacing w:val="74"/>
          <w:sz w:val="19"/>
          <w:szCs w:val="19"/>
        </w:rPr>
        <w:t xml:space="preserve"> </w:t>
      </w:r>
      <w:r w:rsidRPr="0060197C">
        <w:rPr>
          <w:sz w:val="19"/>
          <w:szCs w:val="19"/>
        </w:rPr>
        <w:t>Wysoki</w:t>
      </w:r>
      <w:r w:rsidRPr="0060197C">
        <w:rPr>
          <w:spacing w:val="73"/>
          <w:sz w:val="19"/>
          <w:szCs w:val="19"/>
        </w:rPr>
        <w:t xml:space="preserve"> </w:t>
      </w:r>
      <w:r w:rsidRPr="0060197C">
        <w:rPr>
          <w:sz w:val="19"/>
          <w:szCs w:val="19"/>
        </w:rPr>
        <w:t>poziom</w:t>
      </w:r>
      <w:r w:rsidRPr="0060197C">
        <w:rPr>
          <w:spacing w:val="74"/>
          <w:sz w:val="19"/>
          <w:szCs w:val="19"/>
        </w:rPr>
        <w:t xml:space="preserve"> </w:t>
      </w:r>
      <w:r w:rsidRPr="0060197C">
        <w:rPr>
          <w:sz w:val="19"/>
          <w:szCs w:val="19"/>
        </w:rPr>
        <w:t>dostępności</w:t>
      </w:r>
      <w:r w:rsidRPr="0060197C">
        <w:rPr>
          <w:spacing w:val="73"/>
          <w:sz w:val="19"/>
          <w:szCs w:val="19"/>
        </w:rPr>
        <w:t xml:space="preserve"> </w:t>
      </w:r>
      <w:r w:rsidRPr="0060197C">
        <w:rPr>
          <w:sz w:val="19"/>
          <w:szCs w:val="19"/>
        </w:rPr>
        <w:t>danych</w:t>
      </w:r>
      <w:r w:rsidRPr="0060197C">
        <w:rPr>
          <w:spacing w:val="75"/>
          <w:sz w:val="19"/>
          <w:szCs w:val="19"/>
        </w:rPr>
        <w:t xml:space="preserve"> </w:t>
      </w:r>
      <w:r w:rsidRPr="0060197C">
        <w:rPr>
          <w:sz w:val="19"/>
          <w:szCs w:val="19"/>
        </w:rPr>
        <w:t>medycznych w</w:t>
      </w:r>
      <w:r w:rsidR="00542C70">
        <w:rPr>
          <w:sz w:val="19"/>
          <w:szCs w:val="19"/>
        </w:rPr>
        <w:t> </w:t>
      </w:r>
      <w:r w:rsidRPr="0060197C">
        <w:rPr>
          <w:sz w:val="19"/>
          <w:szCs w:val="19"/>
        </w:rPr>
        <w:t>bezpośredni sposób przyczynia się do podniesienia jakości opieki, a także wpływa na usprawnienie procesu tworzenia elektronicznej dokumentacji medycznej. Pełna integracja nowoczesnej aparatury medycznej z dostępnymi zasobami IT, zapewni również możliwość bieżącego podglądu i archiwizacji danych pacjenta z central monitorujących oraz innej aparatury medycznej.</w:t>
      </w:r>
    </w:p>
    <w:p w14:paraId="36232382" w14:textId="684396F5" w:rsidR="00290924" w:rsidRPr="0060197C" w:rsidRDefault="00FC1DEC">
      <w:pPr>
        <w:pStyle w:val="Tekstpodstawowy"/>
        <w:spacing w:before="154" w:line="261" w:lineRule="auto"/>
        <w:ind w:left="615" w:right="616" w:hanging="1"/>
        <w:jc w:val="both"/>
      </w:pPr>
      <w:r w:rsidRPr="0060197C">
        <w:t>Zamieszczona</w:t>
      </w:r>
      <w:r w:rsidRPr="0060197C">
        <w:rPr>
          <w:spacing w:val="-4"/>
        </w:rPr>
        <w:t xml:space="preserve"> </w:t>
      </w:r>
      <w:r w:rsidRPr="0060197C">
        <w:t>poniżej</w:t>
      </w:r>
      <w:r w:rsidRPr="0060197C">
        <w:rPr>
          <w:spacing w:val="-4"/>
        </w:rPr>
        <w:t xml:space="preserve"> </w:t>
      </w:r>
      <w:r w:rsidRPr="0060197C">
        <w:t>tabela</w:t>
      </w:r>
      <w:r w:rsidRPr="0060197C">
        <w:rPr>
          <w:spacing w:val="-4"/>
        </w:rPr>
        <w:t xml:space="preserve"> </w:t>
      </w:r>
      <w:r w:rsidRPr="0060197C">
        <w:t>przedstawia</w:t>
      </w:r>
      <w:r w:rsidRPr="0060197C">
        <w:rPr>
          <w:spacing w:val="-4"/>
        </w:rPr>
        <w:t xml:space="preserve"> </w:t>
      </w:r>
      <w:r w:rsidRPr="0060197C">
        <w:t>zakres</w:t>
      </w:r>
      <w:r w:rsidRPr="0060197C">
        <w:rPr>
          <w:spacing w:val="-3"/>
        </w:rPr>
        <w:t xml:space="preserve"> </w:t>
      </w:r>
      <w:r w:rsidRPr="0060197C">
        <w:t>sprzętu</w:t>
      </w:r>
      <w:r w:rsidRPr="0060197C">
        <w:rPr>
          <w:spacing w:val="-3"/>
        </w:rPr>
        <w:t xml:space="preserve"> </w:t>
      </w:r>
      <w:r w:rsidRPr="0060197C">
        <w:t>IT</w:t>
      </w:r>
      <w:r w:rsidRPr="0060197C">
        <w:rPr>
          <w:spacing w:val="-4"/>
        </w:rPr>
        <w:t xml:space="preserve"> </w:t>
      </w:r>
      <w:r w:rsidRPr="0060197C">
        <w:t>i oprogramowań</w:t>
      </w:r>
      <w:r w:rsidRPr="0060197C">
        <w:rPr>
          <w:spacing w:val="-3"/>
        </w:rPr>
        <w:t xml:space="preserve"> </w:t>
      </w:r>
      <w:r w:rsidRPr="0060197C">
        <w:t>zaplanowanych</w:t>
      </w:r>
      <w:r w:rsidRPr="0060197C">
        <w:rPr>
          <w:spacing w:val="-4"/>
        </w:rPr>
        <w:t xml:space="preserve"> </w:t>
      </w:r>
      <w:r w:rsidRPr="0060197C">
        <w:t>do</w:t>
      </w:r>
      <w:r w:rsidRPr="0060197C">
        <w:rPr>
          <w:spacing w:val="-3"/>
        </w:rPr>
        <w:t xml:space="preserve"> </w:t>
      </w:r>
      <w:r w:rsidRPr="0060197C">
        <w:t>zakupu</w:t>
      </w:r>
      <w:r w:rsidRPr="0060197C">
        <w:rPr>
          <w:spacing w:val="-4"/>
        </w:rPr>
        <w:t xml:space="preserve"> </w:t>
      </w:r>
      <w:r w:rsidRPr="0060197C">
        <w:t>w ramach realizacji przedmiotowego zadania inwestycyjnego. Zgodnie z przepisami rozporządzenia Rady Ministrów z dnia</w:t>
      </w:r>
      <w:r w:rsidRPr="0060197C">
        <w:rPr>
          <w:spacing w:val="40"/>
        </w:rPr>
        <w:t xml:space="preserve"> </w:t>
      </w:r>
      <w:r w:rsidRPr="0060197C">
        <w:t>2</w:t>
      </w:r>
      <w:r w:rsidR="00326A84">
        <w:t> </w:t>
      </w:r>
      <w:r w:rsidRPr="0060197C">
        <w:t>grudnia 2010 r. w sprawie szczegółowego sposobu i trybu finansowania inwestycji z budżetu państwa, przedmiotem zadania jest zakup sprzętów i aparatury o wartości jednostkowej przekraczającej 10 tys. zł.</w:t>
      </w:r>
    </w:p>
    <w:p w14:paraId="7D15F2BD" w14:textId="77777777" w:rsidR="00290924" w:rsidRPr="0060197C" w:rsidRDefault="00FC1DEC">
      <w:pPr>
        <w:spacing w:before="158"/>
        <w:ind w:left="611"/>
        <w:jc w:val="both"/>
        <w:rPr>
          <w:i/>
          <w:sz w:val="15"/>
          <w:szCs w:val="15"/>
        </w:rPr>
      </w:pPr>
      <w:r w:rsidRPr="0060197C">
        <w:rPr>
          <w:i/>
          <w:sz w:val="15"/>
          <w:szCs w:val="15"/>
        </w:rPr>
        <w:t>Tabela</w:t>
      </w:r>
      <w:r w:rsidRPr="0060197C">
        <w:rPr>
          <w:i/>
          <w:spacing w:val="6"/>
          <w:sz w:val="15"/>
          <w:szCs w:val="15"/>
        </w:rPr>
        <w:t xml:space="preserve"> </w:t>
      </w:r>
      <w:r w:rsidRPr="0060197C">
        <w:rPr>
          <w:i/>
          <w:sz w:val="15"/>
          <w:szCs w:val="15"/>
        </w:rPr>
        <w:t>3</w:t>
      </w:r>
      <w:r w:rsidRPr="0060197C">
        <w:rPr>
          <w:i/>
          <w:spacing w:val="6"/>
          <w:sz w:val="15"/>
          <w:szCs w:val="15"/>
        </w:rPr>
        <w:t xml:space="preserve"> </w:t>
      </w:r>
      <w:r w:rsidRPr="0060197C">
        <w:rPr>
          <w:i/>
          <w:sz w:val="15"/>
          <w:szCs w:val="15"/>
        </w:rPr>
        <w:t>Zestawienie</w:t>
      </w:r>
      <w:r w:rsidRPr="0060197C">
        <w:rPr>
          <w:i/>
          <w:spacing w:val="7"/>
          <w:sz w:val="15"/>
          <w:szCs w:val="15"/>
        </w:rPr>
        <w:t xml:space="preserve"> </w:t>
      </w:r>
      <w:r w:rsidRPr="0060197C">
        <w:rPr>
          <w:i/>
          <w:sz w:val="15"/>
          <w:szCs w:val="15"/>
        </w:rPr>
        <w:t>sprzętu</w:t>
      </w:r>
      <w:r w:rsidRPr="0060197C">
        <w:rPr>
          <w:i/>
          <w:spacing w:val="6"/>
          <w:sz w:val="15"/>
          <w:szCs w:val="15"/>
        </w:rPr>
        <w:t xml:space="preserve"> </w:t>
      </w:r>
      <w:r w:rsidRPr="0060197C">
        <w:rPr>
          <w:i/>
          <w:sz w:val="15"/>
          <w:szCs w:val="15"/>
        </w:rPr>
        <w:t>IT</w:t>
      </w:r>
      <w:r w:rsidRPr="0060197C">
        <w:rPr>
          <w:i/>
          <w:spacing w:val="8"/>
          <w:sz w:val="15"/>
          <w:szCs w:val="15"/>
        </w:rPr>
        <w:t xml:space="preserve"> </w:t>
      </w:r>
      <w:r w:rsidRPr="0060197C">
        <w:rPr>
          <w:i/>
          <w:sz w:val="15"/>
          <w:szCs w:val="15"/>
        </w:rPr>
        <w:t>i</w:t>
      </w:r>
      <w:r w:rsidRPr="0060197C">
        <w:rPr>
          <w:i/>
          <w:spacing w:val="7"/>
          <w:sz w:val="15"/>
          <w:szCs w:val="15"/>
        </w:rPr>
        <w:t xml:space="preserve"> </w:t>
      </w:r>
      <w:r w:rsidRPr="0060197C">
        <w:rPr>
          <w:i/>
          <w:sz w:val="15"/>
          <w:szCs w:val="15"/>
        </w:rPr>
        <w:t>oprogramowań</w:t>
      </w:r>
      <w:r w:rsidRPr="0060197C">
        <w:rPr>
          <w:i/>
          <w:spacing w:val="6"/>
          <w:sz w:val="15"/>
          <w:szCs w:val="15"/>
        </w:rPr>
        <w:t xml:space="preserve"> </w:t>
      </w:r>
      <w:r w:rsidRPr="0060197C">
        <w:rPr>
          <w:i/>
          <w:sz w:val="15"/>
          <w:szCs w:val="15"/>
        </w:rPr>
        <w:t>zaplanowanych</w:t>
      </w:r>
      <w:r w:rsidRPr="0060197C">
        <w:rPr>
          <w:i/>
          <w:spacing w:val="7"/>
          <w:sz w:val="15"/>
          <w:szCs w:val="15"/>
        </w:rPr>
        <w:t xml:space="preserve"> </w:t>
      </w:r>
      <w:r w:rsidRPr="0060197C">
        <w:rPr>
          <w:i/>
          <w:sz w:val="15"/>
          <w:szCs w:val="15"/>
        </w:rPr>
        <w:t>do</w:t>
      </w:r>
      <w:r w:rsidRPr="0060197C">
        <w:rPr>
          <w:i/>
          <w:spacing w:val="5"/>
          <w:sz w:val="15"/>
          <w:szCs w:val="15"/>
        </w:rPr>
        <w:t xml:space="preserve"> </w:t>
      </w:r>
      <w:r w:rsidRPr="0060197C">
        <w:rPr>
          <w:i/>
          <w:sz w:val="15"/>
          <w:szCs w:val="15"/>
        </w:rPr>
        <w:t>zakupu</w:t>
      </w:r>
      <w:r w:rsidRPr="0060197C">
        <w:rPr>
          <w:i/>
          <w:spacing w:val="8"/>
          <w:sz w:val="15"/>
          <w:szCs w:val="15"/>
        </w:rPr>
        <w:t xml:space="preserve"> </w:t>
      </w:r>
      <w:r w:rsidRPr="0060197C">
        <w:rPr>
          <w:i/>
          <w:sz w:val="15"/>
          <w:szCs w:val="15"/>
        </w:rPr>
        <w:t>w</w:t>
      </w:r>
      <w:r w:rsidRPr="0060197C">
        <w:rPr>
          <w:i/>
          <w:spacing w:val="6"/>
          <w:sz w:val="15"/>
          <w:szCs w:val="15"/>
        </w:rPr>
        <w:t xml:space="preserve"> </w:t>
      </w:r>
      <w:r w:rsidRPr="0060197C">
        <w:rPr>
          <w:i/>
          <w:sz w:val="15"/>
          <w:szCs w:val="15"/>
        </w:rPr>
        <w:t>ramach</w:t>
      </w:r>
      <w:r w:rsidRPr="0060197C">
        <w:rPr>
          <w:i/>
          <w:spacing w:val="6"/>
          <w:sz w:val="15"/>
          <w:szCs w:val="15"/>
        </w:rPr>
        <w:t xml:space="preserve"> </w:t>
      </w:r>
      <w:r w:rsidRPr="0060197C">
        <w:rPr>
          <w:i/>
          <w:sz w:val="15"/>
          <w:szCs w:val="15"/>
        </w:rPr>
        <w:t>zadania</w:t>
      </w:r>
      <w:r w:rsidRPr="0060197C">
        <w:rPr>
          <w:i/>
          <w:spacing w:val="6"/>
          <w:sz w:val="15"/>
          <w:szCs w:val="15"/>
        </w:rPr>
        <w:t xml:space="preserve"> </w:t>
      </w:r>
      <w:r w:rsidRPr="0060197C">
        <w:rPr>
          <w:i/>
          <w:sz w:val="15"/>
          <w:szCs w:val="15"/>
        </w:rPr>
        <w:t>nr</w:t>
      </w:r>
      <w:r w:rsidRPr="0060197C">
        <w:rPr>
          <w:i/>
          <w:spacing w:val="8"/>
          <w:sz w:val="15"/>
          <w:szCs w:val="15"/>
        </w:rPr>
        <w:t xml:space="preserve"> </w:t>
      </w:r>
      <w:r w:rsidRPr="0060197C">
        <w:rPr>
          <w:i/>
          <w:spacing w:val="-10"/>
          <w:sz w:val="15"/>
          <w:szCs w:val="15"/>
        </w:rPr>
        <w:t>3</w:t>
      </w:r>
    </w:p>
    <w:p w14:paraId="4E0E258F" w14:textId="77777777" w:rsidR="00290924" w:rsidRDefault="00290924">
      <w:pPr>
        <w:pStyle w:val="Tekstpodstawowy"/>
        <w:spacing w:before="9" w:after="1"/>
        <w:rPr>
          <w:i/>
          <w:sz w:val="15"/>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
        <w:gridCol w:w="7457"/>
        <w:gridCol w:w="1090"/>
      </w:tblGrid>
      <w:tr w:rsidR="00290924" w14:paraId="492B465E" w14:textId="77777777" w:rsidTr="006473E5">
        <w:trPr>
          <w:trHeight w:val="562"/>
        </w:trPr>
        <w:tc>
          <w:tcPr>
            <w:tcW w:w="503" w:type="dxa"/>
            <w:shd w:val="clear" w:color="auto" w:fill="A8D08D"/>
          </w:tcPr>
          <w:p w14:paraId="0FC3C42E" w14:textId="77777777" w:rsidR="00290924" w:rsidRDefault="00FC1DEC">
            <w:pPr>
              <w:pStyle w:val="TableParagraph"/>
              <w:spacing w:before="165"/>
              <w:ind w:left="9" w:right="1"/>
              <w:jc w:val="center"/>
              <w:rPr>
                <w:sz w:val="19"/>
              </w:rPr>
            </w:pPr>
            <w:r>
              <w:rPr>
                <w:spacing w:val="-5"/>
                <w:sz w:val="19"/>
              </w:rPr>
              <w:t>Lp.</w:t>
            </w:r>
          </w:p>
        </w:tc>
        <w:tc>
          <w:tcPr>
            <w:tcW w:w="7457" w:type="dxa"/>
            <w:shd w:val="clear" w:color="auto" w:fill="A8D08D"/>
          </w:tcPr>
          <w:p w14:paraId="6449DB65" w14:textId="77777777" w:rsidR="00290924" w:rsidRDefault="00FC1DEC">
            <w:pPr>
              <w:pStyle w:val="TableParagraph"/>
              <w:spacing w:before="165"/>
              <w:ind w:left="7"/>
              <w:jc w:val="center"/>
              <w:rPr>
                <w:sz w:val="19"/>
              </w:rPr>
            </w:pPr>
            <w:r>
              <w:rPr>
                <w:sz w:val="19"/>
              </w:rPr>
              <w:t>Nazwa</w:t>
            </w:r>
            <w:r>
              <w:rPr>
                <w:spacing w:val="5"/>
                <w:sz w:val="19"/>
              </w:rPr>
              <w:t xml:space="preserve"> </w:t>
            </w:r>
            <w:r>
              <w:rPr>
                <w:spacing w:val="-2"/>
                <w:sz w:val="19"/>
              </w:rPr>
              <w:t>sprzętu</w:t>
            </w:r>
          </w:p>
        </w:tc>
        <w:tc>
          <w:tcPr>
            <w:tcW w:w="1090" w:type="dxa"/>
            <w:shd w:val="clear" w:color="auto" w:fill="A8D08D"/>
          </w:tcPr>
          <w:p w14:paraId="0072A4DC" w14:textId="77777777" w:rsidR="00290924" w:rsidRDefault="00FC1DEC">
            <w:pPr>
              <w:pStyle w:val="TableParagraph"/>
              <w:spacing w:before="48" w:line="242" w:lineRule="auto"/>
              <w:ind w:left="175" w:firstLine="130"/>
              <w:rPr>
                <w:sz w:val="19"/>
              </w:rPr>
            </w:pPr>
            <w:r>
              <w:rPr>
                <w:spacing w:val="-2"/>
                <w:sz w:val="19"/>
              </w:rPr>
              <w:t>Liczba (szt./kpl.)</w:t>
            </w:r>
          </w:p>
        </w:tc>
      </w:tr>
      <w:tr w:rsidR="00290924" w14:paraId="4368A18F" w14:textId="77777777" w:rsidTr="006473E5">
        <w:trPr>
          <w:trHeight w:val="275"/>
        </w:trPr>
        <w:tc>
          <w:tcPr>
            <w:tcW w:w="503" w:type="dxa"/>
          </w:tcPr>
          <w:p w14:paraId="1C3751B4" w14:textId="77777777" w:rsidR="00290924" w:rsidRDefault="00FC1DEC">
            <w:pPr>
              <w:pStyle w:val="TableParagraph"/>
              <w:spacing w:before="36"/>
              <w:ind w:left="9"/>
              <w:jc w:val="center"/>
              <w:rPr>
                <w:sz w:val="17"/>
              </w:rPr>
            </w:pPr>
            <w:r>
              <w:rPr>
                <w:spacing w:val="-10"/>
                <w:sz w:val="17"/>
              </w:rPr>
              <w:t>1</w:t>
            </w:r>
          </w:p>
        </w:tc>
        <w:tc>
          <w:tcPr>
            <w:tcW w:w="7457" w:type="dxa"/>
          </w:tcPr>
          <w:p w14:paraId="11462542" w14:textId="77777777" w:rsidR="00290924" w:rsidRDefault="00FC1DEC">
            <w:pPr>
              <w:pStyle w:val="TableParagraph"/>
              <w:spacing w:before="36"/>
              <w:ind w:left="7"/>
              <w:jc w:val="center"/>
              <w:rPr>
                <w:sz w:val="17"/>
              </w:rPr>
            </w:pPr>
            <w:r>
              <w:rPr>
                <w:sz w:val="17"/>
              </w:rPr>
              <w:t>Rozbudowa</w:t>
            </w:r>
            <w:r>
              <w:rPr>
                <w:spacing w:val="2"/>
                <w:sz w:val="17"/>
              </w:rPr>
              <w:t xml:space="preserve"> </w:t>
            </w:r>
            <w:r>
              <w:rPr>
                <w:sz w:val="17"/>
              </w:rPr>
              <w:t>macierzy</w:t>
            </w:r>
            <w:r>
              <w:rPr>
                <w:spacing w:val="3"/>
                <w:sz w:val="17"/>
              </w:rPr>
              <w:t xml:space="preserve"> </w:t>
            </w:r>
            <w:r>
              <w:rPr>
                <w:spacing w:val="-2"/>
                <w:sz w:val="17"/>
              </w:rPr>
              <w:t>blokowej</w:t>
            </w:r>
          </w:p>
        </w:tc>
        <w:tc>
          <w:tcPr>
            <w:tcW w:w="1090" w:type="dxa"/>
          </w:tcPr>
          <w:p w14:paraId="4B1017AA" w14:textId="77777777" w:rsidR="00290924" w:rsidRDefault="00FC1DEC">
            <w:pPr>
              <w:pStyle w:val="TableParagraph"/>
              <w:spacing w:before="36"/>
              <w:ind w:left="6"/>
              <w:jc w:val="center"/>
              <w:rPr>
                <w:sz w:val="17"/>
              </w:rPr>
            </w:pPr>
            <w:r>
              <w:rPr>
                <w:spacing w:val="-10"/>
                <w:sz w:val="17"/>
              </w:rPr>
              <w:t>1</w:t>
            </w:r>
          </w:p>
        </w:tc>
      </w:tr>
      <w:tr w:rsidR="00290924" w14:paraId="78402E69" w14:textId="77777777" w:rsidTr="006473E5">
        <w:trPr>
          <w:trHeight w:val="843"/>
        </w:trPr>
        <w:tc>
          <w:tcPr>
            <w:tcW w:w="503" w:type="dxa"/>
          </w:tcPr>
          <w:p w14:paraId="200ACBC2" w14:textId="77777777" w:rsidR="00290924" w:rsidRDefault="00290924">
            <w:pPr>
              <w:pStyle w:val="TableParagraph"/>
              <w:spacing w:before="111"/>
              <w:rPr>
                <w:i/>
                <w:sz w:val="17"/>
              </w:rPr>
            </w:pPr>
          </w:p>
          <w:p w14:paraId="59379F07" w14:textId="77777777" w:rsidR="00290924" w:rsidRDefault="00FC1DEC">
            <w:pPr>
              <w:pStyle w:val="TableParagraph"/>
              <w:ind w:left="9"/>
              <w:jc w:val="center"/>
              <w:rPr>
                <w:sz w:val="17"/>
              </w:rPr>
            </w:pPr>
            <w:r>
              <w:rPr>
                <w:spacing w:val="-10"/>
                <w:sz w:val="17"/>
              </w:rPr>
              <w:t>2</w:t>
            </w:r>
          </w:p>
        </w:tc>
        <w:tc>
          <w:tcPr>
            <w:tcW w:w="7457" w:type="dxa"/>
          </w:tcPr>
          <w:p w14:paraId="45DCA94F" w14:textId="77777777" w:rsidR="00290924" w:rsidRDefault="00FC1DEC">
            <w:pPr>
              <w:pStyle w:val="TableParagraph"/>
              <w:spacing w:before="3"/>
              <w:ind w:left="7" w:right="2"/>
              <w:jc w:val="center"/>
              <w:rPr>
                <w:sz w:val="17"/>
              </w:rPr>
            </w:pPr>
            <w:r>
              <w:rPr>
                <w:sz w:val="17"/>
              </w:rPr>
              <w:t>Upgrade</w:t>
            </w:r>
            <w:r>
              <w:rPr>
                <w:spacing w:val="4"/>
                <w:sz w:val="17"/>
              </w:rPr>
              <w:t xml:space="preserve"> </w:t>
            </w:r>
            <w:r>
              <w:rPr>
                <w:sz w:val="17"/>
              </w:rPr>
              <w:t>posiadanego</w:t>
            </w:r>
            <w:r>
              <w:rPr>
                <w:spacing w:val="3"/>
                <w:sz w:val="17"/>
              </w:rPr>
              <w:t xml:space="preserve"> </w:t>
            </w:r>
            <w:r>
              <w:rPr>
                <w:sz w:val="17"/>
              </w:rPr>
              <w:t>systemu</w:t>
            </w:r>
            <w:r>
              <w:rPr>
                <w:spacing w:val="4"/>
                <w:sz w:val="17"/>
              </w:rPr>
              <w:t xml:space="preserve"> </w:t>
            </w:r>
            <w:r>
              <w:rPr>
                <w:sz w:val="17"/>
              </w:rPr>
              <w:t>do</w:t>
            </w:r>
            <w:r>
              <w:rPr>
                <w:spacing w:val="3"/>
                <w:sz w:val="17"/>
              </w:rPr>
              <w:t xml:space="preserve"> </w:t>
            </w:r>
            <w:r>
              <w:rPr>
                <w:sz w:val="17"/>
              </w:rPr>
              <w:t>zaawansowanej</w:t>
            </w:r>
            <w:r>
              <w:rPr>
                <w:spacing w:val="3"/>
                <w:sz w:val="17"/>
              </w:rPr>
              <w:t xml:space="preserve"> </w:t>
            </w:r>
            <w:r>
              <w:rPr>
                <w:sz w:val="17"/>
              </w:rPr>
              <w:t>wizualizacji</w:t>
            </w:r>
            <w:r>
              <w:rPr>
                <w:spacing w:val="3"/>
                <w:sz w:val="17"/>
              </w:rPr>
              <w:t xml:space="preserve"> </w:t>
            </w:r>
            <w:r>
              <w:rPr>
                <w:sz w:val="17"/>
              </w:rPr>
              <w:t>obrazów</w:t>
            </w:r>
            <w:r>
              <w:rPr>
                <w:spacing w:val="3"/>
                <w:sz w:val="17"/>
              </w:rPr>
              <w:t xml:space="preserve"> </w:t>
            </w:r>
            <w:r>
              <w:rPr>
                <w:sz w:val="17"/>
              </w:rPr>
              <w:t>diagnostycznych</w:t>
            </w:r>
            <w:r>
              <w:rPr>
                <w:spacing w:val="3"/>
                <w:sz w:val="17"/>
              </w:rPr>
              <w:t xml:space="preserve"> </w:t>
            </w:r>
            <w:r>
              <w:rPr>
                <w:spacing w:val="-2"/>
                <w:sz w:val="17"/>
              </w:rPr>
              <w:t>(RIS/PACS)</w:t>
            </w:r>
          </w:p>
          <w:p w14:paraId="3D580667" w14:textId="77777777" w:rsidR="00290924" w:rsidRDefault="00FC1DEC">
            <w:pPr>
              <w:pStyle w:val="TableParagraph"/>
              <w:spacing w:before="4"/>
              <w:ind w:left="7"/>
              <w:jc w:val="center"/>
              <w:rPr>
                <w:sz w:val="17"/>
              </w:rPr>
            </w:pPr>
            <w:r>
              <w:rPr>
                <w:sz w:val="17"/>
              </w:rPr>
              <w:t>wraz</w:t>
            </w:r>
            <w:r>
              <w:rPr>
                <w:spacing w:val="3"/>
                <w:sz w:val="17"/>
              </w:rPr>
              <w:t xml:space="preserve"> </w:t>
            </w:r>
            <w:r>
              <w:rPr>
                <w:sz w:val="17"/>
              </w:rPr>
              <w:t>z</w:t>
            </w:r>
            <w:r>
              <w:rPr>
                <w:spacing w:val="3"/>
                <w:sz w:val="17"/>
              </w:rPr>
              <w:t xml:space="preserve"> </w:t>
            </w:r>
            <w:r>
              <w:rPr>
                <w:sz w:val="17"/>
              </w:rPr>
              <w:t>rozszerzeniem</w:t>
            </w:r>
            <w:r>
              <w:rPr>
                <w:spacing w:val="4"/>
                <w:sz w:val="17"/>
              </w:rPr>
              <w:t xml:space="preserve"> </w:t>
            </w:r>
            <w:r>
              <w:rPr>
                <w:sz w:val="17"/>
              </w:rPr>
              <w:t>systemu</w:t>
            </w:r>
            <w:r>
              <w:rPr>
                <w:spacing w:val="3"/>
                <w:sz w:val="17"/>
              </w:rPr>
              <w:t xml:space="preserve"> </w:t>
            </w:r>
            <w:r>
              <w:rPr>
                <w:sz w:val="17"/>
              </w:rPr>
              <w:t>lub</w:t>
            </w:r>
            <w:r>
              <w:rPr>
                <w:spacing w:val="3"/>
                <w:sz w:val="17"/>
              </w:rPr>
              <w:t xml:space="preserve"> </w:t>
            </w:r>
            <w:r>
              <w:rPr>
                <w:sz w:val="17"/>
              </w:rPr>
              <w:t>wymiana</w:t>
            </w:r>
            <w:r>
              <w:rPr>
                <w:spacing w:val="4"/>
                <w:sz w:val="17"/>
              </w:rPr>
              <w:t xml:space="preserve"> </w:t>
            </w:r>
            <w:r>
              <w:rPr>
                <w:sz w:val="17"/>
              </w:rPr>
              <w:t>na</w:t>
            </w:r>
            <w:r>
              <w:rPr>
                <w:spacing w:val="3"/>
                <w:sz w:val="17"/>
              </w:rPr>
              <w:t xml:space="preserve"> </w:t>
            </w:r>
            <w:r>
              <w:rPr>
                <w:sz w:val="17"/>
              </w:rPr>
              <w:t>nowy</w:t>
            </w:r>
            <w:r>
              <w:rPr>
                <w:spacing w:val="3"/>
                <w:sz w:val="17"/>
              </w:rPr>
              <w:t xml:space="preserve"> </w:t>
            </w:r>
            <w:r>
              <w:rPr>
                <w:sz w:val="17"/>
              </w:rPr>
              <w:t>inny</w:t>
            </w:r>
            <w:r>
              <w:rPr>
                <w:spacing w:val="4"/>
                <w:sz w:val="17"/>
              </w:rPr>
              <w:t xml:space="preserve"> </w:t>
            </w:r>
            <w:r>
              <w:rPr>
                <w:sz w:val="17"/>
              </w:rPr>
              <w:t>równoważny</w:t>
            </w:r>
            <w:r>
              <w:rPr>
                <w:spacing w:val="3"/>
                <w:sz w:val="17"/>
              </w:rPr>
              <w:t xml:space="preserve"> </w:t>
            </w:r>
            <w:r>
              <w:rPr>
                <w:spacing w:val="-2"/>
                <w:sz w:val="17"/>
              </w:rPr>
              <w:t>system</w:t>
            </w:r>
          </w:p>
        </w:tc>
        <w:tc>
          <w:tcPr>
            <w:tcW w:w="1090" w:type="dxa"/>
          </w:tcPr>
          <w:p w14:paraId="74FA7AED" w14:textId="77777777" w:rsidR="00290924" w:rsidRDefault="00290924">
            <w:pPr>
              <w:pStyle w:val="TableParagraph"/>
              <w:spacing w:before="111"/>
              <w:rPr>
                <w:i/>
                <w:sz w:val="17"/>
              </w:rPr>
            </w:pPr>
          </w:p>
          <w:p w14:paraId="484ACA50" w14:textId="77777777" w:rsidR="00290924" w:rsidRDefault="00FC1DEC">
            <w:pPr>
              <w:pStyle w:val="TableParagraph"/>
              <w:ind w:left="6"/>
              <w:jc w:val="center"/>
              <w:rPr>
                <w:sz w:val="17"/>
              </w:rPr>
            </w:pPr>
            <w:r>
              <w:rPr>
                <w:spacing w:val="-10"/>
                <w:sz w:val="17"/>
              </w:rPr>
              <w:t>1</w:t>
            </w:r>
          </w:p>
        </w:tc>
      </w:tr>
      <w:tr w:rsidR="006473E5" w14:paraId="5D0329B6" w14:textId="77777777" w:rsidTr="006473E5">
        <w:trPr>
          <w:trHeight w:val="460"/>
        </w:trPr>
        <w:tc>
          <w:tcPr>
            <w:tcW w:w="503" w:type="dxa"/>
          </w:tcPr>
          <w:p w14:paraId="50722EA6" w14:textId="77777777" w:rsidR="006473E5" w:rsidRDefault="006473E5" w:rsidP="00171725">
            <w:pPr>
              <w:pStyle w:val="TableParagraph"/>
              <w:spacing w:before="128"/>
              <w:ind w:left="9"/>
              <w:jc w:val="center"/>
              <w:rPr>
                <w:sz w:val="17"/>
              </w:rPr>
            </w:pPr>
            <w:r>
              <w:rPr>
                <w:spacing w:val="-10"/>
                <w:sz w:val="17"/>
              </w:rPr>
              <w:t>3</w:t>
            </w:r>
          </w:p>
        </w:tc>
        <w:tc>
          <w:tcPr>
            <w:tcW w:w="7457" w:type="dxa"/>
          </w:tcPr>
          <w:p w14:paraId="47747EAE" w14:textId="77777777" w:rsidR="006473E5" w:rsidRDefault="006473E5" w:rsidP="00171725">
            <w:pPr>
              <w:pStyle w:val="TableParagraph"/>
              <w:spacing w:before="128"/>
              <w:ind w:left="7" w:right="1"/>
              <w:jc w:val="center"/>
              <w:rPr>
                <w:sz w:val="17"/>
              </w:rPr>
            </w:pPr>
            <w:r>
              <w:rPr>
                <w:sz w:val="17"/>
              </w:rPr>
              <w:t>Zakup</w:t>
            </w:r>
            <w:r>
              <w:rPr>
                <w:spacing w:val="5"/>
                <w:sz w:val="17"/>
              </w:rPr>
              <w:t xml:space="preserve"> </w:t>
            </w:r>
            <w:r>
              <w:rPr>
                <w:sz w:val="17"/>
              </w:rPr>
              <w:t>zestawów</w:t>
            </w:r>
            <w:r>
              <w:rPr>
                <w:spacing w:val="5"/>
                <w:sz w:val="17"/>
              </w:rPr>
              <w:t xml:space="preserve"> </w:t>
            </w:r>
            <w:r>
              <w:rPr>
                <w:sz w:val="17"/>
              </w:rPr>
              <w:t>komputerowych</w:t>
            </w:r>
            <w:r>
              <w:rPr>
                <w:spacing w:val="4"/>
                <w:sz w:val="17"/>
              </w:rPr>
              <w:t xml:space="preserve"> </w:t>
            </w:r>
            <w:r>
              <w:rPr>
                <w:sz w:val="17"/>
              </w:rPr>
              <w:t>(wymiana</w:t>
            </w:r>
            <w:r>
              <w:rPr>
                <w:spacing w:val="5"/>
                <w:sz w:val="17"/>
              </w:rPr>
              <w:t xml:space="preserve"> </w:t>
            </w:r>
            <w:r>
              <w:rPr>
                <w:spacing w:val="-2"/>
                <w:sz w:val="17"/>
              </w:rPr>
              <w:t>sprzętu)</w:t>
            </w:r>
          </w:p>
        </w:tc>
        <w:tc>
          <w:tcPr>
            <w:tcW w:w="1090" w:type="dxa"/>
          </w:tcPr>
          <w:p w14:paraId="5B2CB406" w14:textId="77777777" w:rsidR="006473E5" w:rsidRDefault="006473E5" w:rsidP="00171725">
            <w:pPr>
              <w:pStyle w:val="TableParagraph"/>
              <w:spacing w:before="128"/>
              <w:ind w:left="5"/>
              <w:jc w:val="center"/>
              <w:rPr>
                <w:sz w:val="17"/>
              </w:rPr>
            </w:pPr>
            <w:r>
              <w:rPr>
                <w:spacing w:val="-5"/>
                <w:sz w:val="17"/>
              </w:rPr>
              <w:t>200</w:t>
            </w:r>
          </w:p>
        </w:tc>
      </w:tr>
      <w:tr w:rsidR="006473E5" w14:paraId="4642A9D3" w14:textId="77777777" w:rsidTr="006473E5">
        <w:trPr>
          <w:trHeight w:val="276"/>
        </w:trPr>
        <w:tc>
          <w:tcPr>
            <w:tcW w:w="503" w:type="dxa"/>
          </w:tcPr>
          <w:p w14:paraId="5D641BA8" w14:textId="77777777" w:rsidR="006473E5" w:rsidRDefault="006473E5" w:rsidP="00171725">
            <w:pPr>
              <w:pStyle w:val="TableParagraph"/>
              <w:spacing w:before="36"/>
              <w:ind w:left="9"/>
              <w:jc w:val="center"/>
              <w:rPr>
                <w:sz w:val="17"/>
              </w:rPr>
            </w:pPr>
          </w:p>
        </w:tc>
        <w:tc>
          <w:tcPr>
            <w:tcW w:w="7457" w:type="dxa"/>
          </w:tcPr>
          <w:p w14:paraId="6485F57D" w14:textId="77777777" w:rsidR="006473E5" w:rsidRDefault="006473E5" w:rsidP="00171725">
            <w:pPr>
              <w:pStyle w:val="TableParagraph"/>
              <w:spacing w:before="36"/>
              <w:ind w:left="7" w:right="1"/>
              <w:jc w:val="center"/>
              <w:rPr>
                <w:sz w:val="17"/>
              </w:rPr>
            </w:pPr>
            <w:r>
              <w:rPr>
                <w:sz w:val="17"/>
              </w:rPr>
              <w:t>Zakup</w:t>
            </w:r>
            <w:r>
              <w:rPr>
                <w:spacing w:val="3"/>
                <w:sz w:val="17"/>
              </w:rPr>
              <w:t xml:space="preserve"> </w:t>
            </w:r>
            <w:r>
              <w:rPr>
                <w:sz w:val="17"/>
              </w:rPr>
              <w:t>laptopów</w:t>
            </w:r>
            <w:r>
              <w:rPr>
                <w:spacing w:val="3"/>
                <w:sz w:val="17"/>
              </w:rPr>
              <w:t xml:space="preserve"> </w:t>
            </w:r>
            <w:r>
              <w:rPr>
                <w:sz w:val="17"/>
              </w:rPr>
              <w:t>(zakup</w:t>
            </w:r>
            <w:r>
              <w:rPr>
                <w:spacing w:val="3"/>
                <w:sz w:val="17"/>
              </w:rPr>
              <w:t xml:space="preserve"> </w:t>
            </w:r>
            <w:r>
              <w:rPr>
                <w:sz w:val="17"/>
              </w:rPr>
              <w:t>nowego</w:t>
            </w:r>
            <w:r>
              <w:rPr>
                <w:spacing w:val="4"/>
                <w:sz w:val="17"/>
              </w:rPr>
              <w:t xml:space="preserve"> </w:t>
            </w:r>
            <w:r>
              <w:rPr>
                <w:spacing w:val="-2"/>
                <w:sz w:val="17"/>
              </w:rPr>
              <w:t>sprzętu)</w:t>
            </w:r>
          </w:p>
        </w:tc>
        <w:tc>
          <w:tcPr>
            <w:tcW w:w="1090" w:type="dxa"/>
          </w:tcPr>
          <w:p w14:paraId="0227A71D" w14:textId="77777777" w:rsidR="006473E5" w:rsidRDefault="006473E5" w:rsidP="00171725">
            <w:pPr>
              <w:pStyle w:val="TableParagraph"/>
              <w:spacing w:before="36"/>
              <w:ind w:left="5"/>
              <w:jc w:val="center"/>
              <w:rPr>
                <w:sz w:val="17"/>
              </w:rPr>
            </w:pPr>
            <w:r>
              <w:rPr>
                <w:spacing w:val="-5"/>
                <w:sz w:val="17"/>
              </w:rPr>
              <w:t>50</w:t>
            </w:r>
          </w:p>
        </w:tc>
      </w:tr>
      <w:tr w:rsidR="006473E5" w14:paraId="2E2AD8A4" w14:textId="77777777" w:rsidTr="006473E5">
        <w:trPr>
          <w:trHeight w:val="275"/>
        </w:trPr>
        <w:tc>
          <w:tcPr>
            <w:tcW w:w="503" w:type="dxa"/>
          </w:tcPr>
          <w:p w14:paraId="0679D687" w14:textId="77777777" w:rsidR="006473E5" w:rsidRDefault="006473E5" w:rsidP="00171725">
            <w:pPr>
              <w:pStyle w:val="TableParagraph"/>
              <w:spacing w:before="34"/>
              <w:ind w:left="9"/>
              <w:jc w:val="center"/>
              <w:rPr>
                <w:sz w:val="17"/>
              </w:rPr>
            </w:pPr>
            <w:r>
              <w:rPr>
                <w:spacing w:val="-10"/>
                <w:sz w:val="17"/>
              </w:rPr>
              <w:t>5</w:t>
            </w:r>
          </w:p>
        </w:tc>
        <w:tc>
          <w:tcPr>
            <w:tcW w:w="7457" w:type="dxa"/>
          </w:tcPr>
          <w:p w14:paraId="0B27BF7B" w14:textId="77777777" w:rsidR="006473E5" w:rsidRDefault="006473E5" w:rsidP="00171725">
            <w:pPr>
              <w:pStyle w:val="TableParagraph"/>
              <w:spacing w:before="34"/>
              <w:ind w:left="7" w:right="2"/>
              <w:jc w:val="center"/>
              <w:rPr>
                <w:sz w:val="17"/>
              </w:rPr>
            </w:pPr>
            <w:r>
              <w:rPr>
                <w:sz w:val="17"/>
              </w:rPr>
              <w:t>Aktualizacja</w:t>
            </w:r>
            <w:r>
              <w:rPr>
                <w:spacing w:val="2"/>
                <w:sz w:val="17"/>
              </w:rPr>
              <w:t xml:space="preserve"> </w:t>
            </w:r>
            <w:r>
              <w:rPr>
                <w:sz w:val="17"/>
              </w:rPr>
              <w:t>medycznego</w:t>
            </w:r>
            <w:r>
              <w:rPr>
                <w:spacing w:val="1"/>
                <w:sz w:val="17"/>
              </w:rPr>
              <w:t xml:space="preserve"> </w:t>
            </w:r>
            <w:r>
              <w:rPr>
                <w:sz w:val="17"/>
              </w:rPr>
              <w:t>oprogramowania</w:t>
            </w:r>
            <w:r>
              <w:rPr>
                <w:spacing w:val="1"/>
                <w:sz w:val="17"/>
              </w:rPr>
              <w:t xml:space="preserve"> </w:t>
            </w:r>
            <w:r>
              <w:rPr>
                <w:sz w:val="17"/>
              </w:rPr>
              <w:t>kardiologicznego</w:t>
            </w:r>
            <w:r>
              <w:rPr>
                <w:spacing w:val="1"/>
                <w:sz w:val="17"/>
              </w:rPr>
              <w:t xml:space="preserve"> </w:t>
            </w:r>
            <w:r>
              <w:rPr>
                <w:sz w:val="17"/>
              </w:rPr>
              <w:t>do</w:t>
            </w:r>
            <w:r>
              <w:rPr>
                <w:spacing w:val="2"/>
                <w:sz w:val="17"/>
              </w:rPr>
              <w:t xml:space="preserve"> </w:t>
            </w:r>
            <w:r>
              <w:rPr>
                <w:sz w:val="17"/>
              </w:rPr>
              <w:t>wersji</w:t>
            </w:r>
            <w:r>
              <w:rPr>
                <w:spacing w:val="1"/>
                <w:sz w:val="17"/>
              </w:rPr>
              <w:t xml:space="preserve"> </w:t>
            </w:r>
            <w:r>
              <w:rPr>
                <w:spacing w:val="-2"/>
                <w:sz w:val="17"/>
              </w:rPr>
              <w:t>rozszerzonej</w:t>
            </w:r>
          </w:p>
        </w:tc>
        <w:tc>
          <w:tcPr>
            <w:tcW w:w="1090" w:type="dxa"/>
          </w:tcPr>
          <w:p w14:paraId="0EE97B46" w14:textId="77777777" w:rsidR="006473E5" w:rsidRDefault="006473E5" w:rsidP="00171725">
            <w:pPr>
              <w:pStyle w:val="TableParagraph"/>
              <w:spacing w:before="34"/>
              <w:ind w:left="5"/>
              <w:jc w:val="center"/>
              <w:rPr>
                <w:sz w:val="17"/>
              </w:rPr>
            </w:pPr>
            <w:r>
              <w:rPr>
                <w:spacing w:val="-10"/>
                <w:sz w:val="17"/>
              </w:rPr>
              <w:t>1</w:t>
            </w:r>
          </w:p>
        </w:tc>
      </w:tr>
      <w:tr w:rsidR="006473E5" w14:paraId="3F79D850" w14:textId="77777777" w:rsidTr="006473E5">
        <w:trPr>
          <w:trHeight w:val="275"/>
        </w:trPr>
        <w:tc>
          <w:tcPr>
            <w:tcW w:w="503" w:type="dxa"/>
          </w:tcPr>
          <w:p w14:paraId="3CC5C580" w14:textId="77777777" w:rsidR="006473E5" w:rsidRDefault="006473E5" w:rsidP="00171725">
            <w:pPr>
              <w:pStyle w:val="TableParagraph"/>
              <w:spacing w:before="36"/>
              <w:ind w:left="9"/>
              <w:jc w:val="center"/>
              <w:rPr>
                <w:sz w:val="17"/>
              </w:rPr>
            </w:pPr>
            <w:r>
              <w:rPr>
                <w:spacing w:val="-10"/>
                <w:sz w:val="17"/>
              </w:rPr>
              <w:t>6</w:t>
            </w:r>
          </w:p>
        </w:tc>
        <w:tc>
          <w:tcPr>
            <w:tcW w:w="7457" w:type="dxa"/>
          </w:tcPr>
          <w:p w14:paraId="0A3682A4" w14:textId="77777777" w:rsidR="006473E5" w:rsidRDefault="006473E5" w:rsidP="00171725">
            <w:pPr>
              <w:pStyle w:val="TableParagraph"/>
              <w:spacing w:before="36"/>
              <w:ind w:left="7" w:right="2"/>
              <w:jc w:val="center"/>
              <w:rPr>
                <w:sz w:val="17"/>
              </w:rPr>
            </w:pPr>
            <w:r>
              <w:rPr>
                <w:sz w:val="17"/>
              </w:rPr>
              <w:t>Modernizacja</w:t>
            </w:r>
            <w:r>
              <w:rPr>
                <w:spacing w:val="3"/>
                <w:sz w:val="17"/>
              </w:rPr>
              <w:t xml:space="preserve"> </w:t>
            </w:r>
            <w:r>
              <w:rPr>
                <w:sz w:val="17"/>
              </w:rPr>
              <w:t>szpitalnego</w:t>
            </w:r>
            <w:r>
              <w:rPr>
                <w:spacing w:val="4"/>
                <w:sz w:val="17"/>
              </w:rPr>
              <w:t xml:space="preserve"> </w:t>
            </w:r>
            <w:r>
              <w:rPr>
                <w:sz w:val="17"/>
              </w:rPr>
              <w:t>systemu</w:t>
            </w:r>
            <w:r>
              <w:rPr>
                <w:spacing w:val="4"/>
                <w:sz w:val="17"/>
              </w:rPr>
              <w:t xml:space="preserve"> </w:t>
            </w:r>
            <w:r>
              <w:rPr>
                <w:sz w:val="17"/>
              </w:rPr>
              <w:t>monitorowania</w:t>
            </w:r>
            <w:r>
              <w:rPr>
                <w:spacing w:val="3"/>
                <w:sz w:val="17"/>
              </w:rPr>
              <w:t xml:space="preserve"> </w:t>
            </w:r>
            <w:r>
              <w:rPr>
                <w:sz w:val="17"/>
              </w:rPr>
              <w:t>parametrów</w:t>
            </w:r>
            <w:r>
              <w:rPr>
                <w:spacing w:val="3"/>
                <w:sz w:val="17"/>
              </w:rPr>
              <w:t xml:space="preserve"> </w:t>
            </w:r>
            <w:r>
              <w:rPr>
                <w:sz w:val="17"/>
              </w:rPr>
              <w:t>życiowych</w:t>
            </w:r>
            <w:r>
              <w:rPr>
                <w:spacing w:val="4"/>
                <w:sz w:val="17"/>
              </w:rPr>
              <w:t xml:space="preserve"> </w:t>
            </w:r>
            <w:r>
              <w:rPr>
                <w:sz w:val="17"/>
              </w:rPr>
              <w:t>pacjentów</w:t>
            </w:r>
            <w:r>
              <w:rPr>
                <w:spacing w:val="3"/>
                <w:sz w:val="17"/>
              </w:rPr>
              <w:t xml:space="preserve"> </w:t>
            </w:r>
            <w:r>
              <w:rPr>
                <w:sz w:val="17"/>
              </w:rPr>
              <w:t>i</w:t>
            </w:r>
            <w:r>
              <w:rPr>
                <w:spacing w:val="6"/>
                <w:sz w:val="17"/>
              </w:rPr>
              <w:t xml:space="preserve"> </w:t>
            </w:r>
            <w:r>
              <w:rPr>
                <w:spacing w:val="-2"/>
                <w:sz w:val="17"/>
              </w:rPr>
              <w:t>archiwizacji</w:t>
            </w:r>
          </w:p>
        </w:tc>
        <w:tc>
          <w:tcPr>
            <w:tcW w:w="1090" w:type="dxa"/>
          </w:tcPr>
          <w:p w14:paraId="683E7776" w14:textId="77777777" w:rsidR="006473E5" w:rsidRDefault="006473E5" w:rsidP="00171725">
            <w:pPr>
              <w:pStyle w:val="TableParagraph"/>
              <w:rPr>
                <w:rFonts w:ascii="Times New Roman"/>
                <w:sz w:val="18"/>
              </w:rPr>
            </w:pPr>
          </w:p>
        </w:tc>
      </w:tr>
      <w:tr w:rsidR="006473E5" w14:paraId="4CAEEED7" w14:textId="77777777" w:rsidTr="006473E5">
        <w:trPr>
          <w:trHeight w:val="422"/>
        </w:trPr>
        <w:tc>
          <w:tcPr>
            <w:tcW w:w="503" w:type="dxa"/>
          </w:tcPr>
          <w:p w14:paraId="406C44DD" w14:textId="77777777" w:rsidR="006473E5" w:rsidRDefault="006473E5" w:rsidP="00171725">
            <w:pPr>
              <w:pStyle w:val="TableParagraph"/>
              <w:spacing w:before="108"/>
              <w:ind w:left="9"/>
              <w:jc w:val="center"/>
              <w:rPr>
                <w:sz w:val="17"/>
              </w:rPr>
            </w:pPr>
            <w:r>
              <w:rPr>
                <w:spacing w:val="-10"/>
                <w:sz w:val="17"/>
              </w:rPr>
              <w:t>7</w:t>
            </w:r>
          </w:p>
        </w:tc>
        <w:tc>
          <w:tcPr>
            <w:tcW w:w="7457" w:type="dxa"/>
          </w:tcPr>
          <w:p w14:paraId="149A96EC" w14:textId="77777777" w:rsidR="006473E5" w:rsidRDefault="006473E5" w:rsidP="00171725">
            <w:pPr>
              <w:pStyle w:val="TableParagraph"/>
              <w:spacing w:before="2"/>
              <w:ind w:left="7"/>
              <w:jc w:val="center"/>
              <w:rPr>
                <w:sz w:val="17"/>
              </w:rPr>
            </w:pPr>
            <w:r>
              <w:rPr>
                <w:sz w:val="17"/>
              </w:rPr>
              <w:t>Upgrade</w:t>
            </w:r>
            <w:r>
              <w:rPr>
                <w:spacing w:val="4"/>
                <w:sz w:val="17"/>
              </w:rPr>
              <w:t xml:space="preserve"> </w:t>
            </w:r>
            <w:r>
              <w:rPr>
                <w:sz w:val="17"/>
              </w:rPr>
              <w:t>oprogramowania</w:t>
            </w:r>
            <w:r>
              <w:rPr>
                <w:spacing w:val="3"/>
                <w:sz w:val="17"/>
              </w:rPr>
              <w:t xml:space="preserve"> </w:t>
            </w:r>
            <w:r>
              <w:rPr>
                <w:sz w:val="17"/>
              </w:rPr>
              <w:t>angiografu</w:t>
            </w:r>
            <w:r>
              <w:rPr>
                <w:spacing w:val="5"/>
                <w:sz w:val="17"/>
              </w:rPr>
              <w:t xml:space="preserve"> </w:t>
            </w:r>
            <w:r>
              <w:rPr>
                <w:spacing w:val="-2"/>
                <w:sz w:val="17"/>
              </w:rPr>
              <w:t>dwupłaszczyznowego</w:t>
            </w:r>
          </w:p>
          <w:p w14:paraId="099C9DE6" w14:textId="77777777" w:rsidR="006473E5" w:rsidRDefault="006473E5" w:rsidP="00171725">
            <w:pPr>
              <w:pStyle w:val="TableParagraph"/>
              <w:spacing w:before="5" w:line="188" w:lineRule="exact"/>
              <w:ind w:left="7" w:right="2"/>
              <w:jc w:val="center"/>
              <w:rPr>
                <w:sz w:val="17"/>
              </w:rPr>
            </w:pPr>
            <w:r>
              <w:rPr>
                <w:sz w:val="17"/>
              </w:rPr>
              <w:t>wykorzystywanego</w:t>
            </w:r>
            <w:r>
              <w:rPr>
                <w:spacing w:val="5"/>
                <w:sz w:val="17"/>
              </w:rPr>
              <w:t xml:space="preserve"> </w:t>
            </w:r>
            <w:r>
              <w:rPr>
                <w:sz w:val="17"/>
              </w:rPr>
              <w:t>do</w:t>
            </w:r>
            <w:r>
              <w:rPr>
                <w:spacing w:val="5"/>
                <w:sz w:val="17"/>
              </w:rPr>
              <w:t xml:space="preserve"> </w:t>
            </w:r>
            <w:r>
              <w:rPr>
                <w:sz w:val="17"/>
              </w:rPr>
              <w:t>zabiegów</w:t>
            </w:r>
            <w:r>
              <w:rPr>
                <w:spacing w:val="4"/>
                <w:sz w:val="17"/>
              </w:rPr>
              <w:t xml:space="preserve"> </w:t>
            </w:r>
            <w:r>
              <w:rPr>
                <w:spacing w:val="-2"/>
                <w:sz w:val="17"/>
              </w:rPr>
              <w:t>naczyniowych</w:t>
            </w:r>
          </w:p>
        </w:tc>
        <w:tc>
          <w:tcPr>
            <w:tcW w:w="1090" w:type="dxa"/>
          </w:tcPr>
          <w:p w14:paraId="586242F1" w14:textId="77777777" w:rsidR="006473E5" w:rsidRDefault="006473E5" w:rsidP="00171725">
            <w:pPr>
              <w:pStyle w:val="TableParagraph"/>
              <w:spacing w:before="108"/>
              <w:ind w:left="5"/>
              <w:jc w:val="center"/>
              <w:rPr>
                <w:sz w:val="17"/>
              </w:rPr>
            </w:pPr>
            <w:r>
              <w:rPr>
                <w:spacing w:val="-10"/>
                <w:sz w:val="17"/>
              </w:rPr>
              <w:t>1</w:t>
            </w:r>
          </w:p>
        </w:tc>
      </w:tr>
      <w:tr w:rsidR="006473E5" w14:paraId="7B6CE2A9" w14:textId="77777777" w:rsidTr="006473E5">
        <w:trPr>
          <w:trHeight w:val="275"/>
        </w:trPr>
        <w:tc>
          <w:tcPr>
            <w:tcW w:w="503" w:type="dxa"/>
          </w:tcPr>
          <w:p w14:paraId="6E0D9F65" w14:textId="77777777" w:rsidR="006473E5" w:rsidRDefault="006473E5" w:rsidP="00171725">
            <w:pPr>
              <w:pStyle w:val="TableParagraph"/>
              <w:spacing w:before="34"/>
              <w:ind w:left="9"/>
              <w:jc w:val="center"/>
              <w:rPr>
                <w:sz w:val="17"/>
              </w:rPr>
            </w:pPr>
            <w:r>
              <w:rPr>
                <w:spacing w:val="-10"/>
                <w:sz w:val="17"/>
              </w:rPr>
              <w:t>8</w:t>
            </w:r>
          </w:p>
        </w:tc>
        <w:tc>
          <w:tcPr>
            <w:tcW w:w="7457" w:type="dxa"/>
          </w:tcPr>
          <w:p w14:paraId="1BA8D81C" w14:textId="77777777" w:rsidR="006473E5" w:rsidRDefault="006473E5" w:rsidP="00171725">
            <w:pPr>
              <w:pStyle w:val="TableParagraph"/>
              <w:spacing w:before="34"/>
              <w:ind w:left="7" w:right="1"/>
              <w:jc w:val="center"/>
              <w:rPr>
                <w:sz w:val="17"/>
              </w:rPr>
            </w:pPr>
            <w:r>
              <w:rPr>
                <w:sz w:val="17"/>
              </w:rPr>
              <w:t>Upgrade</w:t>
            </w:r>
            <w:r>
              <w:rPr>
                <w:spacing w:val="5"/>
                <w:sz w:val="17"/>
              </w:rPr>
              <w:t xml:space="preserve"> </w:t>
            </w:r>
            <w:r>
              <w:rPr>
                <w:sz w:val="17"/>
              </w:rPr>
              <w:t>oprogramowania</w:t>
            </w:r>
            <w:r>
              <w:rPr>
                <w:spacing w:val="5"/>
                <w:sz w:val="17"/>
              </w:rPr>
              <w:t xml:space="preserve"> </w:t>
            </w:r>
            <w:r>
              <w:rPr>
                <w:sz w:val="17"/>
              </w:rPr>
              <w:t>angiografu</w:t>
            </w:r>
            <w:r>
              <w:rPr>
                <w:spacing w:val="6"/>
                <w:sz w:val="17"/>
              </w:rPr>
              <w:t xml:space="preserve"> </w:t>
            </w:r>
            <w:r>
              <w:rPr>
                <w:sz w:val="17"/>
              </w:rPr>
              <w:t>jednopłaszczyznowego,</w:t>
            </w:r>
            <w:r>
              <w:rPr>
                <w:spacing w:val="5"/>
                <w:sz w:val="17"/>
              </w:rPr>
              <w:t xml:space="preserve"> </w:t>
            </w:r>
            <w:r>
              <w:rPr>
                <w:sz w:val="17"/>
              </w:rPr>
              <w:t>wykorzystywanego</w:t>
            </w:r>
            <w:r>
              <w:rPr>
                <w:spacing w:val="5"/>
                <w:sz w:val="17"/>
              </w:rPr>
              <w:t xml:space="preserve"> </w:t>
            </w:r>
            <w:r>
              <w:rPr>
                <w:sz w:val="17"/>
              </w:rPr>
              <w:t>do</w:t>
            </w:r>
            <w:r>
              <w:rPr>
                <w:spacing w:val="5"/>
                <w:sz w:val="17"/>
              </w:rPr>
              <w:t xml:space="preserve"> </w:t>
            </w:r>
            <w:r>
              <w:rPr>
                <w:sz w:val="17"/>
              </w:rPr>
              <w:t>zabiegów</w:t>
            </w:r>
            <w:r>
              <w:rPr>
                <w:spacing w:val="4"/>
                <w:sz w:val="17"/>
              </w:rPr>
              <w:t xml:space="preserve"> </w:t>
            </w:r>
            <w:r>
              <w:rPr>
                <w:spacing w:val="-2"/>
                <w:sz w:val="17"/>
              </w:rPr>
              <w:t>ablacji</w:t>
            </w:r>
          </w:p>
        </w:tc>
        <w:tc>
          <w:tcPr>
            <w:tcW w:w="1090" w:type="dxa"/>
          </w:tcPr>
          <w:p w14:paraId="37776BBC" w14:textId="77777777" w:rsidR="006473E5" w:rsidRDefault="006473E5" w:rsidP="00171725">
            <w:pPr>
              <w:pStyle w:val="TableParagraph"/>
              <w:spacing w:before="34"/>
              <w:ind w:left="5"/>
              <w:jc w:val="center"/>
              <w:rPr>
                <w:sz w:val="17"/>
              </w:rPr>
            </w:pPr>
            <w:r>
              <w:rPr>
                <w:spacing w:val="-10"/>
                <w:sz w:val="17"/>
              </w:rPr>
              <w:t>1</w:t>
            </w:r>
          </w:p>
        </w:tc>
      </w:tr>
    </w:tbl>
    <w:p w14:paraId="531ADCB3" w14:textId="77777777" w:rsidR="00290924" w:rsidRDefault="00290924">
      <w:pPr>
        <w:pStyle w:val="Tekstpodstawowy"/>
        <w:spacing w:before="1"/>
        <w:rPr>
          <w:i/>
          <w:sz w:val="2"/>
        </w:rPr>
      </w:pPr>
    </w:p>
    <w:p w14:paraId="01911A49" w14:textId="77777777" w:rsidR="00290924" w:rsidRDefault="00290924">
      <w:pPr>
        <w:pStyle w:val="Tekstpodstawowy"/>
        <w:spacing w:before="129"/>
        <w:rPr>
          <w:i/>
          <w:sz w:val="23"/>
        </w:rPr>
      </w:pPr>
    </w:p>
    <w:p w14:paraId="104E2798" w14:textId="77777777" w:rsidR="003258B8" w:rsidRPr="007A1E7B" w:rsidRDefault="003258B8" w:rsidP="000D0FCA">
      <w:pPr>
        <w:tabs>
          <w:tab w:val="left" w:pos="2650"/>
        </w:tabs>
        <w:rPr>
          <w:rFonts w:asciiTheme="minorHAnsi" w:hAnsiTheme="minorHAnsi" w:cstheme="minorHAnsi"/>
        </w:rPr>
      </w:pPr>
    </w:p>
    <w:p w14:paraId="22BD4745" w14:textId="77777777" w:rsidR="000F0FCD" w:rsidRPr="007A1E7B" w:rsidRDefault="000F0FCD" w:rsidP="000F0FCD">
      <w:pPr>
        <w:rPr>
          <w:rFonts w:asciiTheme="minorHAnsi" w:hAnsiTheme="minorHAnsi" w:cstheme="minorHAnsi"/>
        </w:rPr>
      </w:pPr>
    </w:p>
    <w:sectPr w:rsidR="000F0FCD" w:rsidRPr="007A1E7B" w:rsidSect="007B1A1A">
      <w:headerReference w:type="default" r:id="rId14"/>
      <w:footerReference w:type="default" r:id="rId15"/>
      <w:pgSz w:w="11910" w:h="16840"/>
      <w:pgMar w:top="1540" w:right="980" w:bottom="1600" w:left="980" w:header="953"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4C654" w14:textId="77777777" w:rsidR="00DD1213" w:rsidRDefault="00DD1213">
      <w:r>
        <w:separator/>
      </w:r>
    </w:p>
  </w:endnote>
  <w:endnote w:type="continuationSeparator" w:id="0">
    <w:p w14:paraId="740480DD" w14:textId="77777777" w:rsidR="00DD1213" w:rsidRDefault="00DD1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494299"/>
      <w:docPartObj>
        <w:docPartGallery w:val="Page Numbers (Bottom of Page)"/>
        <w:docPartUnique/>
      </w:docPartObj>
    </w:sdtPr>
    <w:sdtEndPr/>
    <w:sdtContent>
      <w:p w14:paraId="36798AED" w14:textId="4480C46D" w:rsidR="005C492A" w:rsidRDefault="005C492A">
        <w:pPr>
          <w:pStyle w:val="Stopka"/>
          <w:jc w:val="right"/>
        </w:pPr>
        <w:r>
          <w:fldChar w:fldCharType="begin"/>
        </w:r>
        <w:r>
          <w:instrText>PAGE   \* MERGEFORMAT</w:instrText>
        </w:r>
        <w:r>
          <w:fldChar w:fldCharType="separate"/>
        </w:r>
        <w:r>
          <w:t>2</w:t>
        </w:r>
        <w:r>
          <w:fldChar w:fldCharType="end"/>
        </w:r>
      </w:p>
    </w:sdtContent>
  </w:sdt>
  <w:p w14:paraId="31231ECA" w14:textId="77777777" w:rsidR="00290924" w:rsidRDefault="00290924">
    <w:pPr>
      <w:pStyle w:val="Tekstpodstawowy"/>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377373"/>
      <w:docPartObj>
        <w:docPartGallery w:val="Page Numbers (Bottom of Page)"/>
        <w:docPartUnique/>
      </w:docPartObj>
    </w:sdtPr>
    <w:sdtEndPr/>
    <w:sdtContent>
      <w:p w14:paraId="1F102588" w14:textId="29B15B88" w:rsidR="007D05FA" w:rsidRDefault="007D05FA">
        <w:pPr>
          <w:pStyle w:val="Stopka"/>
          <w:jc w:val="center"/>
        </w:pPr>
        <w:r>
          <w:fldChar w:fldCharType="begin"/>
        </w:r>
        <w:r>
          <w:instrText>PAGE   \* MERGEFORMAT</w:instrText>
        </w:r>
        <w:r>
          <w:fldChar w:fldCharType="separate"/>
        </w:r>
        <w:r>
          <w:t>2</w:t>
        </w:r>
        <w:r>
          <w:fldChar w:fldCharType="end"/>
        </w:r>
      </w:p>
    </w:sdtContent>
  </w:sdt>
  <w:p w14:paraId="75C2159E" w14:textId="77777777" w:rsidR="00290924" w:rsidRDefault="00290924">
    <w:pPr>
      <w:pStyle w:val="Tekstpodstawowy"/>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96185"/>
      <w:docPartObj>
        <w:docPartGallery w:val="Page Numbers (Bottom of Page)"/>
        <w:docPartUnique/>
      </w:docPartObj>
    </w:sdtPr>
    <w:sdtEndPr/>
    <w:sdtContent>
      <w:p w14:paraId="3C8DF1AC" w14:textId="182FF49D" w:rsidR="007D05FA" w:rsidRDefault="007D05FA">
        <w:pPr>
          <w:pStyle w:val="Stopka"/>
          <w:jc w:val="center"/>
        </w:pPr>
        <w:r>
          <w:fldChar w:fldCharType="begin"/>
        </w:r>
        <w:r>
          <w:instrText>PAGE   \* MERGEFORMAT</w:instrText>
        </w:r>
        <w:r>
          <w:fldChar w:fldCharType="separate"/>
        </w:r>
        <w:r>
          <w:t>2</w:t>
        </w:r>
        <w:r>
          <w:fldChar w:fldCharType="end"/>
        </w:r>
      </w:p>
    </w:sdtContent>
  </w:sdt>
  <w:p w14:paraId="1F3AB627" w14:textId="6D1E6331" w:rsidR="00290924" w:rsidRDefault="00290924">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5D20E" w14:textId="77777777" w:rsidR="00DD1213" w:rsidRDefault="00DD1213">
      <w:r>
        <w:separator/>
      </w:r>
    </w:p>
  </w:footnote>
  <w:footnote w:type="continuationSeparator" w:id="0">
    <w:p w14:paraId="16B027DE" w14:textId="77777777" w:rsidR="00DD1213" w:rsidRDefault="00DD1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E334" w14:textId="77777777" w:rsidR="00290924" w:rsidRDefault="00290924">
    <w:pPr>
      <w:pStyle w:val="Tekstpodstawowy"/>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4856" w14:textId="77777777" w:rsidR="00290924" w:rsidRDefault="00290924">
    <w:pPr>
      <w:pStyle w:val="Tekstpodstawowy"/>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2C68" w14:textId="59AF43FA" w:rsidR="00290924" w:rsidRDefault="00290924">
    <w:pPr>
      <w:pStyle w:val="Tekstpodstawowy"/>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58C4"/>
    <w:multiLevelType w:val="hybridMultilevel"/>
    <w:tmpl w:val="3F6CA69C"/>
    <w:lvl w:ilvl="0" w:tplc="4B28A198">
      <w:start w:val="1"/>
      <w:numFmt w:val="decimal"/>
      <w:lvlText w:val="%1)"/>
      <w:lvlJc w:val="left"/>
      <w:pPr>
        <w:ind w:left="1291" w:hanging="346"/>
      </w:pPr>
      <w:rPr>
        <w:rFonts w:hint="default"/>
        <w:spacing w:val="0"/>
        <w:w w:val="101"/>
        <w:lang w:val="pl-PL" w:eastAsia="en-US" w:bidi="ar-SA"/>
      </w:rPr>
    </w:lvl>
    <w:lvl w:ilvl="1" w:tplc="E6807AAC">
      <w:numFmt w:val="bullet"/>
      <w:lvlText w:val="•"/>
      <w:lvlJc w:val="left"/>
      <w:pPr>
        <w:ind w:left="2164" w:hanging="346"/>
      </w:pPr>
      <w:rPr>
        <w:rFonts w:hint="default"/>
        <w:lang w:val="pl-PL" w:eastAsia="en-US" w:bidi="ar-SA"/>
      </w:rPr>
    </w:lvl>
    <w:lvl w:ilvl="2" w:tplc="BD6A019C">
      <w:numFmt w:val="bullet"/>
      <w:lvlText w:val="•"/>
      <w:lvlJc w:val="left"/>
      <w:pPr>
        <w:ind w:left="3029" w:hanging="346"/>
      </w:pPr>
      <w:rPr>
        <w:rFonts w:hint="default"/>
        <w:lang w:val="pl-PL" w:eastAsia="en-US" w:bidi="ar-SA"/>
      </w:rPr>
    </w:lvl>
    <w:lvl w:ilvl="3" w:tplc="29C0EDE2">
      <w:numFmt w:val="bullet"/>
      <w:lvlText w:val="•"/>
      <w:lvlJc w:val="left"/>
      <w:pPr>
        <w:ind w:left="3893" w:hanging="346"/>
      </w:pPr>
      <w:rPr>
        <w:rFonts w:hint="default"/>
        <w:lang w:val="pl-PL" w:eastAsia="en-US" w:bidi="ar-SA"/>
      </w:rPr>
    </w:lvl>
    <w:lvl w:ilvl="4" w:tplc="AD2A8F9A">
      <w:numFmt w:val="bullet"/>
      <w:lvlText w:val="•"/>
      <w:lvlJc w:val="left"/>
      <w:pPr>
        <w:ind w:left="4758" w:hanging="346"/>
      </w:pPr>
      <w:rPr>
        <w:rFonts w:hint="default"/>
        <w:lang w:val="pl-PL" w:eastAsia="en-US" w:bidi="ar-SA"/>
      </w:rPr>
    </w:lvl>
    <w:lvl w:ilvl="5" w:tplc="6EF89600">
      <w:numFmt w:val="bullet"/>
      <w:lvlText w:val="•"/>
      <w:lvlJc w:val="left"/>
      <w:pPr>
        <w:ind w:left="5622" w:hanging="346"/>
      </w:pPr>
      <w:rPr>
        <w:rFonts w:hint="default"/>
        <w:lang w:val="pl-PL" w:eastAsia="en-US" w:bidi="ar-SA"/>
      </w:rPr>
    </w:lvl>
    <w:lvl w:ilvl="6" w:tplc="E9388968">
      <w:numFmt w:val="bullet"/>
      <w:lvlText w:val="•"/>
      <w:lvlJc w:val="left"/>
      <w:pPr>
        <w:ind w:left="6487" w:hanging="346"/>
      </w:pPr>
      <w:rPr>
        <w:rFonts w:hint="default"/>
        <w:lang w:val="pl-PL" w:eastAsia="en-US" w:bidi="ar-SA"/>
      </w:rPr>
    </w:lvl>
    <w:lvl w:ilvl="7" w:tplc="F33626BE">
      <w:numFmt w:val="bullet"/>
      <w:lvlText w:val="•"/>
      <w:lvlJc w:val="left"/>
      <w:pPr>
        <w:ind w:left="7351" w:hanging="346"/>
      </w:pPr>
      <w:rPr>
        <w:rFonts w:hint="default"/>
        <w:lang w:val="pl-PL" w:eastAsia="en-US" w:bidi="ar-SA"/>
      </w:rPr>
    </w:lvl>
    <w:lvl w:ilvl="8" w:tplc="C61224D0">
      <w:numFmt w:val="bullet"/>
      <w:lvlText w:val="•"/>
      <w:lvlJc w:val="left"/>
      <w:pPr>
        <w:ind w:left="8216" w:hanging="346"/>
      </w:pPr>
      <w:rPr>
        <w:rFonts w:hint="default"/>
        <w:lang w:val="pl-PL" w:eastAsia="en-US" w:bidi="ar-SA"/>
      </w:rPr>
    </w:lvl>
  </w:abstractNum>
  <w:abstractNum w:abstractNumId="1" w15:restartNumberingAfterBreak="0">
    <w:nsid w:val="098026FE"/>
    <w:multiLevelType w:val="multilevel"/>
    <w:tmpl w:val="20387E8C"/>
    <w:lvl w:ilvl="0">
      <w:start w:val="6"/>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0BEA438E"/>
    <w:multiLevelType w:val="hybridMultilevel"/>
    <w:tmpl w:val="9F1A1132"/>
    <w:lvl w:ilvl="0" w:tplc="2F1CB394">
      <w:start w:val="1"/>
      <w:numFmt w:val="decimal"/>
      <w:lvlText w:val="%1)"/>
      <w:lvlJc w:val="left"/>
      <w:pPr>
        <w:ind w:left="1306" w:hanging="346"/>
      </w:pPr>
      <w:rPr>
        <w:rFonts w:ascii="Calibri" w:eastAsia="Calibri" w:hAnsi="Calibri" w:cs="Calibri" w:hint="default"/>
        <w:b w:val="0"/>
        <w:bCs w:val="0"/>
        <w:i w:val="0"/>
        <w:iCs w:val="0"/>
        <w:spacing w:val="0"/>
        <w:w w:val="101"/>
        <w:sz w:val="19"/>
        <w:szCs w:val="19"/>
        <w:lang w:val="pl-PL" w:eastAsia="en-US" w:bidi="ar-SA"/>
      </w:rPr>
    </w:lvl>
    <w:lvl w:ilvl="1" w:tplc="E9BC8E76">
      <w:numFmt w:val="bullet"/>
      <w:lvlText w:val="•"/>
      <w:lvlJc w:val="left"/>
      <w:pPr>
        <w:ind w:left="2178" w:hanging="346"/>
      </w:pPr>
      <w:rPr>
        <w:rFonts w:hint="default"/>
        <w:lang w:val="pl-PL" w:eastAsia="en-US" w:bidi="ar-SA"/>
      </w:rPr>
    </w:lvl>
    <w:lvl w:ilvl="2" w:tplc="C8920126">
      <w:numFmt w:val="bullet"/>
      <w:lvlText w:val="•"/>
      <w:lvlJc w:val="left"/>
      <w:pPr>
        <w:ind w:left="3057" w:hanging="346"/>
      </w:pPr>
      <w:rPr>
        <w:rFonts w:hint="default"/>
        <w:lang w:val="pl-PL" w:eastAsia="en-US" w:bidi="ar-SA"/>
      </w:rPr>
    </w:lvl>
    <w:lvl w:ilvl="3" w:tplc="5D2E4444">
      <w:numFmt w:val="bullet"/>
      <w:lvlText w:val="•"/>
      <w:lvlJc w:val="left"/>
      <w:pPr>
        <w:ind w:left="3935" w:hanging="346"/>
      </w:pPr>
      <w:rPr>
        <w:rFonts w:hint="default"/>
        <w:lang w:val="pl-PL" w:eastAsia="en-US" w:bidi="ar-SA"/>
      </w:rPr>
    </w:lvl>
    <w:lvl w:ilvl="4" w:tplc="697C2012">
      <w:numFmt w:val="bullet"/>
      <w:lvlText w:val="•"/>
      <w:lvlJc w:val="left"/>
      <w:pPr>
        <w:ind w:left="4814" w:hanging="346"/>
      </w:pPr>
      <w:rPr>
        <w:rFonts w:hint="default"/>
        <w:lang w:val="pl-PL" w:eastAsia="en-US" w:bidi="ar-SA"/>
      </w:rPr>
    </w:lvl>
    <w:lvl w:ilvl="5" w:tplc="A35EF202">
      <w:numFmt w:val="bullet"/>
      <w:lvlText w:val="•"/>
      <w:lvlJc w:val="left"/>
      <w:pPr>
        <w:ind w:left="5692" w:hanging="346"/>
      </w:pPr>
      <w:rPr>
        <w:rFonts w:hint="default"/>
        <w:lang w:val="pl-PL" w:eastAsia="en-US" w:bidi="ar-SA"/>
      </w:rPr>
    </w:lvl>
    <w:lvl w:ilvl="6" w:tplc="BDAABC4A">
      <w:numFmt w:val="bullet"/>
      <w:lvlText w:val="•"/>
      <w:lvlJc w:val="left"/>
      <w:pPr>
        <w:ind w:left="6571" w:hanging="346"/>
      </w:pPr>
      <w:rPr>
        <w:rFonts w:hint="default"/>
        <w:lang w:val="pl-PL" w:eastAsia="en-US" w:bidi="ar-SA"/>
      </w:rPr>
    </w:lvl>
    <w:lvl w:ilvl="7" w:tplc="DC4C141C">
      <w:numFmt w:val="bullet"/>
      <w:lvlText w:val="•"/>
      <w:lvlJc w:val="left"/>
      <w:pPr>
        <w:ind w:left="7449" w:hanging="346"/>
      </w:pPr>
      <w:rPr>
        <w:rFonts w:hint="default"/>
        <w:lang w:val="pl-PL" w:eastAsia="en-US" w:bidi="ar-SA"/>
      </w:rPr>
    </w:lvl>
    <w:lvl w:ilvl="8" w:tplc="C7CC8860">
      <w:numFmt w:val="bullet"/>
      <w:lvlText w:val="•"/>
      <w:lvlJc w:val="left"/>
      <w:pPr>
        <w:ind w:left="8328" w:hanging="346"/>
      </w:pPr>
      <w:rPr>
        <w:rFonts w:hint="default"/>
        <w:lang w:val="pl-PL" w:eastAsia="en-US" w:bidi="ar-SA"/>
      </w:rPr>
    </w:lvl>
  </w:abstractNum>
  <w:abstractNum w:abstractNumId="3" w15:restartNumberingAfterBreak="0">
    <w:nsid w:val="0F5864FE"/>
    <w:multiLevelType w:val="hybridMultilevel"/>
    <w:tmpl w:val="64D24A0E"/>
    <w:lvl w:ilvl="0" w:tplc="527A9010">
      <w:start w:val="1"/>
      <w:numFmt w:val="decimal"/>
      <w:lvlText w:val="%1)"/>
      <w:lvlJc w:val="left"/>
      <w:pPr>
        <w:ind w:left="1304" w:hanging="346"/>
      </w:pPr>
      <w:rPr>
        <w:rFonts w:ascii="Calibri" w:eastAsia="Calibri" w:hAnsi="Calibri" w:cs="Calibri" w:hint="default"/>
        <w:b w:val="0"/>
        <w:bCs w:val="0"/>
        <w:i w:val="0"/>
        <w:iCs w:val="0"/>
        <w:spacing w:val="0"/>
        <w:w w:val="101"/>
        <w:sz w:val="19"/>
        <w:szCs w:val="19"/>
        <w:lang w:val="pl-PL" w:eastAsia="en-US" w:bidi="ar-SA"/>
      </w:rPr>
    </w:lvl>
    <w:lvl w:ilvl="1" w:tplc="4E822578">
      <w:numFmt w:val="bullet"/>
      <w:lvlText w:val="•"/>
      <w:lvlJc w:val="left"/>
      <w:pPr>
        <w:ind w:left="2178" w:hanging="346"/>
      </w:pPr>
      <w:rPr>
        <w:rFonts w:hint="default"/>
        <w:lang w:val="pl-PL" w:eastAsia="en-US" w:bidi="ar-SA"/>
      </w:rPr>
    </w:lvl>
    <w:lvl w:ilvl="2" w:tplc="BF60583E">
      <w:numFmt w:val="bullet"/>
      <w:lvlText w:val="•"/>
      <w:lvlJc w:val="left"/>
      <w:pPr>
        <w:ind w:left="3057" w:hanging="346"/>
      </w:pPr>
      <w:rPr>
        <w:rFonts w:hint="default"/>
        <w:lang w:val="pl-PL" w:eastAsia="en-US" w:bidi="ar-SA"/>
      </w:rPr>
    </w:lvl>
    <w:lvl w:ilvl="3" w:tplc="AB22D4C6">
      <w:numFmt w:val="bullet"/>
      <w:lvlText w:val="•"/>
      <w:lvlJc w:val="left"/>
      <w:pPr>
        <w:ind w:left="3935" w:hanging="346"/>
      </w:pPr>
      <w:rPr>
        <w:rFonts w:hint="default"/>
        <w:lang w:val="pl-PL" w:eastAsia="en-US" w:bidi="ar-SA"/>
      </w:rPr>
    </w:lvl>
    <w:lvl w:ilvl="4" w:tplc="6AA82F44">
      <w:numFmt w:val="bullet"/>
      <w:lvlText w:val="•"/>
      <w:lvlJc w:val="left"/>
      <w:pPr>
        <w:ind w:left="4814" w:hanging="346"/>
      </w:pPr>
      <w:rPr>
        <w:rFonts w:hint="default"/>
        <w:lang w:val="pl-PL" w:eastAsia="en-US" w:bidi="ar-SA"/>
      </w:rPr>
    </w:lvl>
    <w:lvl w:ilvl="5" w:tplc="890CFB44">
      <w:numFmt w:val="bullet"/>
      <w:lvlText w:val="•"/>
      <w:lvlJc w:val="left"/>
      <w:pPr>
        <w:ind w:left="5692" w:hanging="346"/>
      </w:pPr>
      <w:rPr>
        <w:rFonts w:hint="default"/>
        <w:lang w:val="pl-PL" w:eastAsia="en-US" w:bidi="ar-SA"/>
      </w:rPr>
    </w:lvl>
    <w:lvl w:ilvl="6" w:tplc="0B38E7D0">
      <w:numFmt w:val="bullet"/>
      <w:lvlText w:val="•"/>
      <w:lvlJc w:val="left"/>
      <w:pPr>
        <w:ind w:left="6571" w:hanging="346"/>
      </w:pPr>
      <w:rPr>
        <w:rFonts w:hint="default"/>
        <w:lang w:val="pl-PL" w:eastAsia="en-US" w:bidi="ar-SA"/>
      </w:rPr>
    </w:lvl>
    <w:lvl w:ilvl="7" w:tplc="A252A4D4">
      <w:numFmt w:val="bullet"/>
      <w:lvlText w:val="•"/>
      <w:lvlJc w:val="left"/>
      <w:pPr>
        <w:ind w:left="7449" w:hanging="346"/>
      </w:pPr>
      <w:rPr>
        <w:rFonts w:hint="default"/>
        <w:lang w:val="pl-PL" w:eastAsia="en-US" w:bidi="ar-SA"/>
      </w:rPr>
    </w:lvl>
    <w:lvl w:ilvl="8" w:tplc="01603300">
      <w:numFmt w:val="bullet"/>
      <w:lvlText w:val="•"/>
      <w:lvlJc w:val="left"/>
      <w:pPr>
        <w:ind w:left="8328" w:hanging="346"/>
      </w:pPr>
      <w:rPr>
        <w:rFonts w:hint="default"/>
        <w:lang w:val="pl-PL" w:eastAsia="en-US" w:bidi="ar-SA"/>
      </w:rPr>
    </w:lvl>
  </w:abstractNum>
  <w:abstractNum w:abstractNumId="4" w15:restartNumberingAfterBreak="0">
    <w:nsid w:val="24185C2B"/>
    <w:multiLevelType w:val="multilevel"/>
    <w:tmpl w:val="5C242A2A"/>
    <w:lvl w:ilvl="0">
      <w:start w:val="1"/>
      <w:numFmt w:val="decimal"/>
      <w:lvlText w:val="%1."/>
      <w:lvlJc w:val="left"/>
      <w:pPr>
        <w:ind w:left="1305" w:hanging="346"/>
        <w:jc w:val="right"/>
      </w:pPr>
      <w:rPr>
        <w:rFonts w:hint="default"/>
        <w:spacing w:val="-3"/>
        <w:w w:val="97"/>
        <w:sz w:val="27"/>
        <w:szCs w:val="27"/>
        <w:lang w:val="pl-PL" w:eastAsia="en-US" w:bidi="ar-SA"/>
      </w:rPr>
    </w:lvl>
    <w:lvl w:ilvl="1">
      <w:start w:val="1"/>
      <w:numFmt w:val="decimal"/>
      <w:lvlText w:val="%1.%2."/>
      <w:lvlJc w:val="left"/>
      <w:pPr>
        <w:ind w:left="1590" w:hanging="692"/>
      </w:pPr>
      <w:rPr>
        <w:rFonts w:hint="default"/>
        <w:spacing w:val="-2"/>
        <w:w w:val="100"/>
        <w:lang w:val="pl-PL" w:eastAsia="en-US" w:bidi="ar-SA"/>
      </w:rPr>
    </w:lvl>
    <w:lvl w:ilvl="2">
      <w:start w:val="1"/>
      <w:numFmt w:val="decimal"/>
      <w:lvlText w:val="%1.%2.%3."/>
      <w:lvlJc w:val="left"/>
      <w:pPr>
        <w:ind w:left="1665" w:hanging="692"/>
      </w:pPr>
      <w:rPr>
        <w:rFonts w:ascii="Calibri Light" w:eastAsia="Calibri Light" w:hAnsi="Calibri Light" w:cs="Calibri Light" w:hint="default"/>
        <w:b w:val="0"/>
        <w:bCs w:val="0"/>
        <w:i w:val="0"/>
        <w:iCs w:val="0"/>
        <w:spacing w:val="-2"/>
        <w:w w:val="100"/>
        <w:sz w:val="23"/>
        <w:szCs w:val="23"/>
        <w:lang w:val="pl-PL" w:eastAsia="en-US" w:bidi="ar-SA"/>
      </w:rPr>
    </w:lvl>
    <w:lvl w:ilvl="3">
      <w:numFmt w:val="bullet"/>
      <w:lvlText w:val="•"/>
      <w:lvlJc w:val="left"/>
      <w:pPr>
        <w:ind w:left="1660" w:hanging="692"/>
      </w:pPr>
      <w:rPr>
        <w:rFonts w:hint="default"/>
        <w:lang w:val="pl-PL" w:eastAsia="en-US" w:bidi="ar-SA"/>
      </w:rPr>
    </w:lvl>
    <w:lvl w:ilvl="4">
      <w:numFmt w:val="bullet"/>
      <w:lvlText w:val="•"/>
      <w:lvlJc w:val="left"/>
      <w:pPr>
        <w:ind w:left="1800" w:hanging="692"/>
      </w:pPr>
      <w:rPr>
        <w:rFonts w:hint="default"/>
        <w:lang w:val="pl-PL" w:eastAsia="en-US" w:bidi="ar-SA"/>
      </w:rPr>
    </w:lvl>
    <w:lvl w:ilvl="5">
      <w:numFmt w:val="bullet"/>
      <w:lvlText w:val="•"/>
      <w:lvlJc w:val="left"/>
      <w:pPr>
        <w:ind w:left="3157" w:hanging="692"/>
      </w:pPr>
      <w:rPr>
        <w:rFonts w:hint="default"/>
        <w:lang w:val="pl-PL" w:eastAsia="en-US" w:bidi="ar-SA"/>
      </w:rPr>
    </w:lvl>
    <w:lvl w:ilvl="6">
      <w:numFmt w:val="bullet"/>
      <w:lvlText w:val="•"/>
      <w:lvlJc w:val="left"/>
      <w:pPr>
        <w:ind w:left="4515" w:hanging="692"/>
      </w:pPr>
      <w:rPr>
        <w:rFonts w:hint="default"/>
        <w:lang w:val="pl-PL" w:eastAsia="en-US" w:bidi="ar-SA"/>
      </w:rPr>
    </w:lvl>
    <w:lvl w:ilvl="7">
      <w:numFmt w:val="bullet"/>
      <w:lvlText w:val="•"/>
      <w:lvlJc w:val="left"/>
      <w:pPr>
        <w:ind w:left="5872" w:hanging="692"/>
      </w:pPr>
      <w:rPr>
        <w:rFonts w:hint="default"/>
        <w:lang w:val="pl-PL" w:eastAsia="en-US" w:bidi="ar-SA"/>
      </w:rPr>
    </w:lvl>
    <w:lvl w:ilvl="8">
      <w:numFmt w:val="bullet"/>
      <w:lvlText w:val="•"/>
      <w:lvlJc w:val="left"/>
      <w:pPr>
        <w:ind w:left="7230" w:hanging="692"/>
      </w:pPr>
      <w:rPr>
        <w:rFonts w:hint="default"/>
        <w:lang w:val="pl-PL" w:eastAsia="en-US" w:bidi="ar-SA"/>
      </w:rPr>
    </w:lvl>
  </w:abstractNum>
  <w:abstractNum w:abstractNumId="5" w15:restartNumberingAfterBreak="0">
    <w:nsid w:val="29972E6F"/>
    <w:multiLevelType w:val="hybridMultilevel"/>
    <w:tmpl w:val="463492F4"/>
    <w:lvl w:ilvl="0" w:tplc="116CA788">
      <w:start w:val="1"/>
      <w:numFmt w:val="decimal"/>
      <w:lvlText w:val="%1)"/>
      <w:lvlJc w:val="left"/>
      <w:pPr>
        <w:ind w:left="976" w:hanging="346"/>
      </w:pPr>
      <w:rPr>
        <w:rFonts w:ascii="Calibri" w:eastAsia="Calibri" w:hAnsi="Calibri" w:cs="Calibri" w:hint="default"/>
        <w:b w:val="0"/>
        <w:bCs w:val="0"/>
        <w:i w:val="0"/>
        <w:iCs w:val="0"/>
        <w:spacing w:val="0"/>
        <w:w w:val="101"/>
        <w:sz w:val="19"/>
        <w:szCs w:val="19"/>
        <w:lang w:val="pl-PL" w:eastAsia="en-US" w:bidi="ar-SA"/>
      </w:rPr>
    </w:lvl>
    <w:lvl w:ilvl="1" w:tplc="BED8D920">
      <w:start w:val="1"/>
      <w:numFmt w:val="lowerLetter"/>
      <w:lvlText w:val="%2)"/>
      <w:lvlJc w:val="left"/>
      <w:pPr>
        <w:ind w:left="1322" w:hanging="346"/>
      </w:pPr>
      <w:rPr>
        <w:rFonts w:ascii="Calibri" w:eastAsia="Calibri" w:hAnsi="Calibri" w:cs="Calibri" w:hint="default"/>
        <w:b w:val="0"/>
        <w:bCs w:val="0"/>
        <w:i w:val="0"/>
        <w:iCs w:val="0"/>
        <w:spacing w:val="-1"/>
        <w:w w:val="101"/>
        <w:sz w:val="19"/>
        <w:szCs w:val="19"/>
        <w:lang w:val="pl-PL" w:eastAsia="en-US" w:bidi="ar-SA"/>
      </w:rPr>
    </w:lvl>
    <w:lvl w:ilvl="2" w:tplc="5C384E96">
      <w:numFmt w:val="bullet"/>
      <w:lvlText w:val="•"/>
      <w:lvlJc w:val="left"/>
      <w:pPr>
        <w:ind w:left="2293" w:hanging="346"/>
      </w:pPr>
      <w:rPr>
        <w:rFonts w:hint="default"/>
        <w:lang w:val="pl-PL" w:eastAsia="en-US" w:bidi="ar-SA"/>
      </w:rPr>
    </w:lvl>
    <w:lvl w:ilvl="3" w:tplc="25EA0A00">
      <w:numFmt w:val="bullet"/>
      <w:lvlText w:val="•"/>
      <w:lvlJc w:val="left"/>
      <w:pPr>
        <w:ind w:left="3267" w:hanging="346"/>
      </w:pPr>
      <w:rPr>
        <w:rFonts w:hint="default"/>
        <w:lang w:val="pl-PL" w:eastAsia="en-US" w:bidi="ar-SA"/>
      </w:rPr>
    </w:lvl>
    <w:lvl w:ilvl="4" w:tplc="1BA4E25E">
      <w:numFmt w:val="bullet"/>
      <w:lvlText w:val="•"/>
      <w:lvlJc w:val="left"/>
      <w:pPr>
        <w:ind w:left="4241" w:hanging="346"/>
      </w:pPr>
      <w:rPr>
        <w:rFonts w:hint="default"/>
        <w:lang w:val="pl-PL" w:eastAsia="en-US" w:bidi="ar-SA"/>
      </w:rPr>
    </w:lvl>
    <w:lvl w:ilvl="5" w:tplc="BAAE5806">
      <w:numFmt w:val="bullet"/>
      <w:lvlText w:val="•"/>
      <w:lvlJc w:val="left"/>
      <w:pPr>
        <w:ind w:left="5215" w:hanging="346"/>
      </w:pPr>
      <w:rPr>
        <w:rFonts w:hint="default"/>
        <w:lang w:val="pl-PL" w:eastAsia="en-US" w:bidi="ar-SA"/>
      </w:rPr>
    </w:lvl>
    <w:lvl w:ilvl="6" w:tplc="68CA753C">
      <w:numFmt w:val="bullet"/>
      <w:lvlText w:val="•"/>
      <w:lvlJc w:val="left"/>
      <w:pPr>
        <w:ind w:left="6189" w:hanging="346"/>
      </w:pPr>
      <w:rPr>
        <w:rFonts w:hint="default"/>
        <w:lang w:val="pl-PL" w:eastAsia="en-US" w:bidi="ar-SA"/>
      </w:rPr>
    </w:lvl>
    <w:lvl w:ilvl="7" w:tplc="03B6B5DE">
      <w:numFmt w:val="bullet"/>
      <w:lvlText w:val="•"/>
      <w:lvlJc w:val="left"/>
      <w:pPr>
        <w:ind w:left="7163" w:hanging="346"/>
      </w:pPr>
      <w:rPr>
        <w:rFonts w:hint="default"/>
        <w:lang w:val="pl-PL" w:eastAsia="en-US" w:bidi="ar-SA"/>
      </w:rPr>
    </w:lvl>
    <w:lvl w:ilvl="8" w:tplc="A4AA8DC6">
      <w:numFmt w:val="bullet"/>
      <w:lvlText w:val="•"/>
      <w:lvlJc w:val="left"/>
      <w:pPr>
        <w:ind w:left="8137" w:hanging="346"/>
      </w:pPr>
      <w:rPr>
        <w:rFonts w:hint="default"/>
        <w:lang w:val="pl-PL" w:eastAsia="en-US" w:bidi="ar-SA"/>
      </w:rPr>
    </w:lvl>
  </w:abstractNum>
  <w:abstractNum w:abstractNumId="6" w15:restartNumberingAfterBreak="0">
    <w:nsid w:val="368E331E"/>
    <w:multiLevelType w:val="hybridMultilevel"/>
    <w:tmpl w:val="878A3308"/>
    <w:lvl w:ilvl="0" w:tplc="04150013">
      <w:start w:val="1"/>
      <w:numFmt w:val="upperRoman"/>
      <w:lvlText w:val="%1."/>
      <w:lvlJc w:val="right"/>
      <w:pPr>
        <w:ind w:left="1678" w:hanging="360"/>
      </w:pPr>
    </w:lvl>
    <w:lvl w:ilvl="1" w:tplc="04150019" w:tentative="1">
      <w:start w:val="1"/>
      <w:numFmt w:val="lowerLetter"/>
      <w:lvlText w:val="%2."/>
      <w:lvlJc w:val="left"/>
      <w:pPr>
        <w:ind w:left="2398" w:hanging="360"/>
      </w:pPr>
    </w:lvl>
    <w:lvl w:ilvl="2" w:tplc="0415001B" w:tentative="1">
      <w:start w:val="1"/>
      <w:numFmt w:val="lowerRoman"/>
      <w:lvlText w:val="%3."/>
      <w:lvlJc w:val="right"/>
      <w:pPr>
        <w:ind w:left="3118" w:hanging="180"/>
      </w:pPr>
    </w:lvl>
    <w:lvl w:ilvl="3" w:tplc="0415000F" w:tentative="1">
      <w:start w:val="1"/>
      <w:numFmt w:val="decimal"/>
      <w:lvlText w:val="%4."/>
      <w:lvlJc w:val="left"/>
      <w:pPr>
        <w:ind w:left="3838" w:hanging="360"/>
      </w:pPr>
    </w:lvl>
    <w:lvl w:ilvl="4" w:tplc="04150019" w:tentative="1">
      <w:start w:val="1"/>
      <w:numFmt w:val="lowerLetter"/>
      <w:lvlText w:val="%5."/>
      <w:lvlJc w:val="left"/>
      <w:pPr>
        <w:ind w:left="4558" w:hanging="360"/>
      </w:pPr>
    </w:lvl>
    <w:lvl w:ilvl="5" w:tplc="0415001B" w:tentative="1">
      <w:start w:val="1"/>
      <w:numFmt w:val="lowerRoman"/>
      <w:lvlText w:val="%6."/>
      <w:lvlJc w:val="right"/>
      <w:pPr>
        <w:ind w:left="5278" w:hanging="180"/>
      </w:pPr>
    </w:lvl>
    <w:lvl w:ilvl="6" w:tplc="0415000F" w:tentative="1">
      <w:start w:val="1"/>
      <w:numFmt w:val="decimal"/>
      <w:lvlText w:val="%7."/>
      <w:lvlJc w:val="left"/>
      <w:pPr>
        <w:ind w:left="5998" w:hanging="360"/>
      </w:pPr>
    </w:lvl>
    <w:lvl w:ilvl="7" w:tplc="04150019" w:tentative="1">
      <w:start w:val="1"/>
      <w:numFmt w:val="lowerLetter"/>
      <w:lvlText w:val="%8."/>
      <w:lvlJc w:val="left"/>
      <w:pPr>
        <w:ind w:left="6718" w:hanging="360"/>
      </w:pPr>
    </w:lvl>
    <w:lvl w:ilvl="8" w:tplc="0415001B" w:tentative="1">
      <w:start w:val="1"/>
      <w:numFmt w:val="lowerRoman"/>
      <w:lvlText w:val="%9."/>
      <w:lvlJc w:val="right"/>
      <w:pPr>
        <w:ind w:left="7438" w:hanging="180"/>
      </w:pPr>
    </w:lvl>
  </w:abstractNum>
  <w:abstractNum w:abstractNumId="7" w15:restartNumberingAfterBreak="0">
    <w:nsid w:val="381A735B"/>
    <w:multiLevelType w:val="hybridMultilevel"/>
    <w:tmpl w:val="86D66834"/>
    <w:lvl w:ilvl="0" w:tplc="EAB0E3A0">
      <w:start w:val="1"/>
      <w:numFmt w:val="decimal"/>
      <w:lvlText w:val="%1)"/>
      <w:lvlJc w:val="left"/>
      <w:pPr>
        <w:ind w:left="1304" w:hanging="346"/>
      </w:pPr>
      <w:rPr>
        <w:rFonts w:ascii="Calibri" w:eastAsia="Calibri" w:hAnsi="Calibri" w:cs="Calibri" w:hint="default"/>
        <w:b w:val="0"/>
        <w:bCs w:val="0"/>
        <w:i w:val="0"/>
        <w:iCs w:val="0"/>
        <w:spacing w:val="0"/>
        <w:w w:val="101"/>
        <w:sz w:val="19"/>
        <w:szCs w:val="19"/>
        <w:lang w:val="pl-PL" w:eastAsia="en-US" w:bidi="ar-SA"/>
      </w:rPr>
    </w:lvl>
    <w:lvl w:ilvl="1" w:tplc="1FA451B2">
      <w:numFmt w:val="bullet"/>
      <w:lvlText w:val="•"/>
      <w:lvlJc w:val="left"/>
      <w:pPr>
        <w:ind w:left="2164" w:hanging="346"/>
      </w:pPr>
      <w:rPr>
        <w:rFonts w:hint="default"/>
        <w:lang w:val="pl-PL" w:eastAsia="en-US" w:bidi="ar-SA"/>
      </w:rPr>
    </w:lvl>
    <w:lvl w:ilvl="2" w:tplc="8CBC7BAA">
      <w:numFmt w:val="bullet"/>
      <w:lvlText w:val="•"/>
      <w:lvlJc w:val="left"/>
      <w:pPr>
        <w:ind w:left="3029" w:hanging="346"/>
      </w:pPr>
      <w:rPr>
        <w:rFonts w:hint="default"/>
        <w:lang w:val="pl-PL" w:eastAsia="en-US" w:bidi="ar-SA"/>
      </w:rPr>
    </w:lvl>
    <w:lvl w:ilvl="3" w:tplc="BA5015BC">
      <w:numFmt w:val="bullet"/>
      <w:lvlText w:val="•"/>
      <w:lvlJc w:val="left"/>
      <w:pPr>
        <w:ind w:left="3893" w:hanging="346"/>
      </w:pPr>
      <w:rPr>
        <w:rFonts w:hint="default"/>
        <w:lang w:val="pl-PL" w:eastAsia="en-US" w:bidi="ar-SA"/>
      </w:rPr>
    </w:lvl>
    <w:lvl w:ilvl="4" w:tplc="371EEA46">
      <w:numFmt w:val="bullet"/>
      <w:lvlText w:val="•"/>
      <w:lvlJc w:val="left"/>
      <w:pPr>
        <w:ind w:left="4758" w:hanging="346"/>
      </w:pPr>
      <w:rPr>
        <w:rFonts w:hint="default"/>
        <w:lang w:val="pl-PL" w:eastAsia="en-US" w:bidi="ar-SA"/>
      </w:rPr>
    </w:lvl>
    <w:lvl w:ilvl="5" w:tplc="1C2C154E">
      <w:numFmt w:val="bullet"/>
      <w:lvlText w:val="•"/>
      <w:lvlJc w:val="left"/>
      <w:pPr>
        <w:ind w:left="5622" w:hanging="346"/>
      </w:pPr>
      <w:rPr>
        <w:rFonts w:hint="default"/>
        <w:lang w:val="pl-PL" w:eastAsia="en-US" w:bidi="ar-SA"/>
      </w:rPr>
    </w:lvl>
    <w:lvl w:ilvl="6" w:tplc="C0E6B6BA">
      <w:numFmt w:val="bullet"/>
      <w:lvlText w:val="•"/>
      <w:lvlJc w:val="left"/>
      <w:pPr>
        <w:ind w:left="6487" w:hanging="346"/>
      </w:pPr>
      <w:rPr>
        <w:rFonts w:hint="default"/>
        <w:lang w:val="pl-PL" w:eastAsia="en-US" w:bidi="ar-SA"/>
      </w:rPr>
    </w:lvl>
    <w:lvl w:ilvl="7" w:tplc="789A0E64">
      <w:numFmt w:val="bullet"/>
      <w:lvlText w:val="•"/>
      <w:lvlJc w:val="left"/>
      <w:pPr>
        <w:ind w:left="7351" w:hanging="346"/>
      </w:pPr>
      <w:rPr>
        <w:rFonts w:hint="default"/>
        <w:lang w:val="pl-PL" w:eastAsia="en-US" w:bidi="ar-SA"/>
      </w:rPr>
    </w:lvl>
    <w:lvl w:ilvl="8" w:tplc="715C7B32">
      <w:numFmt w:val="bullet"/>
      <w:lvlText w:val="•"/>
      <w:lvlJc w:val="left"/>
      <w:pPr>
        <w:ind w:left="8216" w:hanging="346"/>
      </w:pPr>
      <w:rPr>
        <w:rFonts w:hint="default"/>
        <w:lang w:val="pl-PL" w:eastAsia="en-US" w:bidi="ar-SA"/>
      </w:rPr>
    </w:lvl>
  </w:abstractNum>
  <w:abstractNum w:abstractNumId="8" w15:restartNumberingAfterBreak="0">
    <w:nsid w:val="3A8B1413"/>
    <w:multiLevelType w:val="hybridMultilevel"/>
    <w:tmpl w:val="8D86D462"/>
    <w:lvl w:ilvl="0" w:tplc="6A4EABA6">
      <w:numFmt w:val="bullet"/>
      <w:lvlText w:val=""/>
      <w:lvlJc w:val="left"/>
      <w:pPr>
        <w:ind w:left="1307" w:hanging="346"/>
      </w:pPr>
      <w:rPr>
        <w:rFonts w:ascii="Symbol" w:eastAsia="Symbol" w:hAnsi="Symbol" w:cs="Symbol" w:hint="default"/>
        <w:b w:val="0"/>
        <w:bCs w:val="0"/>
        <w:i w:val="0"/>
        <w:iCs w:val="0"/>
        <w:spacing w:val="0"/>
        <w:w w:val="101"/>
        <w:sz w:val="19"/>
        <w:szCs w:val="19"/>
        <w:lang w:val="pl-PL" w:eastAsia="en-US" w:bidi="ar-SA"/>
      </w:rPr>
    </w:lvl>
    <w:lvl w:ilvl="1" w:tplc="9E444120">
      <w:numFmt w:val="bullet"/>
      <w:lvlText w:val="•"/>
      <w:lvlJc w:val="left"/>
      <w:pPr>
        <w:ind w:left="2178" w:hanging="346"/>
      </w:pPr>
      <w:rPr>
        <w:rFonts w:hint="default"/>
        <w:lang w:val="pl-PL" w:eastAsia="en-US" w:bidi="ar-SA"/>
      </w:rPr>
    </w:lvl>
    <w:lvl w:ilvl="2" w:tplc="B6A8F2AE">
      <w:numFmt w:val="bullet"/>
      <w:lvlText w:val="•"/>
      <w:lvlJc w:val="left"/>
      <w:pPr>
        <w:ind w:left="3057" w:hanging="346"/>
      </w:pPr>
      <w:rPr>
        <w:rFonts w:hint="default"/>
        <w:lang w:val="pl-PL" w:eastAsia="en-US" w:bidi="ar-SA"/>
      </w:rPr>
    </w:lvl>
    <w:lvl w:ilvl="3" w:tplc="B67A130C">
      <w:numFmt w:val="bullet"/>
      <w:lvlText w:val="•"/>
      <w:lvlJc w:val="left"/>
      <w:pPr>
        <w:ind w:left="3935" w:hanging="346"/>
      </w:pPr>
      <w:rPr>
        <w:rFonts w:hint="default"/>
        <w:lang w:val="pl-PL" w:eastAsia="en-US" w:bidi="ar-SA"/>
      </w:rPr>
    </w:lvl>
    <w:lvl w:ilvl="4" w:tplc="032040D2">
      <w:numFmt w:val="bullet"/>
      <w:lvlText w:val="•"/>
      <w:lvlJc w:val="left"/>
      <w:pPr>
        <w:ind w:left="4814" w:hanging="346"/>
      </w:pPr>
      <w:rPr>
        <w:rFonts w:hint="default"/>
        <w:lang w:val="pl-PL" w:eastAsia="en-US" w:bidi="ar-SA"/>
      </w:rPr>
    </w:lvl>
    <w:lvl w:ilvl="5" w:tplc="103E8D7C">
      <w:numFmt w:val="bullet"/>
      <w:lvlText w:val="•"/>
      <w:lvlJc w:val="left"/>
      <w:pPr>
        <w:ind w:left="5692" w:hanging="346"/>
      </w:pPr>
      <w:rPr>
        <w:rFonts w:hint="default"/>
        <w:lang w:val="pl-PL" w:eastAsia="en-US" w:bidi="ar-SA"/>
      </w:rPr>
    </w:lvl>
    <w:lvl w:ilvl="6" w:tplc="4B30BF60">
      <w:numFmt w:val="bullet"/>
      <w:lvlText w:val="•"/>
      <w:lvlJc w:val="left"/>
      <w:pPr>
        <w:ind w:left="6571" w:hanging="346"/>
      </w:pPr>
      <w:rPr>
        <w:rFonts w:hint="default"/>
        <w:lang w:val="pl-PL" w:eastAsia="en-US" w:bidi="ar-SA"/>
      </w:rPr>
    </w:lvl>
    <w:lvl w:ilvl="7" w:tplc="36BE980E">
      <w:numFmt w:val="bullet"/>
      <w:lvlText w:val="•"/>
      <w:lvlJc w:val="left"/>
      <w:pPr>
        <w:ind w:left="7449" w:hanging="346"/>
      </w:pPr>
      <w:rPr>
        <w:rFonts w:hint="default"/>
        <w:lang w:val="pl-PL" w:eastAsia="en-US" w:bidi="ar-SA"/>
      </w:rPr>
    </w:lvl>
    <w:lvl w:ilvl="8" w:tplc="BFFCDE38">
      <w:numFmt w:val="bullet"/>
      <w:lvlText w:val="•"/>
      <w:lvlJc w:val="left"/>
      <w:pPr>
        <w:ind w:left="8328" w:hanging="346"/>
      </w:pPr>
      <w:rPr>
        <w:rFonts w:hint="default"/>
        <w:lang w:val="pl-PL" w:eastAsia="en-US" w:bidi="ar-SA"/>
      </w:rPr>
    </w:lvl>
  </w:abstractNum>
  <w:abstractNum w:abstractNumId="9" w15:restartNumberingAfterBreak="0">
    <w:nsid w:val="3B697E47"/>
    <w:multiLevelType w:val="hybridMultilevel"/>
    <w:tmpl w:val="7E8EA320"/>
    <w:lvl w:ilvl="0" w:tplc="7646B58C">
      <w:numFmt w:val="bullet"/>
      <w:lvlText w:val="•"/>
      <w:lvlJc w:val="left"/>
      <w:pPr>
        <w:ind w:left="1305" w:hanging="346"/>
      </w:pPr>
      <w:rPr>
        <w:rFonts w:ascii="Calibri" w:eastAsia="Calibri" w:hAnsi="Calibri" w:cs="Calibri" w:hint="default"/>
        <w:b w:val="0"/>
        <w:bCs w:val="0"/>
        <w:i w:val="0"/>
        <w:iCs w:val="0"/>
        <w:spacing w:val="0"/>
        <w:w w:val="101"/>
        <w:sz w:val="19"/>
        <w:szCs w:val="19"/>
        <w:lang w:val="pl-PL" w:eastAsia="en-US" w:bidi="ar-SA"/>
      </w:rPr>
    </w:lvl>
    <w:lvl w:ilvl="1" w:tplc="417A53DC">
      <w:numFmt w:val="bullet"/>
      <w:lvlText w:val="•"/>
      <w:lvlJc w:val="left"/>
      <w:pPr>
        <w:ind w:left="2178" w:hanging="346"/>
      </w:pPr>
      <w:rPr>
        <w:rFonts w:hint="default"/>
        <w:lang w:val="pl-PL" w:eastAsia="en-US" w:bidi="ar-SA"/>
      </w:rPr>
    </w:lvl>
    <w:lvl w:ilvl="2" w:tplc="7E4A4094">
      <w:numFmt w:val="bullet"/>
      <w:lvlText w:val="•"/>
      <w:lvlJc w:val="left"/>
      <w:pPr>
        <w:ind w:left="3057" w:hanging="346"/>
      </w:pPr>
      <w:rPr>
        <w:rFonts w:hint="default"/>
        <w:lang w:val="pl-PL" w:eastAsia="en-US" w:bidi="ar-SA"/>
      </w:rPr>
    </w:lvl>
    <w:lvl w:ilvl="3" w:tplc="F0F45456">
      <w:numFmt w:val="bullet"/>
      <w:lvlText w:val="•"/>
      <w:lvlJc w:val="left"/>
      <w:pPr>
        <w:ind w:left="3935" w:hanging="346"/>
      </w:pPr>
      <w:rPr>
        <w:rFonts w:hint="default"/>
        <w:lang w:val="pl-PL" w:eastAsia="en-US" w:bidi="ar-SA"/>
      </w:rPr>
    </w:lvl>
    <w:lvl w:ilvl="4" w:tplc="E9063356">
      <w:numFmt w:val="bullet"/>
      <w:lvlText w:val="•"/>
      <w:lvlJc w:val="left"/>
      <w:pPr>
        <w:ind w:left="4814" w:hanging="346"/>
      </w:pPr>
      <w:rPr>
        <w:rFonts w:hint="default"/>
        <w:lang w:val="pl-PL" w:eastAsia="en-US" w:bidi="ar-SA"/>
      </w:rPr>
    </w:lvl>
    <w:lvl w:ilvl="5" w:tplc="E00CD582">
      <w:numFmt w:val="bullet"/>
      <w:lvlText w:val="•"/>
      <w:lvlJc w:val="left"/>
      <w:pPr>
        <w:ind w:left="5692" w:hanging="346"/>
      </w:pPr>
      <w:rPr>
        <w:rFonts w:hint="default"/>
        <w:lang w:val="pl-PL" w:eastAsia="en-US" w:bidi="ar-SA"/>
      </w:rPr>
    </w:lvl>
    <w:lvl w:ilvl="6" w:tplc="72E8B59A">
      <w:numFmt w:val="bullet"/>
      <w:lvlText w:val="•"/>
      <w:lvlJc w:val="left"/>
      <w:pPr>
        <w:ind w:left="6571" w:hanging="346"/>
      </w:pPr>
      <w:rPr>
        <w:rFonts w:hint="default"/>
        <w:lang w:val="pl-PL" w:eastAsia="en-US" w:bidi="ar-SA"/>
      </w:rPr>
    </w:lvl>
    <w:lvl w:ilvl="7" w:tplc="808CE29C">
      <w:numFmt w:val="bullet"/>
      <w:lvlText w:val="•"/>
      <w:lvlJc w:val="left"/>
      <w:pPr>
        <w:ind w:left="7449" w:hanging="346"/>
      </w:pPr>
      <w:rPr>
        <w:rFonts w:hint="default"/>
        <w:lang w:val="pl-PL" w:eastAsia="en-US" w:bidi="ar-SA"/>
      </w:rPr>
    </w:lvl>
    <w:lvl w:ilvl="8" w:tplc="390CEED8">
      <w:numFmt w:val="bullet"/>
      <w:lvlText w:val="•"/>
      <w:lvlJc w:val="left"/>
      <w:pPr>
        <w:ind w:left="8328" w:hanging="346"/>
      </w:pPr>
      <w:rPr>
        <w:rFonts w:hint="default"/>
        <w:lang w:val="pl-PL" w:eastAsia="en-US" w:bidi="ar-SA"/>
      </w:rPr>
    </w:lvl>
  </w:abstractNum>
  <w:abstractNum w:abstractNumId="10" w15:restartNumberingAfterBreak="0">
    <w:nsid w:val="3BB00690"/>
    <w:multiLevelType w:val="hybridMultilevel"/>
    <w:tmpl w:val="10CCE5CC"/>
    <w:lvl w:ilvl="0" w:tplc="D3D88902">
      <w:start w:val="1"/>
      <w:numFmt w:val="decimal"/>
      <w:lvlText w:val="%1)"/>
      <w:lvlJc w:val="left"/>
      <w:pPr>
        <w:ind w:left="912" w:hanging="346"/>
      </w:pPr>
      <w:rPr>
        <w:rFonts w:ascii="Calibri" w:eastAsia="Calibri" w:hAnsi="Calibri" w:cs="Calibri" w:hint="default"/>
        <w:b w:val="0"/>
        <w:bCs w:val="0"/>
        <w:i w:val="0"/>
        <w:iCs w:val="0"/>
        <w:spacing w:val="0"/>
        <w:w w:val="101"/>
        <w:sz w:val="22"/>
        <w:szCs w:val="22"/>
        <w:lang w:val="pl-PL" w:eastAsia="en-US" w:bidi="ar-SA"/>
      </w:rPr>
    </w:lvl>
    <w:lvl w:ilvl="1" w:tplc="6062206A">
      <w:start w:val="1"/>
      <w:numFmt w:val="decimal"/>
      <w:lvlText w:val="%2)"/>
      <w:lvlJc w:val="left"/>
      <w:pPr>
        <w:ind w:left="1248" w:hanging="346"/>
      </w:pPr>
      <w:rPr>
        <w:rFonts w:ascii="Calibri" w:eastAsia="Calibri" w:hAnsi="Calibri" w:cs="Calibri" w:hint="default"/>
        <w:b w:val="0"/>
        <w:bCs w:val="0"/>
        <w:i w:val="0"/>
        <w:iCs w:val="0"/>
        <w:spacing w:val="0"/>
        <w:w w:val="101"/>
        <w:sz w:val="22"/>
        <w:szCs w:val="22"/>
        <w:lang w:val="pl-PL" w:eastAsia="en-US" w:bidi="ar-SA"/>
      </w:rPr>
    </w:lvl>
    <w:lvl w:ilvl="2" w:tplc="A7003732">
      <w:numFmt w:val="bullet"/>
      <w:lvlText w:val="•"/>
      <w:lvlJc w:val="left"/>
      <w:pPr>
        <w:ind w:left="2207" w:hanging="346"/>
      </w:pPr>
      <w:rPr>
        <w:rFonts w:hint="default"/>
        <w:lang w:val="pl-PL" w:eastAsia="en-US" w:bidi="ar-SA"/>
      </w:rPr>
    </w:lvl>
    <w:lvl w:ilvl="3" w:tplc="C172AA86">
      <w:numFmt w:val="bullet"/>
      <w:lvlText w:val="•"/>
      <w:lvlJc w:val="left"/>
      <w:pPr>
        <w:ind w:left="3174" w:hanging="346"/>
      </w:pPr>
      <w:rPr>
        <w:rFonts w:hint="default"/>
        <w:lang w:val="pl-PL" w:eastAsia="en-US" w:bidi="ar-SA"/>
      </w:rPr>
    </w:lvl>
    <w:lvl w:ilvl="4" w:tplc="587C0464">
      <w:numFmt w:val="bullet"/>
      <w:lvlText w:val="•"/>
      <w:lvlJc w:val="left"/>
      <w:pPr>
        <w:ind w:left="4141" w:hanging="346"/>
      </w:pPr>
      <w:rPr>
        <w:rFonts w:hint="default"/>
        <w:lang w:val="pl-PL" w:eastAsia="en-US" w:bidi="ar-SA"/>
      </w:rPr>
    </w:lvl>
    <w:lvl w:ilvl="5" w:tplc="B9A6998C">
      <w:numFmt w:val="bullet"/>
      <w:lvlText w:val="•"/>
      <w:lvlJc w:val="left"/>
      <w:pPr>
        <w:ind w:left="5109" w:hanging="346"/>
      </w:pPr>
      <w:rPr>
        <w:rFonts w:hint="default"/>
        <w:lang w:val="pl-PL" w:eastAsia="en-US" w:bidi="ar-SA"/>
      </w:rPr>
    </w:lvl>
    <w:lvl w:ilvl="6" w:tplc="F8520E02">
      <w:numFmt w:val="bullet"/>
      <w:lvlText w:val="•"/>
      <w:lvlJc w:val="left"/>
      <w:pPr>
        <w:ind w:left="6076" w:hanging="346"/>
      </w:pPr>
      <w:rPr>
        <w:rFonts w:hint="default"/>
        <w:lang w:val="pl-PL" w:eastAsia="en-US" w:bidi="ar-SA"/>
      </w:rPr>
    </w:lvl>
    <w:lvl w:ilvl="7" w:tplc="B0FC3618">
      <w:numFmt w:val="bullet"/>
      <w:lvlText w:val="•"/>
      <w:lvlJc w:val="left"/>
      <w:pPr>
        <w:ind w:left="7043" w:hanging="346"/>
      </w:pPr>
      <w:rPr>
        <w:rFonts w:hint="default"/>
        <w:lang w:val="pl-PL" w:eastAsia="en-US" w:bidi="ar-SA"/>
      </w:rPr>
    </w:lvl>
    <w:lvl w:ilvl="8" w:tplc="AF38AA7C">
      <w:numFmt w:val="bullet"/>
      <w:lvlText w:val="•"/>
      <w:lvlJc w:val="left"/>
      <w:pPr>
        <w:ind w:left="8010" w:hanging="346"/>
      </w:pPr>
      <w:rPr>
        <w:rFonts w:hint="default"/>
        <w:lang w:val="pl-PL" w:eastAsia="en-US" w:bidi="ar-SA"/>
      </w:rPr>
    </w:lvl>
  </w:abstractNum>
  <w:abstractNum w:abstractNumId="11" w15:restartNumberingAfterBreak="0">
    <w:nsid w:val="3F9D26DB"/>
    <w:multiLevelType w:val="hybridMultilevel"/>
    <w:tmpl w:val="CD70BCBC"/>
    <w:lvl w:ilvl="0" w:tplc="0E1E0872">
      <w:numFmt w:val="bullet"/>
      <w:lvlText w:val="•"/>
      <w:lvlJc w:val="left"/>
      <w:pPr>
        <w:ind w:left="1320" w:hanging="346"/>
      </w:pPr>
      <w:rPr>
        <w:rFonts w:ascii="Calibri" w:eastAsia="Calibri" w:hAnsi="Calibri" w:cs="Calibri" w:hint="default"/>
        <w:b w:val="0"/>
        <w:bCs w:val="0"/>
        <w:i w:val="0"/>
        <w:iCs w:val="0"/>
        <w:spacing w:val="0"/>
        <w:w w:val="101"/>
        <w:sz w:val="19"/>
        <w:szCs w:val="19"/>
        <w:lang w:val="pl-PL" w:eastAsia="en-US" w:bidi="ar-SA"/>
      </w:rPr>
    </w:lvl>
    <w:lvl w:ilvl="1" w:tplc="43B49D28">
      <w:start w:val="1"/>
      <w:numFmt w:val="decimal"/>
      <w:lvlText w:val="%2)"/>
      <w:lvlJc w:val="left"/>
      <w:pPr>
        <w:ind w:left="1528" w:hanging="208"/>
      </w:pPr>
      <w:rPr>
        <w:rFonts w:ascii="Calibri" w:eastAsia="Calibri" w:hAnsi="Calibri" w:cs="Calibri" w:hint="default"/>
        <w:b w:val="0"/>
        <w:bCs w:val="0"/>
        <w:i w:val="0"/>
        <w:iCs w:val="0"/>
        <w:spacing w:val="-1"/>
        <w:w w:val="101"/>
        <w:sz w:val="19"/>
        <w:szCs w:val="19"/>
        <w:lang w:val="pl-PL" w:eastAsia="en-US" w:bidi="ar-SA"/>
      </w:rPr>
    </w:lvl>
    <w:lvl w:ilvl="2" w:tplc="AE1255F4">
      <w:numFmt w:val="bullet"/>
      <w:lvlText w:val="•"/>
      <w:lvlJc w:val="left"/>
      <w:pPr>
        <w:ind w:left="2471" w:hanging="208"/>
      </w:pPr>
      <w:rPr>
        <w:rFonts w:hint="default"/>
        <w:lang w:val="pl-PL" w:eastAsia="en-US" w:bidi="ar-SA"/>
      </w:rPr>
    </w:lvl>
    <w:lvl w:ilvl="3" w:tplc="0540E82E">
      <w:numFmt w:val="bullet"/>
      <w:lvlText w:val="•"/>
      <w:lvlJc w:val="left"/>
      <w:pPr>
        <w:ind w:left="3423" w:hanging="208"/>
      </w:pPr>
      <w:rPr>
        <w:rFonts w:hint="default"/>
        <w:lang w:val="pl-PL" w:eastAsia="en-US" w:bidi="ar-SA"/>
      </w:rPr>
    </w:lvl>
    <w:lvl w:ilvl="4" w:tplc="E08CFAB8">
      <w:numFmt w:val="bullet"/>
      <w:lvlText w:val="•"/>
      <w:lvlJc w:val="left"/>
      <w:pPr>
        <w:ind w:left="4375" w:hanging="208"/>
      </w:pPr>
      <w:rPr>
        <w:rFonts w:hint="default"/>
        <w:lang w:val="pl-PL" w:eastAsia="en-US" w:bidi="ar-SA"/>
      </w:rPr>
    </w:lvl>
    <w:lvl w:ilvl="5" w:tplc="E9FAC7CE">
      <w:numFmt w:val="bullet"/>
      <w:lvlText w:val="•"/>
      <w:lvlJc w:val="left"/>
      <w:pPr>
        <w:ind w:left="5326" w:hanging="208"/>
      </w:pPr>
      <w:rPr>
        <w:rFonts w:hint="default"/>
        <w:lang w:val="pl-PL" w:eastAsia="en-US" w:bidi="ar-SA"/>
      </w:rPr>
    </w:lvl>
    <w:lvl w:ilvl="6" w:tplc="9CBEB754">
      <w:numFmt w:val="bullet"/>
      <w:lvlText w:val="•"/>
      <w:lvlJc w:val="left"/>
      <w:pPr>
        <w:ind w:left="6278" w:hanging="208"/>
      </w:pPr>
      <w:rPr>
        <w:rFonts w:hint="default"/>
        <w:lang w:val="pl-PL" w:eastAsia="en-US" w:bidi="ar-SA"/>
      </w:rPr>
    </w:lvl>
    <w:lvl w:ilvl="7" w:tplc="9D509192">
      <w:numFmt w:val="bullet"/>
      <w:lvlText w:val="•"/>
      <w:lvlJc w:val="left"/>
      <w:pPr>
        <w:ind w:left="7230" w:hanging="208"/>
      </w:pPr>
      <w:rPr>
        <w:rFonts w:hint="default"/>
        <w:lang w:val="pl-PL" w:eastAsia="en-US" w:bidi="ar-SA"/>
      </w:rPr>
    </w:lvl>
    <w:lvl w:ilvl="8" w:tplc="10C6E66E">
      <w:numFmt w:val="bullet"/>
      <w:lvlText w:val="•"/>
      <w:lvlJc w:val="left"/>
      <w:pPr>
        <w:ind w:left="8182" w:hanging="208"/>
      </w:pPr>
      <w:rPr>
        <w:rFonts w:hint="default"/>
        <w:lang w:val="pl-PL" w:eastAsia="en-US" w:bidi="ar-SA"/>
      </w:rPr>
    </w:lvl>
  </w:abstractNum>
  <w:abstractNum w:abstractNumId="12" w15:restartNumberingAfterBreak="0">
    <w:nsid w:val="41F50DC5"/>
    <w:multiLevelType w:val="hybridMultilevel"/>
    <w:tmpl w:val="8196B6BA"/>
    <w:lvl w:ilvl="0" w:tplc="347A8160">
      <w:start w:val="1"/>
      <w:numFmt w:val="decimal"/>
      <w:lvlText w:val="%1)"/>
      <w:lvlJc w:val="left"/>
      <w:pPr>
        <w:ind w:left="1305" w:hanging="346"/>
      </w:pPr>
      <w:rPr>
        <w:rFonts w:ascii="Calibri" w:eastAsia="Calibri" w:hAnsi="Calibri" w:cs="Calibri" w:hint="default"/>
        <w:b w:val="0"/>
        <w:bCs w:val="0"/>
        <w:i w:val="0"/>
        <w:iCs w:val="0"/>
        <w:spacing w:val="0"/>
        <w:w w:val="101"/>
        <w:sz w:val="22"/>
        <w:szCs w:val="22"/>
        <w:lang w:val="pl-PL" w:eastAsia="en-US" w:bidi="ar-SA"/>
      </w:rPr>
    </w:lvl>
    <w:lvl w:ilvl="1" w:tplc="8F26362C">
      <w:start w:val="1"/>
      <w:numFmt w:val="decimal"/>
      <w:lvlText w:val="%2)"/>
      <w:lvlJc w:val="left"/>
      <w:pPr>
        <w:ind w:left="1437" w:hanging="346"/>
      </w:pPr>
      <w:rPr>
        <w:rFonts w:ascii="Calibri" w:eastAsia="Calibri" w:hAnsi="Calibri" w:cs="Calibri" w:hint="default"/>
        <w:b w:val="0"/>
        <w:bCs w:val="0"/>
        <w:i w:val="0"/>
        <w:iCs w:val="0"/>
        <w:spacing w:val="0"/>
        <w:w w:val="101"/>
        <w:sz w:val="22"/>
        <w:szCs w:val="22"/>
        <w:lang w:val="pl-PL" w:eastAsia="en-US" w:bidi="ar-SA"/>
      </w:rPr>
    </w:lvl>
    <w:lvl w:ilvl="2" w:tplc="7F3A4FEC">
      <w:numFmt w:val="bullet"/>
      <w:lvlText w:val="•"/>
      <w:lvlJc w:val="left"/>
      <w:pPr>
        <w:ind w:left="2400" w:hanging="346"/>
      </w:pPr>
      <w:rPr>
        <w:rFonts w:hint="default"/>
        <w:lang w:val="pl-PL" w:eastAsia="en-US" w:bidi="ar-SA"/>
      </w:rPr>
    </w:lvl>
    <w:lvl w:ilvl="3" w:tplc="69D0C156">
      <w:numFmt w:val="bullet"/>
      <w:lvlText w:val="•"/>
      <w:lvlJc w:val="left"/>
      <w:pPr>
        <w:ind w:left="3361" w:hanging="346"/>
      </w:pPr>
      <w:rPr>
        <w:rFonts w:hint="default"/>
        <w:lang w:val="pl-PL" w:eastAsia="en-US" w:bidi="ar-SA"/>
      </w:rPr>
    </w:lvl>
    <w:lvl w:ilvl="4" w:tplc="70CC9A94">
      <w:numFmt w:val="bullet"/>
      <w:lvlText w:val="•"/>
      <w:lvlJc w:val="left"/>
      <w:pPr>
        <w:ind w:left="4321" w:hanging="346"/>
      </w:pPr>
      <w:rPr>
        <w:rFonts w:hint="default"/>
        <w:lang w:val="pl-PL" w:eastAsia="en-US" w:bidi="ar-SA"/>
      </w:rPr>
    </w:lvl>
    <w:lvl w:ilvl="5" w:tplc="C48A9294">
      <w:numFmt w:val="bullet"/>
      <w:lvlText w:val="•"/>
      <w:lvlJc w:val="left"/>
      <w:pPr>
        <w:ind w:left="5282" w:hanging="346"/>
      </w:pPr>
      <w:rPr>
        <w:rFonts w:hint="default"/>
        <w:lang w:val="pl-PL" w:eastAsia="en-US" w:bidi="ar-SA"/>
      </w:rPr>
    </w:lvl>
    <w:lvl w:ilvl="6" w:tplc="A09297D8">
      <w:numFmt w:val="bullet"/>
      <w:lvlText w:val="•"/>
      <w:lvlJc w:val="left"/>
      <w:pPr>
        <w:ind w:left="6243" w:hanging="346"/>
      </w:pPr>
      <w:rPr>
        <w:rFonts w:hint="default"/>
        <w:lang w:val="pl-PL" w:eastAsia="en-US" w:bidi="ar-SA"/>
      </w:rPr>
    </w:lvl>
    <w:lvl w:ilvl="7" w:tplc="A766A5CE">
      <w:numFmt w:val="bullet"/>
      <w:lvlText w:val="•"/>
      <w:lvlJc w:val="left"/>
      <w:pPr>
        <w:ind w:left="7203" w:hanging="346"/>
      </w:pPr>
      <w:rPr>
        <w:rFonts w:hint="default"/>
        <w:lang w:val="pl-PL" w:eastAsia="en-US" w:bidi="ar-SA"/>
      </w:rPr>
    </w:lvl>
    <w:lvl w:ilvl="8" w:tplc="821E3178">
      <w:numFmt w:val="bullet"/>
      <w:lvlText w:val="•"/>
      <w:lvlJc w:val="left"/>
      <w:pPr>
        <w:ind w:left="8164" w:hanging="346"/>
      </w:pPr>
      <w:rPr>
        <w:rFonts w:hint="default"/>
        <w:lang w:val="pl-PL" w:eastAsia="en-US" w:bidi="ar-SA"/>
      </w:rPr>
    </w:lvl>
  </w:abstractNum>
  <w:abstractNum w:abstractNumId="13" w15:restartNumberingAfterBreak="0">
    <w:nsid w:val="43A974B2"/>
    <w:multiLevelType w:val="hybridMultilevel"/>
    <w:tmpl w:val="1E2A7B18"/>
    <w:lvl w:ilvl="0" w:tplc="CB1C9B1C">
      <w:numFmt w:val="bullet"/>
      <w:lvlText w:val=""/>
      <w:lvlJc w:val="left"/>
      <w:pPr>
        <w:ind w:left="1592" w:hanging="346"/>
      </w:pPr>
      <w:rPr>
        <w:rFonts w:ascii="Symbol" w:eastAsia="Symbol" w:hAnsi="Symbol" w:cs="Symbol" w:hint="default"/>
        <w:b w:val="0"/>
        <w:bCs w:val="0"/>
        <w:i w:val="0"/>
        <w:iCs w:val="0"/>
        <w:spacing w:val="0"/>
        <w:w w:val="101"/>
        <w:sz w:val="19"/>
        <w:szCs w:val="19"/>
        <w:lang w:val="pl-PL" w:eastAsia="en-US" w:bidi="ar-SA"/>
      </w:rPr>
    </w:lvl>
    <w:lvl w:ilvl="1" w:tplc="F94678BE">
      <w:numFmt w:val="bullet"/>
      <w:lvlText w:val="•"/>
      <w:lvlJc w:val="left"/>
      <w:pPr>
        <w:ind w:left="2434" w:hanging="346"/>
      </w:pPr>
      <w:rPr>
        <w:rFonts w:hint="default"/>
        <w:lang w:val="pl-PL" w:eastAsia="en-US" w:bidi="ar-SA"/>
      </w:rPr>
    </w:lvl>
    <w:lvl w:ilvl="2" w:tplc="6B90F616">
      <w:numFmt w:val="bullet"/>
      <w:lvlText w:val="•"/>
      <w:lvlJc w:val="left"/>
      <w:pPr>
        <w:ind w:left="3269" w:hanging="346"/>
      </w:pPr>
      <w:rPr>
        <w:rFonts w:hint="default"/>
        <w:lang w:val="pl-PL" w:eastAsia="en-US" w:bidi="ar-SA"/>
      </w:rPr>
    </w:lvl>
    <w:lvl w:ilvl="3" w:tplc="47585734">
      <w:numFmt w:val="bullet"/>
      <w:lvlText w:val="•"/>
      <w:lvlJc w:val="left"/>
      <w:pPr>
        <w:ind w:left="4103" w:hanging="346"/>
      </w:pPr>
      <w:rPr>
        <w:rFonts w:hint="default"/>
        <w:lang w:val="pl-PL" w:eastAsia="en-US" w:bidi="ar-SA"/>
      </w:rPr>
    </w:lvl>
    <w:lvl w:ilvl="4" w:tplc="FBF80B86">
      <w:numFmt w:val="bullet"/>
      <w:lvlText w:val="•"/>
      <w:lvlJc w:val="left"/>
      <w:pPr>
        <w:ind w:left="4938" w:hanging="346"/>
      </w:pPr>
      <w:rPr>
        <w:rFonts w:hint="default"/>
        <w:lang w:val="pl-PL" w:eastAsia="en-US" w:bidi="ar-SA"/>
      </w:rPr>
    </w:lvl>
    <w:lvl w:ilvl="5" w:tplc="63C04298">
      <w:numFmt w:val="bullet"/>
      <w:lvlText w:val="•"/>
      <w:lvlJc w:val="left"/>
      <w:pPr>
        <w:ind w:left="5772" w:hanging="346"/>
      </w:pPr>
      <w:rPr>
        <w:rFonts w:hint="default"/>
        <w:lang w:val="pl-PL" w:eastAsia="en-US" w:bidi="ar-SA"/>
      </w:rPr>
    </w:lvl>
    <w:lvl w:ilvl="6" w:tplc="26284B84">
      <w:numFmt w:val="bullet"/>
      <w:lvlText w:val="•"/>
      <w:lvlJc w:val="left"/>
      <w:pPr>
        <w:ind w:left="6607" w:hanging="346"/>
      </w:pPr>
      <w:rPr>
        <w:rFonts w:hint="default"/>
        <w:lang w:val="pl-PL" w:eastAsia="en-US" w:bidi="ar-SA"/>
      </w:rPr>
    </w:lvl>
    <w:lvl w:ilvl="7" w:tplc="5A500D02">
      <w:numFmt w:val="bullet"/>
      <w:lvlText w:val="•"/>
      <w:lvlJc w:val="left"/>
      <w:pPr>
        <w:ind w:left="7441" w:hanging="346"/>
      </w:pPr>
      <w:rPr>
        <w:rFonts w:hint="default"/>
        <w:lang w:val="pl-PL" w:eastAsia="en-US" w:bidi="ar-SA"/>
      </w:rPr>
    </w:lvl>
    <w:lvl w:ilvl="8" w:tplc="57C20C80">
      <w:numFmt w:val="bullet"/>
      <w:lvlText w:val="•"/>
      <w:lvlJc w:val="left"/>
      <w:pPr>
        <w:ind w:left="8276" w:hanging="346"/>
      </w:pPr>
      <w:rPr>
        <w:rFonts w:hint="default"/>
        <w:lang w:val="pl-PL" w:eastAsia="en-US" w:bidi="ar-SA"/>
      </w:rPr>
    </w:lvl>
  </w:abstractNum>
  <w:abstractNum w:abstractNumId="14" w15:restartNumberingAfterBreak="0">
    <w:nsid w:val="514B7E04"/>
    <w:multiLevelType w:val="hybridMultilevel"/>
    <w:tmpl w:val="4A88BBA0"/>
    <w:lvl w:ilvl="0" w:tplc="8B02689C">
      <w:numFmt w:val="bullet"/>
      <w:lvlText w:val=""/>
      <w:lvlJc w:val="left"/>
      <w:pPr>
        <w:ind w:left="1356" w:hanging="346"/>
      </w:pPr>
      <w:rPr>
        <w:rFonts w:ascii="Symbol" w:eastAsia="Symbol" w:hAnsi="Symbol" w:cs="Symbol" w:hint="default"/>
        <w:b w:val="0"/>
        <w:bCs w:val="0"/>
        <w:i w:val="0"/>
        <w:iCs w:val="0"/>
        <w:spacing w:val="0"/>
        <w:w w:val="101"/>
        <w:sz w:val="19"/>
        <w:szCs w:val="19"/>
        <w:lang w:val="pl-PL" w:eastAsia="en-US" w:bidi="ar-SA"/>
      </w:rPr>
    </w:lvl>
    <w:lvl w:ilvl="1" w:tplc="C5E692EE">
      <w:numFmt w:val="bullet"/>
      <w:lvlText w:val="•"/>
      <w:lvlJc w:val="left"/>
      <w:pPr>
        <w:ind w:left="2232" w:hanging="346"/>
      </w:pPr>
      <w:rPr>
        <w:rFonts w:hint="default"/>
        <w:lang w:val="pl-PL" w:eastAsia="en-US" w:bidi="ar-SA"/>
      </w:rPr>
    </w:lvl>
    <w:lvl w:ilvl="2" w:tplc="46EAFFD0">
      <w:numFmt w:val="bullet"/>
      <w:lvlText w:val="•"/>
      <w:lvlJc w:val="left"/>
      <w:pPr>
        <w:ind w:left="3105" w:hanging="346"/>
      </w:pPr>
      <w:rPr>
        <w:rFonts w:hint="default"/>
        <w:lang w:val="pl-PL" w:eastAsia="en-US" w:bidi="ar-SA"/>
      </w:rPr>
    </w:lvl>
    <w:lvl w:ilvl="3" w:tplc="69AC6496">
      <w:numFmt w:val="bullet"/>
      <w:lvlText w:val="•"/>
      <w:lvlJc w:val="left"/>
      <w:pPr>
        <w:ind w:left="3977" w:hanging="346"/>
      </w:pPr>
      <w:rPr>
        <w:rFonts w:hint="default"/>
        <w:lang w:val="pl-PL" w:eastAsia="en-US" w:bidi="ar-SA"/>
      </w:rPr>
    </w:lvl>
    <w:lvl w:ilvl="4" w:tplc="44DC3124">
      <w:numFmt w:val="bullet"/>
      <w:lvlText w:val="•"/>
      <w:lvlJc w:val="left"/>
      <w:pPr>
        <w:ind w:left="4850" w:hanging="346"/>
      </w:pPr>
      <w:rPr>
        <w:rFonts w:hint="default"/>
        <w:lang w:val="pl-PL" w:eastAsia="en-US" w:bidi="ar-SA"/>
      </w:rPr>
    </w:lvl>
    <w:lvl w:ilvl="5" w:tplc="8870D884">
      <w:numFmt w:val="bullet"/>
      <w:lvlText w:val="•"/>
      <w:lvlJc w:val="left"/>
      <w:pPr>
        <w:ind w:left="5722" w:hanging="346"/>
      </w:pPr>
      <w:rPr>
        <w:rFonts w:hint="default"/>
        <w:lang w:val="pl-PL" w:eastAsia="en-US" w:bidi="ar-SA"/>
      </w:rPr>
    </w:lvl>
    <w:lvl w:ilvl="6" w:tplc="FFBC87F4">
      <w:numFmt w:val="bullet"/>
      <w:lvlText w:val="•"/>
      <w:lvlJc w:val="left"/>
      <w:pPr>
        <w:ind w:left="6595" w:hanging="346"/>
      </w:pPr>
      <w:rPr>
        <w:rFonts w:hint="default"/>
        <w:lang w:val="pl-PL" w:eastAsia="en-US" w:bidi="ar-SA"/>
      </w:rPr>
    </w:lvl>
    <w:lvl w:ilvl="7" w:tplc="FEB29B62">
      <w:numFmt w:val="bullet"/>
      <w:lvlText w:val="•"/>
      <w:lvlJc w:val="left"/>
      <w:pPr>
        <w:ind w:left="7467" w:hanging="346"/>
      </w:pPr>
      <w:rPr>
        <w:rFonts w:hint="default"/>
        <w:lang w:val="pl-PL" w:eastAsia="en-US" w:bidi="ar-SA"/>
      </w:rPr>
    </w:lvl>
    <w:lvl w:ilvl="8" w:tplc="8D7E83CC">
      <w:numFmt w:val="bullet"/>
      <w:lvlText w:val="•"/>
      <w:lvlJc w:val="left"/>
      <w:pPr>
        <w:ind w:left="8340" w:hanging="346"/>
      </w:pPr>
      <w:rPr>
        <w:rFonts w:hint="default"/>
        <w:lang w:val="pl-PL" w:eastAsia="en-US" w:bidi="ar-SA"/>
      </w:rPr>
    </w:lvl>
  </w:abstractNum>
  <w:abstractNum w:abstractNumId="15" w15:restartNumberingAfterBreak="0">
    <w:nsid w:val="57BA33BD"/>
    <w:multiLevelType w:val="multilevel"/>
    <w:tmpl w:val="3C864726"/>
    <w:lvl w:ilvl="0">
      <w:start w:val="8"/>
      <w:numFmt w:val="decimal"/>
      <w:lvlText w:val="%1."/>
      <w:lvlJc w:val="left"/>
      <w:pPr>
        <w:ind w:left="1353"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6" w15:restartNumberingAfterBreak="0">
    <w:nsid w:val="667A2CD4"/>
    <w:multiLevelType w:val="hybridMultilevel"/>
    <w:tmpl w:val="04CA33A8"/>
    <w:lvl w:ilvl="0" w:tplc="3F88B678">
      <w:start w:val="1"/>
      <w:numFmt w:val="decimal"/>
      <w:lvlText w:val="%1)"/>
      <w:lvlJc w:val="left"/>
      <w:pPr>
        <w:ind w:left="1305" w:hanging="346"/>
      </w:pPr>
      <w:rPr>
        <w:rFonts w:ascii="Calibri" w:eastAsia="Calibri" w:hAnsi="Calibri" w:cs="Calibri" w:hint="default"/>
        <w:b w:val="0"/>
        <w:bCs w:val="0"/>
        <w:i w:val="0"/>
        <w:iCs w:val="0"/>
        <w:spacing w:val="0"/>
        <w:w w:val="101"/>
        <w:sz w:val="19"/>
        <w:szCs w:val="19"/>
        <w:lang w:val="pl-PL" w:eastAsia="en-US" w:bidi="ar-SA"/>
      </w:rPr>
    </w:lvl>
    <w:lvl w:ilvl="1" w:tplc="8928377A">
      <w:numFmt w:val="bullet"/>
      <w:lvlText w:val="•"/>
      <w:lvlJc w:val="left"/>
      <w:pPr>
        <w:ind w:left="2178" w:hanging="346"/>
      </w:pPr>
      <w:rPr>
        <w:rFonts w:hint="default"/>
        <w:lang w:val="pl-PL" w:eastAsia="en-US" w:bidi="ar-SA"/>
      </w:rPr>
    </w:lvl>
    <w:lvl w:ilvl="2" w:tplc="AB5EA594">
      <w:numFmt w:val="bullet"/>
      <w:lvlText w:val="•"/>
      <w:lvlJc w:val="left"/>
      <w:pPr>
        <w:ind w:left="3057" w:hanging="346"/>
      </w:pPr>
      <w:rPr>
        <w:rFonts w:hint="default"/>
        <w:lang w:val="pl-PL" w:eastAsia="en-US" w:bidi="ar-SA"/>
      </w:rPr>
    </w:lvl>
    <w:lvl w:ilvl="3" w:tplc="98F688D6">
      <w:numFmt w:val="bullet"/>
      <w:lvlText w:val="•"/>
      <w:lvlJc w:val="left"/>
      <w:pPr>
        <w:ind w:left="3935" w:hanging="346"/>
      </w:pPr>
      <w:rPr>
        <w:rFonts w:hint="default"/>
        <w:lang w:val="pl-PL" w:eastAsia="en-US" w:bidi="ar-SA"/>
      </w:rPr>
    </w:lvl>
    <w:lvl w:ilvl="4" w:tplc="02DC2590">
      <w:numFmt w:val="bullet"/>
      <w:lvlText w:val="•"/>
      <w:lvlJc w:val="left"/>
      <w:pPr>
        <w:ind w:left="4814" w:hanging="346"/>
      </w:pPr>
      <w:rPr>
        <w:rFonts w:hint="default"/>
        <w:lang w:val="pl-PL" w:eastAsia="en-US" w:bidi="ar-SA"/>
      </w:rPr>
    </w:lvl>
    <w:lvl w:ilvl="5" w:tplc="49025F6E">
      <w:numFmt w:val="bullet"/>
      <w:lvlText w:val="•"/>
      <w:lvlJc w:val="left"/>
      <w:pPr>
        <w:ind w:left="5692" w:hanging="346"/>
      </w:pPr>
      <w:rPr>
        <w:rFonts w:hint="default"/>
        <w:lang w:val="pl-PL" w:eastAsia="en-US" w:bidi="ar-SA"/>
      </w:rPr>
    </w:lvl>
    <w:lvl w:ilvl="6" w:tplc="6194CE02">
      <w:numFmt w:val="bullet"/>
      <w:lvlText w:val="•"/>
      <w:lvlJc w:val="left"/>
      <w:pPr>
        <w:ind w:left="6571" w:hanging="346"/>
      </w:pPr>
      <w:rPr>
        <w:rFonts w:hint="default"/>
        <w:lang w:val="pl-PL" w:eastAsia="en-US" w:bidi="ar-SA"/>
      </w:rPr>
    </w:lvl>
    <w:lvl w:ilvl="7" w:tplc="973C6C88">
      <w:numFmt w:val="bullet"/>
      <w:lvlText w:val="•"/>
      <w:lvlJc w:val="left"/>
      <w:pPr>
        <w:ind w:left="7449" w:hanging="346"/>
      </w:pPr>
      <w:rPr>
        <w:rFonts w:hint="default"/>
        <w:lang w:val="pl-PL" w:eastAsia="en-US" w:bidi="ar-SA"/>
      </w:rPr>
    </w:lvl>
    <w:lvl w:ilvl="8" w:tplc="F5821F32">
      <w:numFmt w:val="bullet"/>
      <w:lvlText w:val="•"/>
      <w:lvlJc w:val="left"/>
      <w:pPr>
        <w:ind w:left="8328" w:hanging="346"/>
      </w:pPr>
      <w:rPr>
        <w:rFonts w:hint="default"/>
        <w:lang w:val="pl-PL" w:eastAsia="en-US" w:bidi="ar-SA"/>
      </w:rPr>
    </w:lvl>
  </w:abstractNum>
  <w:abstractNum w:abstractNumId="17" w15:restartNumberingAfterBreak="0">
    <w:nsid w:val="67FB5733"/>
    <w:multiLevelType w:val="hybridMultilevel"/>
    <w:tmpl w:val="203030EC"/>
    <w:lvl w:ilvl="0" w:tplc="2424C556">
      <w:start w:val="1"/>
      <w:numFmt w:val="decimal"/>
      <w:lvlText w:val="%1)"/>
      <w:lvlJc w:val="left"/>
      <w:pPr>
        <w:ind w:left="931" w:hanging="342"/>
      </w:pPr>
      <w:rPr>
        <w:rFonts w:ascii="Calibri" w:eastAsia="Calibri" w:hAnsi="Calibri" w:cs="Calibri" w:hint="default"/>
        <w:b w:val="0"/>
        <w:bCs w:val="0"/>
        <w:i w:val="0"/>
        <w:iCs w:val="0"/>
        <w:spacing w:val="0"/>
        <w:w w:val="100"/>
        <w:sz w:val="19"/>
        <w:szCs w:val="19"/>
        <w:lang w:val="pl-PL" w:eastAsia="en-US" w:bidi="ar-SA"/>
      </w:rPr>
    </w:lvl>
    <w:lvl w:ilvl="1" w:tplc="3080F4FC">
      <w:start w:val="1"/>
      <w:numFmt w:val="lowerLetter"/>
      <w:lvlText w:val="%2)"/>
      <w:lvlJc w:val="left"/>
      <w:pPr>
        <w:ind w:left="1274" w:hanging="343"/>
      </w:pPr>
      <w:rPr>
        <w:rFonts w:ascii="Calibri" w:eastAsia="Calibri" w:hAnsi="Calibri" w:cs="Calibri" w:hint="default"/>
        <w:b w:val="0"/>
        <w:bCs w:val="0"/>
        <w:i w:val="0"/>
        <w:iCs w:val="0"/>
        <w:spacing w:val="-1"/>
        <w:w w:val="100"/>
        <w:sz w:val="19"/>
        <w:szCs w:val="19"/>
        <w:lang w:val="pl-PL" w:eastAsia="en-US" w:bidi="ar-SA"/>
      </w:rPr>
    </w:lvl>
    <w:lvl w:ilvl="2" w:tplc="0E40FC9A">
      <w:numFmt w:val="bullet"/>
      <w:lvlText w:val="•"/>
      <w:lvlJc w:val="left"/>
      <w:pPr>
        <w:ind w:left="2258" w:hanging="343"/>
      </w:pPr>
      <w:rPr>
        <w:rFonts w:hint="default"/>
        <w:lang w:val="pl-PL" w:eastAsia="en-US" w:bidi="ar-SA"/>
      </w:rPr>
    </w:lvl>
    <w:lvl w:ilvl="3" w:tplc="4170D7A2">
      <w:numFmt w:val="bullet"/>
      <w:lvlText w:val="•"/>
      <w:lvlJc w:val="left"/>
      <w:pPr>
        <w:ind w:left="3236" w:hanging="343"/>
      </w:pPr>
      <w:rPr>
        <w:rFonts w:hint="default"/>
        <w:lang w:val="pl-PL" w:eastAsia="en-US" w:bidi="ar-SA"/>
      </w:rPr>
    </w:lvl>
    <w:lvl w:ilvl="4" w:tplc="0054FDC4">
      <w:numFmt w:val="bullet"/>
      <w:lvlText w:val="•"/>
      <w:lvlJc w:val="left"/>
      <w:pPr>
        <w:ind w:left="4215" w:hanging="343"/>
      </w:pPr>
      <w:rPr>
        <w:rFonts w:hint="default"/>
        <w:lang w:val="pl-PL" w:eastAsia="en-US" w:bidi="ar-SA"/>
      </w:rPr>
    </w:lvl>
    <w:lvl w:ilvl="5" w:tplc="E4BED55A">
      <w:numFmt w:val="bullet"/>
      <w:lvlText w:val="•"/>
      <w:lvlJc w:val="left"/>
      <w:pPr>
        <w:ind w:left="5193" w:hanging="343"/>
      </w:pPr>
      <w:rPr>
        <w:rFonts w:hint="default"/>
        <w:lang w:val="pl-PL" w:eastAsia="en-US" w:bidi="ar-SA"/>
      </w:rPr>
    </w:lvl>
    <w:lvl w:ilvl="6" w:tplc="6F5EFB7E">
      <w:numFmt w:val="bullet"/>
      <w:lvlText w:val="•"/>
      <w:lvlJc w:val="left"/>
      <w:pPr>
        <w:ind w:left="6171" w:hanging="343"/>
      </w:pPr>
      <w:rPr>
        <w:rFonts w:hint="default"/>
        <w:lang w:val="pl-PL" w:eastAsia="en-US" w:bidi="ar-SA"/>
      </w:rPr>
    </w:lvl>
    <w:lvl w:ilvl="7" w:tplc="B204D984">
      <w:numFmt w:val="bullet"/>
      <w:lvlText w:val="•"/>
      <w:lvlJc w:val="left"/>
      <w:pPr>
        <w:ind w:left="7150" w:hanging="343"/>
      </w:pPr>
      <w:rPr>
        <w:rFonts w:hint="default"/>
        <w:lang w:val="pl-PL" w:eastAsia="en-US" w:bidi="ar-SA"/>
      </w:rPr>
    </w:lvl>
    <w:lvl w:ilvl="8" w:tplc="2BA2532A">
      <w:numFmt w:val="bullet"/>
      <w:lvlText w:val="•"/>
      <w:lvlJc w:val="left"/>
      <w:pPr>
        <w:ind w:left="8128" w:hanging="343"/>
      </w:pPr>
      <w:rPr>
        <w:rFonts w:hint="default"/>
        <w:lang w:val="pl-PL" w:eastAsia="en-US" w:bidi="ar-SA"/>
      </w:rPr>
    </w:lvl>
  </w:abstractNum>
  <w:abstractNum w:abstractNumId="18" w15:restartNumberingAfterBreak="0">
    <w:nsid w:val="69313CE5"/>
    <w:multiLevelType w:val="hybridMultilevel"/>
    <w:tmpl w:val="D38E7014"/>
    <w:lvl w:ilvl="0" w:tplc="0F407EF0">
      <w:start w:val="1"/>
      <w:numFmt w:val="decimal"/>
      <w:lvlText w:val="%1)"/>
      <w:lvlJc w:val="left"/>
      <w:pPr>
        <w:ind w:left="1306" w:hanging="346"/>
      </w:pPr>
      <w:rPr>
        <w:rFonts w:ascii="Calibri" w:eastAsia="Calibri" w:hAnsi="Calibri" w:cs="Calibri" w:hint="default"/>
        <w:b w:val="0"/>
        <w:bCs w:val="0"/>
        <w:i w:val="0"/>
        <w:iCs w:val="0"/>
        <w:spacing w:val="0"/>
        <w:w w:val="101"/>
        <w:sz w:val="19"/>
        <w:szCs w:val="19"/>
        <w:lang w:val="pl-PL" w:eastAsia="en-US" w:bidi="ar-SA"/>
      </w:rPr>
    </w:lvl>
    <w:lvl w:ilvl="1" w:tplc="B7DE3870">
      <w:numFmt w:val="bullet"/>
      <w:lvlText w:val="•"/>
      <w:lvlJc w:val="left"/>
      <w:pPr>
        <w:ind w:left="2178" w:hanging="346"/>
      </w:pPr>
      <w:rPr>
        <w:rFonts w:hint="default"/>
        <w:lang w:val="pl-PL" w:eastAsia="en-US" w:bidi="ar-SA"/>
      </w:rPr>
    </w:lvl>
    <w:lvl w:ilvl="2" w:tplc="9C445BFA">
      <w:numFmt w:val="bullet"/>
      <w:lvlText w:val="•"/>
      <w:lvlJc w:val="left"/>
      <w:pPr>
        <w:ind w:left="3057" w:hanging="346"/>
      </w:pPr>
      <w:rPr>
        <w:rFonts w:hint="default"/>
        <w:lang w:val="pl-PL" w:eastAsia="en-US" w:bidi="ar-SA"/>
      </w:rPr>
    </w:lvl>
    <w:lvl w:ilvl="3" w:tplc="20D6081C">
      <w:numFmt w:val="bullet"/>
      <w:lvlText w:val="•"/>
      <w:lvlJc w:val="left"/>
      <w:pPr>
        <w:ind w:left="3935" w:hanging="346"/>
      </w:pPr>
      <w:rPr>
        <w:rFonts w:hint="default"/>
        <w:lang w:val="pl-PL" w:eastAsia="en-US" w:bidi="ar-SA"/>
      </w:rPr>
    </w:lvl>
    <w:lvl w:ilvl="4" w:tplc="7CCE5A80">
      <w:numFmt w:val="bullet"/>
      <w:lvlText w:val="•"/>
      <w:lvlJc w:val="left"/>
      <w:pPr>
        <w:ind w:left="4814" w:hanging="346"/>
      </w:pPr>
      <w:rPr>
        <w:rFonts w:hint="default"/>
        <w:lang w:val="pl-PL" w:eastAsia="en-US" w:bidi="ar-SA"/>
      </w:rPr>
    </w:lvl>
    <w:lvl w:ilvl="5" w:tplc="7800F764">
      <w:numFmt w:val="bullet"/>
      <w:lvlText w:val="•"/>
      <w:lvlJc w:val="left"/>
      <w:pPr>
        <w:ind w:left="5692" w:hanging="346"/>
      </w:pPr>
      <w:rPr>
        <w:rFonts w:hint="default"/>
        <w:lang w:val="pl-PL" w:eastAsia="en-US" w:bidi="ar-SA"/>
      </w:rPr>
    </w:lvl>
    <w:lvl w:ilvl="6" w:tplc="66485BA8">
      <w:numFmt w:val="bullet"/>
      <w:lvlText w:val="•"/>
      <w:lvlJc w:val="left"/>
      <w:pPr>
        <w:ind w:left="6571" w:hanging="346"/>
      </w:pPr>
      <w:rPr>
        <w:rFonts w:hint="default"/>
        <w:lang w:val="pl-PL" w:eastAsia="en-US" w:bidi="ar-SA"/>
      </w:rPr>
    </w:lvl>
    <w:lvl w:ilvl="7" w:tplc="C4A8D618">
      <w:numFmt w:val="bullet"/>
      <w:lvlText w:val="•"/>
      <w:lvlJc w:val="left"/>
      <w:pPr>
        <w:ind w:left="7449" w:hanging="346"/>
      </w:pPr>
      <w:rPr>
        <w:rFonts w:hint="default"/>
        <w:lang w:val="pl-PL" w:eastAsia="en-US" w:bidi="ar-SA"/>
      </w:rPr>
    </w:lvl>
    <w:lvl w:ilvl="8" w:tplc="0A1883E2">
      <w:numFmt w:val="bullet"/>
      <w:lvlText w:val="•"/>
      <w:lvlJc w:val="left"/>
      <w:pPr>
        <w:ind w:left="8328" w:hanging="346"/>
      </w:pPr>
      <w:rPr>
        <w:rFonts w:hint="default"/>
        <w:lang w:val="pl-PL" w:eastAsia="en-US" w:bidi="ar-SA"/>
      </w:rPr>
    </w:lvl>
  </w:abstractNum>
  <w:abstractNum w:abstractNumId="19" w15:restartNumberingAfterBreak="0">
    <w:nsid w:val="6AC56768"/>
    <w:multiLevelType w:val="hybridMultilevel"/>
    <w:tmpl w:val="B0486318"/>
    <w:lvl w:ilvl="0" w:tplc="09EE62F8">
      <w:start w:val="1"/>
      <w:numFmt w:val="decimal"/>
      <w:lvlText w:val="%1)"/>
      <w:lvlJc w:val="left"/>
      <w:pPr>
        <w:ind w:left="1300" w:hanging="344"/>
      </w:pPr>
      <w:rPr>
        <w:rFonts w:ascii="Calibri" w:eastAsia="Calibri" w:hAnsi="Calibri" w:cs="Calibri" w:hint="default"/>
        <w:b w:val="0"/>
        <w:bCs w:val="0"/>
        <w:i w:val="0"/>
        <w:iCs w:val="0"/>
        <w:spacing w:val="0"/>
        <w:w w:val="101"/>
        <w:sz w:val="19"/>
        <w:szCs w:val="19"/>
        <w:lang w:val="pl-PL" w:eastAsia="en-US" w:bidi="ar-SA"/>
      </w:rPr>
    </w:lvl>
    <w:lvl w:ilvl="1" w:tplc="5A6A1756">
      <w:numFmt w:val="bullet"/>
      <w:lvlText w:val="•"/>
      <w:lvlJc w:val="left"/>
      <w:pPr>
        <w:ind w:left="2178" w:hanging="344"/>
      </w:pPr>
      <w:rPr>
        <w:rFonts w:hint="default"/>
        <w:lang w:val="pl-PL" w:eastAsia="en-US" w:bidi="ar-SA"/>
      </w:rPr>
    </w:lvl>
    <w:lvl w:ilvl="2" w:tplc="9CE225EA">
      <w:numFmt w:val="bullet"/>
      <w:lvlText w:val="•"/>
      <w:lvlJc w:val="left"/>
      <w:pPr>
        <w:ind w:left="3057" w:hanging="344"/>
      </w:pPr>
      <w:rPr>
        <w:rFonts w:hint="default"/>
        <w:lang w:val="pl-PL" w:eastAsia="en-US" w:bidi="ar-SA"/>
      </w:rPr>
    </w:lvl>
    <w:lvl w:ilvl="3" w:tplc="FC0046A0">
      <w:numFmt w:val="bullet"/>
      <w:lvlText w:val="•"/>
      <w:lvlJc w:val="left"/>
      <w:pPr>
        <w:ind w:left="3935" w:hanging="344"/>
      </w:pPr>
      <w:rPr>
        <w:rFonts w:hint="default"/>
        <w:lang w:val="pl-PL" w:eastAsia="en-US" w:bidi="ar-SA"/>
      </w:rPr>
    </w:lvl>
    <w:lvl w:ilvl="4" w:tplc="FCC24BBE">
      <w:numFmt w:val="bullet"/>
      <w:lvlText w:val="•"/>
      <w:lvlJc w:val="left"/>
      <w:pPr>
        <w:ind w:left="4814" w:hanging="344"/>
      </w:pPr>
      <w:rPr>
        <w:rFonts w:hint="default"/>
        <w:lang w:val="pl-PL" w:eastAsia="en-US" w:bidi="ar-SA"/>
      </w:rPr>
    </w:lvl>
    <w:lvl w:ilvl="5" w:tplc="0BF40F74">
      <w:numFmt w:val="bullet"/>
      <w:lvlText w:val="•"/>
      <w:lvlJc w:val="left"/>
      <w:pPr>
        <w:ind w:left="5692" w:hanging="344"/>
      </w:pPr>
      <w:rPr>
        <w:rFonts w:hint="default"/>
        <w:lang w:val="pl-PL" w:eastAsia="en-US" w:bidi="ar-SA"/>
      </w:rPr>
    </w:lvl>
    <w:lvl w:ilvl="6" w:tplc="399EDFBE">
      <w:numFmt w:val="bullet"/>
      <w:lvlText w:val="•"/>
      <w:lvlJc w:val="left"/>
      <w:pPr>
        <w:ind w:left="6571" w:hanging="344"/>
      </w:pPr>
      <w:rPr>
        <w:rFonts w:hint="default"/>
        <w:lang w:val="pl-PL" w:eastAsia="en-US" w:bidi="ar-SA"/>
      </w:rPr>
    </w:lvl>
    <w:lvl w:ilvl="7" w:tplc="3886F82C">
      <w:numFmt w:val="bullet"/>
      <w:lvlText w:val="•"/>
      <w:lvlJc w:val="left"/>
      <w:pPr>
        <w:ind w:left="7449" w:hanging="344"/>
      </w:pPr>
      <w:rPr>
        <w:rFonts w:hint="default"/>
        <w:lang w:val="pl-PL" w:eastAsia="en-US" w:bidi="ar-SA"/>
      </w:rPr>
    </w:lvl>
    <w:lvl w:ilvl="8" w:tplc="51161B5C">
      <w:numFmt w:val="bullet"/>
      <w:lvlText w:val="•"/>
      <w:lvlJc w:val="left"/>
      <w:pPr>
        <w:ind w:left="8328" w:hanging="344"/>
      </w:pPr>
      <w:rPr>
        <w:rFonts w:hint="default"/>
        <w:lang w:val="pl-PL" w:eastAsia="en-US" w:bidi="ar-SA"/>
      </w:rPr>
    </w:lvl>
  </w:abstractNum>
  <w:abstractNum w:abstractNumId="20" w15:restartNumberingAfterBreak="0">
    <w:nsid w:val="70763293"/>
    <w:multiLevelType w:val="multilevel"/>
    <w:tmpl w:val="01321252"/>
    <w:lvl w:ilvl="0">
      <w:start w:val="1"/>
      <w:numFmt w:val="decimal"/>
      <w:lvlText w:val="%1."/>
      <w:lvlJc w:val="left"/>
      <w:pPr>
        <w:ind w:left="1272" w:hanging="634"/>
      </w:pPr>
      <w:rPr>
        <w:rFonts w:ascii="Calibri" w:eastAsia="Calibri" w:hAnsi="Calibri" w:cs="Calibri" w:hint="default"/>
        <w:b/>
        <w:bCs/>
        <w:i w:val="0"/>
        <w:iCs w:val="0"/>
        <w:spacing w:val="0"/>
        <w:w w:val="100"/>
        <w:sz w:val="21"/>
        <w:szCs w:val="21"/>
        <w:lang w:val="pl-PL" w:eastAsia="en-US" w:bidi="ar-SA"/>
      </w:rPr>
    </w:lvl>
    <w:lvl w:ilvl="1">
      <w:start w:val="1"/>
      <w:numFmt w:val="decimal"/>
      <w:lvlText w:val="%1.%2."/>
      <w:lvlJc w:val="left"/>
      <w:pPr>
        <w:ind w:left="1483" w:hanging="634"/>
      </w:pPr>
      <w:rPr>
        <w:rFonts w:ascii="Calibri Light" w:eastAsia="Calibri Light" w:hAnsi="Calibri Light" w:cs="Calibri Light" w:hint="default"/>
        <w:b/>
        <w:bCs/>
        <w:i w:val="0"/>
        <w:iCs w:val="0"/>
        <w:spacing w:val="-3"/>
        <w:w w:val="100"/>
        <w:sz w:val="21"/>
        <w:szCs w:val="21"/>
        <w:lang w:val="pl-PL" w:eastAsia="en-US" w:bidi="ar-SA"/>
      </w:rPr>
    </w:lvl>
    <w:lvl w:ilvl="2">
      <w:start w:val="1"/>
      <w:numFmt w:val="decimal"/>
      <w:lvlText w:val="%1.%2.%3."/>
      <w:lvlJc w:val="left"/>
      <w:pPr>
        <w:ind w:left="1906" w:hanging="845"/>
      </w:pPr>
      <w:rPr>
        <w:rFonts w:ascii="Calibri" w:eastAsia="Calibri" w:hAnsi="Calibri" w:cs="Calibri" w:hint="default"/>
        <w:b/>
        <w:bCs/>
        <w:i w:val="0"/>
        <w:iCs w:val="0"/>
        <w:spacing w:val="0"/>
        <w:w w:val="100"/>
        <w:sz w:val="21"/>
        <w:szCs w:val="21"/>
        <w:lang w:val="pl-PL" w:eastAsia="en-US" w:bidi="ar-SA"/>
      </w:rPr>
    </w:lvl>
    <w:lvl w:ilvl="3">
      <w:numFmt w:val="bullet"/>
      <w:lvlText w:val="•"/>
      <w:lvlJc w:val="left"/>
      <w:pPr>
        <w:ind w:left="1900" w:hanging="845"/>
      </w:pPr>
      <w:rPr>
        <w:rFonts w:hint="default"/>
        <w:lang w:val="pl-PL" w:eastAsia="en-US" w:bidi="ar-SA"/>
      </w:rPr>
    </w:lvl>
    <w:lvl w:ilvl="4">
      <w:numFmt w:val="bullet"/>
      <w:lvlText w:val="•"/>
      <w:lvlJc w:val="left"/>
      <w:pPr>
        <w:ind w:left="3069" w:hanging="845"/>
      </w:pPr>
      <w:rPr>
        <w:rFonts w:hint="default"/>
        <w:lang w:val="pl-PL" w:eastAsia="en-US" w:bidi="ar-SA"/>
      </w:rPr>
    </w:lvl>
    <w:lvl w:ilvl="5">
      <w:numFmt w:val="bullet"/>
      <w:lvlText w:val="•"/>
      <w:lvlJc w:val="left"/>
      <w:pPr>
        <w:ind w:left="4238" w:hanging="845"/>
      </w:pPr>
      <w:rPr>
        <w:rFonts w:hint="default"/>
        <w:lang w:val="pl-PL" w:eastAsia="en-US" w:bidi="ar-SA"/>
      </w:rPr>
    </w:lvl>
    <w:lvl w:ilvl="6">
      <w:numFmt w:val="bullet"/>
      <w:lvlText w:val="•"/>
      <w:lvlJc w:val="left"/>
      <w:pPr>
        <w:ind w:left="5408" w:hanging="845"/>
      </w:pPr>
      <w:rPr>
        <w:rFonts w:hint="default"/>
        <w:lang w:val="pl-PL" w:eastAsia="en-US" w:bidi="ar-SA"/>
      </w:rPr>
    </w:lvl>
    <w:lvl w:ilvl="7">
      <w:numFmt w:val="bullet"/>
      <w:lvlText w:val="•"/>
      <w:lvlJc w:val="left"/>
      <w:pPr>
        <w:ind w:left="6577" w:hanging="845"/>
      </w:pPr>
      <w:rPr>
        <w:rFonts w:hint="default"/>
        <w:lang w:val="pl-PL" w:eastAsia="en-US" w:bidi="ar-SA"/>
      </w:rPr>
    </w:lvl>
    <w:lvl w:ilvl="8">
      <w:numFmt w:val="bullet"/>
      <w:lvlText w:val="•"/>
      <w:lvlJc w:val="left"/>
      <w:pPr>
        <w:ind w:left="7746" w:hanging="845"/>
      </w:pPr>
      <w:rPr>
        <w:rFonts w:hint="default"/>
        <w:lang w:val="pl-PL" w:eastAsia="en-US" w:bidi="ar-SA"/>
      </w:rPr>
    </w:lvl>
  </w:abstractNum>
  <w:abstractNum w:abstractNumId="21" w15:restartNumberingAfterBreak="0">
    <w:nsid w:val="72917B68"/>
    <w:multiLevelType w:val="hybridMultilevel"/>
    <w:tmpl w:val="4202D6EC"/>
    <w:lvl w:ilvl="0" w:tplc="DE423524">
      <w:start w:val="1"/>
      <w:numFmt w:val="decimal"/>
      <w:lvlText w:val="%1)"/>
      <w:lvlJc w:val="left"/>
      <w:pPr>
        <w:ind w:left="724" w:hanging="229"/>
      </w:pPr>
      <w:rPr>
        <w:rFonts w:ascii="Calibri" w:eastAsia="Calibri" w:hAnsi="Calibri" w:cs="Calibri" w:hint="default"/>
        <w:b w:val="0"/>
        <w:bCs w:val="0"/>
        <w:i w:val="0"/>
        <w:iCs w:val="0"/>
        <w:spacing w:val="0"/>
        <w:w w:val="101"/>
        <w:sz w:val="19"/>
        <w:szCs w:val="19"/>
        <w:lang w:val="pl-PL" w:eastAsia="en-US" w:bidi="ar-SA"/>
      </w:rPr>
    </w:lvl>
    <w:lvl w:ilvl="1" w:tplc="1AACB320">
      <w:numFmt w:val="bullet"/>
      <w:lvlText w:val="•"/>
      <w:lvlJc w:val="left"/>
      <w:pPr>
        <w:ind w:left="1656" w:hanging="229"/>
      </w:pPr>
      <w:rPr>
        <w:rFonts w:hint="default"/>
        <w:lang w:val="pl-PL" w:eastAsia="en-US" w:bidi="ar-SA"/>
      </w:rPr>
    </w:lvl>
    <w:lvl w:ilvl="2" w:tplc="6F1883DE">
      <w:numFmt w:val="bullet"/>
      <w:lvlText w:val="•"/>
      <w:lvlJc w:val="left"/>
      <w:pPr>
        <w:ind w:left="2593" w:hanging="229"/>
      </w:pPr>
      <w:rPr>
        <w:rFonts w:hint="default"/>
        <w:lang w:val="pl-PL" w:eastAsia="en-US" w:bidi="ar-SA"/>
      </w:rPr>
    </w:lvl>
    <w:lvl w:ilvl="3" w:tplc="59E87F34">
      <w:numFmt w:val="bullet"/>
      <w:lvlText w:val="•"/>
      <w:lvlJc w:val="left"/>
      <w:pPr>
        <w:ind w:left="3529" w:hanging="229"/>
      </w:pPr>
      <w:rPr>
        <w:rFonts w:hint="default"/>
        <w:lang w:val="pl-PL" w:eastAsia="en-US" w:bidi="ar-SA"/>
      </w:rPr>
    </w:lvl>
    <w:lvl w:ilvl="4" w:tplc="83724430">
      <w:numFmt w:val="bullet"/>
      <w:lvlText w:val="•"/>
      <w:lvlJc w:val="left"/>
      <w:pPr>
        <w:ind w:left="4466" w:hanging="229"/>
      </w:pPr>
      <w:rPr>
        <w:rFonts w:hint="default"/>
        <w:lang w:val="pl-PL" w:eastAsia="en-US" w:bidi="ar-SA"/>
      </w:rPr>
    </w:lvl>
    <w:lvl w:ilvl="5" w:tplc="64CA181A">
      <w:numFmt w:val="bullet"/>
      <w:lvlText w:val="•"/>
      <w:lvlJc w:val="left"/>
      <w:pPr>
        <w:ind w:left="5402" w:hanging="229"/>
      </w:pPr>
      <w:rPr>
        <w:rFonts w:hint="default"/>
        <w:lang w:val="pl-PL" w:eastAsia="en-US" w:bidi="ar-SA"/>
      </w:rPr>
    </w:lvl>
    <w:lvl w:ilvl="6" w:tplc="FD8466F4">
      <w:numFmt w:val="bullet"/>
      <w:lvlText w:val="•"/>
      <w:lvlJc w:val="left"/>
      <w:pPr>
        <w:ind w:left="6339" w:hanging="229"/>
      </w:pPr>
      <w:rPr>
        <w:rFonts w:hint="default"/>
        <w:lang w:val="pl-PL" w:eastAsia="en-US" w:bidi="ar-SA"/>
      </w:rPr>
    </w:lvl>
    <w:lvl w:ilvl="7" w:tplc="1CC4EF32">
      <w:numFmt w:val="bullet"/>
      <w:lvlText w:val="•"/>
      <w:lvlJc w:val="left"/>
      <w:pPr>
        <w:ind w:left="7275" w:hanging="229"/>
      </w:pPr>
      <w:rPr>
        <w:rFonts w:hint="default"/>
        <w:lang w:val="pl-PL" w:eastAsia="en-US" w:bidi="ar-SA"/>
      </w:rPr>
    </w:lvl>
    <w:lvl w:ilvl="8" w:tplc="0448BB86">
      <w:numFmt w:val="bullet"/>
      <w:lvlText w:val="•"/>
      <w:lvlJc w:val="left"/>
      <w:pPr>
        <w:ind w:left="8212" w:hanging="229"/>
      </w:pPr>
      <w:rPr>
        <w:rFonts w:hint="default"/>
        <w:lang w:val="pl-PL" w:eastAsia="en-US" w:bidi="ar-SA"/>
      </w:rPr>
    </w:lvl>
  </w:abstractNum>
  <w:abstractNum w:abstractNumId="22" w15:restartNumberingAfterBreak="0">
    <w:nsid w:val="73416210"/>
    <w:multiLevelType w:val="hybridMultilevel"/>
    <w:tmpl w:val="74F07F20"/>
    <w:lvl w:ilvl="0" w:tplc="4F32A9D8">
      <w:numFmt w:val="bullet"/>
      <w:lvlText w:val="•"/>
      <w:lvlJc w:val="left"/>
      <w:pPr>
        <w:ind w:left="1305" w:hanging="346"/>
      </w:pPr>
      <w:rPr>
        <w:rFonts w:ascii="Calibri" w:eastAsia="Calibri" w:hAnsi="Calibri" w:cs="Calibri" w:hint="default"/>
        <w:b w:val="0"/>
        <w:bCs w:val="0"/>
        <w:i w:val="0"/>
        <w:iCs w:val="0"/>
        <w:spacing w:val="0"/>
        <w:w w:val="101"/>
        <w:sz w:val="19"/>
        <w:szCs w:val="19"/>
        <w:lang w:val="pl-PL" w:eastAsia="en-US" w:bidi="ar-SA"/>
      </w:rPr>
    </w:lvl>
    <w:lvl w:ilvl="1" w:tplc="617C3F3E">
      <w:numFmt w:val="bullet"/>
      <w:lvlText w:val="•"/>
      <w:lvlJc w:val="left"/>
      <w:pPr>
        <w:ind w:left="2178" w:hanging="346"/>
      </w:pPr>
      <w:rPr>
        <w:rFonts w:hint="default"/>
        <w:lang w:val="pl-PL" w:eastAsia="en-US" w:bidi="ar-SA"/>
      </w:rPr>
    </w:lvl>
    <w:lvl w:ilvl="2" w:tplc="830E4AD2">
      <w:numFmt w:val="bullet"/>
      <w:lvlText w:val="•"/>
      <w:lvlJc w:val="left"/>
      <w:pPr>
        <w:ind w:left="3057" w:hanging="346"/>
      </w:pPr>
      <w:rPr>
        <w:rFonts w:hint="default"/>
        <w:lang w:val="pl-PL" w:eastAsia="en-US" w:bidi="ar-SA"/>
      </w:rPr>
    </w:lvl>
    <w:lvl w:ilvl="3" w:tplc="D6F4ECAC">
      <w:numFmt w:val="bullet"/>
      <w:lvlText w:val="•"/>
      <w:lvlJc w:val="left"/>
      <w:pPr>
        <w:ind w:left="3935" w:hanging="346"/>
      </w:pPr>
      <w:rPr>
        <w:rFonts w:hint="default"/>
        <w:lang w:val="pl-PL" w:eastAsia="en-US" w:bidi="ar-SA"/>
      </w:rPr>
    </w:lvl>
    <w:lvl w:ilvl="4" w:tplc="0BD6695C">
      <w:numFmt w:val="bullet"/>
      <w:lvlText w:val="•"/>
      <w:lvlJc w:val="left"/>
      <w:pPr>
        <w:ind w:left="4814" w:hanging="346"/>
      </w:pPr>
      <w:rPr>
        <w:rFonts w:hint="default"/>
        <w:lang w:val="pl-PL" w:eastAsia="en-US" w:bidi="ar-SA"/>
      </w:rPr>
    </w:lvl>
    <w:lvl w:ilvl="5" w:tplc="7B40D986">
      <w:numFmt w:val="bullet"/>
      <w:lvlText w:val="•"/>
      <w:lvlJc w:val="left"/>
      <w:pPr>
        <w:ind w:left="5692" w:hanging="346"/>
      </w:pPr>
      <w:rPr>
        <w:rFonts w:hint="default"/>
        <w:lang w:val="pl-PL" w:eastAsia="en-US" w:bidi="ar-SA"/>
      </w:rPr>
    </w:lvl>
    <w:lvl w:ilvl="6" w:tplc="625CCB00">
      <w:numFmt w:val="bullet"/>
      <w:lvlText w:val="•"/>
      <w:lvlJc w:val="left"/>
      <w:pPr>
        <w:ind w:left="6571" w:hanging="346"/>
      </w:pPr>
      <w:rPr>
        <w:rFonts w:hint="default"/>
        <w:lang w:val="pl-PL" w:eastAsia="en-US" w:bidi="ar-SA"/>
      </w:rPr>
    </w:lvl>
    <w:lvl w:ilvl="7" w:tplc="3D6CC874">
      <w:numFmt w:val="bullet"/>
      <w:lvlText w:val="•"/>
      <w:lvlJc w:val="left"/>
      <w:pPr>
        <w:ind w:left="7449" w:hanging="346"/>
      </w:pPr>
      <w:rPr>
        <w:rFonts w:hint="default"/>
        <w:lang w:val="pl-PL" w:eastAsia="en-US" w:bidi="ar-SA"/>
      </w:rPr>
    </w:lvl>
    <w:lvl w:ilvl="8" w:tplc="84A88896">
      <w:numFmt w:val="bullet"/>
      <w:lvlText w:val="•"/>
      <w:lvlJc w:val="left"/>
      <w:pPr>
        <w:ind w:left="8328" w:hanging="346"/>
      </w:pPr>
      <w:rPr>
        <w:rFonts w:hint="default"/>
        <w:lang w:val="pl-PL" w:eastAsia="en-US" w:bidi="ar-SA"/>
      </w:rPr>
    </w:lvl>
  </w:abstractNum>
  <w:abstractNum w:abstractNumId="23" w15:restartNumberingAfterBreak="0">
    <w:nsid w:val="77096F90"/>
    <w:multiLevelType w:val="hybridMultilevel"/>
    <w:tmpl w:val="82C2B712"/>
    <w:lvl w:ilvl="0" w:tplc="BDD66D38">
      <w:start w:val="1"/>
      <w:numFmt w:val="decimal"/>
      <w:lvlText w:val="%1)"/>
      <w:lvlJc w:val="left"/>
      <w:pPr>
        <w:ind w:left="1293" w:hanging="346"/>
      </w:pPr>
      <w:rPr>
        <w:rFonts w:ascii="Calibri" w:eastAsia="Calibri" w:hAnsi="Calibri" w:cs="Calibri" w:hint="default"/>
        <w:b w:val="0"/>
        <w:bCs w:val="0"/>
        <w:i w:val="0"/>
        <w:iCs w:val="0"/>
        <w:spacing w:val="0"/>
        <w:w w:val="101"/>
        <w:sz w:val="19"/>
        <w:szCs w:val="19"/>
        <w:lang w:val="pl-PL" w:eastAsia="en-US" w:bidi="ar-SA"/>
      </w:rPr>
    </w:lvl>
    <w:lvl w:ilvl="1" w:tplc="72A8212A">
      <w:numFmt w:val="bullet"/>
      <w:lvlText w:val="•"/>
      <w:lvlJc w:val="left"/>
      <w:pPr>
        <w:ind w:left="2164" w:hanging="346"/>
      </w:pPr>
      <w:rPr>
        <w:rFonts w:hint="default"/>
        <w:lang w:val="pl-PL" w:eastAsia="en-US" w:bidi="ar-SA"/>
      </w:rPr>
    </w:lvl>
    <w:lvl w:ilvl="2" w:tplc="D0643294">
      <w:numFmt w:val="bullet"/>
      <w:lvlText w:val="•"/>
      <w:lvlJc w:val="left"/>
      <w:pPr>
        <w:ind w:left="3029" w:hanging="346"/>
      </w:pPr>
      <w:rPr>
        <w:rFonts w:hint="default"/>
        <w:lang w:val="pl-PL" w:eastAsia="en-US" w:bidi="ar-SA"/>
      </w:rPr>
    </w:lvl>
    <w:lvl w:ilvl="3" w:tplc="A222618A">
      <w:numFmt w:val="bullet"/>
      <w:lvlText w:val="•"/>
      <w:lvlJc w:val="left"/>
      <w:pPr>
        <w:ind w:left="3893" w:hanging="346"/>
      </w:pPr>
      <w:rPr>
        <w:rFonts w:hint="default"/>
        <w:lang w:val="pl-PL" w:eastAsia="en-US" w:bidi="ar-SA"/>
      </w:rPr>
    </w:lvl>
    <w:lvl w:ilvl="4" w:tplc="6BC8613A">
      <w:numFmt w:val="bullet"/>
      <w:lvlText w:val="•"/>
      <w:lvlJc w:val="left"/>
      <w:pPr>
        <w:ind w:left="4758" w:hanging="346"/>
      </w:pPr>
      <w:rPr>
        <w:rFonts w:hint="default"/>
        <w:lang w:val="pl-PL" w:eastAsia="en-US" w:bidi="ar-SA"/>
      </w:rPr>
    </w:lvl>
    <w:lvl w:ilvl="5" w:tplc="6A329670">
      <w:numFmt w:val="bullet"/>
      <w:lvlText w:val="•"/>
      <w:lvlJc w:val="left"/>
      <w:pPr>
        <w:ind w:left="5622" w:hanging="346"/>
      </w:pPr>
      <w:rPr>
        <w:rFonts w:hint="default"/>
        <w:lang w:val="pl-PL" w:eastAsia="en-US" w:bidi="ar-SA"/>
      </w:rPr>
    </w:lvl>
    <w:lvl w:ilvl="6" w:tplc="B4AA5556">
      <w:numFmt w:val="bullet"/>
      <w:lvlText w:val="•"/>
      <w:lvlJc w:val="left"/>
      <w:pPr>
        <w:ind w:left="6487" w:hanging="346"/>
      </w:pPr>
      <w:rPr>
        <w:rFonts w:hint="default"/>
        <w:lang w:val="pl-PL" w:eastAsia="en-US" w:bidi="ar-SA"/>
      </w:rPr>
    </w:lvl>
    <w:lvl w:ilvl="7" w:tplc="42F2A6DE">
      <w:numFmt w:val="bullet"/>
      <w:lvlText w:val="•"/>
      <w:lvlJc w:val="left"/>
      <w:pPr>
        <w:ind w:left="7351" w:hanging="346"/>
      </w:pPr>
      <w:rPr>
        <w:rFonts w:hint="default"/>
        <w:lang w:val="pl-PL" w:eastAsia="en-US" w:bidi="ar-SA"/>
      </w:rPr>
    </w:lvl>
    <w:lvl w:ilvl="8" w:tplc="FC18F0BC">
      <w:numFmt w:val="bullet"/>
      <w:lvlText w:val="•"/>
      <w:lvlJc w:val="left"/>
      <w:pPr>
        <w:ind w:left="8216" w:hanging="346"/>
      </w:pPr>
      <w:rPr>
        <w:rFonts w:hint="default"/>
        <w:lang w:val="pl-PL" w:eastAsia="en-US" w:bidi="ar-SA"/>
      </w:rPr>
    </w:lvl>
  </w:abstractNum>
  <w:abstractNum w:abstractNumId="24" w15:restartNumberingAfterBreak="0">
    <w:nsid w:val="77F24B4E"/>
    <w:multiLevelType w:val="hybridMultilevel"/>
    <w:tmpl w:val="9C0E5674"/>
    <w:lvl w:ilvl="0" w:tplc="311674D6">
      <w:start w:val="1"/>
      <w:numFmt w:val="decimal"/>
      <w:lvlText w:val="%1)"/>
      <w:lvlJc w:val="left"/>
      <w:pPr>
        <w:ind w:left="1250" w:hanging="346"/>
      </w:pPr>
      <w:rPr>
        <w:rFonts w:ascii="Calibri" w:eastAsia="Calibri" w:hAnsi="Calibri" w:cs="Calibri" w:hint="default"/>
        <w:b w:val="0"/>
        <w:bCs w:val="0"/>
        <w:i w:val="0"/>
        <w:iCs w:val="0"/>
        <w:spacing w:val="0"/>
        <w:w w:val="101"/>
        <w:sz w:val="22"/>
        <w:szCs w:val="22"/>
        <w:lang w:val="pl-PL" w:eastAsia="en-US" w:bidi="ar-SA"/>
      </w:rPr>
    </w:lvl>
    <w:lvl w:ilvl="1" w:tplc="D2963E7A">
      <w:numFmt w:val="bullet"/>
      <w:lvlText w:val="•"/>
      <w:lvlJc w:val="left"/>
      <w:pPr>
        <w:ind w:left="2128" w:hanging="346"/>
      </w:pPr>
      <w:rPr>
        <w:rFonts w:hint="default"/>
        <w:lang w:val="pl-PL" w:eastAsia="en-US" w:bidi="ar-SA"/>
      </w:rPr>
    </w:lvl>
    <w:lvl w:ilvl="2" w:tplc="18C0BC12">
      <w:numFmt w:val="bullet"/>
      <w:lvlText w:val="•"/>
      <w:lvlJc w:val="left"/>
      <w:pPr>
        <w:ind w:left="2997" w:hanging="346"/>
      </w:pPr>
      <w:rPr>
        <w:rFonts w:hint="default"/>
        <w:lang w:val="pl-PL" w:eastAsia="en-US" w:bidi="ar-SA"/>
      </w:rPr>
    </w:lvl>
    <w:lvl w:ilvl="3" w:tplc="B24ED68A">
      <w:numFmt w:val="bullet"/>
      <w:lvlText w:val="•"/>
      <w:lvlJc w:val="left"/>
      <w:pPr>
        <w:ind w:left="3865" w:hanging="346"/>
      </w:pPr>
      <w:rPr>
        <w:rFonts w:hint="default"/>
        <w:lang w:val="pl-PL" w:eastAsia="en-US" w:bidi="ar-SA"/>
      </w:rPr>
    </w:lvl>
    <w:lvl w:ilvl="4" w:tplc="0DBAF23E">
      <w:numFmt w:val="bullet"/>
      <w:lvlText w:val="•"/>
      <w:lvlJc w:val="left"/>
      <w:pPr>
        <w:ind w:left="4734" w:hanging="346"/>
      </w:pPr>
      <w:rPr>
        <w:rFonts w:hint="default"/>
        <w:lang w:val="pl-PL" w:eastAsia="en-US" w:bidi="ar-SA"/>
      </w:rPr>
    </w:lvl>
    <w:lvl w:ilvl="5" w:tplc="E4DA3462">
      <w:numFmt w:val="bullet"/>
      <w:lvlText w:val="•"/>
      <w:lvlJc w:val="left"/>
      <w:pPr>
        <w:ind w:left="5602" w:hanging="346"/>
      </w:pPr>
      <w:rPr>
        <w:rFonts w:hint="default"/>
        <w:lang w:val="pl-PL" w:eastAsia="en-US" w:bidi="ar-SA"/>
      </w:rPr>
    </w:lvl>
    <w:lvl w:ilvl="6" w:tplc="EADC8484">
      <w:numFmt w:val="bullet"/>
      <w:lvlText w:val="•"/>
      <w:lvlJc w:val="left"/>
      <w:pPr>
        <w:ind w:left="6471" w:hanging="346"/>
      </w:pPr>
      <w:rPr>
        <w:rFonts w:hint="default"/>
        <w:lang w:val="pl-PL" w:eastAsia="en-US" w:bidi="ar-SA"/>
      </w:rPr>
    </w:lvl>
    <w:lvl w:ilvl="7" w:tplc="45846CC4">
      <w:numFmt w:val="bullet"/>
      <w:lvlText w:val="•"/>
      <w:lvlJc w:val="left"/>
      <w:pPr>
        <w:ind w:left="7339" w:hanging="346"/>
      </w:pPr>
      <w:rPr>
        <w:rFonts w:hint="default"/>
        <w:lang w:val="pl-PL" w:eastAsia="en-US" w:bidi="ar-SA"/>
      </w:rPr>
    </w:lvl>
    <w:lvl w:ilvl="8" w:tplc="06C2ADEE">
      <w:numFmt w:val="bullet"/>
      <w:lvlText w:val="•"/>
      <w:lvlJc w:val="left"/>
      <w:pPr>
        <w:ind w:left="8208" w:hanging="346"/>
      </w:pPr>
      <w:rPr>
        <w:rFonts w:hint="default"/>
        <w:lang w:val="pl-PL" w:eastAsia="en-US" w:bidi="ar-SA"/>
      </w:rPr>
    </w:lvl>
  </w:abstractNum>
  <w:abstractNum w:abstractNumId="25" w15:restartNumberingAfterBreak="0">
    <w:nsid w:val="7DF73FA1"/>
    <w:multiLevelType w:val="hybridMultilevel"/>
    <w:tmpl w:val="75A6FA04"/>
    <w:lvl w:ilvl="0" w:tplc="11C03846">
      <w:numFmt w:val="bullet"/>
      <w:lvlText w:val=""/>
      <w:lvlJc w:val="left"/>
      <w:pPr>
        <w:ind w:left="1305" w:hanging="346"/>
      </w:pPr>
      <w:rPr>
        <w:rFonts w:ascii="Symbol" w:eastAsia="Symbol" w:hAnsi="Symbol" w:cs="Symbol" w:hint="default"/>
        <w:b w:val="0"/>
        <w:bCs w:val="0"/>
        <w:i w:val="0"/>
        <w:iCs w:val="0"/>
        <w:spacing w:val="0"/>
        <w:w w:val="101"/>
        <w:sz w:val="19"/>
        <w:szCs w:val="19"/>
        <w:lang w:val="pl-PL" w:eastAsia="en-US" w:bidi="ar-SA"/>
      </w:rPr>
    </w:lvl>
    <w:lvl w:ilvl="1" w:tplc="580C493C">
      <w:numFmt w:val="bullet"/>
      <w:lvlText w:val="•"/>
      <w:lvlJc w:val="left"/>
      <w:pPr>
        <w:ind w:left="2178" w:hanging="346"/>
      </w:pPr>
      <w:rPr>
        <w:rFonts w:hint="default"/>
        <w:lang w:val="pl-PL" w:eastAsia="en-US" w:bidi="ar-SA"/>
      </w:rPr>
    </w:lvl>
    <w:lvl w:ilvl="2" w:tplc="D144954E">
      <w:numFmt w:val="bullet"/>
      <w:lvlText w:val="•"/>
      <w:lvlJc w:val="left"/>
      <w:pPr>
        <w:ind w:left="3057" w:hanging="346"/>
      </w:pPr>
      <w:rPr>
        <w:rFonts w:hint="default"/>
        <w:lang w:val="pl-PL" w:eastAsia="en-US" w:bidi="ar-SA"/>
      </w:rPr>
    </w:lvl>
    <w:lvl w:ilvl="3" w:tplc="71AEB486">
      <w:numFmt w:val="bullet"/>
      <w:lvlText w:val="•"/>
      <w:lvlJc w:val="left"/>
      <w:pPr>
        <w:ind w:left="3935" w:hanging="346"/>
      </w:pPr>
      <w:rPr>
        <w:rFonts w:hint="default"/>
        <w:lang w:val="pl-PL" w:eastAsia="en-US" w:bidi="ar-SA"/>
      </w:rPr>
    </w:lvl>
    <w:lvl w:ilvl="4" w:tplc="FFF4DD86">
      <w:numFmt w:val="bullet"/>
      <w:lvlText w:val="•"/>
      <w:lvlJc w:val="left"/>
      <w:pPr>
        <w:ind w:left="4814" w:hanging="346"/>
      </w:pPr>
      <w:rPr>
        <w:rFonts w:hint="default"/>
        <w:lang w:val="pl-PL" w:eastAsia="en-US" w:bidi="ar-SA"/>
      </w:rPr>
    </w:lvl>
    <w:lvl w:ilvl="5" w:tplc="E3B431B4">
      <w:numFmt w:val="bullet"/>
      <w:lvlText w:val="•"/>
      <w:lvlJc w:val="left"/>
      <w:pPr>
        <w:ind w:left="5692" w:hanging="346"/>
      </w:pPr>
      <w:rPr>
        <w:rFonts w:hint="default"/>
        <w:lang w:val="pl-PL" w:eastAsia="en-US" w:bidi="ar-SA"/>
      </w:rPr>
    </w:lvl>
    <w:lvl w:ilvl="6" w:tplc="13760C18">
      <w:numFmt w:val="bullet"/>
      <w:lvlText w:val="•"/>
      <w:lvlJc w:val="left"/>
      <w:pPr>
        <w:ind w:left="6571" w:hanging="346"/>
      </w:pPr>
      <w:rPr>
        <w:rFonts w:hint="default"/>
        <w:lang w:val="pl-PL" w:eastAsia="en-US" w:bidi="ar-SA"/>
      </w:rPr>
    </w:lvl>
    <w:lvl w:ilvl="7" w:tplc="50B83260">
      <w:numFmt w:val="bullet"/>
      <w:lvlText w:val="•"/>
      <w:lvlJc w:val="left"/>
      <w:pPr>
        <w:ind w:left="7449" w:hanging="346"/>
      </w:pPr>
      <w:rPr>
        <w:rFonts w:hint="default"/>
        <w:lang w:val="pl-PL" w:eastAsia="en-US" w:bidi="ar-SA"/>
      </w:rPr>
    </w:lvl>
    <w:lvl w:ilvl="8" w:tplc="D9D0BD5A">
      <w:numFmt w:val="bullet"/>
      <w:lvlText w:val="•"/>
      <w:lvlJc w:val="left"/>
      <w:pPr>
        <w:ind w:left="8328" w:hanging="346"/>
      </w:pPr>
      <w:rPr>
        <w:rFonts w:hint="default"/>
        <w:lang w:val="pl-PL" w:eastAsia="en-US" w:bidi="ar-SA"/>
      </w:rPr>
    </w:lvl>
  </w:abstractNum>
  <w:num w:numId="1" w16cid:durableId="516387932">
    <w:abstractNumId w:val="9"/>
  </w:num>
  <w:num w:numId="2" w16cid:durableId="296180670">
    <w:abstractNumId w:val="2"/>
  </w:num>
  <w:num w:numId="3" w16cid:durableId="1098479425">
    <w:abstractNumId w:val="13"/>
  </w:num>
  <w:num w:numId="4" w16cid:durableId="1852061249">
    <w:abstractNumId w:val="0"/>
  </w:num>
  <w:num w:numId="5" w16cid:durableId="1787651633">
    <w:abstractNumId w:val="23"/>
  </w:num>
  <w:num w:numId="6" w16cid:durableId="203753641">
    <w:abstractNumId w:val="24"/>
  </w:num>
  <w:num w:numId="7" w16cid:durableId="576474615">
    <w:abstractNumId w:val="10"/>
  </w:num>
  <w:num w:numId="8" w16cid:durableId="486240377">
    <w:abstractNumId w:val="7"/>
  </w:num>
  <w:num w:numId="9" w16cid:durableId="1011378472">
    <w:abstractNumId w:val="18"/>
  </w:num>
  <w:num w:numId="10" w16cid:durableId="1157262048">
    <w:abstractNumId w:val="12"/>
  </w:num>
  <w:num w:numId="11" w16cid:durableId="1981421353">
    <w:abstractNumId w:val="11"/>
  </w:num>
  <w:num w:numId="12" w16cid:durableId="539635978">
    <w:abstractNumId w:val="25"/>
  </w:num>
  <w:num w:numId="13" w16cid:durableId="1230652976">
    <w:abstractNumId w:val="16"/>
  </w:num>
  <w:num w:numId="14" w16cid:durableId="2097246507">
    <w:abstractNumId w:val="3"/>
  </w:num>
  <w:num w:numId="15" w16cid:durableId="946087201">
    <w:abstractNumId w:val="14"/>
  </w:num>
  <w:num w:numId="16" w16cid:durableId="1345589387">
    <w:abstractNumId w:val="5"/>
  </w:num>
  <w:num w:numId="17" w16cid:durableId="893347424">
    <w:abstractNumId w:val="21"/>
  </w:num>
  <w:num w:numId="18" w16cid:durableId="1797987723">
    <w:abstractNumId w:val="17"/>
  </w:num>
  <w:num w:numId="19" w16cid:durableId="932128756">
    <w:abstractNumId w:val="19"/>
  </w:num>
  <w:num w:numId="20" w16cid:durableId="443967570">
    <w:abstractNumId w:val="22"/>
  </w:num>
  <w:num w:numId="21" w16cid:durableId="2018574891">
    <w:abstractNumId w:val="8"/>
  </w:num>
  <w:num w:numId="22" w16cid:durableId="2011056912">
    <w:abstractNumId w:val="4"/>
  </w:num>
  <w:num w:numId="23" w16cid:durableId="1322857311">
    <w:abstractNumId w:val="20"/>
  </w:num>
  <w:num w:numId="24" w16cid:durableId="2073579594">
    <w:abstractNumId w:val="1"/>
  </w:num>
  <w:num w:numId="25" w16cid:durableId="701059331">
    <w:abstractNumId w:val="15"/>
  </w:num>
  <w:num w:numId="26" w16cid:durableId="16077355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924"/>
    <w:rsid w:val="000032FD"/>
    <w:rsid w:val="0002079A"/>
    <w:rsid w:val="00021D9E"/>
    <w:rsid w:val="000505D1"/>
    <w:rsid w:val="00056F60"/>
    <w:rsid w:val="00057EB6"/>
    <w:rsid w:val="00060A96"/>
    <w:rsid w:val="00063BA3"/>
    <w:rsid w:val="00074EAF"/>
    <w:rsid w:val="000B0E85"/>
    <w:rsid w:val="000B3E02"/>
    <w:rsid w:val="000D0FCA"/>
    <w:rsid w:val="000E26E5"/>
    <w:rsid w:val="000E72FB"/>
    <w:rsid w:val="000E7689"/>
    <w:rsid w:val="000F0FCD"/>
    <w:rsid w:val="001001DB"/>
    <w:rsid w:val="0010331D"/>
    <w:rsid w:val="0012352E"/>
    <w:rsid w:val="001868B9"/>
    <w:rsid w:val="001A3F89"/>
    <w:rsid w:val="001C6542"/>
    <w:rsid w:val="001C6B44"/>
    <w:rsid w:val="001D563B"/>
    <w:rsid w:val="0021066C"/>
    <w:rsid w:val="00237C27"/>
    <w:rsid w:val="00266B31"/>
    <w:rsid w:val="0028300E"/>
    <w:rsid w:val="00286EFD"/>
    <w:rsid w:val="00290924"/>
    <w:rsid w:val="0029570C"/>
    <w:rsid w:val="002A7FCA"/>
    <w:rsid w:val="002B050E"/>
    <w:rsid w:val="002B2030"/>
    <w:rsid w:val="002D0CEB"/>
    <w:rsid w:val="002D2EA1"/>
    <w:rsid w:val="002D3689"/>
    <w:rsid w:val="002F4D2F"/>
    <w:rsid w:val="00300C9B"/>
    <w:rsid w:val="00311913"/>
    <w:rsid w:val="00315B85"/>
    <w:rsid w:val="003258B8"/>
    <w:rsid w:val="00326A84"/>
    <w:rsid w:val="00344F0D"/>
    <w:rsid w:val="00352216"/>
    <w:rsid w:val="0037085A"/>
    <w:rsid w:val="003C153B"/>
    <w:rsid w:val="003C3C5E"/>
    <w:rsid w:val="003E5810"/>
    <w:rsid w:val="004039A2"/>
    <w:rsid w:val="00404196"/>
    <w:rsid w:val="00446B08"/>
    <w:rsid w:val="00452155"/>
    <w:rsid w:val="00454772"/>
    <w:rsid w:val="004578FD"/>
    <w:rsid w:val="00462328"/>
    <w:rsid w:val="00487CB4"/>
    <w:rsid w:val="00493A71"/>
    <w:rsid w:val="00493BBB"/>
    <w:rsid w:val="004A02C2"/>
    <w:rsid w:val="004B3E4D"/>
    <w:rsid w:val="004B5B6A"/>
    <w:rsid w:val="00516E0D"/>
    <w:rsid w:val="00520B97"/>
    <w:rsid w:val="0052163F"/>
    <w:rsid w:val="00534924"/>
    <w:rsid w:val="00541435"/>
    <w:rsid w:val="00542C70"/>
    <w:rsid w:val="00585533"/>
    <w:rsid w:val="00592D80"/>
    <w:rsid w:val="00596C2A"/>
    <w:rsid w:val="005970BC"/>
    <w:rsid w:val="005B517E"/>
    <w:rsid w:val="005B678C"/>
    <w:rsid w:val="005C492A"/>
    <w:rsid w:val="005D0B88"/>
    <w:rsid w:val="005F7973"/>
    <w:rsid w:val="0060197C"/>
    <w:rsid w:val="006220E6"/>
    <w:rsid w:val="006365AB"/>
    <w:rsid w:val="006473E5"/>
    <w:rsid w:val="00670424"/>
    <w:rsid w:val="006963EB"/>
    <w:rsid w:val="006B22FA"/>
    <w:rsid w:val="006B563C"/>
    <w:rsid w:val="006C2DEB"/>
    <w:rsid w:val="006D11A8"/>
    <w:rsid w:val="006E449C"/>
    <w:rsid w:val="006F1662"/>
    <w:rsid w:val="006F3297"/>
    <w:rsid w:val="00707787"/>
    <w:rsid w:val="00726AA0"/>
    <w:rsid w:val="00743EC4"/>
    <w:rsid w:val="00751FC5"/>
    <w:rsid w:val="0075417F"/>
    <w:rsid w:val="00764120"/>
    <w:rsid w:val="00766E75"/>
    <w:rsid w:val="00771363"/>
    <w:rsid w:val="00771E20"/>
    <w:rsid w:val="00780CD8"/>
    <w:rsid w:val="00796102"/>
    <w:rsid w:val="007A1E7B"/>
    <w:rsid w:val="007B1A1A"/>
    <w:rsid w:val="007C0E32"/>
    <w:rsid w:val="007D05FA"/>
    <w:rsid w:val="007D0E4C"/>
    <w:rsid w:val="007F0D75"/>
    <w:rsid w:val="0080148C"/>
    <w:rsid w:val="00806626"/>
    <w:rsid w:val="00810C37"/>
    <w:rsid w:val="008215C4"/>
    <w:rsid w:val="008337AA"/>
    <w:rsid w:val="0083463D"/>
    <w:rsid w:val="008371EF"/>
    <w:rsid w:val="008528E3"/>
    <w:rsid w:val="00855751"/>
    <w:rsid w:val="00865B11"/>
    <w:rsid w:val="008700C9"/>
    <w:rsid w:val="00882AB9"/>
    <w:rsid w:val="00884448"/>
    <w:rsid w:val="00890AA5"/>
    <w:rsid w:val="008967E7"/>
    <w:rsid w:val="008B52E2"/>
    <w:rsid w:val="008C14CD"/>
    <w:rsid w:val="008C4602"/>
    <w:rsid w:val="008C5809"/>
    <w:rsid w:val="008E5CAB"/>
    <w:rsid w:val="008F484D"/>
    <w:rsid w:val="00940626"/>
    <w:rsid w:val="00940CEE"/>
    <w:rsid w:val="00940E55"/>
    <w:rsid w:val="0094431C"/>
    <w:rsid w:val="009506C0"/>
    <w:rsid w:val="00952022"/>
    <w:rsid w:val="00953128"/>
    <w:rsid w:val="00955D73"/>
    <w:rsid w:val="0097041A"/>
    <w:rsid w:val="009919C4"/>
    <w:rsid w:val="009C1A0A"/>
    <w:rsid w:val="009C1D14"/>
    <w:rsid w:val="009E7BB9"/>
    <w:rsid w:val="00A11C16"/>
    <w:rsid w:val="00A467EB"/>
    <w:rsid w:val="00A53647"/>
    <w:rsid w:val="00A60AD3"/>
    <w:rsid w:val="00A67032"/>
    <w:rsid w:val="00A926DD"/>
    <w:rsid w:val="00AA0FA3"/>
    <w:rsid w:val="00AA29C4"/>
    <w:rsid w:val="00AA4531"/>
    <w:rsid w:val="00AB06EB"/>
    <w:rsid w:val="00AF348D"/>
    <w:rsid w:val="00AF51E0"/>
    <w:rsid w:val="00B02635"/>
    <w:rsid w:val="00B20628"/>
    <w:rsid w:val="00B34533"/>
    <w:rsid w:val="00B36BB6"/>
    <w:rsid w:val="00B43988"/>
    <w:rsid w:val="00B4434C"/>
    <w:rsid w:val="00B46A8C"/>
    <w:rsid w:val="00B82D6A"/>
    <w:rsid w:val="00B854A9"/>
    <w:rsid w:val="00B861D8"/>
    <w:rsid w:val="00B957EB"/>
    <w:rsid w:val="00BB1522"/>
    <w:rsid w:val="00BC48EB"/>
    <w:rsid w:val="00BC6ECF"/>
    <w:rsid w:val="00BD62E2"/>
    <w:rsid w:val="00BE4EDA"/>
    <w:rsid w:val="00BF29B0"/>
    <w:rsid w:val="00BF59B9"/>
    <w:rsid w:val="00C11906"/>
    <w:rsid w:val="00C13F79"/>
    <w:rsid w:val="00C328EE"/>
    <w:rsid w:val="00C44EDC"/>
    <w:rsid w:val="00C56656"/>
    <w:rsid w:val="00C70FF7"/>
    <w:rsid w:val="00C87E7A"/>
    <w:rsid w:val="00C92E11"/>
    <w:rsid w:val="00CA6F8F"/>
    <w:rsid w:val="00CB359C"/>
    <w:rsid w:val="00CD192F"/>
    <w:rsid w:val="00CE1AFE"/>
    <w:rsid w:val="00CF2892"/>
    <w:rsid w:val="00D06F67"/>
    <w:rsid w:val="00D148BA"/>
    <w:rsid w:val="00D25827"/>
    <w:rsid w:val="00D30481"/>
    <w:rsid w:val="00D33CCF"/>
    <w:rsid w:val="00D426AA"/>
    <w:rsid w:val="00D55489"/>
    <w:rsid w:val="00D5778F"/>
    <w:rsid w:val="00D76615"/>
    <w:rsid w:val="00D9655D"/>
    <w:rsid w:val="00DA6415"/>
    <w:rsid w:val="00DA7279"/>
    <w:rsid w:val="00DB0CB0"/>
    <w:rsid w:val="00DC64A7"/>
    <w:rsid w:val="00DD1213"/>
    <w:rsid w:val="00DD7882"/>
    <w:rsid w:val="00DE7483"/>
    <w:rsid w:val="00E11485"/>
    <w:rsid w:val="00E14FA4"/>
    <w:rsid w:val="00E2273F"/>
    <w:rsid w:val="00E2661D"/>
    <w:rsid w:val="00E32384"/>
    <w:rsid w:val="00E345D7"/>
    <w:rsid w:val="00E35B63"/>
    <w:rsid w:val="00E41807"/>
    <w:rsid w:val="00E55E2C"/>
    <w:rsid w:val="00E80312"/>
    <w:rsid w:val="00E81128"/>
    <w:rsid w:val="00E8118F"/>
    <w:rsid w:val="00E814EA"/>
    <w:rsid w:val="00E8273F"/>
    <w:rsid w:val="00E82993"/>
    <w:rsid w:val="00E842F4"/>
    <w:rsid w:val="00E869F5"/>
    <w:rsid w:val="00E9188B"/>
    <w:rsid w:val="00ED1C4D"/>
    <w:rsid w:val="00ED6527"/>
    <w:rsid w:val="00EE5C68"/>
    <w:rsid w:val="00F226BE"/>
    <w:rsid w:val="00F31A85"/>
    <w:rsid w:val="00F44753"/>
    <w:rsid w:val="00F46981"/>
    <w:rsid w:val="00F70C9D"/>
    <w:rsid w:val="00F741F1"/>
    <w:rsid w:val="00F96E47"/>
    <w:rsid w:val="00FB4806"/>
    <w:rsid w:val="00FC1DEC"/>
    <w:rsid w:val="00FD217C"/>
    <w:rsid w:val="00FE5C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D7F0B"/>
  <w15:docId w15:val="{F29B5CDE-5555-461F-91A3-D6C8C452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0FCA"/>
    <w:rPr>
      <w:rFonts w:ascii="Calibri" w:eastAsia="Calibri" w:hAnsi="Calibri" w:cs="Calibri"/>
      <w:lang w:val="pl-PL"/>
    </w:rPr>
  </w:style>
  <w:style w:type="paragraph" w:styleId="Nagwek1">
    <w:name w:val="heading 1"/>
    <w:basedOn w:val="Normalny"/>
    <w:uiPriority w:val="9"/>
    <w:qFormat/>
    <w:pPr>
      <w:ind w:left="1303" w:hanging="344"/>
      <w:outlineLvl w:val="0"/>
    </w:pPr>
    <w:rPr>
      <w:rFonts w:ascii="Calibri Light" w:eastAsia="Calibri Light" w:hAnsi="Calibri Light" w:cs="Calibri Light"/>
      <w:sz w:val="27"/>
      <w:szCs w:val="27"/>
    </w:rPr>
  </w:style>
  <w:style w:type="paragraph" w:styleId="Nagwek2">
    <w:name w:val="heading 2"/>
    <w:basedOn w:val="Normalny"/>
    <w:uiPriority w:val="9"/>
    <w:unhideWhenUsed/>
    <w:qFormat/>
    <w:pPr>
      <w:ind w:left="1153" w:hanging="382"/>
      <w:outlineLvl w:val="1"/>
    </w:pPr>
    <w:rPr>
      <w:rFonts w:ascii="Calibri Light" w:eastAsia="Calibri Light" w:hAnsi="Calibri Light" w:cs="Calibri Light"/>
      <w:sz w:val="25"/>
      <w:szCs w:val="25"/>
    </w:rPr>
  </w:style>
  <w:style w:type="paragraph" w:styleId="Nagwek3">
    <w:name w:val="heading 3"/>
    <w:basedOn w:val="Normalny"/>
    <w:uiPriority w:val="9"/>
    <w:unhideWhenUsed/>
    <w:qFormat/>
    <w:pPr>
      <w:spacing w:before="152"/>
      <w:ind w:left="1614" w:hanging="692"/>
      <w:outlineLvl w:val="2"/>
    </w:pPr>
    <w:rPr>
      <w:rFonts w:ascii="Calibri Light" w:eastAsia="Calibri Light" w:hAnsi="Calibri Light" w:cs="Calibri Light"/>
      <w:sz w:val="23"/>
      <w:szCs w:val="23"/>
    </w:rPr>
  </w:style>
  <w:style w:type="paragraph" w:styleId="Nagwek4">
    <w:name w:val="heading 4"/>
    <w:basedOn w:val="Normalny"/>
    <w:uiPriority w:val="9"/>
    <w:unhideWhenUsed/>
    <w:qFormat/>
    <w:pPr>
      <w:ind w:left="1792" w:hanging="662"/>
      <w:outlineLvl w:val="3"/>
    </w:pPr>
    <w:rPr>
      <w:rFonts w:ascii="Calibri Light" w:eastAsia="Calibri Light" w:hAnsi="Calibri Light" w:cs="Calibri Light"/>
    </w:rPr>
  </w:style>
  <w:style w:type="paragraph" w:styleId="Nagwek5">
    <w:name w:val="heading 5"/>
    <w:basedOn w:val="Normalny"/>
    <w:uiPriority w:val="9"/>
    <w:unhideWhenUsed/>
    <w:qFormat/>
    <w:pPr>
      <w:spacing w:line="235" w:lineRule="exact"/>
      <w:ind w:left="20"/>
      <w:outlineLvl w:val="4"/>
    </w:pPr>
    <w:rPr>
      <w:sz w:val="21"/>
      <w:szCs w:val="21"/>
    </w:rPr>
  </w:style>
  <w:style w:type="paragraph" w:styleId="Nagwek6">
    <w:name w:val="heading 6"/>
    <w:basedOn w:val="Normalny"/>
    <w:uiPriority w:val="9"/>
    <w:unhideWhenUsed/>
    <w:qFormat/>
    <w:pPr>
      <w:ind w:left="272" w:right="291" w:hanging="17"/>
      <w:jc w:val="center"/>
      <w:outlineLvl w:val="5"/>
    </w:pPr>
    <w:rPr>
      <w:rFonts w:ascii="Times New Roman" w:eastAsia="Times New Roman" w:hAnsi="Times New Roman" w:cs="Times New Roman"/>
      <w:b/>
      <w:bCs/>
      <w:sz w:val="20"/>
      <w:szCs w:val="20"/>
    </w:rPr>
  </w:style>
  <w:style w:type="paragraph" w:styleId="Nagwek7">
    <w:name w:val="heading 7"/>
    <w:basedOn w:val="Normalny"/>
    <w:uiPriority w:val="1"/>
    <w:qFormat/>
    <w:pPr>
      <w:spacing w:before="11"/>
      <w:ind w:left="20"/>
      <w:outlineLvl w:val="6"/>
    </w:pPr>
    <w:rPr>
      <w:rFonts w:ascii="Times New Roman" w:eastAsia="Times New Roman" w:hAnsi="Times New Roman" w:cs="Times New Roman"/>
      <w:sz w:val="20"/>
      <w:szCs w:val="20"/>
    </w:rPr>
  </w:style>
  <w:style w:type="paragraph" w:styleId="Nagwek8">
    <w:name w:val="heading 8"/>
    <w:basedOn w:val="Normalny"/>
    <w:uiPriority w:val="1"/>
    <w:qFormat/>
    <w:pPr>
      <w:spacing w:before="155"/>
      <w:ind w:left="614"/>
      <w:outlineLvl w:val="7"/>
    </w:pPr>
    <w:rPr>
      <w:b/>
      <w:bCs/>
      <w:sz w:val="19"/>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118"/>
      <w:ind w:left="1272" w:hanging="634"/>
    </w:pPr>
    <w:rPr>
      <w:b/>
      <w:bCs/>
      <w:sz w:val="21"/>
      <w:szCs w:val="21"/>
    </w:rPr>
  </w:style>
  <w:style w:type="paragraph" w:styleId="Spistreci2">
    <w:name w:val="toc 2"/>
    <w:basedOn w:val="Normalny"/>
    <w:uiPriority w:val="1"/>
    <w:qFormat/>
    <w:pPr>
      <w:spacing w:before="118"/>
      <w:ind w:left="1272" w:hanging="634"/>
    </w:pPr>
    <w:rPr>
      <w:b/>
      <w:bCs/>
      <w:sz w:val="21"/>
      <w:szCs w:val="21"/>
    </w:rPr>
  </w:style>
  <w:style w:type="paragraph" w:styleId="Spistreci3">
    <w:name w:val="toc 3"/>
    <w:basedOn w:val="Normalny"/>
    <w:uiPriority w:val="1"/>
    <w:qFormat/>
    <w:pPr>
      <w:spacing w:before="118"/>
      <w:ind w:left="1483" w:hanging="634"/>
    </w:pPr>
    <w:rPr>
      <w:b/>
      <w:bCs/>
      <w:sz w:val="21"/>
      <w:szCs w:val="21"/>
    </w:rPr>
  </w:style>
  <w:style w:type="paragraph" w:styleId="Spistreci4">
    <w:name w:val="toc 4"/>
    <w:basedOn w:val="Normalny"/>
    <w:uiPriority w:val="1"/>
    <w:qFormat/>
    <w:pPr>
      <w:spacing w:before="118"/>
      <w:ind w:left="1483" w:hanging="634"/>
    </w:pPr>
    <w:rPr>
      <w:b/>
      <w:bCs/>
      <w:sz w:val="21"/>
      <w:szCs w:val="21"/>
    </w:rPr>
  </w:style>
  <w:style w:type="paragraph" w:styleId="Spistreci5">
    <w:name w:val="toc 5"/>
    <w:basedOn w:val="Normalny"/>
    <w:uiPriority w:val="1"/>
    <w:qFormat/>
    <w:pPr>
      <w:spacing w:before="118"/>
      <w:ind w:left="1906" w:hanging="845"/>
    </w:pPr>
    <w:rPr>
      <w:b/>
      <w:bCs/>
      <w:sz w:val="21"/>
      <w:szCs w:val="21"/>
    </w:rPr>
  </w:style>
  <w:style w:type="paragraph" w:styleId="Tekstpodstawowy">
    <w:name w:val="Body Text"/>
    <w:basedOn w:val="Normalny"/>
    <w:uiPriority w:val="1"/>
    <w:qFormat/>
    <w:rPr>
      <w:sz w:val="19"/>
      <w:szCs w:val="19"/>
    </w:rPr>
  </w:style>
  <w:style w:type="paragraph" w:styleId="Tytu">
    <w:name w:val="Title"/>
    <w:basedOn w:val="Normalny"/>
    <w:uiPriority w:val="10"/>
    <w:qFormat/>
    <w:pPr>
      <w:spacing w:before="46"/>
      <w:ind w:left="1855" w:right="18"/>
      <w:jc w:val="center"/>
    </w:pPr>
    <w:rPr>
      <w:rFonts w:ascii="Times New Roman" w:eastAsia="Times New Roman" w:hAnsi="Times New Roman" w:cs="Times New Roman"/>
      <w:sz w:val="95"/>
      <w:szCs w:val="95"/>
    </w:rPr>
  </w:style>
  <w:style w:type="paragraph" w:styleId="Akapitzlist">
    <w:name w:val="List Paragraph"/>
    <w:basedOn w:val="Normalny"/>
    <w:uiPriority w:val="1"/>
    <w:qFormat/>
    <w:pPr>
      <w:ind w:left="1305" w:hanging="344"/>
      <w:jc w:val="both"/>
    </w:pPr>
  </w:style>
  <w:style w:type="paragraph" w:customStyle="1" w:styleId="TableParagraph">
    <w:name w:val="Table Paragraph"/>
    <w:basedOn w:val="Normalny"/>
    <w:uiPriority w:val="1"/>
    <w:qFormat/>
  </w:style>
  <w:style w:type="paragraph" w:styleId="Poprawka">
    <w:name w:val="Revision"/>
    <w:hidden/>
    <w:uiPriority w:val="99"/>
    <w:semiHidden/>
    <w:rsid w:val="000B3E02"/>
    <w:pPr>
      <w:widowControl/>
      <w:autoSpaceDE/>
      <w:autoSpaceDN/>
    </w:pPr>
    <w:rPr>
      <w:rFonts w:ascii="Calibri" w:eastAsia="Calibri" w:hAnsi="Calibri" w:cs="Calibri"/>
      <w:lang w:val="pl-PL"/>
    </w:rPr>
  </w:style>
  <w:style w:type="paragraph" w:styleId="Nagwek">
    <w:name w:val="header"/>
    <w:basedOn w:val="Normalny"/>
    <w:link w:val="NagwekZnak"/>
    <w:uiPriority w:val="99"/>
    <w:unhideWhenUsed/>
    <w:rsid w:val="007D0E4C"/>
    <w:pPr>
      <w:tabs>
        <w:tab w:val="center" w:pos="4536"/>
        <w:tab w:val="right" w:pos="9072"/>
      </w:tabs>
    </w:pPr>
  </w:style>
  <w:style w:type="character" w:customStyle="1" w:styleId="NagwekZnak">
    <w:name w:val="Nagłówek Znak"/>
    <w:basedOn w:val="Domylnaczcionkaakapitu"/>
    <w:link w:val="Nagwek"/>
    <w:uiPriority w:val="99"/>
    <w:rsid w:val="007D0E4C"/>
    <w:rPr>
      <w:rFonts w:ascii="Calibri" w:eastAsia="Calibri" w:hAnsi="Calibri" w:cs="Calibri"/>
      <w:lang w:val="pl-PL"/>
    </w:rPr>
  </w:style>
  <w:style w:type="paragraph" w:styleId="Stopka">
    <w:name w:val="footer"/>
    <w:basedOn w:val="Normalny"/>
    <w:link w:val="StopkaZnak"/>
    <w:uiPriority w:val="99"/>
    <w:unhideWhenUsed/>
    <w:rsid w:val="007D0E4C"/>
    <w:pPr>
      <w:tabs>
        <w:tab w:val="center" w:pos="4536"/>
        <w:tab w:val="right" w:pos="9072"/>
      </w:tabs>
    </w:pPr>
  </w:style>
  <w:style w:type="character" w:customStyle="1" w:styleId="StopkaZnak">
    <w:name w:val="Stopka Znak"/>
    <w:basedOn w:val="Domylnaczcionkaakapitu"/>
    <w:link w:val="Stopka"/>
    <w:uiPriority w:val="99"/>
    <w:rsid w:val="007D0E4C"/>
    <w:rPr>
      <w:rFonts w:ascii="Calibri" w:eastAsia="Calibri" w:hAnsi="Calibri" w:cs="Calibri"/>
      <w:lang w:val="pl-PL"/>
    </w:rPr>
  </w:style>
  <w:style w:type="character" w:styleId="Odwoaniedokomentarza">
    <w:name w:val="annotation reference"/>
    <w:basedOn w:val="Domylnaczcionkaakapitu"/>
    <w:uiPriority w:val="99"/>
    <w:semiHidden/>
    <w:unhideWhenUsed/>
    <w:rsid w:val="00CA6F8F"/>
    <w:rPr>
      <w:sz w:val="16"/>
      <w:szCs w:val="16"/>
    </w:rPr>
  </w:style>
  <w:style w:type="paragraph" w:styleId="Tekstkomentarza">
    <w:name w:val="annotation text"/>
    <w:basedOn w:val="Normalny"/>
    <w:link w:val="TekstkomentarzaZnak"/>
    <w:uiPriority w:val="99"/>
    <w:unhideWhenUsed/>
    <w:rsid w:val="00CA6F8F"/>
    <w:rPr>
      <w:sz w:val="20"/>
      <w:szCs w:val="20"/>
    </w:rPr>
  </w:style>
  <w:style w:type="character" w:customStyle="1" w:styleId="TekstkomentarzaZnak">
    <w:name w:val="Tekst komentarza Znak"/>
    <w:basedOn w:val="Domylnaczcionkaakapitu"/>
    <w:link w:val="Tekstkomentarza"/>
    <w:uiPriority w:val="99"/>
    <w:rsid w:val="00CA6F8F"/>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CA6F8F"/>
    <w:rPr>
      <w:b/>
      <w:bCs/>
    </w:rPr>
  </w:style>
  <w:style w:type="character" w:customStyle="1" w:styleId="TematkomentarzaZnak">
    <w:name w:val="Temat komentarza Znak"/>
    <w:basedOn w:val="TekstkomentarzaZnak"/>
    <w:link w:val="Tematkomentarza"/>
    <w:uiPriority w:val="99"/>
    <w:semiHidden/>
    <w:rsid w:val="00CA6F8F"/>
    <w:rPr>
      <w:rFonts w:ascii="Calibri" w:eastAsia="Calibri" w:hAnsi="Calibri" w:cs="Calibri"/>
      <w:b/>
      <w:bCs/>
      <w:sz w:val="20"/>
      <w:szCs w:val="20"/>
      <w:lang w:val="pl-PL"/>
    </w:rPr>
  </w:style>
  <w:style w:type="table" w:styleId="Tabela-Siatka">
    <w:name w:val="Table Grid"/>
    <w:basedOn w:val="Standardowy"/>
    <w:uiPriority w:val="39"/>
    <w:rsid w:val="005D0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58670">
      <w:bodyDiv w:val="1"/>
      <w:marLeft w:val="0"/>
      <w:marRight w:val="0"/>
      <w:marTop w:val="0"/>
      <w:marBottom w:val="0"/>
      <w:divBdr>
        <w:top w:val="none" w:sz="0" w:space="0" w:color="auto"/>
        <w:left w:val="none" w:sz="0" w:space="0" w:color="auto"/>
        <w:bottom w:val="none" w:sz="0" w:space="0" w:color="auto"/>
        <w:right w:val="none" w:sz="0" w:space="0" w:color="auto"/>
      </w:divBdr>
    </w:div>
    <w:div w:id="522013630">
      <w:bodyDiv w:val="1"/>
      <w:marLeft w:val="0"/>
      <w:marRight w:val="0"/>
      <w:marTop w:val="0"/>
      <w:marBottom w:val="0"/>
      <w:divBdr>
        <w:top w:val="none" w:sz="0" w:space="0" w:color="auto"/>
        <w:left w:val="none" w:sz="0" w:space="0" w:color="auto"/>
        <w:bottom w:val="none" w:sz="0" w:space="0" w:color="auto"/>
        <w:right w:val="none" w:sz="0" w:space="0" w:color="auto"/>
      </w:divBdr>
    </w:div>
    <w:div w:id="528838254">
      <w:bodyDiv w:val="1"/>
      <w:marLeft w:val="0"/>
      <w:marRight w:val="0"/>
      <w:marTop w:val="0"/>
      <w:marBottom w:val="0"/>
      <w:divBdr>
        <w:top w:val="none" w:sz="0" w:space="0" w:color="auto"/>
        <w:left w:val="none" w:sz="0" w:space="0" w:color="auto"/>
        <w:bottom w:val="none" w:sz="0" w:space="0" w:color="auto"/>
        <w:right w:val="none" w:sz="0" w:space="0" w:color="auto"/>
      </w:divBdr>
    </w:div>
    <w:div w:id="771777454">
      <w:bodyDiv w:val="1"/>
      <w:marLeft w:val="0"/>
      <w:marRight w:val="0"/>
      <w:marTop w:val="0"/>
      <w:marBottom w:val="0"/>
      <w:divBdr>
        <w:top w:val="none" w:sz="0" w:space="0" w:color="auto"/>
        <w:left w:val="none" w:sz="0" w:space="0" w:color="auto"/>
        <w:bottom w:val="none" w:sz="0" w:space="0" w:color="auto"/>
        <w:right w:val="none" w:sz="0" w:space="0" w:color="auto"/>
      </w:divBdr>
    </w:div>
    <w:div w:id="778989231">
      <w:bodyDiv w:val="1"/>
      <w:marLeft w:val="0"/>
      <w:marRight w:val="0"/>
      <w:marTop w:val="0"/>
      <w:marBottom w:val="0"/>
      <w:divBdr>
        <w:top w:val="none" w:sz="0" w:space="0" w:color="auto"/>
        <w:left w:val="none" w:sz="0" w:space="0" w:color="auto"/>
        <w:bottom w:val="none" w:sz="0" w:space="0" w:color="auto"/>
        <w:right w:val="none" w:sz="0" w:space="0" w:color="auto"/>
      </w:divBdr>
    </w:div>
    <w:div w:id="999886568">
      <w:bodyDiv w:val="1"/>
      <w:marLeft w:val="0"/>
      <w:marRight w:val="0"/>
      <w:marTop w:val="0"/>
      <w:marBottom w:val="0"/>
      <w:divBdr>
        <w:top w:val="none" w:sz="0" w:space="0" w:color="auto"/>
        <w:left w:val="none" w:sz="0" w:space="0" w:color="auto"/>
        <w:bottom w:val="none" w:sz="0" w:space="0" w:color="auto"/>
        <w:right w:val="none" w:sz="0" w:space="0" w:color="auto"/>
      </w:divBdr>
    </w:div>
    <w:div w:id="1448424268">
      <w:bodyDiv w:val="1"/>
      <w:marLeft w:val="0"/>
      <w:marRight w:val="0"/>
      <w:marTop w:val="0"/>
      <w:marBottom w:val="0"/>
      <w:divBdr>
        <w:top w:val="none" w:sz="0" w:space="0" w:color="auto"/>
        <w:left w:val="none" w:sz="0" w:space="0" w:color="auto"/>
        <w:bottom w:val="none" w:sz="0" w:space="0" w:color="auto"/>
        <w:right w:val="none" w:sz="0" w:space="0" w:color="auto"/>
      </w:divBdr>
    </w:div>
    <w:div w:id="1574123073">
      <w:bodyDiv w:val="1"/>
      <w:marLeft w:val="0"/>
      <w:marRight w:val="0"/>
      <w:marTop w:val="0"/>
      <w:marBottom w:val="0"/>
      <w:divBdr>
        <w:top w:val="none" w:sz="0" w:space="0" w:color="auto"/>
        <w:left w:val="none" w:sz="0" w:space="0" w:color="auto"/>
        <w:bottom w:val="none" w:sz="0" w:space="0" w:color="auto"/>
        <w:right w:val="none" w:sz="0" w:space="0" w:color="auto"/>
      </w:divBdr>
    </w:div>
    <w:div w:id="1700425110">
      <w:bodyDiv w:val="1"/>
      <w:marLeft w:val="0"/>
      <w:marRight w:val="0"/>
      <w:marTop w:val="0"/>
      <w:marBottom w:val="0"/>
      <w:divBdr>
        <w:top w:val="none" w:sz="0" w:space="0" w:color="auto"/>
        <w:left w:val="none" w:sz="0" w:space="0" w:color="auto"/>
        <w:bottom w:val="none" w:sz="0" w:space="0" w:color="auto"/>
        <w:right w:val="none" w:sz="0" w:space="0" w:color="auto"/>
      </w:divBdr>
    </w:div>
    <w:div w:id="1893494488">
      <w:bodyDiv w:val="1"/>
      <w:marLeft w:val="0"/>
      <w:marRight w:val="0"/>
      <w:marTop w:val="0"/>
      <w:marBottom w:val="0"/>
      <w:divBdr>
        <w:top w:val="none" w:sz="0" w:space="0" w:color="auto"/>
        <w:left w:val="none" w:sz="0" w:space="0" w:color="auto"/>
        <w:bottom w:val="none" w:sz="0" w:space="0" w:color="auto"/>
        <w:right w:val="none" w:sz="0" w:space="0" w:color="auto"/>
      </w:divBdr>
    </w:div>
    <w:div w:id="2024743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B0F7A-7F8C-4700-BC46-09489C4EC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4775</Words>
  <Characters>28654</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UCHWAŁA NR 211 RADY MINISTRÓW z dnia 10 listopada 2023 r. w sprawie ustanowienia programu inwestycyjnego pod nazwą „Wzmocnienie infrastruktury do realizacji świadczeń pediatrycznych w Uniwersyteckim Centrum Klinicznym Warszawskiego Uniwersytetu Medycznego</vt:lpstr>
    </vt:vector>
  </TitlesOfParts>
  <Company/>
  <LinksUpToDate>false</LinksUpToDate>
  <CharactersWithSpaces>33363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211 RADY MINISTRÓW z dnia 10 listopada 2023 r. w sprawie ustanowienia programu inwestycyjnego pod nazwą „Wzmocnienie infrastruktury do realizacji świadczeń pediatrycznych w Uniwersyteckim Centrum Klinicznym Warszawskiego Uniwersytetu Medycznego</dc:title>
  <dc:subject/>
  <dc:creator>RCL</dc:creator>
  <cp:keywords/>
  <dc:description/>
  <cp:lastModifiedBy>Kęska-Leszyńska Eliza</cp:lastModifiedBy>
  <cp:revision>3</cp:revision>
  <dcterms:created xsi:type="dcterms:W3CDTF">2025-02-27T11:00:00Z</dcterms:created>
  <dcterms:modified xsi:type="dcterms:W3CDTF">2025-02-27T11:01:00Z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2023-11-20T00:00:00Z</vt:filetime>
  </property>
  <property fmtid="{D5CDD505-2E9C-101B-9397-08002B2CF9AE}" pid="3" name="Creator">
    <vt:lpwstr>Adobe InDesign 19.0 (Windows)</vt:lpwstr>
  </property>
  <property fmtid="{D5CDD505-2E9C-101B-9397-08002B2CF9AE}" pid="4" name="LastSaved">
    <vt:filetime>2024-08-07T00:00:00Z</vt:filetime>
  </property>
  <property fmtid="{D5CDD505-2E9C-101B-9397-08002B2CF9AE}" pid="5" name="Producer">
    <vt:lpwstr>Adobe PDF Library 17.0</vt:lpwstr>
  </property>
</Properties>
</file>