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48996" w14:textId="77777777" w:rsidR="00177489" w:rsidRPr="00177489" w:rsidRDefault="00177489" w:rsidP="00177489">
      <w:pPr>
        <w:jc w:val="center"/>
        <w:rPr>
          <w:b/>
          <w:bCs/>
          <w:kern w:val="32"/>
          <w:sz w:val="24"/>
          <w:szCs w:val="24"/>
        </w:rPr>
      </w:pPr>
      <w:r w:rsidRPr="00177489">
        <w:rPr>
          <w:b/>
          <w:bCs/>
          <w:kern w:val="32"/>
          <w:sz w:val="24"/>
          <w:szCs w:val="24"/>
        </w:rPr>
        <w:t>PROJEKT UMOWY</w:t>
      </w:r>
      <w:r w:rsidRPr="00177489">
        <w:rPr>
          <w:b/>
          <w:bCs/>
          <w:kern w:val="32"/>
          <w:sz w:val="24"/>
          <w:szCs w:val="24"/>
        </w:rPr>
        <w:tab/>
      </w:r>
      <w:r w:rsidRPr="00177489">
        <w:rPr>
          <w:b/>
          <w:bCs/>
          <w:kern w:val="32"/>
          <w:sz w:val="24"/>
          <w:szCs w:val="24"/>
        </w:rPr>
        <w:tab/>
      </w:r>
      <w:r w:rsidRPr="00177489">
        <w:rPr>
          <w:b/>
          <w:bCs/>
          <w:kern w:val="32"/>
          <w:sz w:val="24"/>
          <w:szCs w:val="24"/>
        </w:rPr>
        <w:tab/>
      </w:r>
      <w:r w:rsidRPr="00177489">
        <w:rPr>
          <w:b/>
          <w:bCs/>
          <w:kern w:val="32"/>
          <w:sz w:val="24"/>
          <w:szCs w:val="24"/>
        </w:rPr>
        <w:tab/>
      </w:r>
      <w:r w:rsidRPr="00177489">
        <w:rPr>
          <w:b/>
          <w:bCs/>
          <w:kern w:val="32"/>
          <w:sz w:val="24"/>
          <w:szCs w:val="24"/>
        </w:rPr>
        <w:tab/>
        <w:t>ZAŁĄCZNIK NR 1 DO SIWZ</w:t>
      </w:r>
    </w:p>
    <w:p w14:paraId="3D5EFDFC" w14:textId="77777777" w:rsidR="00177489" w:rsidRPr="00177489" w:rsidRDefault="00177489" w:rsidP="00177489">
      <w:pPr>
        <w:jc w:val="center"/>
        <w:rPr>
          <w:b/>
          <w:bCs/>
          <w:kern w:val="32"/>
          <w:sz w:val="24"/>
          <w:szCs w:val="24"/>
        </w:rPr>
      </w:pPr>
    </w:p>
    <w:p w14:paraId="004272C3" w14:textId="77777777" w:rsidR="00177489" w:rsidRPr="00177489" w:rsidRDefault="00177489" w:rsidP="00177489">
      <w:pPr>
        <w:jc w:val="center"/>
        <w:rPr>
          <w:b/>
          <w:bCs/>
          <w:kern w:val="32"/>
          <w:sz w:val="24"/>
          <w:szCs w:val="24"/>
        </w:rPr>
      </w:pPr>
    </w:p>
    <w:p w14:paraId="103942FD" w14:textId="77777777" w:rsidR="00177489" w:rsidRPr="00177489" w:rsidRDefault="00177489" w:rsidP="00177489">
      <w:pPr>
        <w:jc w:val="center"/>
        <w:rPr>
          <w:b/>
          <w:bCs/>
          <w:kern w:val="32"/>
          <w:sz w:val="24"/>
          <w:szCs w:val="24"/>
        </w:rPr>
      </w:pPr>
      <w:r w:rsidRPr="00177489">
        <w:rPr>
          <w:b/>
          <w:bCs/>
          <w:kern w:val="32"/>
          <w:sz w:val="24"/>
          <w:szCs w:val="24"/>
        </w:rPr>
        <w:t>Umowa nr BDG.zp.23.1.</w:t>
      </w:r>
      <w:r>
        <w:rPr>
          <w:b/>
          <w:bCs/>
          <w:kern w:val="32"/>
          <w:sz w:val="24"/>
          <w:szCs w:val="24"/>
        </w:rPr>
        <w:t>86</w:t>
      </w:r>
      <w:r w:rsidRPr="00177489">
        <w:rPr>
          <w:b/>
          <w:bCs/>
          <w:kern w:val="32"/>
          <w:sz w:val="24"/>
          <w:szCs w:val="24"/>
        </w:rPr>
        <w:t>.2019</w:t>
      </w:r>
    </w:p>
    <w:p w14:paraId="7FCB9476" w14:textId="77777777" w:rsidR="00177489" w:rsidRPr="00177489" w:rsidRDefault="00177489" w:rsidP="00177489">
      <w:pPr>
        <w:jc w:val="center"/>
        <w:rPr>
          <w:b/>
          <w:bCs/>
          <w:kern w:val="32"/>
          <w:sz w:val="24"/>
          <w:szCs w:val="24"/>
        </w:rPr>
      </w:pPr>
    </w:p>
    <w:p w14:paraId="400B760C" w14:textId="77777777" w:rsidR="00177489" w:rsidRPr="00177489" w:rsidRDefault="00177489" w:rsidP="00177489">
      <w:pPr>
        <w:jc w:val="center"/>
        <w:rPr>
          <w:b/>
          <w:bCs/>
          <w:kern w:val="32"/>
          <w:sz w:val="24"/>
          <w:szCs w:val="24"/>
        </w:rPr>
      </w:pPr>
      <w:r w:rsidRPr="00177489">
        <w:rPr>
          <w:b/>
          <w:bCs/>
          <w:kern w:val="32"/>
          <w:sz w:val="24"/>
          <w:szCs w:val="24"/>
        </w:rPr>
        <w:t>zawarta w dniu …………………………….. w Warszawie</w:t>
      </w:r>
    </w:p>
    <w:p w14:paraId="12BC8E18" w14:textId="77777777" w:rsidR="00177489" w:rsidRPr="00177489" w:rsidRDefault="00177489" w:rsidP="00177489">
      <w:pPr>
        <w:jc w:val="center"/>
        <w:rPr>
          <w:b/>
          <w:bCs/>
          <w:kern w:val="32"/>
          <w:sz w:val="24"/>
          <w:szCs w:val="24"/>
        </w:rPr>
      </w:pPr>
    </w:p>
    <w:p w14:paraId="66A3D920" w14:textId="77777777" w:rsidR="001D4A57" w:rsidRDefault="00177489" w:rsidP="00177489">
      <w:pPr>
        <w:jc w:val="center"/>
        <w:rPr>
          <w:sz w:val="24"/>
          <w:szCs w:val="24"/>
        </w:rPr>
      </w:pPr>
      <w:r w:rsidRPr="00177489">
        <w:rPr>
          <w:b/>
          <w:bCs/>
          <w:kern w:val="32"/>
          <w:sz w:val="24"/>
          <w:szCs w:val="24"/>
        </w:rPr>
        <w:t>pomiędzy</w:t>
      </w:r>
    </w:p>
    <w:p w14:paraId="36CD997C" w14:textId="77777777" w:rsidR="0030499E" w:rsidRPr="0030499E" w:rsidRDefault="0030499E" w:rsidP="006A0737">
      <w:pPr>
        <w:jc w:val="center"/>
        <w:rPr>
          <w:sz w:val="24"/>
          <w:szCs w:val="24"/>
        </w:rPr>
      </w:pPr>
    </w:p>
    <w:p w14:paraId="0886035D" w14:textId="77777777" w:rsidR="00E55EF6" w:rsidRPr="0030499E" w:rsidRDefault="00E55EF6" w:rsidP="00180A23">
      <w:pPr>
        <w:jc w:val="both"/>
        <w:rPr>
          <w:sz w:val="24"/>
          <w:szCs w:val="24"/>
        </w:rPr>
      </w:pPr>
      <w:r w:rsidRPr="0030499E">
        <w:rPr>
          <w:rStyle w:val="FontStyle33"/>
        </w:rPr>
        <w:t>Skarbem Państwa - Ministerstwem Rolnictwa i Rozwoju Wsi</w:t>
      </w:r>
      <w:r w:rsidRPr="0030499E">
        <w:rPr>
          <w:rStyle w:val="FontStyle33"/>
          <w:b w:val="0"/>
        </w:rPr>
        <w:t xml:space="preserve">, ul. Wspólna 30, </w:t>
      </w:r>
      <w:r w:rsidRPr="0030499E">
        <w:rPr>
          <w:rStyle w:val="FontStyle33"/>
          <w:b w:val="0"/>
        </w:rPr>
        <w:br/>
        <w:t xml:space="preserve">00 - 930 Warszawa, NIP 526-128-16-38, REGON 000063880, zwanym dalej </w:t>
      </w:r>
      <w:r w:rsidRPr="0030499E">
        <w:rPr>
          <w:sz w:val="24"/>
          <w:szCs w:val="24"/>
        </w:rPr>
        <w:t xml:space="preserve"> „Zleceniodawcą ”, reprezentowanym przez Panią/Pana …………………………………… ………………………………………………………………………………………………</w:t>
      </w:r>
    </w:p>
    <w:p w14:paraId="183BCE0B" w14:textId="77777777" w:rsidR="00E55EF6" w:rsidRDefault="00E55EF6" w:rsidP="001D4A57">
      <w:pPr>
        <w:pStyle w:val="Zwykytekst"/>
        <w:jc w:val="center"/>
        <w:rPr>
          <w:rFonts w:ascii="Times New Roman" w:hAnsi="Times New Roman"/>
          <w:i/>
          <w:sz w:val="24"/>
          <w:szCs w:val="24"/>
        </w:rPr>
      </w:pPr>
      <w:r w:rsidRPr="0030499E">
        <w:rPr>
          <w:rFonts w:ascii="Times New Roman" w:hAnsi="Times New Roman"/>
          <w:i/>
          <w:sz w:val="24"/>
          <w:szCs w:val="24"/>
        </w:rPr>
        <w:t>a</w:t>
      </w:r>
    </w:p>
    <w:p w14:paraId="495C4BDF" w14:textId="77777777" w:rsidR="0030499E" w:rsidRPr="0030499E" w:rsidRDefault="0030499E" w:rsidP="001D4A57">
      <w:pPr>
        <w:pStyle w:val="Zwykytekst"/>
        <w:jc w:val="center"/>
        <w:rPr>
          <w:rFonts w:ascii="Times New Roman" w:hAnsi="Times New Roman"/>
          <w:i/>
          <w:sz w:val="24"/>
          <w:szCs w:val="24"/>
        </w:rPr>
      </w:pPr>
    </w:p>
    <w:p w14:paraId="74D7759D" w14:textId="77777777" w:rsidR="00E55EF6" w:rsidRPr="0030499E" w:rsidRDefault="00E55EF6" w:rsidP="001D4A57">
      <w:pPr>
        <w:jc w:val="both"/>
        <w:rPr>
          <w:sz w:val="24"/>
          <w:szCs w:val="24"/>
        </w:rPr>
      </w:pPr>
      <w:r w:rsidRPr="0030499E">
        <w:rPr>
          <w:sz w:val="24"/>
          <w:szCs w:val="24"/>
        </w:rPr>
        <w:t>…………………………………………..……….. NIP ………………, REGON ……………….……...., zwanym dalej „Zleceniobiorcą”, reprezentowanym przez Panią/Pana ……………………………………………………………………………….………………….,</w:t>
      </w:r>
    </w:p>
    <w:p w14:paraId="08C7EC71" w14:textId="77777777" w:rsidR="00E55EF6" w:rsidRPr="0030499E" w:rsidRDefault="00E55EF6" w:rsidP="001D4A57">
      <w:pPr>
        <w:rPr>
          <w:i/>
          <w:sz w:val="24"/>
          <w:szCs w:val="24"/>
        </w:rPr>
      </w:pPr>
    </w:p>
    <w:p w14:paraId="78C66DCF" w14:textId="77777777" w:rsidR="001B7E47" w:rsidRPr="0030499E" w:rsidRDefault="001B7E47" w:rsidP="001D4A57">
      <w:pPr>
        <w:jc w:val="center"/>
        <w:rPr>
          <w:i/>
          <w:sz w:val="24"/>
          <w:szCs w:val="24"/>
        </w:rPr>
      </w:pPr>
    </w:p>
    <w:p w14:paraId="6F6F9854" w14:textId="77777777" w:rsidR="006A0737" w:rsidRPr="0030499E" w:rsidRDefault="006A0737" w:rsidP="0030499E">
      <w:pPr>
        <w:jc w:val="center"/>
        <w:rPr>
          <w:i/>
          <w:sz w:val="24"/>
          <w:szCs w:val="24"/>
        </w:rPr>
      </w:pPr>
      <w:r w:rsidRPr="0030499E">
        <w:rPr>
          <w:i/>
          <w:sz w:val="24"/>
          <w:szCs w:val="24"/>
        </w:rPr>
        <w:t>o następującej treści:</w:t>
      </w:r>
    </w:p>
    <w:p w14:paraId="2733D1B8" w14:textId="77777777" w:rsidR="001B7E47" w:rsidRPr="0030499E" w:rsidRDefault="001B7E47" w:rsidP="006A0737">
      <w:pPr>
        <w:rPr>
          <w:b/>
          <w:sz w:val="24"/>
          <w:szCs w:val="24"/>
        </w:rPr>
      </w:pPr>
    </w:p>
    <w:p w14:paraId="0A01356C" w14:textId="77777777" w:rsidR="006A0737" w:rsidRPr="0030499E" w:rsidRDefault="006A0737" w:rsidP="006A0737">
      <w:pPr>
        <w:jc w:val="center"/>
        <w:rPr>
          <w:b/>
          <w:sz w:val="24"/>
          <w:szCs w:val="24"/>
        </w:rPr>
      </w:pPr>
      <w:r w:rsidRPr="0030499E">
        <w:rPr>
          <w:b/>
          <w:sz w:val="24"/>
          <w:szCs w:val="24"/>
        </w:rPr>
        <w:t>§ 1.</w:t>
      </w:r>
    </w:p>
    <w:p w14:paraId="6B6B1ED6" w14:textId="77777777" w:rsidR="00D75FE5" w:rsidRPr="0030499E" w:rsidRDefault="00D75FE5" w:rsidP="00D75FE5">
      <w:pPr>
        <w:rPr>
          <w:b/>
          <w:sz w:val="24"/>
          <w:szCs w:val="24"/>
        </w:rPr>
      </w:pPr>
    </w:p>
    <w:p w14:paraId="078AF733" w14:textId="77777777" w:rsidR="006A0737" w:rsidRPr="0030499E" w:rsidRDefault="006F3010" w:rsidP="0040274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</w:t>
      </w:r>
      <w:r w:rsidR="006A0737" w:rsidRPr="0030499E">
        <w:rPr>
          <w:sz w:val="24"/>
          <w:szCs w:val="24"/>
        </w:rPr>
        <w:t>Zleceniobiorca zobowiązuje się do świadczenia usług związanych z organizacją spotkania pn. „Nauka Doradztwu Rolniczemu” dla dora</w:t>
      </w:r>
      <w:r w:rsidR="00761DDF">
        <w:rPr>
          <w:sz w:val="24"/>
          <w:szCs w:val="24"/>
        </w:rPr>
        <w:t xml:space="preserve">dców rolniczych zatrudnionych w </w:t>
      </w:r>
      <w:r w:rsidR="006A0737" w:rsidRPr="0030499E">
        <w:rPr>
          <w:sz w:val="24"/>
          <w:szCs w:val="24"/>
        </w:rPr>
        <w:t>jednostkach doradztwa rolniczego, które odbędzie się w</w:t>
      </w:r>
      <w:r w:rsidR="00402741">
        <w:rPr>
          <w:sz w:val="24"/>
          <w:szCs w:val="24"/>
        </w:rPr>
        <w:t xml:space="preserve"> Instytucie Biotechnologii Przemysłu Rolno-Spożywczego i</w:t>
      </w:r>
      <w:r w:rsidR="0097487F">
        <w:rPr>
          <w:sz w:val="24"/>
          <w:szCs w:val="24"/>
        </w:rPr>
        <w:t>m. prof. Wacława Dąbrowskiego w </w:t>
      </w:r>
      <w:r w:rsidR="00402741">
        <w:rPr>
          <w:sz w:val="24"/>
          <w:szCs w:val="24"/>
        </w:rPr>
        <w:t>Warszawie</w:t>
      </w:r>
      <w:r w:rsidR="00637614">
        <w:rPr>
          <w:sz w:val="24"/>
          <w:szCs w:val="24"/>
        </w:rPr>
        <w:t xml:space="preserve">, </w:t>
      </w:r>
      <w:r w:rsidR="00402741" w:rsidRPr="00402741">
        <w:rPr>
          <w:sz w:val="24"/>
          <w:szCs w:val="24"/>
        </w:rPr>
        <w:t>ul. Rakowiecka 36, 02-532 Warszawa</w:t>
      </w:r>
      <w:r w:rsidR="00402741">
        <w:rPr>
          <w:sz w:val="24"/>
          <w:szCs w:val="24"/>
        </w:rPr>
        <w:t xml:space="preserve">, </w:t>
      </w:r>
      <w:r w:rsidR="006A0737" w:rsidRPr="0030499E">
        <w:rPr>
          <w:sz w:val="24"/>
          <w:szCs w:val="24"/>
        </w:rPr>
        <w:t xml:space="preserve">zwanego dalej „spotkaniem”, obejmujących: </w:t>
      </w:r>
    </w:p>
    <w:p w14:paraId="793A11F3" w14:textId="77777777" w:rsidR="006A0737" w:rsidRPr="0030499E" w:rsidRDefault="006A0737" w:rsidP="006A0737">
      <w:pPr>
        <w:numPr>
          <w:ilvl w:val="0"/>
          <w:numId w:val="2"/>
        </w:numPr>
        <w:ind w:left="851" w:hanging="425"/>
        <w:jc w:val="both"/>
        <w:rPr>
          <w:bCs/>
          <w:sz w:val="24"/>
          <w:szCs w:val="24"/>
        </w:rPr>
      </w:pPr>
      <w:r w:rsidRPr="0030499E">
        <w:rPr>
          <w:sz w:val="24"/>
          <w:szCs w:val="24"/>
        </w:rPr>
        <w:t>zapewnienie noclegów,</w:t>
      </w:r>
    </w:p>
    <w:p w14:paraId="43CFA0D9" w14:textId="77777777" w:rsidR="006A0737" w:rsidRPr="0030499E" w:rsidRDefault="006A0737" w:rsidP="006A0737">
      <w:pPr>
        <w:numPr>
          <w:ilvl w:val="0"/>
          <w:numId w:val="2"/>
        </w:numPr>
        <w:ind w:left="851" w:hanging="425"/>
        <w:jc w:val="both"/>
        <w:rPr>
          <w:bCs/>
          <w:sz w:val="24"/>
          <w:szCs w:val="24"/>
        </w:rPr>
      </w:pPr>
      <w:r w:rsidRPr="0030499E">
        <w:rPr>
          <w:sz w:val="24"/>
          <w:szCs w:val="24"/>
        </w:rPr>
        <w:t>zapewnienie wyżywienia,</w:t>
      </w:r>
    </w:p>
    <w:p w14:paraId="0F5A6B31" w14:textId="77777777" w:rsidR="006A0737" w:rsidRPr="0066411D" w:rsidRDefault="006A0737" w:rsidP="006A0737">
      <w:pPr>
        <w:numPr>
          <w:ilvl w:val="0"/>
          <w:numId w:val="2"/>
        </w:numPr>
        <w:ind w:left="851" w:hanging="425"/>
        <w:jc w:val="both"/>
        <w:rPr>
          <w:bCs/>
          <w:sz w:val="24"/>
          <w:szCs w:val="24"/>
        </w:rPr>
      </w:pPr>
      <w:r w:rsidRPr="0030499E">
        <w:rPr>
          <w:sz w:val="24"/>
          <w:szCs w:val="24"/>
        </w:rPr>
        <w:t>zorganizowanie transportu autokarowego</w:t>
      </w:r>
      <w:r w:rsidR="00402741">
        <w:rPr>
          <w:sz w:val="24"/>
          <w:szCs w:val="24"/>
        </w:rPr>
        <w:t>,</w:t>
      </w:r>
    </w:p>
    <w:p w14:paraId="1ACEFFC9" w14:textId="77777777" w:rsidR="006A0737" w:rsidRPr="0030499E" w:rsidRDefault="006A0737" w:rsidP="006A0737">
      <w:pPr>
        <w:ind w:left="567" w:hanging="283"/>
        <w:jc w:val="both"/>
        <w:rPr>
          <w:bCs/>
          <w:sz w:val="24"/>
          <w:szCs w:val="24"/>
        </w:rPr>
      </w:pPr>
      <w:r w:rsidRPr="0030499E">
        <w:rPr>
          <w:sz w:val="24"/>
          <w:szCs w:val="24"/>
        </w:rPr>
        <w:t>- zwanych dalej „zleceniem”.</w:t>
      </w:r>
    </w:p>
    <w:p w14:paraId="1237725A" w14:textId="77777777" w:rsidR="006A0737" w:rsidRPr="0030499E" w:rsidRDefault="006A0737" w:rsidP="006A0737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30499E">
        <w:rPr>
          <w:sz w:val="24"/>
          <w:szCs w:val="24"/>
        </w:rPr>
        <w:t xml:space="preserve">Zakres rzeczowy zlecenia określa załącznik nr 1 do umowy. </w:t>
      </w:r>
    </w:p>
    <w:p w14:paraId="742AA03D" w14:textId="77777777" w:rsidR="006A0737" w:rsidRPr="0030499E" w:rsidRDefault="006A0737" w:rsidP="006A0737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30499E">
        <w:rPr>
          <w:sz w:val="24"/>
          <w:szCs w:val="24"/>
        </w:rPr>
        <w:t>Szczegółowa kalkulacja kosztów zlecenia stanowi załącznik nr 2 do umowy.</w:t>
      </w:r>
    </w:p>
    <w:p w14:paraId="2252312F" w14:textId="77777777" w:rsidR="006A0737" w:rsidRPr="0030499E" w:rsidRDefault="006A0737" w:rsidP="00D75FE5">
      <w:pPr>
        <w:rPr>
          <w:b/>
          <w:sz w:val="24"/>
          <w:szCs w:val="24"/>
        </w:rPr>
      </w:pPr>
    </w:p>
    <w:p w14:paraId="463596A4" w14:textId="77777777" w:rsidR="006A0737" w:rsidRPr="0030499E" w:rsidRDefault="006A0737" w:rsidP="006A0737">
      <w:pPr>
        <w:jc w:val="center"/>
        <w:rPr>
          <w:b/>
          <w:sz w:val="24"/>
          <w:szCs w:val="24"/>
        </w:rPr>
      </w:pPr>
      <w:r w:rsidRPr="0030499E">
        <w:rPr>
          <w:b/>
          <w:sz w:val="24"/>
          <w:szCs w:val="24"/>
        </w:rPr>
        <w:t>§ 2.</w:t>
      </w:r>
    </w:p>
    <w:p w14:paraId="10E0DEC2" w14:textId="77777777" w:rsidR="00D75FE5" w:rsidRPr="0030499E" w:rsidRDefault="00D75FE5" w:rsidP="00D75FE5">
      <w:pPr>
        <w:rPr>
          <w:b/>
          <w:sz w:val="24"/>
          <w:szCs w:val="24"/>
        </w:rPr>
      </w:pPr>
    </w:p>
    <w:p w14:paraId="1DCE6F67" w14:textId="77777777" w:rsidR="006A0737" w:rsidRPr="0030499E" w:rsidRDefault="006A0737" w:rsidP="006A0737">
      <w:pPr>
        <w:pStyle w:val="Tekstpodstawowy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0499E">
        <w:rPr>
          <w:rFonts w:ascii="Times New Roman" w:hAnsi="Times New Roman" w:cs="Times New Roman"/>
        </w:rPr>
        <w:t>Zleceniobiorca wykon</w:t>
      </w:r>
      <w:r w:rsidR="00402741">
        <w:rPr>
          <w:rFonts w:ascii="Times New Roman" w:hAnsi="Times New Roman" w:cs="Times New Roman"/>
        </w:rPr>
        <w:t>a zlecenie w terminie od dnia 8 października 2019 r. do dnia 11 października</w:t>
      </w:r>
      <w:r w:rsidR="00637614">
        <w:rPr>
          <w:rFonts w:ascii="Times New Roman" w:hAnsi="Times New Roman" w:cs="Times New Roman"/>
        </w:rPr>
        <w:t xml:space="preserve"> </w:t>
      </w:r>
      <w:r w:rsidR="00E55EF6" w:rsidRPr="0030499E">
        <w:rPr>
          <w:rFonts w:ascii="Times New Roman" w:hAnsi="Times New Roman" w:cs="Times New Roman"/>
        </w:rPr>
        <w:t>2019</w:t>
      </w:r>
      <w:r w:rsidRPr="0030499E">
        <w:rPr>
          <w:rFonts w:ascii="Times New Roman" w:hAnsi="Times New Roman" w:cs="Times New Roman"/>
        </w:rPr>
        <w:t xml:space="preserve"> r., przy uwzględnieniu szcze</w:t>
      </w:r>
      <w:r w:rsidR="0097487F">
        <w:rPr>
          <w:rFonts w:ascii="Times New Roman" w:hAnsi="Times New Roman" w:cs="Times New Roman"/>
        </w:rPr>
        <w:t>gółowych terminów określonych w </w:t>
      </w:r>
      <w:r w:rsidRPr="0030499E">
        <w:rPr>
          <w:rFonts w:ascii="Times New Roman" w:hAnsi="Times New Roman" w:cs="Times New Roman"/>
        </w:rPr>
        <w:t>załączniku nr 1 do umowy oraz w ramowym programie spotkania stanowiącym załącznik nr 3 do umowy.</w:t>
      </w:r>
    </w:p>
    <w:p w14:paraId="13947B5E" w14:textId="77777777" w:rsidR="006A0737" w:rsidRPr="0030499E" w:rsidRDefault="006A0737" w:rsidP="006A0737">
      <w:pPr>
        <w:pStyle w:val="Tekstpodstawowy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0499E">
        <w:rPr>
          <w:rFonts w:ascii="Times New Roman" w:hAnsi="Times New Roman" w:cs="Times New Roman"/>
        </w:rPr>
        <w:t>Zleceniobiorca zobowiązuje się do przesłania menu wyżywienia, o którym mowa w pkt 2 załącznika nr 1 do umowy, w termin</w:t>
      </w:r>
      <w:r w:rsidR="00637614">
        <w:rPr>
          <w:rFonts w:ascii="Times New Roman" w:hAnsi="Times New Roman" w:cs="Times New Roman"/>
        </w:rPr>
        <w:t xml:space="preserve">ie do dnia </w:t>
      </w:r>
      <w:r w:rsidR="00402741">
        <w:rPr>
          <w:rFonts w:ascii="Times New Roman" w:hAnsi="Times New Roman" w:cs="Times New Roman"/>
        </w:rPr>
        <w:t>4 października</w:t>
      </w:r>
      <w:r w:rsidR="00E55EF6" w:rsidRPr="0030499E">
        <w:rPr>
          <w:rFonts w:ascii="Times New Roman" w:hAnsi="Times New Roman" w:cs="Times New Roman"/>
        </w:rPr>
        <w:t xml:space="preserve"> 2019</w:t>
      </w:r>
      <w:r w:rsidRPr="0030499E">
        <w:rPr>
          <w:rFonts w:ascii="Times New Roman" w:hAnsi="Times New Roman" w:cs="Times New Roman"/>
        </w:rPr>
        <w:t xml:space="preserve"> r., drogą elektroniczną na adres: marek.cieslinski@minro</w:t>
      </w:r>
      <w:r w:rsidR="00E55EF6" w:rsidRPr="0030499E">
        <w:rPr>
          <w:rFonts w:ascii="Times New Roman" w:hAnsi="Times New Roman" w:cs="Times New Roman"/>
        </w:rPr>
        <w:t>l.gov.pl.</w:t>
      </w:r>
    </w:p>
    <w:p w14:paraId="424D7A6C" w14:textId="77777777" w:rsidR="006A0737" w:rsidRPr="0030499E" w:rsidRDefault="006A0737" w:rsidP="006A07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499E">
        <w:rPr>
          <w:rFonts w:ascii="Times New Roman" w:hAnsi="Times New Roman" w:cs="Times New Roman"/>
          <w:sz w:val="24"/>
          <w:szCs w:val="24"/>
        </w:rPr>
        <w:t>Zleceniodawca zaakceptuje menu, o którym mowa w ust. 2, albo zgłosi do niego uwagi, w terminie 1 dnia roboczego od dnia jego otrzymania. Zleceniobiorca zobowiązany jest do przygotowania menu uwzględniającego uwagi Zleceniodawcy, bez dodatkowego wynagrodzenia.</w:t>
      </w:r>
    </w:p>
    <w:p w14:paraId="315E60B2" w14:textId="77777777" w:rsidR="006A0737" w:rsidRPr="0030499E" w:rsidRDefault="006A0737" w:rsidP="006A07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499E">
        <w:rPr>
          <w:rFonts w:ascii="Times New Roman" w:hAnsi="Times New Roman" w:cs="Times New Roman"/>
          <w:sz w:val="24"/>
          <w:szCs w:val="24"/>
        </w:rPr>
        <w:lastRenderedPageBreak/>
        <w:t>Zleceniodawca przekaże Zleceniobiorcy, drogą elek</w:t>
      </w:r>
      <w:r w:rsidR="00DA4EB4">
        <w:rPr>
          <w:rFonts w:ascii="Times New Roman" w:hAnsi="Times New Roman" w:cs="Times New Roman"/>
          <w:sz w:val="24"/>
          <w:szCs w:val="24"/>
        </w:rPr>
        <w:t>troniczną, w terminie do dnia 7</w:t>
      </w:r>
      <w:r w:rsidR="00E260BB" w:rsidRPr="0030499E">
        <w:rPr>
          <w:rFonts w:ascii="Times New Roman" w:hAnsi="Times New Roman" w:cs="Times New Roman"/>
          <w:sz w:val="24"/>
          <w:szCs w:val="24"/>
        </w:rPr>
        <w:t xml:space="preserve"> </w:t>
      </w:r>
      <w:r w:rsidR="00DA4EB4">
        <w:rPr>
          <w:rFonts w:ascii="Times New Roman" w:hAnsi="Times New Roman" w:cs="Times New Roman"/>
          <w:sz w:val="24"/>
          <w:szCs w:val="24"/>
        </w:rPr>
        <w:t>października</w:t>
      </w:r>
      <w:r w:rsidR="00637614">
        <w:rPr>
          <w:rFonts w:ascii="Times New Roman" w:hAnsi="Times New Roman" w:cs="Times New Roman"/>
          <w:sz w:val="24"/>
          <w:szCs w:val="24"/>
        </w:rPr>
        <w:t xml:space="preserve"> </w:t>
      </w:r>
      <w:r w:rsidR="00E260BB" w:rsidRPr="0030499E">
        <w:rPr>
          <w:rFonts w:ascii="Times New Roman" w:hAnsi="Times New Roman" w:cs="Times New Roman"/>
          <w:sz w:val="24"/>
          <w:szCs w:val="24"/>
        </w:rPr>
        <w:t>2019</w:t>
      </w:r>
      <w:r w:rsidRPr="0030499E">
        <w:rPr>
          <w:rFonts w:ascii="Times New Roman" w:hAnsi="Times New Roman" w:cs="Times New Roman"/>
          <w:sz w:val="24"/>
          <w:szCs w:val="24"/>
        </w:rPr>
        <w:t xml:space="preserve"> r., informację o liczbie osób, które wezmą udział w spotkaniu oraz liczbie osób, które będą korzystały z noclegu i wyżywienia w trakcie spotkania.</w:t>
      </w:r>
    </w:p>
    <w:p w14:paraId="0CB04FE1" w14:textId="77777777" w:rsidR="006A0737" w:rsidRPr="0030499E" w:rsidRDefault="006A0737" w:rsidP="006A07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499E">
        <w:rPr>
          <w:rFonts w:ascii="Times New Roman" w:hAnsi="Times New Roman" w:cs="Times New Roman"/>
          <w:sz w:val="24"/>
          <w:szCs w:val="24"/>
        </w:rPr>
        <w:t>Za dni robocze uważa się dni od poniedziałku do piątku za wyjątkiem dni ustawowo wolnych od pracy.</w:t>
      </w:r>
    </w:p>
    <w:p w14:paraId="62F51B97" w14:textId="77777777" w:rsidR="006A0737" w:rsidRPr="0030499E" w:rsidRDefault="006A0737" w:rsidP="006A0737">
      <w:pPr>
        <w:jc w:val="center"/>
        <w:rPr>
          <w:b/>
          <w:sz w:val="24"/>
          <w:szCs w:val="24"/>
        </w:rPr>
      </w:pPr>
      <w:r w:rsidRPr="0030499E">
        <w:rPr>
          <w:b/>
          <w:sz w:val="24"/>
          <w:szCs w:val="24"/>
        </w:rPr>
        <w:t>§ 3.</w:t>
      </w:r>
    </w:p>
    <w:p w14:paraId="70305A2D" w14:textId="77777777" w:rsidR="00D75FE5" w:rsidRPr="0030499E" w:rsidRDefault="00D75FE5" w:rsidP="00D75FE5">
      <w:pPr>
        <w:rPr>
          <w:b/>
          <w:sz w:val="24"/>
          <w:szCs w:val="24"/>
        </w:rPr>
      </w:pPr>
    </w:p>
    <w:p w14:paraId="0A0066E3" w14:textId="77777777" w:rsidR="006A0737" w:rsidRPr="0030499E" w:rsidRDefault="006A0737" w:rsidP="006A0737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0499E">
        <w:rPr>
          <w:rFonts w:ascii="Times New Roman" w:hAnsi="Times New Roman" w:cs="Times New Roman"/>
        </w:rPr>
        <w:t>Za wykonanie zlecenia Zleceniodawca zapłaci Zleceniobiorcy wynagrodzenie brutto w wysokości d</w:t>
      </w:r>
      <w:r w:rsidR="00E260BB" w:rsidRPr="0030499E">
        <w:rPr>
          <w:rFonts w:ascii="Times New Roman" w:hAnsi="Times New Roman" w:cs="Times New Roman"/>
        </w:rPr>
        <w:t xml:space="preserve">o </w:t>
      </w:r>
      <w:r w:rsidR="003F68F4">
        <w:rPr>
          <w:rFonts w:ascii="Times New Roman" w:hAnsi="Times New Roman" w:cs="Times New Roman"/>
        </w:rPr>
        <w:t xml:space="preserve">kwoty </w:t>
      </w:r>
      <w:r w:rsidR="00E260BB" w:rsidRPr="0030499E">
        <w:rPr>
          <w:rFonts w:ascii="Times New Roman" w:hAnsi="Times New Roman" w:cs="Times New Roman"/>
        </w:rPr>
        <w:t xml:space="preserve">………………………….zł </w:t>
      </w:r>
      <w:r w:rsidRPr="0030499E">
        <w:rPr>
          <w:rFonts w:ascii="Times New Roman" w:hAnsi="Times New Roman" w:cs="Times New Roman"/>
        </w:rPr>
        <w:t xml:space="preserve">(słownie złotych: </w:t>
      </w:r>
      <w:r w:rsidR="00E260BB" w:rsidRPr="0030499E">
        <w:rPr>
          <w:rFonts w:ascii="Times New Roman" w:hAnsi="Times New Roman" w:cs="Times New Roman"/>
        </w:rPr>
        <w:t>………………………….</w:t>
      </w:r>
      <w:r w:rsidRPr="0030499E">
        <w:rPr>
          <w:rFonts w:ascii="Times New Roman" w:hAnsi="Times New Roman" w:cs="Times New Roman"/>
        </w:rPr>
        <w:t>), w tym należny podatek VAT.</w:t>
      </w:r>
    </w:p>
    <w:p w14:paraId="4C77D3BA" w14:textId="77777777" w:rsidR="006A0737" w:rsidRPr="0030499E" w:rsidRDefault="006A0737" w:rsidP="006A0737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0499E">
        <w:rPr>
          <w:rFonts w:ascii="Times New Roman" w:hAnsi="Times New Roman" w:cs="Times New Roman"/>
        </w:rPr>
        <w:t xml:space="preserve">Wynagrodzenie, o którym mowa w ust. 1, zostanie ustalone w odniesieniu do liczby osób, o której mowa w § 2 ust. 4. </w:t>
      </w:r>
    </w:p>
    <w:p w14:paraId="2C02686E" w14:textId="77777777" w:rsidR="006A0737" w:rsidRPr="0030499E" w:rsidRDefault="006A0737" w:rsidP="006A0737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0499E">
        <w:rPr>
          <w:rFonts w:ascii="Times New Roman" w:hAnsi="Times New Roman" w:cs="Times New Roman"/>
        </w:rPr>
        <w:t xml:space="preserve">Zapłata wynagrodzenia </w:t>
      </w:r>
      <w:r w:rsidR="00724800">
        <w:rPr>
          <w:rFonts w:ascii="Times New Roman" w:hAnsi="Times New Roman" w:cs="Times New Roman"/>
        </w:rPr>
        <w:t>nastąpi na podstawie faktury</w:t>
      </w:r>
      <w:r w:rsidRPr="0030499E">
        <w:rPr>
          <w:rFonts w:ascii="Times New Roman" w:hAnsi="Times New Roman" w:cs="Times New Roman"/>
        </w:rPr>
        <w:t xml:space="preserve"> prawidłowo wystawionej przez Zleceniobiorcę, na wskazany przez niego rachunek bankowy, w terminie 14 dni od dnia </w:t>
      </w:r>
      <w:r w:rsidR="00E260BB" w:rsidRPr="0030499E">
        <w:rPr>
          <w:rFonts w:ascii="Times New Roman" w:hAnsi="Times New Roman" w:cs="Times New Roman"/>
        </w:rPr>
        <w:t xml:space="preserve">doręczenia faktury. Faktura zostanie wystawiona przez </w:t>
      </w:r>
      <w:r w:rsidR="001D4A57" w:rsidRPr="0030499E">
        <w:rPr>
          <w:rFonts w:ascii="Times New Roman" w:hAnsi="Times New Roman" w:cs="Times New Roman"/>
        </w:rPr>
        <w:t xml:space="preserve">Zleceniobiorcę </w:t>
      </w:r>
      <w:r w:rsidR="00E260BB" w:rsidRPr="0030499E">
        <w:rPr>
          <w:rFonts w:ascii="Times New Roman" w:hAnsi="Times New Roman" w:cs="Times New Roman"/>
        </w:rPr>
        <w:t xml:space="preserve">po zaakceptowaniu </w:t>
      </w:r>
      <w:r w:rsidRPr="0030499E">
        <w:rPr>
          <w:rFonts w:ascii="Times New Roman" w:hAnsi="Times New Roman" w:cs="Times New Roman"/>
        </w:rPr>
        <w:t xml:space="preserve"> przez Zleceniodawcę pisemnego sprawozdania z w</w:t>
      </w:r>
      <w:r w:rsidR="00E260BB" w:rsidRPr="0030499E">
        <w:rPr>
          <w:rFonts w:ascii="Times New Roman" w:hAnsi="Times New Roman" w:cs="Times New Roman"/>
        </w:rPr>
        <w:t>ykonania zlecenia.</w:t>
      </w:r>
    </w:p>
    <w:p w14:paraId="736CFFFA" w14:textId="77777777" w:rsidR="006A0737" w:rsidRPr="0030499E" w:rsidRDefault="006A0737" w:rsidP="006A0737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30499E">
        <w:rPr>
          <w:sz w:val="24"/>
          <w:szCs w:val="24"/>
        </w:rPr>
        <w:t xml:space="preserve">Wynagrodzenie nie obejmuje kosztów usług dodatkowych świadczonych przez hotel, </w:t>
      </w:r>
      <w:r w:rsidRPr="0030499E">
        <w:rPr>
          <w:sz w:val="24"/>
          <w:szCs w:val="24"/>
        </w:rPr>
        <w:br/>
        <w:t xml:space="preserve">w szczególności korzystania z minibaru, </w:t>
      </w:r>
      <w:proofErr w:type="spellStart"/>
      <w:r w:rsidRPr="0030499E">
        <w:rPr>
          <w:sz w:val="24"/>
          <w:szCs w:val="24"/>
        </w:rPr>
        <w:t>pay</w:t>
      </w:r>
      <w:proofErr w:type="spellEnd"/>
      <w:r w:rsidRPr="0030499E">
        <w:rPr>
          <w:sz w:val="24"/>
          <w:szCs w:val="24"/>
        </w:rPr>
        <w:t xml:space="preserve"> tv, połączeń telefonicznych.</w:t>
      </w:r>
    </w:p>
    <w:p w14:paraId="37A5069E" w14:textId="77777777" w:rsidR="006A0737" w:rsidRPr="0030499E" w:rsidRDefault="006A0737" w:rsidP="006A0737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30499E">
        <w:rPr>
          <w:sz w:val="24"/>
          <w:szCs w:val="24"/>
        </w:rPr>
        <w:t xml:space="preserve">Ostateczna wysokość wynagrodzenia nie może przekroczyć kwoty, o której mowa </w:t>
      </w:r>
      <w:r w:rsidRPr="0030499E">
        <w:rPr>
          <w:sz w:val="24"/>
          <w:szCs w:val="24"/>
        </w:rPr>
        <w:br/>
        <w:t xml:space="preserve">w ust. 1. </w:t>
      </w:r>
    </w:p>
    <w:p w14:paraId="50FBAB59" w14:textId="77777777" w:rsidR="006A0737" w:rsidRPr="0030499E" w:rsidRDefault="006A0737" w:rsidP="006A0737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30499E">
        <w:rPr>
          <w:sz w:val="24"/>
          <w:szCs w:val="24"/>
        </w:rPr>
        <w:t>Za dzień zapłaty wynagrodzenia uważa się dzień obciążenia rachunku bankowego Zleceniodawcy.</w:t>
      </w:r>
    </w:p>
    <w:p w14:paraId="61E947E7" w14:textId="77777777" w:rsidR="006A0737" w:rsidRPr="0030499E" w:rsidRDefault="006A0737" w:rsidP="006A0737">
      <w:pPr>
        <w:jc w:val="both"/>
        <w:rPr>
          <w:sz w:val="24"/>
          <w:szCs w:val="24"/>
        </w:rPr>
      </w:pPr>
    </w:p>
    <w:p w14:paraId="4D784933" w14:textId="77777777" w:rsidR="006A0737" w:rsidRPr="0030499E" w:rsidRDefault="006A0737" w:rsidP="006A0737">
      <w:pPr>
        <w:jc w:val="center"/>
        <w:rPr>
          <w:b/>
          <w:sz w:val="24"/>
          <w:szCs w:val="24"/>
        </w:rPr>
      </w:pPr>
      <w:r w:rsidRPr="0030499E">
        <w:rPr>
          <w:b/>
          <w:sz w:val="24"/>
          <w:szCs w:val="24"/>
        </w:rPr>
        <w:t>§ 4.</w:t>
      </w:r>
    </w:p>
    <w:p w14:paraId="1A9D1307" w14:textId="77777777" w:rsidR="00D75FE5" w:rsidRPr="0030499E" w:rsidRDefault="00D75FE5" w:rsidP="00D75FE5">
      <w:pPr>
        <w:rPr>
          <w:b/>
          <w:sz w:val="24"/>
          <w:szCs w:val="24"/>
        </w:rPr>
      </w:pPr>
    </w:p>
    <w:p w14:paraId="16EFC3CB" w14:textId="77777777" w:rsidR="006A0737" w:rsidRPr="0030499E" w:rsidRDefault="006A0737" w:rsidP="006A073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99E">
        <w:rPr>
          <w:rFonts w:ascii="Times New Roman" w:hAnsi="Times New Roman" w:cs="Times New Roman"/>
          <w:bCs/>
          <w:sz w:val="24"/>
          <w:szCs w:val="24"/>
        </w:rPr>
        <w:t>Zleceniodawca zastrzega sobie możliwość kontroli realizacji zlecenia.</w:t>
      </w:r>
    </w:p>
    <w:p w14:paraId="07370AD5" w14:textId="77777777" w:rsidR="006A0737" w:rsidRPr="0030499E" w:rsidRDefault="006A0737" w:rsidP="006A073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99E">
        <w:rPr>
          <w:rFonts w:ascii="Times New Roman" w:hAnsi="Times New Roman" w:cs="Times New Roman"/>
          <w:bCs/>
          <w:sz w:val="24"/>
          <w:szCs w:val="24"/>
        </w:rPr>
        <w:t>Listę obecności uczestników spotkania sporządzi przedstawiciel Zleceniodawcy, zgodnie ze wzorem stanowiącym załącznik nr 4 do umowy.</w:t>
      </w:r>
    </w:p>
    <w:p w14:paraId="65A736D0" w14:textId="77777777" w:rsidR="006A0737" w:rsidRPr="0030499E" w:rsidRDefault="006A0737" w:rsidP="006A073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99E">
        <w:rPr>
          <w:rFonts w:ascii="Times New Roman" w:hAnsi="Times New Roman" w:cs="Times New Roman"/>
          <w:bCs/>
          <w:sz w:val="24"/>
          <w:szCs w:val="24"/>
        </w:rPr>
        <w:t>Zleceniobiorca, w terminie 14 dni od dnia wykonania zlecenia, jest zobowiązany do przedłożenia Zleceniodawcy pisemnego sprawozdania z wykonania zlecenia zawierającego opis merytoryczny zrealizowanego zlecenia, ostateczną kalkulację poniesionych kosztów, listę noclegową oraz co najmniej 5 zdjęć z widoczną wizualizacją (znak PROW 2014-2020) miejsca organizacji spotkania.</w:t>
      </w:r>
    </w:p>
    <w:p w14:paraId="5AEEB48F" w14:textId="77777777" w:rsidR="006A0737" w:rsidRPr="0030499E" w:rsidRDefault="006A0737" w:rsidP="006A073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91BA7A" w14:textId="77777777" w:rsidR="006A0737" w:rsidRPr="0030499E" w:rsidRDefault="006A0737" w:rsidP="006A0737">
      <w:pPr>
        <w:jc w:val="center"/>
        <w:rPr>
          <w:b/>
          <w:sz w:val="24"/>
          <w:szCs w:val="24"/>
        </w:rPr>
      </w:pPr>
      <w:r w:rsidRPr="0030499E">
        <w:rPr>
          <w:b/>
          <w:sz w:val="24"/>
          <w:szCs w:val="24"/>
        </w:rPr>
        <w:t>§ 5.</w:t>
      </w:r>
      <w:r w:rsidR="002D4BE6" w:rsidRPr="002D4BE6">
        <w:rPr>
          <w:b/>
          <w:sz w:val="24"/>
          <w:szCs w:val="24"/>
        </w:rPr>
        <w:t xml:space="preserve"> </w:t>
      </w:r>
    </w:p>
    <w:p w14:paraId="7BAB9CB4" w14:textId="77777777" w:rsidR="00D75FE5" w:rsidRPr="0030499E" w:rsidRDefault="00D75FE5" w:rsidP="00D75FE5">
      <w:pPr>
        <w:rPr>
          <w:b/>
          <w:sz w:val="24"/>
          <w:szCs w:val="24"/>
        </w:rPr>
      </w:pPr>
    </w:p>
    <w:p w14:paraId="01A7A30D" w14:textId="77777777" w:rsidR="006A0737" w:rsidRPr="0030499E" w:rsidRDefault="006A0737" w:rsidP="006A073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426" w:hanging="426"/>
        <w:jc w:val="both"/>
        <w:rPr>
          <w:bCs/>
          <w:sz w:val="24"/>
          <w:szCs w:val="24"/>
        </w:rPr>
      </w:pPr>
      <w:r w:rsidRPr="0030499E">
        <w:rPr>
          <w:bCs/>
          <w:sz w:val="24"/>
          <w:szCs w:val="24"/>
        </w:rPr>
        <w:t xml:space="preserve">Zleceniobiorca oświadcza, że przenosi na Zleceniodawcę, na zasadzie wyłączności, </w:t>
      </w:r>
      <w:r w:rsidRPr="0030499E">
        <w:rPr>
          <w:bCs/>
          <w:sz w:val="24"/>
          <w:szCs w:val="24"/>
        </w:rPr>
        <w:br/>
        <w:t xml:space="preserve">w ramach wynagrodzenia, o którym mowa w § 3 ust. 1, autorskie prawa majątkowe </w:t>
      </w:r>
      <w:r w:rsidRPr="0030499E">
        <w:rPr>
          <w:bCs/>
          <w:sz w:val="24"/>
          <w:szCs w:val="24"/>
        </w:rPr>
        <w:br/>
        <w:t xml:space="preserve">i prawa pokrewne do nieograniczonego w czasie korzystania i rozporządzania zdjęciami, </w:t>
      </w:r>
      <w:r w:rsidRPr="0030499E">
        <w:rPr>
          <w:bCs/>
          <w:sz w:val="24"/>
          <w:szCs w:val="24"/>
        </w:rPr>
        <w:br/>
        <w:t xml:space="preserve">o których mowa w § 4 ust. 3, zgodnie z art. 64 ustawy z dnia 4 lutego 1994 r. o prawie autorskim i prawach pokrewnych (Dz. U. </w:t>
      </w:r>
      <w:r w:rsidR="003F68F4">
        <w:rPr>
          <w:bCs/>
          <w:sz w:val="24"/>
          <w:szCs w:val="24"/>
        </w:rPr>
        <w:t>z 2019 poz. 1231</w:t>
      </w:r>
      <w:r w:rsidRPr="0030499E">
        <w:rPr>
          <w:bCs/>
          <w:sz w:val="24"/>
          <w:szCs w:val="24"/>
        </w:rPr>
        <w:t>) oraz zezwala Zleceniodawcy na korzystanie i rozporządzanie ich opracowaniami. Ponadto Zleceniobiorca wyraża zgodę na zezwalanie przez Zleceniodawcę podmiotom trzecim na wykonanie przez te podmioty praw zależnych w powyższym zakresie.</w:t>
      </w:r>
    </w:p>
    <w:p w14:paraId="1726CE5E" w14:textId="77777777" w:rsidR="006A0737" w:rsidRPr="0030499E" w:rsidRDefault="006A0737" w:rsidP="006A073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426" w:hanging="426"/>
        <w:jc w:val="both"/>
        <w:rPr>
          <w:bCs/>
          <w:sz w:val="24"/>
          <w:szCs w:val="24"/>
        </w:rPr>
      </w:pPr>
      <w:r w:rsidRPr="0030499E">
        <w:rPr>
          <w:bCs/>
          <w:sz w:val="24"/>
          <w:szCs w:val="24"/>
        </w:rPr>
        <w:t xml:space="preserve">Przeniesie autorskich praw majątkowych, </w:t>
      </w:r>
      <w:r w:rsidR="00EF21C0">
        <w:rPr>
          <w:bCs/>
          <w:sz w:val="24"/>
          <w:szCs w:val="24"/>
        </w:rPr>
        <w:t>d</w:t>
      </w:r>
      <w:r w:rsidRPr="0030499E">
        <w:rPr>
          <w:bCs/>
          <w:sz w:val="24"/>
          <w:szCs w:val="24"/>
        </w:rPr>
        <w:t xml:space="preserve">o </w:t>
      </w:r>
      <w:r w:rsidR="00EF21C0">
        <w:rPr>
          <w:bCs/>
          <w:sz w:val="24"/>
          <w:szCs w:val="24"/>
        </w:rPr>
        <w:t xml:space="preserve">zdjęć, o </w:t>
      </w:r>
      <w:r w:rsidRPr="0030499E">
        <w:rPr>
          <w:bCs/>
          <w:sz w:val="24"/>
          <w:szCs w:val="24"/>
        </w:rPr>
        <w:t xml:space="preserve">których mowa w </w:t>
      </w:r>
      <w:r w:rsidR="00EF21C0" w:rsidRPr="0030499E">
        <w:rPr>
          <w:bCs/>
          <w:sz w:val="24"/>
          <w:szCs w:val="24"/>
        </w:rPr>
        <w:t>§ 4 ust. 3</w:t>
      </w:r>
      <w:r w:rsidRPr="0030499E">
        <w:rPr>
          <w:bCs/>
          <w:sz w:val="24"/>
          <w:szCs w:val="24"/>
        </w:rPr>
        <w:t>, obejmuje następujące pola eksploatacji:</w:t>
      </w:r>
    </w:p>
    <w:p w14:paraId="46C798CF" w14:textId="77777777" w:rsidR="006A0737" w:rsidRPr="0030499E" w:rsidRDefault="006A0737" w:rsidP="006A073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851" w:hanging="425"/>
        <w:jc w:val="both"/>
        <w:rPr>
          <w:bCs/>
          <w:sz w:val="24"/>
          <w:szCs w:val="24"/>
        </w:rPr>
      </w:pPr>
      <w:r w:rsidRPr="0030499E">
        <w:rPr>
          <w:bCs/>
          <w:sz w:val="24"/>
          <w:szCs w:val="24"/>
        </w:rPr>
        <w:t>utrwalanie;</w:t>
      </w:r>
    </w:p>
    <w:p w14:paraId="723E0610" w14:textId="77777777" w:rsidR="006A0737" w:rsidRPr="0030499E" w:rsidRDefault="006A0737" w:rsidP="006A073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851" w:hanging="425"/>
        <w:jc w:val="both"/>
        <w:rPr>
          <w:bCs/>
          <w:sz w:val="24"/>
          <w:szCs w:val="24"/>
        </w:rPr>
      </w:pPr>
      <w:r w:rsidRPr="0030499E">
        <w:rPr>
          <w:bCs/>
          <w:sz w:val="24"/>
          <w:szCs w:val="24"/>
        </w:rPr>
        <w:t>zwielokrotnianie przy zastosowaniu technik drukarskich i komputerowych;</w:t>
      </w:r>
    </w:p>
    <w:p w14:paraId="507B99A2" w14:textId="77777777" w:rsidR="006A0737" w:rsidRPr="0030499E" w:rsidRDefault="006A0737" w:rsidP="006A073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851" w:hanging="425"/>
        <w:jc w:val="both"/>
        <w:rPr>
          <w:bCs/>
          <w:sz w:val="24"/>
          <w:szCs w:val="24"/>
        </w:rPr>
      </w:pPr>
      <w:r w:rsidRPr="0030499E">
        <w:rPr>
          <w:bCs/>
          <w:sz w:val="24"/>
          <w:szCs w:val="24"/>
        </w:rPr>
        <w:t>wprowadzanie do obrotu;</w:t>
      </w:r>
    </w:p>
    <w:p w14:paraId="30C1C594" w14:textId="77777777" w:rsidR="006A0737" w:rsidRPr="0030499E" w:rsidRDefault="006A0737" w:rsidP="006A073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851" w:hanging="425"/>
        <w:jc w:val="both"/>
        <w:rPr>
          <w:bCs/>
          <w:sz w:val="24"/>
          <w:szCs w:val="24"/>
        </w:rPr>
      </w:pPr>
      <w:r w:rsidRPr="0030499E">
        <w:rPr>
          <w:bCs/>
          <w:sz w:val="24"/>
          <w:szCs w:val="24"/>
        </w:rPr>
        <w:t>wprowadzanie do pamięci komputera;</w:t>
      </w:r>
    </w:p>
    <w:p w14:paraId="14C57D8F" w14:textId="77777777" w:rsidR="006A0737" w:rsidRPr="0030499E" w:rsidRDefault="006A0737" w:rsidP="006A073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851" w:hanging="425"/>
        <w:jc w:val="both"/>
        <w:rPr>
          <w:bCs/>
          <w:sz w:val="24"/>
          <w:szCs w:val="24"/>
        </w:rPr>
      </w:pPr>
      <w:r w:rsidRPr="0030499E">
        <w:rPr>
          <w:bCs/>
          <w:sz w:val="24"/>
          <w:szCs w:val="24"/>
        </w:rPr>
        <w:lastRenderedPageBreak/>
        <w:t xml:space="preserve">publiczne wykonywanie, wystawianie, wyświetlanie, odtwarzanie oraz nadawanie </w:t>
      </w:r>
      <w:r w:rsidRPr="0030499E">
        <w:rPr>
          <w:bCs/>
          <w:sz w:val="24"/>
          <w:szCs w:val="24"/>
        </w:rPr>
        <w:br/>
        <w:t>i reemitowanie, a także publiczne udostępnianie w taki sposób, aby każdy mógł mieć</w:t>
      </w:r>
      <w:r w:rsidR="0030499E" w:rsidRPr="0030499E">
        <w:rPr>
          <w:bCs/>
          <w:sz w:val="24"/>
          <w:szCs w:val="24"/>
        </w:rPr>
        <w:t xml:space="preserve"> </w:t>
      </w:r>
      <w:r w:rsidRPr="0030499E">
        <w:rPr>
          <w:bCs/>
          <w:sz w:val="24"/>
          <w:szCs w:val="24"/>
        </w:rPr>
        <w:t>do nich dostęp w miejscu i w czasie przez siebie wybranym.</w:t>
      </w:r>
    </w:p>
    <w:p w14:paraId="776E92AA" w14:textId="77777777" w:rsidR="006A0737" w:rsidRDefault="006A0737" w:rsidP="0030499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426" w:hanging="426"/>
        <w:jc w:val="both"/>
        <w:rPr>
          <w:bCs/>
          <w:sz w:val="24"/>
          <w:szCs w:val="24"/>
        </w:rPr>
      </w:pPr>
      <w:r w:rsidRPr="0030499E">
        <w:rPr>
          <w:bCs/>
          <w:sz w:val="24"/>
          <w:szCs w:val="24"/>
        </w:rPr>
        <w:t xml:space="preserve">Przeniesienie autorskich </w:t>
      </w:r>
      <w:r w:rsidR="00EF21C0">
        <w:rPr>
          <w:bCs/>
          <w:sz w:val="24"/>
          <w:szCs w:val="24"/>
        </w:rPr>
        <w:t xml:space="preserve">praw majątkowych i praw pokrewnych </w:t>
      </w:r>
      <w:r w:rsidRPr="0030499E">
        <w:rPr>
          <w:bCs/>
          <w:sz w:val="24"/>
          <w:szCs w:val="24"/>
        </w:rPr>
        <w:t>nastąpi z dniem przekazania Zleceniodawcy przez Zleceniobiorcę zdjęć, o których mowa w § 4 ust. 3.</w:t>
      </w:r>
    </w:p>
    <w:p w14:paraId="67FD7B0B" w14:textId="77777777" w:rsidR="002D4BE6" w:rsidRPr="0030499E" w:rsidRDefault="002D4BE6" w:rsidP="002D4BE6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</w:p>
    <w:p w14:paraId="0266356F" w14:textId="77777777" w:rsidR="006A0737" w:rsidRPr="0030499E" w:rsidRDefault="006A0737" w:rsidP="006A0737">
      <w:pPr>
        <w:tabs>
          <w:tab w:val="left" w:pos="284"/>
        </w:tabs>
        <w:jc w:val="center"/>
        <w:rPr>
          <w:b/>
          <w:sz w:val="24"/>
          <w:szCs w:val="24"/>
        </w:rPr>
      </w:pPr>
      <w:r w:rsidRPr="0030499E">
        <w:rPr>
          <w:b/>
          <w:sz w:val="24"/>
          <w:szCs w:val="24"/>
        </w:rPr>
        <w:t>§ 6.</w:t>
      </w:r>
      <w:r w:rsidR="00EF21C0" w:rsidRPr="00EF21C0">
        <w:rPr>
          <w:rStyle w:val="Odwoanieprzypisudolnego"/>
          <w:b/>
          <w:sz w:val="24"/>
          <w:szCs w:val="24"/>
        </w:rPr>
        <w:t xml:space="preserve"> </w:t>
      </w:r>
      <w:r w:rsidR="00EF21C0">
        <w:rPr>
          <w:rStyle w:val="Odwoanieprzypisudolnego"/>
          <w:b/>
          <w:sz w:val="24"/>
          <w:szCs w:val="24"/>
        </w:rPr>
        <w:footnoteReference w:id="1"/>
      </w:r>
    </w:p>
    <w:p w14:paraId="261C8E09" w14:textId="77777777" w:rsidR="00D75FE5" w:rsidRPr="0030499E" w:rsidRDefault="00D75FE5" w:rsidP="00D75FE5">
      <w:pPr>
        <w:tabs>
          <w:tab w:val="left" w:pos="284"/>
        </w:tabs>
        <w:rPr>
          <w:b/>
          <w:sz w:val="24"/>
          <w:szCs w:val="24"/>
        </w:rPr>
      </w:pPr>
    </w:p>
    <w:p w14:paraId="3081B747" w14:textId="77777777" w:rsidR="006A0737" w:rsidRPr="0030499E" w:rsidRDefault="006A0737" w:rsidP="006A0737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30499E">
        <w:rPr>
          <w:sz w:val="24"/>
          <w:szCs w:val="24"/>
        </w:rPr>
        <w:t>Zleceniobiorca jest zobowiązany do zatrudnienia przy realizacji zlecenia co najmniej 1 osoby z jednej z kategorii osób, o których mowa w art. 29 ust. 4 pkt 3 lub 4 ustawy z dnia 29 stycznia 2004 r. Prawo zam</w:t>
      </w:r>
      <w:r w:rsidR="00327D0E" w:rsidRPr="0030499E">
        <w:rPr>
          <w:sz w:val="24"/>
          <w:szCs w:val="24"/>
        </w:rPr>
        <w:t>ówień publicznych (Dz. U. z 2018 r. poz. 1986</w:t>
      </w:r>
      <w:r w:rsidR="00724800">
        <w:rPr>
          <w:sz w:val="24"/>
          <w:szCs w:val="24"/>
        </w:rPr>
        <w:t>,</w:t>
      </w:r>
      <w:r w:rsidRPr="0030499E">
        <w:rPr>
          <w:sz w:val="24"/>
          <w:szCs w:val="24"/>
        </w:rPr>
        <w:t xml:space="preserve"> z </w:t>
      </w:r>
      <w:proofErr w:type="spellStart"/>
      <w:r w:rsidRPr="0030499E">
        <w:rPr>
          <w:sz w:val="24"/>
          <w:szCs w:val="24"/>
        </w:rPr>
        <w:t>późn</w:t>
      </w:r>
      <w:proofErr w:type="spellEnd"/>
      <w:r w:rsidRPr="0030499E">
        <w:rPr>
          <w:sz w:val="24"/>
          <w:szCs w:val="24"/>
        </w:rPr>
        <w:t>. zm.), tj.:</w:t>
      </w:r>
    </w:p>
    <w:p w14:paraId="7B60FE9F" w14:textId="77777777" w:rsidR="006A0737" w:rsidRPr="0030499E" w:rsidRDefault="006A0737" w:rsidP="006A0737">
      <w:pPr>
        <w:numPr>
          <w:ilvl w:val="0"/>
          <w:numId w:val="9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30499E">
        <w:rPr>
          <w:sz w:val="24"/>
          <w:szCs w:val="24"/>
        </w:rPr>
        <w:t xml:space="preserve">osoby niepełnosprawnej, zgodnie z definicją określoną w ustawie z dnia 27 sierpnia 1997 r. o rehabilitacji zawodowej i społecznej oraz zatrudnianiu osób </w:t>
      </w:r>
      <w:r w:rsidR="003F68F4">
        <w:rPr>
          <w:sz w:val="24"/>
          <w:szCs w:val="24"/>
        </w:rPr>
        <w:t>niepełnosprawnych (Dz. U. z 2019 r. poz. 1172</w:t>
      </w:r>
      <w:r w:rsidRPr="0030499E">
        <w:rPr>
          <w:sz w:val="24"/>
          <w:szCs w:val="24"/>
        </w:rPr>
        <w:t>) lub zgodnie z definicją określoną we właściwych przepisach państw członkowskich Unii Europejskiej lub Europejskiego Obszaru Gospodarczego;</w:t>
      </w:r>
    </w:p>
    <w:p w14:paraId="5315262D" w14:textId="77777777" w:rsidR="006A0737" w:rsidRPr="0030499E" w:rsidRDefault="006A0737" w:rsidP="006A0737">
      <w:pPr>
        <w:numPr>
          <w:ilvl w:val="0"/>
          <w:numId w:val="9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30499E">
        <w:rPr>
          <w:sz w:val="24"/>
          <w:szCs w:val="24"/>
        </w:rPr>
        <w:t xml:space="preserve">osoby bezdomnej realizującej indywidualny program wychodzenia z bezdomności, </w:t>
      </w:r>
      <w:r w:rsidRPr="0030499E">
        <w:rPr>
          <w:sz w:val="24"/>
          <w:szCs w:val="24"/>
        </w:rPr>
        <w:br/>
        <w:t>w rozumieniu przepisów ustawy z dnia 12 marca 2004 r. o p</w:t>
      </w:r>
      <w:r w:rsidR="00327D0E" w:rsidRPr="0030499E">
        <w:rPr>
          <w:sz w:val="24"/>
          <w:szCs w:val="24"/>
        </w:rPr>
        <w:t xml:space="preserve">omocy społecznej </w:t>
      </w:r>
      <w:r w:rsidR="00327D0E" w:rsidRPr="0030499E">
        <w:rPr>
          <w:sz w:val="24"/>
          <w:szCs w:val="24"/>
        </w:rPr>
        <w:br/>
        <w:t>(Dz. U. z 2018 r. poz. 1508</w:t>
      </w:r>
      <w:r w:rsidRPr="0030499E">
        <w:rPr>
          <w:sz w:val="24"/>
          <w:szCs w:val="24"/>
        </w:rPr>
        <w:t xml:space="preserve">, z </w:t>
      </w:r>
      <w:proofErr w:type="spellStart"/>
      <w:r w:rsidRPr="0030499E">
        <w:rPr>
          <w:sz w:val="24"/>
          <w:szCs w:val="24"/>
        </w:rPr>
        <w:t>późn</w:t>
      </w:r>
      <w:proofErr w:type="spellEnd"/>
      <w:r w:rsidRPr="0030499E">
        <w:rPr>
          <w:sz w:val="24"/>
          <w:szCs w:val="24"/>
        </w:rPr>
        <w:t>. zm.) lub właściwych przepisów państw członkowskich Unii Europejskiej lub Europejskiego Obszaru Gospodarczego;</w:t>
      </w:r>
    </w:p>
    <w:p w14:paraId="6D667578" w14:textId="77777777" w:rsidR="006A0737" w:rsidRPr="0030499E" w:rsidRDefault="006A0737" w:rsidP="006A0737">
      <w:pPr>
        <w:numPr>
          <w:ilvl w:val="0"/>
          <w:numId w:val="9"/>
        </w:numPr>
        <w:tabs>
          <w:tab w:val="left" w:pos="567"/>
        </w:tabs>
        <w:ind w:left="709" w:hanging="283"/>
        <w:jc w:val="both"/>
        <w:rPr>
          <w:sz w:val="24"/>
          <w:szCs w:val="24"/>
        </w:rPr>
      </w:pPr>
      <w:r w:rsidRPr="0030499E">
        <w:rPr>
          <w:sz w:val="24"/>
          <w:szCs w:val="24"/>
        </w:rPr>
        <w:t>osoby uzależnionej od alkoholu, po zakończeniu programu psychoterapii w zakładzie lecznictwa odwykowego, w rozumieniu przepisów ustawy o pomocy społecznej lub właściwych przepisów państw członkowskich Unii Europejskiej lub Europejskiego Obszaru Gospodarczego;</w:t>
      </w:r>
    </w:p>
    <w:p w14:paraId="0EB576BB" w14:textId="77777777" w:rsidR="006A0737" w:rsidRPr="0030499E" w:rsidRDefault="006A0737" w:rsidP="006A0737">
      <w:pPr>
        <w:numPr>
          <w:ilvl w:val="0"/>
          <w:numId w:val="9"/>
        </w:numPr>
        <w:tabs>
          <w:tab w:val="left" w:pos="567"/>
        </w:tabs>
        <w:ind w:left="709" w:hanging="283"/>
        <w:jc w:val="both"/>
        <w:rPr>
          <w:sz w:val="24"/>
          <w:szCs w:val="24"/>
        </w:rPr>
      </w:pPr>
      <w:r w:rsidRPr="0030499E">
        <w:rPr>
          <w:sz w:val="24"/>
          <w:szCs w:val="24"/>
        </w:rPr>
        <w:t>osoby uzależnionej od narkotyków lub innych środków odurzających, po zakończeniu programu terapeutycznego w zakładzie opieki zdrowotnej, w rozumieniu przepisów ustawy o pomocy społecznej lub właściwych przepisów państw członkowskich Unii Europejskiej lub Europejskiego Obszaru Gospodarczego;</w:t>
      </w:r>
    </w:p>
    <w:p w14:paraId="62989A68" w14:textId="77777777" w:rsidR="006A0737" w:rsidRPr="0030499E" w:rsidRDefault="006A0737" w:rsidP="006A0737">
      <w:pPr>
        <w:tabs>
          <w:tab w:val="left" w:pos="567"/>
        </w:tabs>
        <w:ind w:left="709" w:hanging="283"/>
        <w:jc w:val="both"/>
        <w:rPr>
          <w:sz w:val="24"/>
          <w:szCs w:val="24"/>
        </w:rPr>
      </w:pPr>
      <w:r w:rsidRPr="0030499E">
        <w:rPr>
          <w:sz w:val="24"/>
          <w:szCs w:val="24"/>
        </w:rPr>
        <w:t>5)</w:t>
      </w:r>
      <w:r w:rsidRPr="0030499E">
        <w:rPr>
          <w:sz w:val="24"/>
          <w:szCs w:val="24"/>
        </w:rPr>
        <w:tab/>
        <w:t xml:space="preserve">osoby chorej psychicznie, w rozumieniu przepisów ustawy z dnia 19 sierpnia 1994 r. </w:t>
      </w:r>
      <w:r w:rsidRPr="0030499E">
        <w:rPr>
          <w:sz w:val="24"/>
          <w:szCs w:val="24"/>
        </w:rPr>
        <w:br/>
        <w:t>o ochronie zdrowia psychicz</w:t>
      </w:r>
      <w:r w:rsidR="00327D0E" w:rsidRPr="0030499E">
        <w:rPr>
          <w:sz w:val="24"/>
          <w:szCs w:val="24"/>
        </w:rPr>
        <w:t>nego (Dz. U. z 2018</w:t>
      </w:r>
      <w:r w:rsidRPr="0030499E">
        <w:rPr>
          <w:sz w:val="24"/>
          <w:szCs w:val="24"/>
        </w:rPr>
        <w:t xml:space="preserve"> r. poz. </w:t>
      </w:r>
      <w:r w:rsidR="00327D0E" w:rsidRPr="0030499E">
        <w:rPr>
          <w:sz w:val="24"/>
          <w:szCs w:val="24"/>
        </w:rPr>
        <w:t>1878</w:t>
      </w:r>
      <w:r w:rsidR="00A42569">
        <w:rPr>
          <w:sz w:val="24"/>
          <w:szCs w:val="24"/>
        </w:rPr>
        <w:t xml:space="preserve"> z </w:t>
      </w:r>
      <w:proofErr w:type="spellStart"/>
      <w:r w:rsidR="00A42569">
        <w:rPr>
          <w:sz w:val="24"/>
          <w:szCs w:val="24"/>
        </w:rPr>
        <w:t>późn</w:t>
      </w:r>
      <w:proofErr w:type="spellEnd"/>
      <w:r w:rsidR="00A42569">
        <w:rPr>
          <w:sz w:val="24"/>
          <w:szCs w:val="24"/>
        </w:rPr>
        <w:t>. zm.</w:t>
      </w:r>
      <w:r w:rsidRPr="0030499E">
        <w:rPr>
          <w:sz w:val="24"/>
          <w:szCs w:val="24"/>
        </w:rPr>
        <w:t>) lub właściwych przepisów państw członkowskich Unii Europejskiej lub Europejskiego Obszaru Gospodarczego;</w:t>
      </w:r>
    </w:p>
    <w:p w14:paraId="136863A5" w14:textId="77777777" w:rsidR="006A0737" w:rsidRPr="0030499E" w:rsidRDefault="006A0737" w:rsidP="006A0737">
      <w:p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30499E">
        <w:rPr>
          <w:sz w:val="24"/>
          <w:szCs w:val="24"/>
        </w:rPr>
        <w:t>6)</w:t>
      </w:r>
      <w:r w:rsidRPr="0030499E">
        <w:rPr>
          <w:sz w:val="24"/>
          <w:szCs w:val="24"/>
        </w:rPr>
        <w:tab/>
        <w:t xml:space="preserve">osoby zwalnianej z zakładu karnego, mającej trudności w integracji ze środowiskiem, </w:t>
      </w:r>
      <w:r w:rsidRPr="0030499E">
        <w:rPr>
          <w:sz w:val="24"/>
          <w:szCs w:val="24"/>
        </w:rPr>
        <w:br/>
        <w:t>w rozumieniu przepisów ustawy o pomocy społecznej lub właściwych przepisów państw członkowskich Unii Europejskiej lub Europejskiego Obszaru Gospodarczego;</w:t>
      </w:r>
    </w:p>
    <w:p w14:paraId="26C37EF2" w14:textId="77777777" w:rsidR="006A0737" w:rsidRPr="0030499E" w:rsidRDefault="006A0737" w:rsidP="006A0737">
      <w:p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30499E">
        <w:rPr>
          <w:sz w:val="24"/>
          <w:szCs w:val="24"/>
        </w:rPr>
        <w:t>7)</w:t>
      </w:r>
      <w:r w:rsidRPr="0030499E">
        <w:rPr>
          <w:sz w:val="24"/>
          <w:szCs w:val="24"/>
        </w:rPr>
        <w:tab/>
        <w:t>uchodźcy realizującego indywidualny program integracji, w rozumieniu przepisów ustawy o pomocy społecznej lub właściwych przepisów państw członkowskich Unii Europejskiej lub Europejskiego Obszaru Gospodarczego.</w:t>
      </w:r>
    </w:p>
    <w:p w14:paraId="34E9C0C3" w14:textId="77777777" w:rsidR="006A0737" w:rsidRPr="0030499E" w:rsidRDefault="00EF21C0" w:rsidP="006A0737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Zatrudnienie osoby, o której</w:t>
      </w:r>
      <w:r w:rsidR="006A0737" w:rsidRPr="0030499E">
        <w:rPr>
          <w:sz w:val="24"/>
          <w:szCs w:val="24"/>
        </w:rPr>
        <w:t xml:space="preserve"> mowa w ust. 1, przy realizacji zlecenia powinno trwać od dnia zawarcia umowy do dnia wykonania zlecenia.</w:t>
      </w:r>
    </w:p>
    <w:p w14:paraId="0694D12F" w14:textId="77777777" w:rsidR="006A0737" w:rsidRPr="0030499E" w:rsidRDefault="006A0737" w:rsidP="006A0737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30499E">
        <w:rPr>
          <w:sz w:val="24"/>
          <w:szCs w:val="24"/>
        </w:rPr>
        <w:t>3.</w:t>
      </w:r>
      <w:r w:rsidRPr="0030499E">
        <w:rPr>
          <w:sz w:val="24"/>
          <w:szCs w:val="24"/>
        </w:rPr>
        <w:tab/>
        <w:t xml:space="preserve">Zleceniobiorca zobowiązuje się </w:t>
      </w:r>
      <w:r w:rsidR="00327D0E" w:rsidRPr="0030499E">
        <w:rPr>
          <w:sz w:val="24"/>
          <w:szCs w:val="24"/>
        </w:rPr>
        <w:t>przedłożyć Zleceniodawcy, w terminie 2 dni roboczych od dnia zawarcia umowy</w:t>
      </w:r>
      <w:r w:rsidR="004B5252" w:rsidRPr="0030499E">
        <w:rPr>
          <w:sz w:val="24"/>
          <w:szCs w:val="24"/>
        </w:rPr>
        <w:t>, oświadczenie</w:t>
      </w:r>
      <w:r w:rsidR="00327D0E" w:rsidRPr="0030499E">
        <w:rPr>
          <w:sz w:val="24"/>
          <w:szCs w:val="24"/>
        </w:rPr>
        <w:t xml:space="preserve"> o zatrudnieniu osoby</w:t>
      </w:r>
      <w:r w:rsidR="00EF21C0">
        <w:rPr>
          <w:sz w:val="24"/>
          <w:szCs w:val="24"/>
        </w:rPr>
        <w:t>, o której</w:t>
      </w:r>
      <w:r w:rsidR="004B5252" w:rsidRPr="0030499E">
        <w:rPr>
          <w:sz w:val="24"/>
          <w:szCs w:val="24"/>
        </w:rPr>
        <w:t xml:space="preserve"> mowa w ust. 1.</w:t>
      </w:r>
    </w:p>
    <w:p w14:paraId="1629B179" w14:textId="77777777" w:rsidR="006A0737" w:rsidRPr="0030499E" w:rsidRDefault="006A0737" w:rsidP="006A0737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30499E">
        <w:rPr>
          <w:sz w:val="24"/>
          <w:szCs w:val="24"/>
        </w:rPr>
        <w:t>Zleceniobiorca dopuszcza zawarci</w:t>
      </w:r>
      <w:r w:rsidR="00EF21C0">
        <w:rPr>
          <w:sz w:val="24"/>
          <w:szCs w:val="24"/>
        </w:rPr>
        <w:t>e umowy cywilnoprawnej z osobą, o której</w:t>
      </w:r>
      <w:r w:rsidRPr="0030499E">
        <w:rPr>
          <w:sz w:val="24"/>
          <w:szCs w:val="24"/>
        </w:rPr>
        <w:t xml:space="preserve"> mowa </w:t>
      </w:r>
      <w:r w:rsidRPr="0030499E">
        <w:rPr>
          <w:sz w:val="24"/>
          <w:szCs w:val="24"/>
        </w:rPr>
        <w:br/>
        <w:t>w ust.1.</w:t>
      </w:r>
    </w:p>
    <w:p w14:paraId="588A27AD" w14:textId="77777777" w:rsidR="00EF21C0" w:rsidRPr="00EF21C0" w:rsidRDefault="00EF21C0" w:rsidP="00D733B5">
      <w:pPr>
        <w:tabs>
          <w:tab w:val="left" w:pos="426"/>
        </w:tabs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EF21C0">
        <w:rPr>
          <w:bCs/>
          <w:color w:val="000000"/>
          <w:sz w:val="24"/>
          <w:szCs w:val="24"/>
        </w:rPr>
        <w:t xml:space="preserve">Zleceniodawcy przysługuje prawo kontroli spełnienia przez Zleceniobiorcę obowiązków dotyczących zatrudnienia osoby, o której mowa w ust. 1. W tym celu Zleceniodawca może w każdym czasie żądać przedstawienia zanonimizowanej – w sposób zapewniający </w:t>
      </w:r>
      <w:r w:rsidRPr="00EF21C0">
        <w:rPr>
          <w:bCs/>
          <w:color w:val="000000"/>
          <w:sz w:val="24"/>
          <w:szCs w:val="24"/>
        </w:rPr>
        <w:lastRenderedPageBreak/>
        <w:t>ochronę danych osobowych osoby (</w:t>
      </w:r>
      <w:r w:rsidRPr="00EF21C0">
        <w:rPr>
          <w:color w:val="000000"/>
          <w:sz w:val="24"/>
          <w:szCs w:val="24"/>
        </w:rPr>
        <w:t xml:space="preserve">zgodnie z przepisami rozporządzenia Parlamentu Europejskiego i Rady (UE) </w:t>
      </w:r>
      <w:hyperlink r:id="rId9" w:history="1">
        <w:r w:rsidRPr="00EF21C0">
          <w:rPr>
            <w:bCs/>
            <w:color w:val="000000"/>
            <w:sz w:val="24"/>
            <w:szCs w:val="24"/>
          </w:rPr>
          <w:t>2016/679</w:t>
        </w:r>
      </w:hyperlink>
      <w:r w:rsidRPr="00EF21C0">
        <w:rPr>
          <w:color w:val="000000"/>
          <w:sz w:val="24"/>
          <w:szCs w:val="24"/>
        </w:rPr>
        <w:t xml:space="preserve"> z dnia 27 kwietnia 2016 r. w sprawie </w:t>
      </w:r>
      <w:bookmarkStart w:id="0" w:name="highlightHit_6"/>
      <w:bookmarkEnd w:id="0"/>
      <w:r w:rsidRPr="00EF21C0">
        <w:rPr>
          <w:color w:val="000000"/>
          <w:sz w:val="24"/>
          <w:szCs w:val="24"/>
        </w:rPr>
        <w:t xml:space="preserve">ochrony osób fizycznych w związku z przetwarzaniem </w:t>
      </w:r>
      <w:bookmarkStart w:id="1" w:name="highlightHit_7"/>
      <w:bookmarkEnd w:id="1"/>
      <w:r w:rsidRPr="00EF21C0">
        <w:rPr>
          <w:color w:val="000000"/>
          <w:sz w:val="24"/>
          <w:szCs w:val="24"/>
        </w:rPr>
        <w:t xml:space="preserve">danych </w:t>
      </w:r>
      <w:bookmarkStart w:id="2" w:name="highlightHit_8"/>
      <w:bookmarkEnd w:id="2"/>
      <w:r w:rsidRPr="00EF21C0">
        <w:rPr>
          <w:color w:val="000000"/>
          <w:sz w:val="24"/>
          <w:szCs w:val="24"/>
        </w:rPr>
        <w:t xml:space="preserve">osobowych i w sprawie swobodnego przepływu takich </w:t>
      </w:r>
      <w:bookmarkStart w:id="3" w:name="highlightHit_9"/>
      <w:bookmarkEnd w:id="3"/>
      <w:r w:rsidRPr="00EF21C0">
        <w:rPr>
          <w:color w:val="000000"/>
          <w:sz w:val="24"/>
          <w:szCs w:val="24"/>
        </w:rPr>
        <w:t>danych oraz uchylenia dyrektywy</w:t>
      </w:r>
      <w:r w:rsidRPr="00EF21C0">
        <w:rPr>
          <w:bCs/>
          <w:color w:val="000000"/>
          <w:sz w:val="24"/>
          <w:szCs w:val="24"/>
        </w:rPr>
        <w:t xml:space="preserve"> </w:t>
      </w:r>
      <w:hyperlink r:id="rId10" w:history="1">
        <w:r w:rsidRPr="00EF21C0">
          <w:rPr>
            <w:bCs/>
            <w:color w:val="000000"/>
            <w:sz w:val="24"/>
            <w:szCs w:val="24"/>
          </w:rPr>
          <w:t>95/46/WE</w:t>
        </w:r>
      </w:hyperlink>
      <w:r w:rsidRPr="00EF21C0">
        <w:rPr>
          <w:bCs/>
          <w:color w:val="000000"/>
          <w:sz w:val="24"/>
          <w:szCs w:val="24"/>
        </w:rPr>
        <w:t xml:space="preserve"> (ogólne rozporządzenie o</w:t>
      </w:r>
      <w:bookmarkStart w:id="4" w:name="highlightHit_10"/>
      <w:bookmarkEnd w:id="4"/>
      <w:r w:rsidR="009854B7">
        <w:rPr>
          <w:bCs/>
          <w:color w:val="000000"/>
          <w:sz w:val="24"/>
          <w:szCs w:val="24"/>
        </w:rPr>
        <w:t> </w:t>
      </w:r>
      <w:r w:rsidRPr="00EF21C0">
        <w:rPr>
          <w:bCs/>
          <w:color w:val="000000"/>
          <w:sz w:val="24"/>
          <w:szCs w:val="24"/>
        </w:rPr>
        <w:t xml:space="preserve">ochronie </w:t>
      </w:r>
      <w:bookmarkStart w:id="5" w:name="highlightHit_11"/>
      <w:bookmarkEnd w:id="5"/>
      <w:r w:rsidRPr="00EF21C0">
        <w:rPr>
          <w:bCs/>
          <w:color w:val="000000"/>
          <w:sz w:val="24"/>
          <w:szCs w:val="24"/>
        </w:rPr>
        <w:t xml:space="preserve">danych) (Dz. Urz. UE L 119 z 04.05.2016, </w:t>
      </w:r>
      <w:hyperlink r:id="rId11" w:history="1">
        <w:r w:rsidRPr="00EF21C0">
          <w:rPr>
            <w:bCs/>
            <w:color w:val="000000"/>
            <w:sz w:val="24"/>
            <w:szCs w:val="24"/>
          </w:rPr>
          <w:t>str. 1</w:t>
        </w:r>
      </w:hyperlink>
      <w:r w:rsidRPr="00EF21C0">
        <w:rPr>
          <w:color w:val="000000"/>
          <w:sz w:val="24"/>
          <w:szCs w:val="24"/>
        </w:rPr>
        <w:t>) oraz przepisami krajowymi w</w:t>
      </w:r>
      <w:r w:rsidR="009854B7">
        <w:rPr>
          <w:color w:val="000000"/>
          <w:sz w:val="24"/>
          <w:szCs w:val="24"/>
        </w:rPr>
        <w:t> </w:t>
      </w:r>
      <w:r w:rsidRPr="00EF21C0">
        <w:rPr>
          <w:color w:val="000000"/>
          <w:sz w:val="24"/>
          <w:szCs w:val="24"/>
        </w:rPr>
        <w:t>tym zakresie</w:t>
      </w:r>
      <w:r w:rsidRPr="00EF21C0">
        <w:rPr>
          <w:bCs/>
          <w:color w:val="000000"/>
          <w:sz w:val="24"/>
          <w:szCs w:val="24"/>
        </w:rPr>
        <w:t>, tj. w szczególności</w:t>
      </w:r>
      <w:r w:rsidR="009A240C">
        <w:rPr>
          <w:bCs/>
          <w:color w:val="000000"/>
          <w:sz w:val="24"/>
          <w:szCs w:val="24"/>
          <w:vertAlign w:val="superscript"/>
        </w:rPr>
        <w:t xml:space="preserve"> </w:t>
      </w:r>
      <w:r w:rsidR="00D733B5">
        <w:rPr>
          <w:rStyle w:val="Odwoanieprzypisudolnego"/>
          <w:bCs/>
          <w:color w:val="000000"/>
          <w:sz w:val="24"/>
          <w:szCs w:val="24"/>
        </w:rPr>
        <w:footnoteReference w:id="2"/>
      </w:r>
      <w:r w:rsidRPr="00EF21C0">
        <w:rPr>
          <w:bCs/>
          <w:color w:val="000000"/>
          <w:sz w:val="24"/>
          <w:szCs w:val="24"/>
        </w:rPr>
        <w:t xml:space="preserve"> bez imion, nazwisk, adresów, nr PESEL osoby) – dokumentacji dotyczącej zatrudnienia osoby, o której mowa w ust. 1, natomiast Zleceniobiorca ma obowiązek przedstawić ją Zlece</w:t>
      </w:r>
      <w:r w:rsidR="009854B7">
        <w:rPr>
          <w:bCs/>
          <w:color w:val="000000"/>
          <w:sz w:val="24"/>
          <w:szCs w:val="24"/>
        </w:rPr>
        <w:t>niodaw</w:t>
      </w:r>
      <w:r w:rsidR="0048127A">
        <w:rPr>
          <w:bCs/>
          <w:color w:val="000000"/>
          <w:sz w:val="24"/>
          <w:szCs w:val="24"/>
        </w:rPr>
        <w:t>cy w terminie wskazanym w </w:t>
      </w:r>
      <w:r w:rsidRPr="00EF21C0">
        <w:rPr>
          <w:bCs/>
          <w:color w:val="000000"/>
          <w:sz w:val="24"/>
          <w:szCs w:val="24"/>
        </w:rPr>
        <w:t>tym żądaniu. W przypadku kopii umów informacje t</w:t>
      </w:r>
      <w:r w:rsidR="0048127A">
        <w:rPr>
          <w:bCs/>
          <w:color w:val="000000"/>
          <w:sz w:val="24"/>
          <w:szCs w:val="24"/>
        </w:rPr>
        <w:t>akie jak: data zawarcia umowy i </w:t>
      </w:r>
      <w:r w:rsidRPr="00EF21C0">
        <w:rPr>
          <w:bCs/>
          <w:color w:val="000000"/>
          <w:sz w:val="24"/>
          <w:szCs w:val="24"/>
        </w:rPr>
        <w:t>rodzaj umowy powinny być możliwe do zweryfikowania.</w:t>
      </w:r>
    </w:p>
    <w:p w14:paraId="472104F1" w14:textId="77777777" w:rsidR="0030499E" w:rsidRPr="0030499E" w:rsidRDefault="0030499E" w:rsidP="006A0737">
      <w:pPr>
        <w:jc w:val="center"/>
        <w:rPr>
          <w:b/>
          <w:sz w:val="24"/>
          <w:szCs w:val="24"/>
        </w:rPr>
      </w:pPr>
    </w:p>
    <w:p w14:paraId="58C77D5F" w14:textId="77777777" w:rsidR="006A0737" w:rsidRPr="0030499E" w:rsidRDefault="006A0737" w:rsidP="006A0737">
      <w:pPr>
        <w:jc w:val="center"/>
        <w:rPr>
          <w:b/>
          <w:sz w:val="24"/>
          <w:szCs w:val="24"/>
        </w:rPr>
      </w:pPr>
      <w:r w:rsidRPr="0030499E">
        <w:rPr>
          <w:b/>
          <w:sz w:val="24"/>
          <w:szCs w:val="24"/>
        </w:rPr>
        <w:t>§ 7.</w:t>
      </w:r>
    </w:p>
    <w:p w14:paraId="78218DF5" w14:textId="77777777" w:rsidR="00D75FE5" w:rsidRPr="0030499E" w:rsidRDefault="00D75FE5" w:rsidP="00D75FE5">
      <w:pPr>
        <w:rPr>
          <w:b/>
          <w:sz w:val="24"/>
          <w:szCs w:val="24"/>
        </w:rPr>
      </w:pPr>
    </w:p>
    <w:p w14:paraId="3A4FF826" w14:textId="77777777" w:rsidR="006A0737" w:rsidRPr="0030499E" w:rsidRDefault="006A0737" w:rsidP="006A0737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0499E">
        <w:rPr>
          <w:rFonts w:ascii="Times New Roman" w:hAnsi="Times New Roman" w:cs="Times New Roman"/>
        </w:rPr>
        <w:t>W przypadku:</w:t>
      </w:r>
    </w:p>
    <w:p w14:paraId="28EFA54B" w14:textId="77777777" w:rsidR="006A0737" w:rsidRPr="0030499E" w:rsidRDefault="006A0737" w:rsidP="006A0737">
      <w:pPr>
        <w:pStyle w:val="Tekstpodstawowy"/>
        <w:numPr>
          <w:ilvl w:val="0"/>
          <w:numId w:val="12"/>
        </w:numPr>
        <w:spacing w:after="0" w:line="240" w:lineRule="auto"/>
        <w:ind w:hanging="354"/>
        <w:jc w:val="both"/>
        <w:rPr>
          <w:rFonts w:ascii="Times New Roman" w:hAnsi="Times New Roman" w:cs="Times New Roman"/>
        </w:rPr>
      </w:pPr>
      <w:r w:rsidRPr="0030499E">
        <w:rPr>
          <w:rFonts w:ascii="Times New Roman" w:hAnsi="Times New Roman" w:cs="Times New Roman"/>
        </w:rPr>
        <w:t>powstania zwłoki w wykonaniu zlecenia, Zleceniobiorca zapłaci na rzecz Zleceniodawcy karę umowną w wysokości 1% wartości maksymalnego wynagrodzenia brutto, o którym mowa w § 3 ust. 1, za każdy dzień zwłoki, nie więcej jednak niż 10% wartości tego wynagrodzenia;</w:t>
      </w:r>
    </w:p>
    <w:p w14:paraId="0CA4FFC6" w14:textId="77777777" w:rsidR="006A0737" w:rsidRPr="0030499E" w:rsidRDefault="006A0737" w:rsidP="006A0737">
      <w:pPr>
        <w:pStyle w:val="Tekstpodstawowy"/>
        <w:numPr>
          <w:ilvl w:val="0"/>
          <w:numId w:val="12"/>
        </w:numPr>
        <w:spacing w:after="0" w:line="240" w:lineRule="auto"/>
        <w:ind w:hanging="354"/>
        <w:jc w:val="both"/>
        <w:rPr>
          <w:rFonts w:ascii="Times New Roman" w:hAnsi="Times New Roman" w:cs="Times New Roman"/>
        </w:rPr>
      </w:pPr>
      <w:r w:rsidRPr="0030499E">
        <w:rPr>
          <w:rFonts w:ascii="Times New Roman" w:hAnsi="Times New Roman" w:cs="Times New Roman"/>
        </w:rPr>
        <w:t>nienależytego wykonania zlecenia, Zleceniobiorca zapłaci na rzecz Zleceniodawcy karę umowną w wysokości 10% wartości maksymalnego wy</w:t>
      </w:r>
      <w:r w:rsidR="009854B7">
        <w:rPr>
          <w:rFonts w:ascii="Times New Roman" w:hAnsi="Times New Roman" w:cs="Times New Roman"/>
        </w:rPr>
        <w:t>nagrodzenia brutto, o </w:t>
      </w:r>
      <w:r w:rsidRPr="0030499E">
        <w:rPr>
          <w:rFonts w:ascii="Times New Roman" w:hAnsi="Times New Roman" w:cs="Times New Roman"/>
        </w:rPr>
        <w:t>którym mowa w § 3 ust. 1;</w:t>
      </w:r>
    </w:p>
    <w:p w14:paraId="30F4F405" w14:textId="77777777" w:rsidR="006A0737" w:rsidRPr="0030499E" w:rsidRDefault="006A0737" w:rsidP="006A0737">
      <w:pPr>
        <w:numPr>
          <w:ilvl w:val="0"/>
          <w:numId w:val="12"/>
        </w:numPr>
        <w:ind w:left="851" w:hanging="425"/>
        <w:jc w:val="both"/>
        <w:rPr>
          <w:sz w:val="24"/>
          <w:szCs w:val="24"/>
        </w:rPr>
      </w:pPr>
      <w:r w:rsidRPr="0030499E">
        <w:rPr>
          <w:sz w:val="24"/>
          <w:szCs w:val="24"/>
        </w:rPr>
        <w:t>niezatrudnienia przy wykonywaniu zlecenia co najmni</w:t>
      </w:r>
      <w:r w:rsidR="00813C26" w:rsidRPr="0030499E">
        <w:rPr>
          <w:sz w:val="24"/>
          <w:szCs w:val="24"/>
        </w:rPr>
        <w:t xml:space="preserve">ej 1 osoby, o której mowa </w:t>
      </w:r>
      <w:r w:rsidR="00813C26" w:rsidRPr="0030499E">
        <w:rPr>
          <w:sz w:val="24"/>
          <w:szCs w:val="24"/>
        </w:rPr>
        <w:br/>
        <w:t>w § 6</w:t>
      </w:r>
      <w:r w:rsidRPr="0030499E">
        <w:rPr>
          <w:sz w:val="24"/>
          <w:szCs w:val="24"/>
        </w:rPr>
        <w:t xml:space="preserve"> ust. 1, lub </w:t>
      </w:r>
      <w:proofErr w:type="spellStart"/>
      <w:r w:rsidRPr="0030499E">
        <w:rPr>
          <w:sz w:val="24"/>
          <w:szCs w:val="24"/>
        </w:rPr>
        <w:t>niezawarcia</w:t>
      </w:r>
      <w:proofErr w:type="spellEnd"/>
      <w:r w:rsidRPr="0030499E">
        <w:rPr>
          <w:sz w:val="24"/>
          <w:szCs w:val="24"/>
        </w:rPr>
        <w:t xml:space="preserve"> umowy cywilnoprawnej z co najmni</w:t>
      </w:r>
      <w:r w:rsidR="00813C26" w:rsidRPr="0030499E">
        <w:rPr>
          <w:sz w:val="24"/>
          <w:szCs w:val="24"/>
        </w:rPr>
        <w:t xml:space="preserve">ej 1 osobą, </w:t>
      </w:r>
      <w:r w:rsidR="00813C26" w:rsidRPr="0030499E">
        <w:rPr>
          <w:sz w:val="24"/>
          <w:szCs w:val="24"/>
        </w:rPr>
        <w:br/>
        <w:t>o której mowa w § 6</w:t>
      </w:r>
      <w:r w:rsidRPr="0030499E">
        <w:rPr>
          <w:sz w:val="24"/>
          <w:szCs w:val="24"/>
        </w:rPr>
        <w:t xml:space="preserve"> ust. 1, Zleceniobiorca zapłaci na rzecz Zleceniodawcy karę umowną w wysokości 1% wartości maksymalnego wynagrodzenia brutto, o którym mowa w § 3 ust. 1, </w:t>
      </w:r>
      <w:r w:rsidRPr="0030499E">
        <w:rPr>
          <w:rFonts w:eastAsiaTheme="minorHAnsi"/>
          <w:color w:val="000000"/>
          <w:sz w:val="24"/>
          <w:szCs w:val="24"/>
          <w:lang w:eastAsia="en-US"/>
        </w:rPr>
        <w:t xml:space="preserve">za każdy dzień niezatrudnienia tej osoby lub odpowiednio </w:t>
      </w:r>
      <w:proofErr w:type="spellStart"/>
      <w:r w:rsidRPr="0030499E">
        <w:rPr>
          <w:rFonts w:eastAsiaTheme="minorHAnsi"/>
          <w:color w:val="000000"/>
          <w:sz w:val="24"/>
          <w:szCs w:val="24"/>
          <w:lang w:eastAsia="en-US"/>
        </w:rPr>
        <w:t>niezawarcia</w:t>
      </w:r>
      <w:proofErr w:type="spellEnd"/>
      <w:r w:rsidRPr="0030499E">
        <w:rPr>
          <w:rFonts w:eastAsiaTheme="minorHAnsi"/>
          <w:color w:val="000000"/>
          <w:sz w:val="24"/>
          <w:szCs w:val="24"/>
          <w:lang w:eastAsia="en-US"/>
        </w:rPr>
        <w:t xml:space="preserve"> z tą osobą umowy cywilnoprawnej</w:t>
      </w:r>
      <w:r w:rsidR="00D733B5">
        <w:rPr>
          <w:rFonts w:eastAsiaTheme="minorHAnsi"/>
          <w:color w:val="000000"/>
          <w:sz w:val="24"/>
          <w:szCs w:val="24"/>
          <w:lang w:eastAsia="en-US"/>
        </w:rPr>
        <w:t>,</w:t>
      </w:r>
      <w:r w:rsidRPr="0030499E">
        <w:rPr>
          <w:rFonts w:eastAsiaTheme="minorHAnsi"/>
          <w:color w:val="000000"/>
          <w:sz w:val="24"/>
          <w:szCs w:val="24"/>
          <w:lang w:eastAsia="en-US"/>
        </w:rPr>
        <w:t xml:space="preserve"> nie więcej jednak niż 5% wartości tego wynagrodzenia.</w:t>
      </w:r>
      <w:r w:rsidR="002D4BE6" w:rsidRPr="002D4BE6">
        <w:rPr>
          <w:sz w:val="24"/>
          <w:szCs w:val="24"/>
        </w:rPr>
        <w:t xml:space="preserve"> </w:t>
      </w:r>
      <w:r w:rsidR="002D4BE6">
        <w:rPr>
          <w:rStyle w:val="Odwoanieprzypisudolnego"/>
          <w:sz w:val="24"/>
          <w:szCs w:val="24"/>
        </w:rPr>
        <w:footnoteReference w:id="3"/>
      </w:r>
    </w:p>
    <w:p w14:paraId="40423A49" w14:textId="77777777" w:rsidR="006A0737" w:rsidRPr="0030499E" w:rsidRDefault="006A0737" w:rsidP="006A0737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0499E">
        <w:rPr>
          <w:rFonts w:ascii="Times New Roman" w:hAnsi="Times New Roman" w:cs="Times New Roman"/>
        </w:rPr>
        <w:t xml:space="preserve">Ust. 1 stosuje się odpowiednio w przypadku wypowiedzenia umowy przez Zleceniodawcę. </w:t>
      </w:r>
    </w:p>
    <w:p w14:paraId="47C2CD86" w14:textId="77777777" w:rsidR="006A0737" w:rsidRPr="0030499E" w:rsidRDefault="006A0737" w:rsidP="006F3010">
      <w:pPr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30499E">
        <w:rPr>
          <w:sz w:val="24"/>
          <w:szCs w:val="24"/>
        </w:rPr>
        <w:t>W przypadku n</w:t>
      </w:r>
      <w:r w:rsidR="00C7153C">
        <w:rPr>
          <w:sz w:val="24"/>
          <w:szCs w:val="24"/>
        </w:rPr>
        <w:t>iewykonania zlecenia w terminach</w:t>
      </w:r>
      <w:r w:rsidR="006F3010">
        <w:rPr>
          <w:sz w:val="24"/>
          <w:szCs w:val="24"/>
        </w:rPr>
        <w:t>,</w:t>
      </w:r>
      <w:r w:rsidR="00C7153C">
        <w:rPr>
          <w:sz w:val="24"/>
          <w:szCs w:val="24"/>
        </w:rPr>
        <w:t xml:space="preserve"> o których mowa w </w:t>
      </w:r>
      <w:r w:rsidR="00C7153C" w:rsidRPr="00C7153C">
        <w:rPr>
          <w:sz w:val="24"/>
          <w:szCs w:val="24"/>
        </w:rPr>
        <w:t>§</w:t>
      </w:r>
      <w:r w:rsidR="006F3010">
        <w:rPr>
          <w:sz w:val="24"/>
          <w:szCs w:val="24"/>
        </w:rPr>
        <w:t xml:space="preserve"> </w:t>
      </w:r>
      <w:r w:rsidR="00C7153C">
        <w:rPr>
          <w:sz w:val="24"/>
          <w:szCs w:val="24"/>
        </w:rPr>
        <w:t xml:space="preserve">2 ust. 1, </w:t>
      </w:r>
      <w:r w:rsidRPr="0030499E">
        <w:rPr>
          <w:sz w:val="24"/>
          <w:szCs w:val="24"/>
        </w:rPr>
        <w:t>Zleceniodawcy przysługuje prawo odstąpienia od umowy.</w:t>
      </w:r>
    </w:p>
    <w:p w14:paraId="175360B4" w14:textId="77777777" w:rsidR="006A0737" w:rsidRPr="0030499E" w:rsidRDefault="006A0737" w:rsidP="006A0737">
      <w:pPr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30499E">
        <w:rPr>
          <w:sz w:val="24"/>
          <w:szCs w:val="24"/>
        </w:rPr>
        <w:t>Odstąpienie od umowy nie powoduje utraty prawa dochodzenia przez Zleceniodawcę kary umownej.</w:t>
      </w:r>
    </w:p>
    <w:p w14:paraId="74B196C1" w14:textId="77777777" w:rsidR="006A0737" w:rsidRPr="0030499E" w:rsidRDefault="006A0737" w:rsidP="006A0737">
      <w:pPr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30499E">
        <w:rPr>
          <w:sz w:val="24"/>
          <w:szCs w:val="24"/>
        </w:rPr>
        <w:t>W przypadku gdy wysokość szkody poniesionej przez Zleceniodawcę przewyższa wysokość zastrzeżonej kary umownej, Zleceniobiorca jest zobowiązany do naprawienia szkody w pełnej wysokości.</w:t>
      </w:r>
    </w:p>
    <w:p w14:paraId="5BF1613F" w14:textId="77777777" w:rsidR="006A0737" w:rsidRPr="0030499E" w:rsidRDefault="006A0737" w:rsidP="006A0737">
      <w:pPr>
        <w:rPr>
          <w:b/>
          <w:sz w:val="24"/>
          <w:szCs w:val="24"/>
        </w:rPr>
      </w:pPr>
    </w:p>
    <w:p w14:paraId="562CA6E5" w14:textId="77777777" w:rsidR="006A0737" w:rsidRPr="0030499E" w:rsidRDefault="006A0737" w:rsidP="006A0737">
      <w:pPr>
        <w:jc w:val="center"/>
        <w:rPr>
          <w:b/>
          <w:sz w:val="24"/>
          <w:szCs w:val="24"/>
        </w:rPr>
      </w:pPr>
      <w:r w:rsidRPr="0030499E">
        <w:rPr>
          <w:b/>
          <w:sz w:val="24"/>
          <w:szCs w:val="24"/>
        </w:rPr>
        <w:t>§ 8.</w:t>
      </w:r>
    </w:p>
    <w:p w14:paraId="0A0B8672" w14:textId="77777777" w:rsidR="00D75FE5" w:rsidRPr="0030499E" w:rsidRDefault="00D75FE5" w:rsidP="00D75FE5">
      <w:pPr>
        <w:rPr>
          <w:b/>
          <w:sz w:val="24"/>
          <w:szCs w:val="24"/>
        </w:rPr>
      </w:pPr>
    </w:p>
    <w:p w14:paraId="7731826D" w14:textId="77777777" w:rsidR="006A0737" w:rsidRPr="0030499E" w:rsidRDefault="006A0737" w:rsidP="006A0737">
      <w:pPr>
        <w:jc w:val="both"/>
        <w:rPr>
          <w:sz w:val="24"/>
          <w:szCs w:val="24"/>
        </w:rPr>
      </w:pPr>
      <w:r w:rsidRPr="0030499E">
        <w:rPr>
          <w:sz w:val="24"/>
          <w:szCs w:val="24"/>
        </w:rPr>
        <w:t>Zleceniobiorca może powierzyć wykonanie poszczególnych czynności objętych zleceniem osobom trzecim, za których działanie lub zaniechanie odpowiada jak za własne.</w:t>
      </w:r>
    </w:p>
    <w:p w14:paraId="41658696" w14:textId="77777777" w:rsidR="006A0737" w:rsidRPr="0030499E" w:rsidRDefault="006A0737" w:rsidP="006A0737">
      <w:pPr>
        <w:rPr>
          <w:b/>
          <w:sz w:val="24"/>
          <w:szCs w:val="24"/>
        </w:rPr>
      </w:pPr>
    </w:p>
    <w:p w14:paraId="6EE8ED0D" w14:textId="77777777" w:rsidR="0010130C" w:rsidRDefault="0010130C" w:rsidP="006A0737">
      <w:pPr>
        <w:jc w:val="center"/>
        <w:rPr>
          <w:b/>
          <w:sz w:val="24"/>
          <w:szCs w:val="24"/>
        </w:rPr>
      </w:pPr>
    </w:p>
    <w:p w14:paraId="78DAED47" w14:textId="77777777" w:rsidR="0010130C" w:rsidRDefault="0010130C" w:rsidP="006A0737">
      <w:pPr>
        <w:jc w:val="center"/>
        <w:rPr>
          <w:b/>
          <w:sz w:val="24"/>
          <w:szCs w:val="24"/>
        </w:rPr>
      </w:pPr>
    </w:p>
    <w:p w14:paraId="01CDA9D1" w14:textId="77777777" w:rsidR="006A0737" w:rsidRPr="0030499E" w:rsidRDefault="006A0737" w:rsidP="006A0737">
      <w:pPr>
        <w:jc w:val="center"/>
        <w:rPr>
          <w:b/>
          <w:sz w:val="24"/>
          <w:szCs w:val="24"/>
        </w:rPr>
      </w:pPr>
      <w:r w:rsidRPr="0030499E">
        <w:rPr>
          <w:b/>
          <w:sz w:val="24"/>
          <w:szCs w:val="24"/>
        </w:rPr>
        <w:lastRenderedPageBreak/>
        <w:t>§ 9.</w:t>
      </w:r>
    </w:p>
    <w:p w14:paraId="49F8757E" w14:textId="77777777" w:rsidR="00D75FE5" w:rsidRPr="0030499E" w:rsidRDefault="00D75FE5" w:rsidP="00D75FE5">
      <w:pPr>
        <w:rPr>
          <w:b/>
          <w:sz w:val="24"/>
          <w:szCs w:val="24"/>
        </w:rPr>
      </w:pPr>
    </w:p>
    <w:p w14:paraId="5BC02FF3" w14:textId="77777777" w:rsidR="006A0737" w:rsidRPr="0030499E" w:rsidRDefault="006A0737" w:rsidP="006A0737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0499E">
        <w:rPr>
          <w:sz w:val="24"/>
          <w:szCs w:val="24"/>
        </w:rPr>
        <w:t>Wszelkie zmiany umowy wymagają zachowania formy pisemnej pod rygorem nieważności.</w:t>
      </w:r>
    </w:p>
    <w:p w14:paraId="76FC7190" w14:textId="77777777" w:rsidR="00691154" w:rsidRDefault="00691154" w:rsidP="00A42569">
      <w:pPr>
        <w:rPr>
          <w:b/>
          <w:sz w:val="24"/>
          <w:szCs w:val="24"/>
        </w:rPr>
      </w:pPr>
    </w:p>
    <w:p w14:paraId="4D9D9DEB" w14:textId="77777777" w:rsidR="006A0737" w:rsidRPr="0030499E" w:rsidRDefault="006A0737" w:rsidP="006A0737">
      <w:pPr>
        <w:jc w:val="center"/>
        <w:rPr>
          <w:b/>
          <w:sz w:val="24"/>
          <w:szCs w:val="24"/>
        </w:rPr>
      </w:pPr>
      <w:r w:rsidRPr="0030499E">
        <w:rPr>
          <w:b/>
          <w:sz w:val="24"/>
          <w:szCs w:val="24"/>
        </w:rPr>
        <w:t>§ 10.</w:t>
      </w:r>
    </w:p>
    <w:p w14:paraId="32C01CE9" w14:textId="77777777" w:rsidR="00D75FE5" w:rsidRPr="0030499E" w:rsidRDefault="00D75FE5" w:rsidP="006A0737">
      <w:pPr>
        <w:jc w:val="center"/>
        <w:rPr>
          <w:b/>
          <w:sz w:val="24"/>
          <w:szCs w:val="24"/>
        </w:rPr>
      </w:pPr>
    </w:p>
    <w:p w14:paraId="0F21D6A3" w14:textId="77777777" w:rsidR="006A0737" w:rsidRPr="0030499E" w:rsidRDefault="006A0737" w:rsidP="006A0737">
      <w:pPr>
        <w:jc w:val="both"/>
        <w:rPr>
          <w:sz w:val="24"/>
          <w:szCs w:val="24"/>
        </w:rPr>
      </w:pPr>
      <w:r w:rsidRPr="0030499E">
        <w:rPr>
          <w:sz w:val="24"/>
          <w:szCs w:val="24"/>
        </w:rPr>
        <w:t>W sprawach nieuregulowanych niniejszą umową mają zastosowanie przepisy Kodeksu cywilnego.</w:t>
      </w:r>
    </w:p>
    <w:p w14:paraId="2033E357" w14:textId="77777777" w:rsidR="006A0737" w:rsidRPr="0030499E" w:rsidRDefault="006A0737" w:rsidP="006A0737">
      <w:pPr>
        <w:jc w:val="center"/>
        <w:rPr>
          <w:b/>
          <w:sz w:val="24"/>
          <w:szCs w:val="24"/>
        </w:rPr>
      </w:pPr>
      <w:r w:rsidRPr="0030499E">
        <w:rPr>
          <w:b/>
          <w:sz w:val="24"/>
          <w:szCs w:val="24"/>
        </w:rPr>
        <w:t>§ 11.</w:t>
      </w:r>
    </w:p>
    <w:p w14:paraId="01A535F5" w14:textId="77777777" w:rsidR="00D75FE5" w:rsidRPr="0030499E" w:rsidRDefault="00D75FE5" w:rsidP="006A0737">
      <w:pPr>
        <w:jc w:val="center"/>
        <w:rPr>
          <w:b/>
          <w:sz w:val="24"/>
          <w:szCs w:val="24"/>
        </w:rPr>
      </w:pPr>
    </w:p>
    <w:p w14:paraId="3A13B811" w14:textId="77777777" w:rsidR="006A0737" w:rsidRPr="0030499E" w:rsidRDefault="006A0737" w:rsidP="0030499E">
      <w:pPr>
        <w:jc w:val="both"/>
        <w:rPr>
          <w:sz w:val="24"/>
          <w:szCs w:val="24"/>
        </w:rPr>
      </w:pPr>
      <w:r w:rsidRPr="0030499E">
        <w:rPr>
          <w:sz w:val="24"/>
          <w:szCs w:val="24"/>
        </w:rPr>
        <w:t>Spory wynikłe w związku z realizacją niniejszej umowy będą rozstrzygane przez sąd właściwy dla Zleceniodawcy.</w:t>
      </w:r>
    </w:p>
    <w:p w14:paraId="218949A2" w14:textId="77777777" w:rsidR="006A0737" w:rsidRPr="0030499E" w:rsidRDefault="006A0737" w:rsidP="006A0737">
      <w:pPr>
        <w:jc w:val="center"/>
        <w:rPr>
          <w:b/>
          <w:sz w:val="24"/>
          <w:szCs w:val="24"/>
        </w:rPr>
      </w:pPr>
      <w:r w:rsidRPr="0030499E">
        <w:rPr>
          <w:b/>
          <w:sz w:val="24"/>
          <w:szCs w:val="24"/>
        </w:rPr>
        <w:t>§ 12.</w:t>
      </w:r>
    </w:p>
    <w:p w14:paraId="2ADA888C" w14:textId="77777777" w:rsidR="00D75FE5" w:rsidRPr="0030499E" w:rsidRDefault="00D75FE5" w:rsidP="006A0737">
      <w:pPr>
        <w:jc w:val="center"/>
        <w:rPr>
          <w:b/>
          <w:sz w:val="24"/>
          <w:szCs w:val="24"/>
        </w:rPr>
      </w:pPr>
    </w:p>
    <w:p w14:paraId="1CB51B48" w14:textId="77777777" w:rsidR="006A0737" w:rsidRPr="0030499E" w:rsidRDefault="006A0737" w:rsidP="006A0737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 w:rsidRPr="0030499E">
        <w:rPr>
          <w:rFonts w:ascii="Times New Roman" w:hAnsi="Times New Roman" w:cs="Times New Roman"/>
        </w:rPr>
        <w:t>Umowę sporządzono w 4 jednobrzmiących egzemplarzach, z których 3 egzemplarze otrzymuje Zleceniodawca, a 1 egzemplarz Zleceniobiorca.</w:t>
      </w:r>
    </w:p>
    <w:p w14:paraId="6AE46A60" w14:textId="77777777" w:rsidR="006A0737" w:rsidRPr="0030499E" w:rsidRDefault="006A0737" w:rsidP="006A0737">
      <w:pPr>
        <w:jc w:val="both"/>
        <w:rPr>
          <w:sz w:val="24"/>
          <w:szCs w:val="24"/>
        </w:rPr>
      </w:pPr>
    </w:p>
    <w:p w14:paraId="57D1E12E" w14:textId="77777777" w:rsidR="006A0737" w:rsidRDefault="006A0737" w:rsidP="006A0737">
      <w:pPr>
        <w:rPr>
          <w:sz w:val="24"/>
          <w:szCs w:val="24"/>
        </w:rPr>
      </w:pPr>
    </w:p>
    <w:p w14:paraId="29B888BD" w14:textId="77777777" w:rsidR="00545ED8" w:rsidRDefault="00545ED8" w:rsidP="006A0737">
      <w:pPr>
        <w:rPr>
          <w:sz w:val="24"/>
          <w:szCs w:val="24"/>
        </w:rPr>
      </w:pPr>
    </w:p>
    <w:p w14:paraId="27628B23" w14:textId="77777777" w:rsidR="00545ED8" w:rsidRPr="0030499E" w:rsidRDefault="00545ED8" w:rsidP="006A0737">
      <w:pPr>
        <w:rPr>
          <w:sz w:val="24"/>
          <w:szCs w:val="24"/>
        </w:rPr>
      </w:pPr>
    </w:p>
    <w:p w14:paraId="0A807457" w14:textId="77777777" w:rsidR="006A0737" w:rsidRPr="0030499E" w:rsidRDefault="006A0737" w:rsidP="006A0737">
      <w:pPr>
        <w:rPr>
          <w:sz w:val="24"/>
          <w:szCs w:val="24"/>
        </w:rPr>
      </w:pPr>
    </w:p>
    <w:p w14:paraId="7CFBF10A" w14:textId="77777777" w:rsidR="006A0737" w:rsidRPr="0030499E" w:rsidRDefault="006A0737" w:rsidP="007B04E6">
      <w:pPr>
        <w:ind w:firstLine="708"/>
        <w:rPr>
          <w:b/>
          <w:sz w:val="24"/>
          <w:szCs w:val="24"/>
        </w:rPr>
      </w:pPr>
      <w:r w:rsidRPr="0030499E">
        <w:rPr>
          <w:b/>
          <w:sz w:val="24"/>
          <w:szCs w:val="24"/>
        </w:rPr>
        <w:t>ZLECENIODAWCA</w:t>
      </w:r>
      <w:r w:rsidRPr="0030499E">
        <w:rPr>
          <w:b/>
          <w:sz w:val="24"/>
          <w:szCs w:val="24"/>
        </w:rPr>
        <w:tab/>
      </w:r>
      <w:r w:rsidRPr="0030499E">
        <w:rPr>
          <w:b/>
          <w:sz w:val="24"/>
          <w:szCs w:val="24"/>
        </w:rPr>
        <w:tab/>
      </w:r>
      <w:r w:rsidRPr="0030499E">
        <w:rPr>
          <w:b/>
          <w:sz w:val="24"/>
          <w:szCs w:val="24"/>
        </w:rPr>
        <w:tab/>
      </w:r>
      <w:r w:rsidRPr="0030499E">
        <w:rPr>
          <w:b/>
          <w:sz w:val="24"/>
          <w:szCs w:val="24"/>
        </w:rPr>
        <w:tab/>
        <w:t>ZLECENIOBIORCA</w:t>
      </w:r>
    </w:p>
    <w:p w14:paraId="685AF8C1" w14:textId="77777777" w:rsidR="006A0737" w:rsidRPr="0030499E" w:rsidRDefault="006A0737" w:rsidP="006A0737">
      <w:pPr>
        <w:pStyle w:val="Tekstpodstawowy"/>
        <w:spacing w:after="0" w:line="240" w:lineRule="auto"/>
        <w:rPr>
          <w:rFonts w:ascii="Times New Roman" w:hAnsi="Times New Roman" w:cs="Times New Roman"/>
        </w:rPr>
      </w:pPr>
    </w:p>
    <w:p w14:paraId="0505E227" w14:textId="77777777" w:rsidR="006A0737" w:rsidRPr="0030499E" w:rsidRDefault="006A0737" w:rsidP="006A0737">
      <w:pPr>
        <w:pStyle w:val="Tekstpodstawowy"/>
        <w:spacing w:after="0" w:line="240" w:lineRule="auto"/>
        <w:rPr>
          <w:rFonts w:ascii="Times New Roman" w:hAnsi="Times New Roman" w:cs="Times New Roman"/>
        </w:rPr>
      </w:pPr>
    </w:p>
    <w:p w14:paraId="4DC1A412" w14:textId="77777777" w:rsidR="006A0737" w:rsidRDefault="006A0737" w:rsidP="006A0737">
      <w:pPr>
        <w:pStyle w:val="Tekstpodstawowy"/>
        <w:spacing w:after="0" w:line="240" w:lineRule="auto"/>
        <w:rPr>
          <w:rFonts w:ascii="Times New Roman" w:hAnsi="Times New Roman" w:cs="Times New Roman"/>
        </w:rPr>
      </w:pPr>
    </w:p>
    <w:p w14:paraId="18C01F55" w14:textId="77777777" w:rsidR="00D128E3" w:rsidRPr="0030499E" w:rsidRDefault="00D128E3" w:rsidP="006A0737">
      <w:pPr>
        <w:pStyle w:val="Tekstpodstawowy"/>
        <w:spacing w:after="0" w:line="240" w:lineRule="auto"/>
        <w:rPr>
          <w:rFonts w:ascii="Times New Roman" w:hAnsi="Times New Roman" w:cs="Times New Roman"/>
        </w:rPr>
      </w:pPr>
    </w:p>
    <w:p w14:paraId="1D7EBCB9" w14:textId="77777777" w:rsidR="006A0737" w:rsidRPr="0030499E" w:rsidRDefault="003E1CA2" w:rsidP="003E1CA2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 w:rsidR="007B04E6" w:rsidRPr="0030499E">
        <w:rPr>
          <w:rFonts w:ascii="Times New Roman" w:hAnsi="Times New Roman" w:cs="Times New Roman"/>
        </w:rPr>
        <w:t>……………………………….</w:t>
      </w:r>
    </w:p>
    <w:p w14:paraId="221ACB91" w14:textId="77777777" w:rsidR="006A0737" w:rsidRDefault="006A0737" w:rsidP="006A0737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0042A7" w14:textId="77777777" w:rsidR="006A0737" w:rsidRDefault="006A0737" w:rsidP="006A0737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09FDBA" w14:textId="77777777" w:rsidR="006A0737" w:rsidRDefault="006A0737" w:rsidP="006A0737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578232" w14:textId="77777777" w:rsidR="006A0737" w:rsidRDefault="006A0737" w:rsidP="006A0737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2A5F6E" w14:textId="77777777" w:rsidR="006A0737" w:rsidRDefault="006A0737" w:rsidP="006A0737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9BB955" w14:textId="77777777" w:rsidR="00D75FE5" w:rsidRDefault="00D75FE5" w:rsidP="006A0737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21B876" w14:textId="77777777" w:rsidR="00D75FE5" w:rsidRDefault="00D75FE5" w:rsidP="006A0737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AE64C1" w14:textId="77777777" w:rsidR="00D75FE5" w:rsidRDefault="00D75FE5" w:rsidP="006A0737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5C0A72" w14:textId="77777777" w:rsidR="00D75FE5" w:rsidRDefault="00D75FE5" w:rsidP="006A0737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097215" w14:textId="77777777" w:rsidR="00D75FE5" w:rsidRDefault="00D75FE5" w:rsidP="006A0737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6A7215" w14:textId="77777777" w:rsidR="00D75FE5" w:rsidRDefault="00D75FE5" w:rsidP="006A0737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A78364" w14:textId="77777777" w:rsidR="00D75FE5" w:rsidRDefault="00D75FE5" w:rsidP="006A0737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688585" w14:textId="77777777" w:rsidR="00D75FE5" w:rsidRDefault="00D75FE5" w:rsidP="006A0737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D71243" w14:textId="77777777" w:rsidR="00D75FE5" w:rsidRDefault="00D75FE5" w:rsidP="006A0737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E4711B" w14:textId="77777777" w:rsidR="00D75FE5" w:rsidRDefault="00D75FE5" w:rsidP="006A0737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D3C756" w14:textId="77777777" w:rsidR="00D75FE5" w:rsidRDefault="00D75FE5" w:rsidP="006A0737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9326BB" w14:textId="77777777" w:rsidR="00D75FE5" w:rsidRDefault="00D75FE5" w:rsidP="006A0737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418A68" w14:textId="77777777" w:rsidR="00D75FE5" w:rsidRDefault="00D75FE5" w:rsidP="006A0737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6793A5" w14:textId="77777777" w:rsidR="00D75FE5" w:rsidRDefault="00D75FE5" w:rsidP="006A0737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97EEF0" w14:textId="77777777" w:rsidR="00D75FE5" w:rsidRDefault="00D75FE5" w:rsidP="006A0737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B670C4" w14:textId="77777777" w:rsidR="00D75FE5" w:rsidRDefault="00D75FE5" w:rsidP="006A0737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10C12F" w14:textId="77777777" w:rsidR="00D75FE5" w:rsidRDefault="00D75FE5" w:rsidP="006A0737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CFE179" w14:textId="77777777" w:rsidR="00D75FE5" w:rsidRDefault="00D75FE5" w:rsidP="006A0737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0997AE" w14:textId="77777777" w:rsidR="00D75FE5" w:rsidRDefault="00D75FE5" w:rsidP="006A0737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0CB4F1" w14:textId="77777777" w:rsidR="00D75FE5" w:rsidRDefault="00D75FE5" w:rsidP="006A0737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866D5F" w14:textId="77777777" w:rsidR="00D75FE5" w:rsidRDefault="00D75FE5" w:rsidP="006A0737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1EBE09" w14:textId="77777777" w:rsidR="00D75FE5" w:rsidRDefault="00D75FE5" w:rsidP="006A0737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6D4818" w14:textId="77777777" w:rsidR="00D75FE5" w:rsidRDefault="00D75FE5" w:rsidP="006A0737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8899DA" w14:textId="77777777" w:rsidR="00243091" w:rsidRDefault="00243091" w:rsidP="006A0737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739F0D" w14:textId="77777777" w:rsidR="006A0737" w:rsidRDefault="006A0737" w:rsidP="006A0737">
      <w:pPr>
        <w:pStyle w:val="Tekstpodstawowy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1 do umowy </w:t>
      </w:r>
      <w:r>
        <w:rPr>
          <w:rFonts w:ascii="Times New Roman" w:hAnsi="Times New Roman" w:cs="Times New Roman"/>
          <w:sz w:val="20"/>
          <w:szCs w:val="20"/>
        </w:rPr>
        <w:br/>
        <w:t>nr BDG.zp</w:t>
      </w:r>
      <w:r w:rsidR="00F05897">
        <w:rPr>
          <w:rFonts w:ascii="Times New Roman" w:hAnsi="Times New Roman" w:cs="Times New Roman"/>
          <w:sz w:val="20"/>
          <w:szCs w:val="20"/>
        </w:rPr>
        <w:t>.23.1.86.2019</w:t>
      </w:r>
    </w:p>
    <w:p w14:paraId="6FA9A9DC" w14:textId="77777777" w:rsidR="006A0737" w:rsidRPr="0076105F" w:rsidRDefault="006A0737" w:rsidP="0076105F">
      <w:pPr>
        <w:pStyle w:val="Tekstpodstawowy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dnia…….…………….</w:t>
      </w:r>
    </w:p>
    <w:p w14:paraId="5AE64BBD" w14:textId="77777777" w:rsidR="006A0737" w:rsidRPr="00685684" w:rsidRDefault="006A0737" w:rsidP="006A0737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85684">
        <w:rPr>
          <w:rFonts w:eastAsiaTheme="minorHAnsi"/>
          <w:b/>
          <w:sz w:val="24"/>
          <w:szCs w:val="24"/>
          <w:lang w:eastAsia="en-US"/>
        </w:rPr>
        <w:t>Zakres rzeczowy zlecenia</w:t>
      </w:r>
    </w:p>
    <w:p w14:paraId="4FF48460" w14:textId="77777777" w:rsidR="006A0737" w:rsidRPr="00685684" w:rsidRDefault="006A0737" w:rsidP="00344394">
      <w:pPr>
        <w:rPr>
          <w:rFonts w:eastAsiaTheme="minorHAnsi"/>
          <w:sz w:val="24"/>
          <w:szCs w:val="24"/>
          <w:lang w:eastAsia="en-US"/>
        </w:rPr>
      </w:pPr>
    </w:p>
    <w:p w14:paraId="7287343C" w14:textId="77777777" w:rsidR="006A0737" w:rsidRPr="00685684" w:rsidRDefault="006A0737" w:rsidP="006A0737">
      <w:pPr>
        <w:rPr>
          <w:rFonts w:eastAsiaTheme="minorHAnsi"/>
          <w:sz w:val="24"/>
          <w:szCs w:val="24"/>
          <w:lang w:eastAsia="en-US"/>
        </w:rPr>
      </w:pPr>
      <w:r w:rsidRPr="00685684">
        <w:rPr>
          <w:rFonts w:eastAsiaTheme="minorHAnsi"/>
          <w:sz w:val="24"/>
          <w:szCs w:val="24"/>
          <w:lang w:eastAsia="en-US"/>
        </w:rPr>
        <w:t>W ramach zlecenia Zleceniobiorca zobowiązuje się do:</w:t>
      </w:r>
    </w:p>
    <w:p w14:paraId="47EBC813" w14:textId="77777777" w:rsidR="006A0737" w:rsidRPr="00685684" w:rsidRDefault="006A0737" w:rsidP="006A0737">
      <w:pPr>
        <w:numPr>
          <w:ilvl w:val="0"/>
          <w:numId w:val="13"/>
        </w:numPr>
        <w:ind w:left="426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684">
        <w:rPr>
          <w:rFonts w:eastAsia="Calibri"/>
          <w:sz w:val="24"/>
          <w:szCs w:val="24"/>
          <w:lang w:eastAsia="en-US"/>
        </w:rPr>
        <w:t xml:space="preserve">zakwaterowania uczestników spotkania w pokojach, z pełnym węzłem sanitarnym, </w:t>
      </w:r>
      <w:r w:rsidRPr="00685684">
        <w:rPr>
          <w:rFonts w:eastAsia="Calibri"/>
          <w:sz w:val="24"/>
          <w:szCs w:val="24"/>
          <w:lang w:eastAsia="en-US"/>
        </w:rPr>
        <w:br/>
        <w:t xml:space="preserve">w hotelu co najmniej trzygwiazdkowym, wpisanym do ewidencji obiektów hotelarskich, </w:t>
      </w:r>
      <w:r w:rsidRPr="00685684">
        <w:rPr>
          <w:rFonts w:eastAsiaTheme="minorHAnsi"/>
          <w:sz w:val="24"/>
          <w:szCs w:val="24"/>
          <w:lang w:eastAsia="en-US"/>
        </w:rPr>
        <w:t xml:space="preserve">zlokalizowanym </w:t>
      </w:r>
      <w:r w:rsidR="00230636" w:rsidRPr="00685684">
        <w:rPr>
          <w:rFonts w:eastAsiaTheme="minorHAnsi"/>
          <w:sz w:val="24"/>
          <w:szCs w:val="24"/>
          <w:lang w:eastAsia="en-US"/>
        </w:rPr>
        <w:t xml:space="preserve">w odległości nie większej niż </w:t>
      </w:r>
      <w:r w:rsidR="00344394">
        <w:rPr>
          <w:rFonts w:eastAsiaTheme="minorHAnsi"/>
          <w:sz w:val="24"/>
          <w:szCs w:val="24"/>
          <w:lang w:eastAsia="en-US"/>
        </w:rPr>
        <w:t>20</w:t>
      </w:r>
      <w:r w:rsidR="007B238F">
        <w:rPr>
          <w:rFonts w:eastAsiaTheme="minorHAnsi"/>
          <w:sz w:val="24"/>
          <w:szCs w:val="24"/>
          <w:lang w:eastAsia="en-US"/>
        </w:rPr>
        <w:t xml:space="preserve"> km </w:t>
      </w:r>
      <w:r w:rsidRPr="00685684">
        <w:rPr>
          <w:rFonts w:eastAsiaTheme="minorHAnsi"/>
          <w:sz w:val="24"/>
          <w:szCs w:val="24"/>
          <w:lang w:eastAsia="en-US"/>
        </w:rPr>
        <w:t>od siedziby</w:t>
      </w:r>
      <w:r w:rsidR="0097487F" w:rsidRPr="0097487F">
        <w:rPr>
          <w:sz w:val="24"/>
          <w:szCs w:val="24"/>
        </w:rPr>
        <w:t xml:space="preserve"> </w:t>
      </w:r>
      <w:r w:rsidR="0097487F">
        <w:rPr>
          <w:rFonts w:eastAsiaTheme="minorHAnsi"/>
          <w:sz w:val="24"/>
          <w:szCs w:val="24"/>
          <w:lang w:eastAsia="en-US"/>
        </w:rPr>
        <w:t>Instytutu</w:t>
      </w:r>
      <w:r w:rsidR="0097487F" w:rsidRPr="0097487F">
        <w:rPr>
          <w:rFonts w:eastAsiaTheme="minorHAnsi"/>
          <w:sz w:val="24"/>
          <w:szCs w:val="24"/>
          <w:lang w:eastAsia="en-US"/>
        </w:rPr>
        <w:t xml:space="preserve"> Biotechnologii Przemysłu Rolno-Spożywczego i</w:t>
      </w:r>
      <w:r w:rsidR="00344394">
        <w:rPr>
          <w:rFonts w:eastAsiaTheme="minorHAnsi"/>
          <w:sz w:val="24"/>
          <w:szCs w:val="24"/>
          <w:lang w:eastAsia="en-US"/>
        </w:rPr>
        <w:t>m. prof. Wacława Dąbrowskiego w </w:t>
      </w:r>
      <w:r w:rsidR="0097487F" w:rsidRPr="0097487F">
        <w:rPr>
          <w:rFonts w:eastAsiaTheme="minorHAnsi"/>
          <w:sz w:val="24"/>
          <w:szCs w:val="24"/>
          <w:lang w:eastAsia="en-US"/>
        </w:rPr>
        <w:t>Warszawie, ul. Rakowiecka 36, 02-532 Warszawa</w:t>
      </w:r>
      <w:r w:rsidR="007B238F">
        <w:rPr>
          <w:sz w:val="24"/>
          <w:szCs w:val="24"/>
        </w:rPr>
        <w:t xml:space="preserve">, </w:t>
      </w:r>
      <w:r w:rsidRPr="00685684">
        <w:rPr>
          <w:rFonts w:eastAsiaTheme="minorHAnsi"/>
          <w:sz w:val="24"/>
          <w:szCs w:val="24"/>
          <w:lang w:eastAsia="en-US"/>
        </w:rPr>
        <w:t xml:space="preserve">liczonej za pomocą portalu </w:t>
      </w:r>
      <w:hyperlink r:id="rId12" w:history="1">
        <w:r w:rsidRPr="00685684">
          <w:rPr>
            <w:rStyle w:val="Hipercze"/>
            <w:rFonts w:eastAsiaTheme="minorHAnsi"/>
            <w:sz w:val="24"/>
            <w:szCs w:val="24"/>
            <w:lang w:eastAsia="en-US"/>
          </w:rPr>
          <w:t>https://maps.google.pl/</w:t>
        </w:r>
      </w:hyperlink>
      <w:r w:rsidRPr="00685684">
        <w:rPr>
          <w:rFonts w:eastAsiaTheme="minorHAnsi"/>
          <w:sz w:val="24"/>
          <w:szCs w:val="24"/>
          <w:lang w:eastAsia="en-US"/>
        </w:rPr>
        <w:t xml:space="preserve"> przy pomocy opcji Transport samo</w:t>
      </w:r>
      <w:r w:rsidR="004C2D37">
        <w:rPr>
          <w:rFonts w:eastAsiaTheme="minorHAnsi"/>
          <w:sz w:val="24"/>
          <w:szCs w:val="24"/>
          <w:lang w:eastAsia="en-US"/>
        </w:rPr>
        <w:t xml:space="preserve">chodowy, </w:t>
      </w:r>
      <w:r w:rsidR="0097487F">
        <w:rPr>
          <w:rFonts w:eastAsiaTheme="minorHAnsi"/>
          <w:sz w:val="24"/>
          <w:szCs w:val="24"/>
          <w:lang w:eastAsia="en-US"/>
        </w:rPr>
        <w:t>w n</w:t>
      </w:r>
      <w:r w:rsidRPr="00685684">
        <w:rPr>
          <w:rFonts w:eastAsiaTheme="minorHAnsi"/>
          <w:sz w:val="24"/>
          <w:szCs w:val="24"/>
          <w:lang w:eastAsia="en-US"/>
        </w:rPr>
        <w:t>astępujący sposób:</w:t>
      </w:r>
    </w:p>
    <w:p w14:paraId="3B67587E" w14:textId="77777777" w:rsidR="007B238F" w:rsidRPr="00ED71D4" w:rsidRDefault="00ED71D4" w:rsidP="00ED71D4">
      <w:pPr>
        <w:pStyle w:val="Akapitzlist"/>
        <w:numPr>
          <w:ilvl w:val="1"/>
          <w:numId w:val="14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 8.10.2019 r. na 9.10</w:t>
      </w:r>
      <w:r w:rsidRPr="00685684">
        <w:rPr>
          <w:rFonts w:ascii="Times New Roman" w:eastAsia="Calibri" w:hAnsi="Times New Roman" w:cs="Times New Roman"/>
          <w:sz w:val="24"/>
          <w:szCs w:val="24"/>
        </w:rPr>
        <w:t>.2019 r., z</w:t>
      </w:r>
      <w:r>
        <w:rPr>
          <w:rFonts w:ascii="Times New Roman" w:eastAsia="Calibri" w:hAnsi="Times New Roman" w:cs="Times New Roman"/>
          <w:sz w:val="24"/>
          <w:szCs w:val="24"/>
        </w:rPr>
        <w:t>akwaterowanie dla maksymalnie 24</w:t>
      </w:r>
      <w:r w:rsidRPr="00685684">
        <w:rPr>
          <w:rFonts w:ascii="Times New Roman" w:eastAsia="Calibri" w:hAnsi="Times New Roman" w:cs="Times New Roman"/>
          <w:sz w:val="24"/>
          <w:szCs w:val="24"/>
        </w:rPr>
        <w:t xml:space="preserve"> osób, </w:t>
      </w:r>
      <w:r w:rsidRPr="00685684">
        <w:rPr>
          <w:rFonts w:ascii="Times New Roman" w:eastAsia="Calibri" w:hAnsi="Times New Roman" w:cs="Times New Roman"/>
          <w:sz w:val="24"/>
          <w:szCs w:val="24"/>
        </w:rPr>
        <w:br/>
        <w:t xml:space="preserve">w pokojach dwuosobowych, </w:t>
      </w:r>
    </w:p>
    <w:p w14:paraId="06BAC094" w14:textId="77777777" w:rsidR="006A0737" w:rsidRPr="00685684" w:rsidRDefault="00D128E3" w:rsidP="006A0737">
      <w:pPr>
        <w:pStyle w:val="Akapitzlist"/>
        <w:numPr>
          <w:ilvl w:val="1"/>
          <w:numId w:val="14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ED71D4">
        <w:rPr>
          <w:rFonts w:ascii="Times New Roman" w:eastAsia="Calibri" w:hAnsi="Times New Roman" w:cs="Times New Roman"/>
          <w:sz w:val="24"/>
          <w:szCs w:val="24"/>
        </w:rPr>
        <w:t>09.10.2019 r. na 10.10</w:t>
      </w:r>
      <w:r w:rsidR="006A176D" w:rsidRPr="00685684">
        <w:rPr>
          <w:rFonts w:ascii="Times New Roman" w:eastAsia="Calibri" w:hAnsi="Times New Roman" w:cs="Times New Roman"/>
          <w:sz w:val="24"/>
          <w:szCs w:val="24"/>
        </w:rPr>
        <w:t>.2019</w:t>
      </w:r>
      <w:r w:rsidR="006A0737" w:rsidRPr="00685684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6A0737" w:rsidRPr="00685684">
        <w:rPr>
          <w:rFonts w:ascii="Times New Roman" w:eastAsia="Calibri" w:hAnsi="Times New Roman" w:cs="Times New Roman"/>
          <w:sz w:val="24"/>
          <w:szCs w:val="24"/>
        </w:rPr>
        <w:t xml:space="preserve"> zakwaterowanie dla maksymalnie 44 osób, z czego:</w:t>
      </w:r>
    </w:p>
    <w:p w14:paraId="457AA955" w14:textId="77777777" w:rsidR="006A0737" w:rsidRPr="00685684" w:rsidRDefault="006A0737" w:rsidP="006A0737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84">
        <w:rPr>
          <w:rFonts w:ascii="Times New Roman" w:eastAsia="Calibri" w:hAnsi="Times New Roman" w:cs="Times New Roman"/>
          <w:sz w:val="24"/>
          <w:szCs w:val="24"/>
        </w:rPr>
        <w:t>w pokojach jednoosobowych (lub wieloosobowych do pojedynczego wykorzystania) dla 10 osób,</w:t>
      </w:r>
    </w:p>
    <w:p w14:paraId="0DBF0B3B" w14:textId="77777777" w:rsidR="006A0737" w:rsidRPr="00685684" w:rsidRDefault="006A0737" w:rsidP="006A0737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84">
        <w:rPr>
          <w:rFonts w:ascii="Times New Roman" w:eastAsia="Calibri" w:hAnsi="Times New Roman" w:cs="Times New Roman"/>
          <w:sz w:val="24"/>
          <w:szCs w:val="24"/>
        </w:rPr>
        <w:t>w pokojach dwuosobowych dla 34 osób,</w:t>
      </w:r>
    </w:p>
    <w:p w14:paraId="751E98BE" w14:textId="77777777" w:rsidR="006A0737" w:rsidRPr="00685684" w:rsidRDefault="00ED71D4" w:rsidP="006A0737">
      <w:pPr>
        <w:pStyle w:val="Akapitzlist"/>
        <w:numPr>
          <w:ilvl w:val="1"/>
          <w:numId w:val="14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 10.10</w:t>
      </w:r>
      <w:r w:rsidR="006A176D" w:rsidRPr="00685684">
        <w:rPr>
          <w:rFonts w:ascii="Times New Roman" w:eastAsia="Calibri" w:hAnsi="Times New Roman" w:cs="Times New Roman"/>
          <w:sz w:val="24"/>
          <w:szCs w:val="24"/>
        </w:rPr>
        <w:t xml:space="preserve">.2019 r. na </w:t>
      </w:r>
      <w:r>
        <w:rPr>
          <w:rFonts w:ascii="Times New Roman" w:eastAsia="Calibri" w:hAnsi="Times New Roman" w:cs="Times New Roman"/>
          <w:sz w:val="24"/>
          <w:szCs w:val="24"/>
        </w:rPr>
        <w:t>11.10</w:t>
      </w:r>
      <w:r w:rsidR="006A176D" w:rsidRPr="00685684">
        <w:rPr>
          <w:rFonts w:ascii="Times New Roman" w:eastAsia="Calibri" w:hAnsi="Times New Roman" w:cs="Times New Roman"/>
          <w:sz w:val="24"/>
          <w:szCs w:val="24"/>
        </w:rPr>
        <w:t>.2019</w:t>
      </w:r>
      <w:r w:rsidR="006A0737" w:rsidRPr="00685684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D128E3">
        <w:rPr>
          <w:rFonts w:ascii="Times New Roman" w:eastAsia="Calibri" w:hAnsi="Times New Roman" w:cs="Times New Roman"/>
          <w:sz w:val="24"/>
          <w:szCs w:val="24"/>
        </w:rPr>
        <w:t>,</w:t>
      </w:r>
      <w:r w:rsidR="00905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737" w:rsidRPr="00685684">
        <w:rPr>
          <w:rFonts w:ascii="Times New Roman" w:eastAsia="Calibri" w:hAnsi="Times New Roman" w:cs="Times New Roman"/>
          <w:sz w:val="24"/>
          <w:szCs w:val="24"/>
        </w:rPr>
        <w:t xml:space="preserve"> zakwaterowanie dla maksymalnie </w:t>
      </w:r>
      <w:r w:rsidR="006A0737" w:rsidRPr="005A73B5">
        <w:rPr>
          <w:rFonts w:ascii="Times New Roman" w:eastAsia="Calibri" w:hAnsi="Times New Roman" w:cs="Times New Roman"/>
          <w:sz w:val="24"/>
          <w:szCs w:val="24"/>
        </w:rPr>
        <w:t>44</w:t>
      </w:r>
      <w:r w:rsidR="00D874C8">
        <w:rPr>
          <w:rFonts w:ascii="Times New Roman" w:eastAsia="Calibri" w:hAnsi="Times New Roman" w:cs="Times New Roman"/>
          <w:sz w:val="24"/>
          <w:szCs w:val="24"/>
        </w:rPr>
        <w:t xml:space="preserve"> osób, z </w:t>
      </w:r>
      <w:r w:rsidR="006A0737" w:rsidRPr="00685684">
        <w:rPr>
          <w:rFonts w:ascii="Times New Roman" w:eastAsia="Calibri" w:hAnsi="Times New Roman" w:cs="Times New Roman"/>
          <w:sz w:val="24"/>
          <w:szCs w:val="24"/>
        </w:rPr>
        <w:t>czego:</w:t>
      </w:r>
    </w:p>
    <w:p w14:paraId="31D6A7B6" w14:textId="77777777" w:rsidR="006A0737" w:rsidRPr="00685684" w:rsidRDefault="006A0737" w:rsidP="006A0737">
      <w:pPr>
        <w:pStyle w:val="Akapitzlist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84">
        <w:rPr>
          <w:rFonts w:ascii="Times New Roman" w:eastAsia="Calibri" w:hAnsi="Times New Roman" w:cs="Times New Roman"/>
          <w:sz w:val="24"/>
          <w:szCs w:val="24"/>
        </w:rPr>
        <w:t>w pokojach jednoosobowych (lub wieloosobowych do pojedynczego wykorzystania) dla 10</w:t>
      </w:r>
      <w:r w:rsidRPr="0068568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85684">
        <w:rPr>
          <w:rFonts w:ascii="Times New Roman" w:eastAsia="Calibri" w:hAnsi="Times New Roman" w:cs="Times New Roman"/>
          <w:sz w:val="24"/>
          <w:szCs w:val="24"/>
        </w:rPr>
        <w:t>osób,</w:t>
      </w:r>
    </w:p>
    <w:p w14:paraId="12ECC02B" w14:textId="77777777" w:rsidR="006A0737" w:rsidRPr="00685684" w:rsidRDefault="006A0737" w:rsidP="006A0737">
      <w:pPr>
        <w:pStyle w:val="Akapitzlist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84">
        <w:rPr>
          <w:rFonts w:ascii="Times New Roman" w:eastAsia="Calibri" w:hAnsi="Times New Roman" w:cs="Times New Roman"/>
          <w:sz w:val="24"/>
          <w:szCs w:val="24"/>
        </w:rPr>
        <w:t>w pokojach dwuosobowych dla 34 osób;</w:t>
      </w:r>
    </w:p>
    <w:p w14:paraId="1F94FD4D" w14:textId="77777777" w:rsidR="006A0737" w:rsidRPr="00685684" w:rsidRDefault="006A0737" w:rsidP="006A0737">
      <w:pPr>
        <w:jc w:val="both"/>
        <w:rPr>
          <w:rFonts w:eastAsia="Calibri"/>
          <w:sz w:val="24"/>
          <w:szCs w:val="24"/>
          <w:lang w:eastAsia="en-US"/>
        </w:rPr>
      </w:pPr>
    </w:p>
    <w:p w14:paraId="31C637FC" w14:textId="77777777" w:rsidR="006A0737" w:rsidRPr="00685684" w:rsidRDefault="006A0737" w:rsidP="006A0737">
      <w:pPr>
        <w:numPr>
          <w:ilvl w:val="0"/>
          <w:numId w:val="13"/>
        </w:numPr>
        <w:ind w:left="426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684">
        <w:rPr>
          <w:rFonts w:eastAsiaTheme="minorHAnsi"/>
          <w:sz w:val="24"/>
          <w:szCs w:val="24"/>
          <w:lang w:eastAsia="en-US"/>
        </w:rPr>
        <w:t>zapewnienia wyżywienia dla uczestników spotkania w hotelu oraz poza hotelem, co obejmuje:</w:t>
      </w:r>
    </w:p>
    <w:p w14:paraId="1C5E7D30" w14:textId="77777777" w:rsidR="006A0737" w:rsidRPr="00685684" w:rsidRDefault="006A0737" w:rsidP="006A0737">
      <w:pPr>
        <w:pStyle w:val="Akapitzlist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5684">
        <w:rPr>
          <w:rFonts w:ascii="Times New Roman" w:hAnsi="Times New Roman" w:cs="Times New Roman"/>
          <w:sz w:val="24"/>
          <w:szCs w:val="24"/>
          <w:u w:val="single"/>
        </w:rPr>
        <w:t>usługi gastronomiczne świadczone w hotelu:</w:t>
      </w:r>
    </w:p>
    <w:p w14:paraId="6FF56E94" w14:textId="77777777" w:rsidR="006A0737" w:rsidRPr="00685684" w:rsidRDefault="00ED71D4" w:rsidP="006A0737">
      <w:pPr>
        <w:pStyle w:val="Akapitzlist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kolacja w dniu </w:t>
      </w:r>
      <w:r w:rsidR="001B00E5">
        <w:rPr>
          <w:rFonts w:ascii="Times New Roman" w:hAnsi="Times New Roman" w:cs="Times New Roman"/>
          <w:sz w:val="24"/>
          <w:szCs w:val="24"/>
        </w:rPr>
        <w:t>8.10.2019 r., dla maksymalnie 24</w:t>
      </w:r>
      <w:r w:rsidR="006A0737" w:rsidRPr="00685684">
        <w:rPr>
          <w:rFonts w:ascii="Times New Roman" w:hAnsi="Times New Roman" w:cs="Times New Roman"/>
          <w:sz w:val="24"/>
          <w:szCs w:val="24"/>
        </w:rPr>
        <w:t xml:space="preserve"> osób, w formie szwedzkiego stołu, spożywana przy stołach na siedząco, składająca się z: talerza wędlin i serów po min. 150 g na osobę, pieczywa mieszanego, masła, wody, kawy, herbaty</w:t>
      </w:r>
      <w:r w:rsidR="006A0737" w:rsidRPr="00685684">
        <w:rPr>
          <w:rFonts w:ascii="Times New Roman" w:hAnsi="Times New Roman" w:cs="Times New Roman"/>
          <w:sz w:val="24"/>
          <w:szCs w:val="24"/>
        </w:rPr>
        <w:br/>
        <w:t>(z dodatkami: cukier, śmietanka, cytryna) - bez ograniczeń, warzywa: pomidor, ogórek, rzodkiewka, sałatka warzywna,</w:t>
      </w:r>
    </w:p>
    <w:p w14:paraId="35A0234B" w14:textId="77777777" w:rsidR="006A0737" w:rsidRPr="00685684" w:rsidRDefault="00ED71D4" w:rsidP="006A0737">
      <w:pPr>
        <w:pStyle w:val="Akapitzlist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śniadanie w dniu 9.10</w:t>
      </w:r>
      <w:r w:rsidR="00D714A6" w:rsidRPr="00685684">
        <w:rPr>
          <w:rFonts w:ascii="Times New Roman" w:hAnsi="Times New Roman" w:cs="Times New Roman"/>
          <w:sz w:val="24"/>
          <w:szCs w:val="24"/>
        </w:rPr>
        <w:t>.2019</w:t>
      </w:r>
      <w:r w:rsidR="006A0737" w:rsidRPr="00685684">
        <w:rPr>
          <w:rFonts w:ascii="Times New Roman" w:hAnsi="Times New Roman" w:cs="Times New Roman"/>
          <w:sz w:val="24"/>
          <w:szCs w:val="24"/>
        </w:rPr>
        <w:t xml:space="preserve"> r</w:t>
      </w:r>
      <w:r w:rsidR="001B00E5">
        <w:rPr>
          <w:rFonts w:ascii="Times New Roman" w:hAnsi="Times New Roman" w:cs="Times New Roman"/>
          <w:sz w:val="24"/>
          <w:szCs w:val="24"/>
        </w:rPr>
        <w:t>., dla maksymalnie 24</w:t>
      </w:r>
      <w:r w:rsidR="006A0737" w:rsidRPr="00685684">
        <w:rPr>
          <w:rFonts w:ascii="Times New Roman" w:hAnsi="Times New Roman" w:cs="Times New Roman"/>
          <w:sz w:val="24"/>
          <w:szCs w:val="24"/>
        </w:rPr>
        <w:t xml:space="preserve"> osób, w formie szwedzkiego stołu, spożywane przy stołach na siedząco, składające się z: dwóch dań ciepłych do wyboru po min. 300 g na osobę, pieczywa mieszanego,</w:t>
      </w:r>
      <w:r w:rsidR="009854B7">
        <w:rPr>
          <w:rFonts w:ascii="Times New Roman" w:hAnsi="Times New Roman" w:cs="Times New Roman"/>
          <w:sz w:val="24"/>
          <w:szCs w:val="24"/>
        </w:rPr>
        <w:t xml:space="preserve"> masła, wędlin (minimum 3 </w:t>
      </w:r>
      <w:r w:rsidR="006A0737" w:rsidRPr="00685684">
        <w:rPr>
          <w:rFonts w:ascii="Times New Roman" w:hAnsi="Times New Roman" w:cs="Times New Roman"/>
          <w:sz w:val="24"/>
          <w:szCs w:val="24"/>
        </w:rPr>
        <w:t>rodzajów), serów (minimum 3 rodzajów), konfitur, dżemów, miodów, warzyw (np. pomidory, ogórki, rzodkiewki), napojów w postaci wody oraz 2 rodzajów soku naturalnego owocowego</w:t>
      </w:r>
      <w:r w:rsidR="00D714A6" w:rsidRPr="00685684">
        <w:rPr>
          <w:rFonts w:ascii="Times New Roman" w:hAnsi="Times New Roman" w:cs="Times New Roman"/>
          <w:sz w:val="24"/>
          <w:szCs w:val="24"/>
        </w:rPr>
        <w:t xml:space="preserve"> (jabłkowy</w:t>
      </w:r>
      <w:r w:rsidR="006A0737" w:rsidRPr="00685684">
        <w:rPr>
          <w:rFonts w:ascii="Times New Roman" w:hAnsi="Times New Roman" w:cs="Times New Roman"/>
          <w:sz w:val="24"/>
          <w:szCs w:val="24"/>
        </w:rPr>
        <w:t>,</w:t>
      </w:r>
      <w:r w:rsidR="00D714A6" w:rsidRPr="00685684">
        <w:rPr>
          <w:rFonts w:ascii="Times New Roman" w:hAnsi="Times New Roman" w:cs="Times New Roman"/>
          <w:sz w:val="24"/>
          <w:szCs w:val="24"/>
        </w:rPr>
        <w:t xml:space="preserve"> porzeczkowy),</w:t>
      </w:r>
      <w:r w:rsidR="009854B7">
        <w:rPr>
          <w:rFonts w:ascii="Times New Roman" w:hAnsi="Times New Roman" w:cs="Times New Roman"/>
          <w:sz w:val="24"/>
          <w:szCs w:val="24"/>
        </w:rPr>
        <w:t xml:space="preserve"> kawy oraz herbaty (z </w:t>
      </w:r>
      <w:r w:rsidR="006A0737" w:rsidRPr="00685684">
        <w:rPr>
          <w:rFonts w:ascii="Times New Roman" w:hAnsi="Times New Roman" w:cs="Times New Roman"/>
          <w:sz w:val="24"/>
          <w:szCs w:val="24"/>
        </w:rPr>
        <w:t>dodatkami: cukier, śmietanka, cytryna) - bez ograniczeń,</w:t>
      </w:r>
    </w:p>
    <w:p w14:paraId="5B76D414" w14:textId="77777777" w:rsidR="006A0737" w:rsidRPr="00685684" w:rsidRDefault="00ED71D4" w:rsidP="006A0737">
      <w:pPr>
        <w:pStyle w:val="Akapitzlist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kolacja w dniu 9.10</w:t>
      </w:r>
      <w:r w:rsidR="00D714A6" w:rsidRPr="00685684">
        <w:rPr>
          <w:rFonts w:ascii="Times New Roman" w:hAnsi="Times New Roman" w:cs="Times New Roman"/>
          <w:sz w:val="24"/>
          <w:szCs w:val="24"/>
        </w:rPr>
        <w:t>.2019</w:t>
      </w:r>
      <w:r w:rsidR="00EB4A21">
        <w:rPr>
          <w:rFonts w:ascii="Times New Roman" w:hAnsi="Times New Roman" w:cs="Times New Roman"/>
          <w:sz w:val="24"/>
          <w:szCs w:val="24"/>
        </w:rPr>
        <w:t xml:space="preserve"> r., dla maksymalnie 44</w:t>
      </w:r>
      <w:r w:rsidR="006A0737" w:rsidRPr="00685684">
        <w:rPr>
          <w:rFonts w:ascii="Times New Roman" w:hAnsi="Times New Roman" w:cs="Times New Roman"/>
          <w:sz w:val="24"/>
          <w:szCs w:val="24"/>
        </w:rPr>
        <w:t xml:space="preserve"> osób, spożywana przy stołach na siedząco, składająca się z </w:t>
      </w:r>
      <w:r w:rsidR="006A0737" w:rsidRPr="00685684">
        <w:rPr>
          <w:rFonts w:ascii="Times New Roman" w:eastAsia="Calibri" w:hAnsi="Times New Roman" w:cs="Times New Roman"/>
          <w:sz w:val="24"/>
          <w:szCs w:val="24"/>
        </w:rPr>
        <w:t xml:space="preserve">zupy, dania głównego (ziemniaki/ryż/kasza, mięso/ryba, bukiet surówek), deseru, </w:t>
      </w:r>
      <w:r w:rsidR="006A0737" w:rsidRPr="00685684">
        <w:rPr>
          <w:rFonts w:ascii="Times New Roman" w:hAnsi="Times New Roman" w:cs="Times New Roman"/>
          <w:sz w:val="24"/>
          <w:szCs w:val="24"/>
        </w:rPr>
        <w:t>talerza różnego rodzaju wędlin i serów po min. 150 g na osobę, 2 rodzajów sałatek, pieczywa mieszanego, masła, 2 rodzajów soku naturalnego owocowego</w:t>
      </w:r>
      <w:r w:rsidR="00D714A6" w:rsidRPr="00685684">
        <w:rPr>
          <w:rFonts w:ascii="Times New Roman" w:hAnsi="Times New Roman" w:cs="Times New Roman"/>
          <w:sz w:val="24"/>
          <w:szCs w:val="24"/>
        </w:rPr>
        <w:t xml:space="preserve"> (jabłkowy, porzeczkowy)</w:t>
      </w:r>
      <w:r w:rsidR="00344394">
        <w:rPr>
          <w:rFonts w:ascii="Times New Roman" w:hAnsi="Times New Roman" w:cs="Times New Roman"/>
          <w:sz w:val="24"/>
          <w:szCs w:val="24"/>
        </w:rPr>
        <w:t>, wody, kawy, herbaty, (z </w:t>
      </w:r>
      <w:r w:rsidR="006A0737" w:rsidRPr="00685684">
        <w:rPr>
          <w:rFonts w:ascii="Times New Roman" w:hAnsi="Times New Roman" w:cs="Times New Roman"/>
          <w:sz w:val="24"/>
          <w:szCs w:val="24"/>
        </w:rPr>
        <w:t>dodatkami: cukier, śmietanka, cytryna) - bez ograniczeń, warzywa: pomidor, ogórek, rzodkiewka; dania wegetariańskiego,</w:t>
      </w:r>
    </w:p>
    <w:p w14:paraId="78B2E951" w14:textId="77777777" w:rsidR="006A0737" w:rsidRPr="00685684" w:rsidRDefault="00ED71D4" w:rsidP="006A0737">
      <w:pPr>
        <w:pStyle w:val="Akapitzlist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śniadanie w dniu 10.10</w:t>
      </w:r>
      <w:r w:rsidR="00D714A6" w:rsidRPr="00685684">
        <w:rPr>
          <w:rFonts w:ascii="Times New Roman" w:hAnsi="Times New Roman" w:cs="Times New Roman"/>
          <w:sz w:val="24"/>
          <w:szCs w:val="24"/>
        </w:rPr>
        <w:t>.2019</w:t>
      </w:r>
      <w:r w:rsidR="006A0737" w:rsidRPr="00685684">
        <w:rPr>
          <w:rFonts w:ascii="Times New Roman" w:hAnsi="Times New Roman" w:cs="Times New Roman"/>
          <w:sz w:val="24"/>
          <w:szCs w:val="24"/>
        </w:rPr>
        <w:t xml:space="preserve"> r., dla maksymalnie </w:t>
      </w:r>
      <w:r w:rsidR="00EB4A21">
        <w:rPr>
          <w:rFonts w:ascii="Times New Roman" w:hAnsi="Times New Roman" w:cs="Times New Roman"/>
          <w:sz w:val="24"/>
          <w:szCs w:val="24"/>
        </w:rPr>
        <w:t>44</w:t>
      </w:r>
      <w:r w:rsidR="006A0737" w:rsidRPr="00685684">
        <w:rPr>
          <w:rFonts w:ascii="Times New Roman" w:hAnsi="Times New Roman" w:cs="Times New Roman"/>
          <w:sz w:val="24"/>
          <w:szCs w:val="24"/>
        </w:rPr>
        <w:t xml:space="preserve"> osób, w formie szwedzkiego stołu, spożywane przy stołach na siedząco, składające się z: dwóch dań ciepłych do wyboru po min. 300 g na osobę, pieczywa mieszanego, ma</w:t>
      </w:r>
      <w:r w:rsidR="009854B7">
        <w:rPr>
          <w:rFonts w:ascii="Times New Roman" w:hAnsi="Times New Roman" w:cs="Times New Roman"/>
          <w:sz w:val="24"/>
          <w:szCs w:val="24"/>
        </w:rPr>
        <w:t xml:space="preserve">sła, wędlin </w:t>
      </w:r>
      <w:r w:rsidR="009854B7">
        <w:rPr>
          <w:rFonts w:ascii="Times New Roman" w:hAnsi="Times New Roman" w:cs="Times New Roman"/>
          <w:sz w:val="24"/>
          <w:szCs w:val="24"/>
        </w:rPr>
        <w:lastRenderedPageBreak/>
        <w:t>(minimum 3 </w:t>
      </w:r>
      <w:r w:rsidR="006A0737" w:rsidRPr="00685684">
        <w:rPr>
          <w:rFonts w:ascii="Times New Roman" w:hAnsi="Times New Roman" w:cs="Times New Roman"/>
          <w:sz w:val="24"/>
          <w:szCs w:val="24"/>
        </w:rPr>
        <w:t xml:space="preserve">rodzaje), serów (minimum 3 rodzaje), konfitur, dżemów, miodów, warzyw (np. pomidory, ogórki, rzodkiewki), napojów w postaci wody oraz </w:t>
      </w:r>
      <w:r w:rsidR="006A0737" w:rsidRPr="00685684">
        <w:rPr>
          <w:rFonts w:ascii="Times New Roman" w:hAnsi="Times New Roman" w:cs="Times New Roman"/>
          <w:sz w:val="24"/>
          <w:szCs w:val="24"/>
        </w:rPr>
        <w:br/>
        <w:t>2 rodzajów soku naturalnego owocowego</w:t>
      </w:r>
      <w:r w:rsidR="00D714A6" w:rsidRPr="00685684">
        <w:rPr>
          <w:rFonts w:ascii="Times New Roman" w:hAnsi="Times New Roman" w:cs="Times New Roman"/>
          <w:sz w:val="24"/>
          <w:szCs w:val="24"/>
        </w:rPr>
        <w:t xml:space="preserve"> (jabłkowy, porzeczkowy)</w:t>
      </w:r>
      <w:r w:rsidR="006A0737" w:rsidRPr="00685684">
        <w:rPr>
          <w:rFonts w:ascii="Times New Roman" w:hAnsi="Times New Roman" w:cs="Times New Roman"/>
          <w:sz w:val="24"/>
          <w:szCs w:val="24"/>
        </w:rPr>
        <w:t>, kawy oraz herbaty (z dodatkami: cukier, śmietanka, cytryna) - bez ograniczeń,</w:t>
      </w:r>
    </w:p>
    <w:p w14:paraId="02ADB168" w14:textId="77777777" w:rsidR="006A0737" w:rsidRPr="00685684" w:rsidRDefault="00ED71D4" w:rsidP="006A0737">
      <w:pPr>
        <w:pStyle w:val="Akapitzlist"/>
        <w:numPr>
          <w:ilvl w:val="0"/>
          <w:numId w:val="18"/>
        </w:numPr>
        <w:spacing w:after="0" w:line="24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kolacja w dniu 10.10</w:t>
      </w:r>
      <w:r w:rsidR="00D714A6" w:rsidRPr="00685684">
        <w:rPr>
          <w:rFonts w:ascii="Times New Roman" w:hAnsi="Times New Roman" w:cs="Times New Roman"/>
          <w:sz w:val="24"/>
          <w:szCs w:val="24"/>
        </w:rPr>
        <w:t>.2019</w:t>
      </w:r>
      <w:r w:rsidR="00EB4A21">
        <w:rPr>
          <w:rFonts w:ascii="Times New Roman" w:hAnsi="Times New Roman" w:cs="Times New Roman"/>
          <w:sz w:val="24"/>
          <w:szCs w:val="24"/>
        </w:rPr>
        <w:t xml:space="preserve"> r., dla maksymalnie 44</w:t>
      </w:r>
      <w:r w:rsidR="006A0737" w:rsidRPr="00685684">
        <w:rPr>
          <w:rFonts w:ascii="Times New Roman" w:hAnsi="Times New Roman" w:cs="Times New Roman"/>
          <w:sz w:val="24"/>
          <w:szCs w:val="24"/>
        </w:rPr>
        <w:t xml:space="preserve"> osób, spożywana przy stołach na siedząco, składająca się z </w:t>
      </w:r>
      <w:r w:rsidR="006A0737" w:rsidRPr="00685684">
        <w:rPr>
          <w:rFonts w:ascii="Times New Roman" w:eastAsia="Calibri" w:hAnsi="Times New Roman" w:cs="Times New Roman"/>
          <w:sz w:val="24"/>
          <w:szCs w:val="24"/>
        </w:rPr>
        <w:t xml:space="preserve">zupy, dania głównego (ziemniaki/ryż/kasza, mięso/ryba, bukiet surówek), deseru, </w:t>
      </w:r>
      <w:r w:rsidR="006A0737" w:rsidRPr="00685684">
        <w:rPr>
          <w:rFonts w:ascii="Times New Roman" w:hAnsi="Times New Roman" w:cs="Times New Roman"/>
          <w:sz w:val="24"/>
          <w:szCs w:val="24"/>
        </w:rPr>
        <w:t>talerza różnego rodzaju wędlin i serów po min. 150 g na osobę, 2 rodzajów sałate</w:t>
      </w:r>
      <w:r w:rsidR="00F05897">
        <w:rPr>
          <w:rFonts w:ascii="Times New Roman" w:hAnsi="Times New Roman" w:cs="Times New Roman"/>
          <w:sz w:val="24"/>
          <w:szCs w:val="24"/>
        </w:rPr>
        <w:t xml:space="preserve">k, pieczywa mieszanego, masła, </w:t>
      </w:r>
      <w:r w:rsidR="006A0737" w:rsidRPr="00685684">
        <w:rPr>
          <w:rFonts w:ascii="Times New Roman" w:hAnsi="Times New Roman" w:cs="Times New Roman"/>
          <w:sz w:val="24"/>
          <w:szCs w:val="24"/>
        </w:rPr>
        <w:t>2 rodzajów soku naturalnego owocowego</w:t>
      </w:r>
      <w:r w:rsidR="00D714A6" w:rsidRPr="00685684">
        <w:rPr>
          <w:rFonts w:ascii="Times New Roman" w:hAnsi="Times New Roman" w:cs="Times New Roman"/>
          <w:sz w:val="24"/>
          <w:szCs w:val="24"/>
        </w:rPr>
        <w:t xml:space="preserve"> (jabłkowy, porzeczkowy)</w:t>
      </w:r>
      <w:r w:rsidR="006A0737" w:rsidRPr="00685684">
        <w:rPr>
          <w:rFonts w:ascii="Times New Roman" w:hAnsi="Times New Roman" w:cs="Times New Roman"/>
          <w:sz w:val="24"/>
          <w:szCs w:val="24"/>
        </w:rPr>
        <w:t xml:space="preserve">, wody, kawy, herbaty, (z dodatkami: cukier, śmietanka, cytryna) - bez ograniczeń, warzywa: pomidor, ogórek, rzodkiewka; dania wegetariańskiego, </w:t>
      </w:r>
    </w:p>
    <w:p w14:paraId="5C7B8253" w14:textId="77777777" w:rsidR="006A0737" w:rsidRPr="00685684" w:rsidRDefault="00D714A6" w:rsidP="006A0737">
      <w:pPr>
        <w:pStyle w:val="Akapitzlist"/>
        <w:numPr>
          <w:ilvl w:val="0"/>
          <w:numId w:val="18"/>
        </w:numPr>
        <w:spacing w:after="0" w:line="24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5684">
        <w:rPr>
          <w:rFonts w:ascii="Times New Roman" w:hAnsi="Times New Roman" w:cs="Times New Roman"/>
          <w:sz w:val="24"/>
          <w:szCs w:val="24"/>
        </w:rPr>
        <w:t>śniadanie w dn</w:t>
      </w:r>
      <w:r w:rsidR="00ED71D4">
        <w:rPr>
          <w:rFonts w:ascii="Times New Roman" w:hAnsi="Times New Roman" w:cs="Times New Roman"/>
          <w:sz w:val="24"/>
          <w:szCs w:val="24"/>
        </w:rPr>
        <w:t>iu 11.10</w:t>
      </w:r>
      <w:r w:rsidRPr="00685684">
        <w:rPr>
          <w:rFonts w:ascii="Times New Roman" w:hAnsi="Times New Roman" w:cs="Times New Roman"/>
          <w:sz w:val="24"/>
          <w:szCs w:val="24"/>
        </w:rPr>
        <w:t>.2019</w:t>
      </w:r>
      <w:r w:rsidR="00EB4A21">
        <w:rPr>
          <w:rFonts w:ascii="Times New Roman" w:hAnsi="Times New Roman" w:cs="Times New Roman"/>
          <w:sz w:val="24"/>
          <w:szCs w:val="24"/>
        </w:rPr>
        <w:t xml:space="preserve"> r., dla maksymalnie 44</w:t>
      </w:r>
      <w:r w:rsidR="006A0737" w:rsidRPr="00685684">
        <w:rPr>
          <w:rFonts w:ascii="Times New Roman" w:hAnsi="Times New Roman" w:cs="Times New Roman"/>
          <w:sz w:val="24"/>
          <w:szCs w:val="24"/>
        </w:rPr>
        <w:t xml:space="preserve"> osób, w formie szwedzkiego stołu, spożywane przy stołach na siedząco, składające się z: dwóch dań ciepłych do wyboru po min. 300 g na osobę, pieczywa miesz</w:t>
      </w:r>
      <w:r w:rsidR="009854B7">
        <w:rPr>
          <w:rFonts w:ascii="Times New Roman" w:hAnsi="Times New Roman" w:cs="Times New Roman"/>
          <w:sz w:val="24"/>
          <w:szCs w:val="24"/>
        </w:rPr>
        <w:t>anego, masła, wędlin (minimum 3 </w:t>
      </w:r>
      <w:r w:rsidR="006A0737" w:rsidRPr="00685684">
        <w:rPr>
          <w:rFonts w:ascii="Times New Roman" w:hAnsi="Times New Roman" w:cs="Times New Roman"/>
          <w:sz w:val="24"/>
          <w:szCs w:val="24"/>
        </w:rPr>
        <w:t xml:space="preserve">rodzaje), serów (minimum 3 rodzaje), konfitur, dżemów, miodów, warzyw (np. pomidory, ogórki, rzodkiewki), napojów w </w:t>
      </w:r>
      <w:r w:rsidR="00F05897">
        <w:rPr>
          <w:rFonts w:ascii="Times New Roman" w:hAnsi="Times New Roman" w:cs="Times New Roman"/>
          <w:sz w:val="24"/>
          <w:szCs w:val="24"/>
        </w:rPr>
        <w:t xml:space="preserve">postaci wody oraz </w:t>
      </w:r>
      <w:r w:rsidR="006A0737" w:rsidRPr="00685684">
        <w:rPr>
          <w:rFonts w:ascii="Times New Roman" w:hAnsi="Times New Roman" w:cs="Times New Roman"/>
          <w:sz w:val="24"/>
          <w:szCs w:val="24"/>
        </w:rPr>
        <w:t>2 rodzajów soku naturalnego owocowego</w:t>
      </w:r>
      <w:r w:rsidRPr="00685684">
        <w:rPr>
          <w:rFonts w:ascii="Times New Roman" w:hAnsi="Times New Roman" w:cs="Times New Roman"/>
          <w:sz w:val="24"/>
          <w:szCs w:val="24"/>
        </w:rPr>
        <w:t xml:space="preserve"> (jabłkowy, porzeczkowy)</w:t>
      </w:r>
      <w:r w:rsidR="006A0737" w:rsidRPr="00685684">
        <w:rPr>
          <w:rFonts w:ascii="Times New Roman" w:hAnsi="Times New Roman" w:cs="Times New Roman"/>
          <w:sz w:val="24"/>
          <w:szCs w:val="24"/>
        </w:rPr>
        <w:t>, kawy oraz herbaty (z dodatkami: cukier, śmietanka, cytryna) - bez ograniczeń,</w:t>
      </w:r>
    </w:p>
    <w:p w14:paraId="0943960E" w14:textId="77777777" w:rsidR="006A0737" w:rsidRPr="00685684" w:rsidRDefault="00D714A6" w:rsidP="006A0737">
      <w:pPr>
        <w:pStyle w:val="Akapitzlist"/>
        <w:numPr>
          <w:ilvl w:val="0"/>
          <w:numId w:val="18"/>
        </w:numPr>
        <w:spacing w:after="0" w:line="24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5684">
        <w:rPr>
          <w:rFonts w:ascii="Times New Roman" w:hAnsi="Times New Roman" w:cs="Times New Roman"/>
          <w:sz w:val="24"/>
          <w:szCs w:val="24"/>
        </w:rPr>
        <w:t xml:space="preserve">obiad w dniu </w:t>
      </w:r>
      <w:r w:rsidR="00ED71D4">
        <w:rPr>
          <w:rFonts w:ascii="Times New Roman" w:hAnsi="Times New Roman" w:cs="Times New Roman"/>
          <w:sz w:val="24"/>
          <w:szCs w:val="24"/>
        </w:rPr>
        <w:t>11.10</w:t>
      </w:r>
      <w:r w:rsidR="00905781">
        <w:rPr>
          <w:rFonts w:ascii="Times New Roman" w:hAnsi="Times New Roman" w:cs="Times New Roman"/>
          <w:sz w:val="24"/>
          <w:szCs w:val="24"/>
        </w:rPr>
        <w:t xml:space="preserve">.2019 </w:t>
      </w:r>
      <w:r w:rsidR="006A0737" w:rsidRPr="00685684">
        <w:rPr>
          <w:rFonts w:ascii="Times New Roman" w:hAnsi="Times New Roman" w:cs="Times New Roman"/>
          <w:sz w:val="24"/>
          <w:szCs w:val="24"/>
        </w:rPr>
        <w:t xml:space="preserve">r., dla maksymalnie 50 osób, w formie szwedzkiego stołu, składający się z zupy - dwie propozycje do wyboru w ilości min. 500 ml na osobę, dania głównego - dwie propozycje do wyboru (ziemniaki min. 150 g na osobę, mięso min. 150 g na osobę, surówka min. 100 g na osobę), deseru min. </w:t>
      </w:r>
      <w:r w:rsidR="006A0737" w:rsidRPr="00685684">
        <w:rPr>
          <w:rFonts w:ascii="Times New Roman" w:hAnsi="Times New Roman" w:cs="Times New Roman"/>
          <w:sz w:val="24"/>
          <w:szCs w:val="24"/>
        </w:rPr>
        <w:br/>
        <w:t>150 g na osobę oraz napojów w postaci wody mineralnej, dwóch rodzajów soku naturalnego owocowego</w:t>
      </w:r>
      <w:r w:rsidRPr="00685684">
        <w:rPr>
          <w:rFonts w:ascii="Times New Roman" w:hAnsi="Times New Roman" w:cs="Times New Roman"/>
          <w:sz w:val="24"/>
          <w:szCs w:val="24"/>
        </w:rPr>
        <w:t xml:space="preserve"> (jabłkowy, porzeczkowy)</w:t>
      </w:r>
      <w:r w:rsidR="006A0737" w:rsidRPr="00685684">
        <w:rPr>
          <w:rFonts w:ascii="Times New Roman" w:hAnsi="Times New Roman" w:cs="Times New Roman"/>
          <w:sz w:val="24"/>
          <w:szCs w:val="24"/>
        </w:rPr>
        <w:t>, kawy, herbaty, (z dodatkami: cukier, śmietanka, cytryna) - bez ograniczeń, zapewnienie dania wegetariańskiego min. 300 g na osobę.</w:t>
      </w:r>
    </w:p>
    <w:p w14:paraId="00E050C9" w14:textId="77777777" w:rsidR="006A0737" w:rsidRPr="00685684" w:rsidRDefault="006A0737" w:rsidP="006A0737">
      <w:pPr>
        <w:jc w:val="both"/>
        <w:rPr>
          <w:rFonts w:eastAsiaTheme="minorHAnsi"/>
          <w:sz w:val="24"/>
          <w:szCs w:val="24"/>
          <w:lang w:eastAsia="en-US"/>
        </w:rPr>
      </w:pPr>
    </w:p>
    <w:p w14:paraId="3887DD40" w14:textId="77777777" w:rsidR="006A0737" w:rsidRPr="00685684" w:rsidRDefault="006A0737" w:rsidP="006A0737">
      <w:pPr>
        <w:jc w:val="both"/>
        <w:rPr>
          <w:rFonts w:eastAsiaTheme="minorHAnsi"/>
          <w:sz w:val="24"/>
          <w:szCs w:val="24"/>
          <w:lang w:eastAsia="en-US"/>
        </w:rPr>
      </w:pPr>
      <w:r w:rsidRPr="00685684">
        <w:rPr>
          <w:rFonts w:eastAsiaTheme="minorHAnsi"/>
          <w:sz w:val="24"/>
          <w:szCs w:val="24"/>
          <w:lang w:eastAsia="en-US"/>
        </w:rPr>
        <w:t>Przez cały czas trwania posiłków musi być zapewniona obsługa kelnerska (co najmniej 1 kelner na 40 osób).</w:t>
      </w:r>
    </w:p>
    <w:p w14:paraId="4F3FBCDD" w14:textId="77777777" w:rsidR="006A0737" w:rsidRPr="00685684" w:rsidRDefault="006A0737" w:rsidP="006A0737">
      <w:pPr>
        <w:jc w:val="both"/>
        <w:rPr>
          <w:rFonts w:eastAsiaTheme="minorHAnsi"/>
          <w:sz w:val="24"/>
          <w:szCs w:val="24"/>
          <w:lang w:eastAsia="en-US"/>
        </w:rPr>
      </w:pPr>
    </w:p>
    <w:p w14:paraId="5B3D3CB4" w14:textId="77777777" w:rsidR="00ED71D4" w:rsidRDefault="006A0737" w:rsidP="007D1C2C">
      <w:pPr>
        <w:pStyle w:val="Akapitzlist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781F">
        <w:rPr>
          <w:rFonts w:ascii="Times New Roman" w:hAnsi="Times New Roman" w:cs="Times New Roman"/>
          <w:sz w:val="24"/>
          <w:szCs w:val="24"/>
          <w:u w:val="single"/>
        </w:rPr>
        <w:t>usługi gastronomiczne świ</w:t>
      </w:r>
      <w:r w:rsidR="007D1C2C" w:rsidRPr="007D781F">
        <w:rPr>
          <w:rFonts w:ascii="Times New Roman" w:hAnsi="Times New Roman" w:cs="Times New Roman"/>
          <w:sz w:val="24"/>
          <w:szCs w:val="24"/>
          <w:u w:val="single"/>
        </w:rPr>
        <w:t xml:space="preserve">adczone poza hotelem (catering), </w:t>
      </w:r>
      <w:r w:rsidR="00ED71D4">
        <w:rPr>
          <w:rFonts w:ascii="Times New Roman" w:hAnsi="Times New Roman" w:cs="Times New Roman"/>
          <w:sz w:val="24"/>
          <w:szCs w:val="24"/>
          <w:u w:val="single"/>
        </w:rPr>
        <w:t xml:space="preserve">w miejscu spotkania, </w:t>
      </w:r>
      <w:proofErr w:type="spellStart"/>
      <w:r w:rsidR="00ED71D4">
        <w:rPr>
          <w:rFonts w:ascii="Times New Roman" w:hAnsi="Times New Roman" w:cs="Times New Roman"/>
          <w:sz w:val="24"/>
          <w:szCs w:val="24"/>
          <w:u w:val="single"/>
        </w:rPr>
        <w:t>tj</w:t>
      </w:r>
      <w:proofErr w:type="spellEnd"/>
      <w:r w:rsidR="00ED71D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D78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74EBE19" w14:textId="77777777" w:rsidR="006A0737" w:rsidRPr="007D781F" w:rsidRDefault="00ED71D4" w:rsidP="00ED71D4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6A0737" w:rsidRPr="00344394">
        <w:rPr>
          <w:rFonts w:ascii="Times New Roman" w:hAnsi="Times New Roman" w:cs="Times New Roman"/>
          <w:sz w:val="24"/>
          <w:szCs w:val="24"/>
          <w:u w:val="single"/>
        </w:rPr>
        <w:t>na terenie</w:t>
      </w:r>
      <w:r w:rsidRPr="00344394">
        <w:rPr>
          <w:rFonts w:ascii="Times New Roman" w:hAnsi="Times New Roman" w:cs="Times New Roman"/>
          <w:sz w:val="24"/>
          <w:szCs w:val="24"/>
          <w:u w:val="single"/>
        </w:rPr>
        <w:t xml:space="preserve"> siedziby</w:t>
      </w:r>
      <w:r w:rsidRPr="00ED71D4">
        <w:rPr>
          <w:rFonts w:ascii="Times New Roman" w:hAnsi="Times New Roman" w:cs="Times New Roman"/>
          <w:sz w:val="24"/>
          <w:szCs w:val="24"/>
          <w:u w:val="single"/>
        </w:rPr>
        <w:t xml:space="preserve"> Instytutu Biotechnologii Przemysłu Rolno-Spożywczego im. prof. Wacława Dąbrowskiego w Warszawie, ul. Rakowiecka 36, 02-532 Warszawa</w:t>
      </w:r>
      <w:r w:rsidR="0034439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5F6" w:rsidRPr="007D78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2DFB6D4" w14:textId="77777777" w:rsidR="006A0737" w:rsidRDefault="00D874C8" w:rsidP="00AA425E">
      <w:pPr>
        <w:pStyle w:val="Akapitzlist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425E" w:rsidRPr="00685684">
        <w:rPr>
          <w:rFonts w:ascii="Times New Roman" w:hAnsi="Times New Roman" w:cs="Times New Roman"/>
          <w:sz w:val="24"/>
          <w:szCs w:val="24"/>
        </w:rPr>
        <w:t xml:space="preserve"> </w:t>
      </w:r>
      <w:r w:rsidR="006A0737" w:rsidRPr="00685684">
        <w:rPr>
          <w:rFonts w:ascii="Times New Roman" w:hAnsi="Times New Roman" w:cs="Times New Roman"/>
          <w:sz w:val="24"/>
          <w:szCs w:val="24"/>
        </w:rPr>
        <w:t>cał</w:t>
      </w:r>
      <w:r w:rsidR="001625F6" w:rsidRPr="00685684">
        <w:rPr>
          <w:rFonts w:ascii="Times New Roman" w:hAnsi="Times New Roman" w:cs="Times New Roman"/>
          <w:sz w:val="24"/>
          <w:szCs w:val="24"/>
        </w:rPr>
        <w:t>odz</w:t>
      </w:r>
      <w:r w:rsidR="00344394">
        <w:rPr>
          <w:rFonts w:ascii="Times New Roman" w:hAnsi="Times New Roman" w:cs="Times New Roman"/>
          <w:sz w:val="24"/>
          <w:szCs w:val="24"/>
        </w:rPr>
        <w:t>ienny serwis kawowy w dniu 9.10.20</w:t>
      </w:r>
      <w:r w:rsidR="001B00E5">
        <w:rPr>
          <w:rFonts w:ascii="Times New Roman" w:hAnsi="Times New Roman" w:cs="Times New Roman"/>
          <w:sz w:val="24"/>
          <w:szCs w:val="24"/>
        </w:rPr>
        <w:t>19 r. (od godz. 9.30 do godz. 19.00</w:t>
      </w:r>
      <w:r w:rsidR="006A0737" w:rsidRPr="00685684">
        <w:rPr>
          <w:rFonts w:ascii="Times New Roman" w:hAnsi="Times New Roman" w:cs="Times New Roman"/>
          <w:sz w:val="24"/>
          <w:szCs w:val="24"/>
        </w:rPr>
        <w:t>), dla 60 osób</w:t>
      </w:r>
      <w:bookmarkStart w:id="6" w:name="_GoBack"/>
      <w:bookmarkEnd w:id="6"/>
      <w:r w:rsidR="006A0737" w:rsidRPr="00685684">
        <w:rPr>
          <w:rFonts w:ascii="Times New Roman" w:hAnsi="Times New Roman" w:cs="Times New Roman"/>
          <w:sz w:val="24"/>
          <w:szCs w:val="24"/>
        </w:rPr>
        <w:t>, serwowany w postaci kawy, herbaty (z dodatkami:</w:t>
      </w:r>
      <w:r w:rsidR="001B00E5">
        <w:rPr>
          <w:rFonts w:ascii="Times New Roman" w:hAnsi="Times New Roman" w:cs="Times New Roman"/>
          <w:sz w:val="24"/>
          <w:szCs w:val="24"/>
        </w:rPr>
        <w:t xml:space="preserve"> śmietanka, cytryna, cukier), 2 </w:t>
      </w:r>
      <w:r w:rsidR="006A0737" w:rsidRPr="00685684">
        <w:rPr>
          <w:rFonts w:ascii="Times New Roman" w:hAnsi="Times New Roman" w:cs="Times New Roman"/>
          <w:sz w:val="24"/>
          <w:szCs w:val="24"/>
        </w:rPr>
        <w:t xml:space="preserve">rodzajów soku naturalnego owocowego </w:t>
      </w:r>
      <w:r w:rsidR="001625F6" w:rsidRPr="00685684">
        <w:rPr>
          <w:rFonts w:ascii="Times New Roman" w:hAnsi="Times New Roman" w:cs="Times New Roman"/>
          <w:sz w:val="24"/>
          <w:szCs w:val="24"/>
        </w:rPr>
        <w:t xml:space="preserve">(jabłkowy, porzeczkowy) </w:t>
      </w:r>
      <w:r w:rsidR="006A0737" w:rsidRPr="00685684">
        <w:rPr>
          <w:rFonts w:ascii="Times New Roman" w:hAnsi="Times New Roman" w:cs="Times New Roman"/>
          <w:sz w:val="24"/>
          <w:szCs w:val="24"/>
        </w:rPr>
        <w:t xml:space="preserve">i wody mineralnej - bez ograniczeń, owoców </w:t>
      </w:r>
      <w:r w:rsidR="00905781">
        <w:rPr>
          <w:rFonts w:ascii="Times New Roman" w:hAnsi="Times New Roman" w:cs="Times New Roman"/>
          <w:sz w:val="24"/>
          <w:szCs w:val="24"/>
        </w:rPr>
        <w:t>(</w:t>
      </w:r>
      <w:r w:rsidR="001625F6" w:rsidRPr="00685684">
        <w:rPr>
          <w:rFonts w:ascii="Times New Roman" w:hAnsi="Times New Roman" w:cs="Times New Roman"/>
          <w:sz w:val="24"/>
          <w:szCs w:val="24"/>
        </w:rPr>
        <w:t>jabłka, winogrona</w:t>
      </w:r>
      <w:r w:rsidR="006A0737" w:rsidRPr="00685684">
        <w:rPr>
          <w:rFonts w:ascii="Times New Roman" w:hAnsi="Times New Roman" w:cs="Times New Roman"/>
          <w:sz w:val="24"/>
          <w:szCs w:val="24"/>
        </w:rPr>
        <w:t>) oraz 2 rodzajów ciast po min. 150 g na osobę,</w:t>
      </w:r>
    </w:p>
    <w:p w14:paraId="5B758C26" w14:textId="77777777" w:rsidR="0071335D" w:rsidRDefault="00D874C8" w:rsidP="007D1C2C">
      <w:pPr>
        <w:pStyle w:val="Akapitzlist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35D" w:rsidRPr="0071335D">
        <w:t xml:space="preserve"> </w:t>
      </w:r>
      <w:r w:rsidR="00344394">
        <w:rPr>
          <w:rFonts w:ascii="Times New Roman" w:hAnsi="Times New Roman" w:cs="Times New Roman"/>
          <w:sz w:val="24"/>
          <w:szCs w:val="24"/>
        </w:rPr>
        <w:t>obiad w dniu 9.10</w:t>
      </w:r>
      <w:r w:rsidR="0071335D" w:rsidRPr="0071335D">
        <w:rPr>
          <w:rFonts w:ascii="Times New Roman" w:hAnsi="Times New Roman" w:cs="Times New Roman"/>
          <w:sz w:val="24"/>
          <w:szCs w:val="24"/>
        </w:rPr>
        <w:t>.2019 r., dla maksymalnie 50 osób, w formie szwedzkiego stołu, składający się z zupy - dwie propozycje do wyboru w ilości min. 500 ml na osobę, dania głównego - dwie propozycje do wyboru (ziemniaki min. 150 g na osobę, mięso min. 150 g na osobę, surówka min. 100 g na osobę), deseru min. 150 g na osobę oraz napojów w postaci wody mineralnej, dwóch rodzajów soku naturalnego owocowego (jabłkowy, p</w:t>
      </w:r>
      <w:r>
        <w:rPr>
          <w:rFonts w:ascii="Times New Roman" w:hAnsi="Times New Roman" w:cs="Times New Roman"/>
          <w:sz w:val="24"/>
          <w:szCs w:val="24"/>
        </w:rPr>
        <w:t>orzeczkowy)</w:t>
      </w:r>
      <w:r w:rsidR="0071335D" w:rsidRPr="0071335D">
        <w:rPr>
          <w:rFonts w:ascii="Times New Roman" w:hAnsi="Times New Roman" w:cs="Times New Roman"/>
          <w:sz w:val="24"/>
          <w:szCs w:val="24"/>
        </w:rPr>
        <w:t>, zapewnienie dania wegetariańskiego min. 300 g na osobę;</w:t>
      </w:r>
    </w:p>
    <w:p w14:paraId="478E834B" w14:textId="77777777" w:rsidR="00344394" w:rsidRPr="00344394" w:rsidRDefault="00344394" w:rsidP="00344394">
      <w:pPr>
        <w:ind w:left="851"/>
        <w:jc w:val="both"/>
        <w:rPr>
          <w:sz w:val="24"/>
          <w:szCs w:val="24"/>
          <w:u w:val="single"/>
        </w:rPr>
      </w:pPr>
      <w:r w:rsidRPr="00344394">
        <w:rPr>
          <w:sz w:val="24"/>
          <w:szCs w:val="24"/>
          <w:u w:val="single"/>
        </w:rPr>
        <w:t xml:space="preserve">- na terenie siedziby Centrum Doradztwa </w:t>
      </w:r>
      <w:r>
        <w:rPr>
          <w:sz w:val="24"/>
          <w:szCs w:val="24"/>
          <w:u w:val="single"/>
        </w:rPr>
        <w:t>Rolniczego w Brwino</w:t>
      </w:r>
      <w:r w:rsidR="004E4655">
        <w:rPr>
          <w:sz w:val="24"/>
          <w:szCs w:val="24"/>
          <w:u w:val="single"/>
        </w:rPr>
        <w:t>wie od</w:t>
      </w:r>
      <w:r w:rsidR="00852088">
        <w:rPr>
          <w:sz w:val="24"/>
          <w:szCs w:val="24"/>
          <w:u w:val="single"/>
        </w:rPr>
        <w:t>d</w:t>
      </w:r>
      <w:r w:rsidR="004E4655">
        <w:rPr>
          <w:sz w:val="24"/>
          <w:szCs w:val="24"/>
          <w:u w:val="single"/>
        </w:rPr>
        <w:t xml:space="preserve">ział w </w:t>
      </w:r>
      <w:r w:rsidRPr="00344394">
        <w:rPr>
          <w:sz w:val="24"/>
          <w:szCs w:val="24"/>
          <w:u w:val="single"/>
        </w:rPr>
        <w:t xml:space="preserve">Radomiu, </w:t>
      </w:r>
      <w:r>
        <w:rPr>
          <w:sz w:val="24"/>
          <w:szCs w:val="24"/>
          <w:u w:val="single"/>
        </w:rPr>
        <w:t xml:space="preserve"> </w:t>
      </w:r>
      <w:r w:rsidRPr="00344394">
        <w:rPr>
          <w:sz w:val="24"/>
          <w:szCs w:val="24"/>
          <w:u w:val="single"/>
        </w:rPr>
        <w:t>ul. Chorzowska</w:t>
      </w:r>
      <w:r w:rsidR="004E4655">
        <w:rPr>
          <w:sz w:val="24"/>
          <w:szCs w:val="24"/>
          <w:u w:val="single"/>
        </w:rPr>
        <w:t xml:space="preserve"> 16/</w:t>
      </w:r>
      <w:r w:rsidRPr="00344394">
        <w:rPr>
          <w:sz w:val="24"/>
          <w:szCs w:val="24"/>
          <w:u w:val="single"/>
        </w:rPr>
        <w:t>18, 26-615 Radom:</w:t>
      </w:r>
    </w:p>
    <w:p w14:paraId="414FBDE5" w14:textId="77777777" w:rsidR="006A0737" w:rsidRDefault="00F05897" w:rsidP="00AA425E">
      <w:pPr>
        <w:pStyle w:val="Akapitzlist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4394">
        <w:rPr>
          <w:rFonts w:ascii="Times New Roman" w:hAnsi="Times New Roman" w:cs="Times New Roman"/>
          <w:sz w:val="24"/>
          <w:szCs w:val="24"/>
        </w:rPr>
        <w:t>obiad w dniu 10.10</w:t>
      </w:r>
      <w:r w:rsidR="001625F6" w:rsidRPr="00685684">
        <w:rPr>
          <w:rFonts w:ascii="Times New Roman" w:hAnsi="Times New Roman" w:cs="Times New Roman"/>
          <w:sz w:val="24"/>
          <w:szCs w:val="24"/>
        </w:rPr>
        <w:t>.2019</w:t>
      </w:r>
      <w:r w:rsidR="006A0737" w:rsidRPr="00685684">
        <w:rPr>
          <w:rFonts w:ascii="Times New Roman" w:hAnsi="Times New Roman" w:cs="Times New Roman"/>
          <w:sz w:val="24"/>
          <w:szCs w:val="24"/>
        </w:rPr>
        <w:t xml:space="preserve"> r. dla maksymalnie 50 osób, w formie szwedzkiego stołu, składający się z zupy - dwie propozycje do wyboru w ilości min. 500 ml na osobę, dania głównego - dwie propozycje do wyboru (ziemniaki min. 150 g </w:t>
      </w:r>
      <w:r w:rsidR="006A0737" w:rsidRPr="00685684">
        <w:rPr>
          <w:rFonts w:ascii="Times New Roman" w:hAnsi="Times New Roman" w:cs="Times New Roman"/>
          <w:sz w:val="24"/>
          <w:szCs w:val="24"/>
        </w:rPr>
        <w:lastRenderedPageBreak/>
        <w:t>na osobę, mięso min. 150 g na osobę, surówka min. 100 g na osobę), deseru min. 150 g na osobę oraz napojów w postaci wody mineralnej oraz 2 rodzajów soku naturalnego owocowego</w:t>
      </w:r>
      <w:r w:rsidR="001625F6" w:rsidRPr="00685684">
        <w:rPr>
          <w:rFonts w:ascii="Times New Roman" w:hAnsi="Times New Roman" w:cs="Times New Roman"/>
          <w:sz w:val="24"/>
          <w:szCs w:val="24"/>
        </w:rPr>
        <w:t xml:space="preserve"> (jabłkowy, porzeczkowy)</w:t>
      </w:r>
      <w:r w:rsidR="006A0737" w:rsidRPr="00685684">
        <w:rPr>
          <w:rFonts w:ascii="Times New Roman" w:hAnsi="Times New Roman" w:cs="Times New Roman"/>
          <w:sz w:val="24"/>
          <w:szCs w:val="24"/>
        </w:rPr>
        <w:t xml:space="preserve"> - bez ograniczeń, zapewnienie dania weget</w:t>
      </w:r>
      <w:r w:rsidR="00905781">
        <w:rPr>
          <w:rFonts w:ascii="Times New Roman" w:hAnsi="Times New Roman" w:cs="Times New Roman"/>
          <w:sz w:val="24"/>
          <w:szCs w:val="24"/>
        </w:rPr>
        <w:t>ariańskiego min. 300 g na osobę.</w:t>
      </w:r>
    </w:p>
    <w:p w14:paraId="2B34D861" w14:textId="77777777" w:rsidR="00905781" w:rsidRPr="00685684" w:rsidRDefault="00905781" w:rsidP="00AA425E">
      <w:pPr>
        <w:pStyle w:val="Akapitzlist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55DC114" w14:textId="77777777" w:rsidR="006A0737" w:rsidRPr="00685684" w:rsidRDefault="006A0737" w:rsidP="001625F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684">
        <w:rPr>
          <w:rFonts w:ascii="Times New Roman" w:hAnsi="Times New Roman" w:cs="Times New Roman"/>
          <w:sz w:val="24"/>
          <w:szCs w:val="24"/>
        </w:rPr>
        <w:t xml:space="preserve">zapewnienia transportu dla uczestników spotkania (maksymalnie 50 osób) autokarem </w:t>
      </w:r>
      <w:r w:rsidR="00905781">
        <w:rPr>
          <w:rFonts w:ascii="Times New Roman" w:hAnsi="Times New Roman" w:cs="Times New Roman"/>
          <w:sz w:val="24"/>
          <w:szCs w:val="24"/>
        </w:rPr>
        <w:t>(</w:t>
      </w:r>
      <w:r w:rsidRPr="00685684">
        <w:rPr>
          <w:rFonts w:ascii="Times New Roman" w:hAnsi="Times New Roman" w:cs="Times New Roman"/>
          <w:sz w:val="24"/>
          <w:szCs w:val="24"/>
        </w:rPr>
        <w:t>z nagłośnieniem oraz możliwością oglądania filmów przez uczestników</w:t>
      </w:r>
      <w:r w:rsidR="00905781">
        <w:rPr>
          <w:rFonts w:ascii="Times New Roman" w:hAnsi="Times New Roman" w:cs="Times New Roman"/>
          <w:sz w:val="24"/>
          <w:szCs w:val="24"/>
        </w:rPr>
        <w:t>)</w:t>
      </w:r>
      <w:r w:rsidRPr="00685684">
        <w:rPr>
          <w:rFonts w:ascii="Times New Roman" w:hAnsi="Times New Roman" w:cs="Times New Roman"/>
          <w:sz w:val="24"/>
          <w:szCs w:val="24"/>
        </w:rPr>
        <w:t>, według programu spotkania:</w:t>
      </w:r>
    </w:p>
    <w:p w14:paraId="18C4ECD1" w14:textId="77777777" w:rsidR="006A0737" w:rsidRPr="00685684" w:rsidRDefault="006A0737" w:rsidP="006A0737">
      <w:pPr>
        <w:pStyle w:val="Akapitzlist"/>
        <w:numPr>
          <w:ilvl w:val="1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684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344394">
        <w:rPr>
          <w:rFonts w:ascii="Times New Roman" w:hAnsi="Times New Roman" w:cs="Times New Roman"/>
          <w:sz w:val="24"/>
          <w:szCs w:val="24"/>
          <w:u w:val="single"/>
        </w:rPr>
        <w:t xml:space="preserve"> dniu 9.10</w:t>
      </w:r>
      <w:r w:rsidR="00E32E5A" w:rsidRPr="00685684">
        <w:rPr>
          <w:rFonts w:ascii="Times New Roman" w:hAnsi="Times New Roman" w:cs="Times New Roman"/>
          <w:sz w:val="24"/>
          <w:szCs w:val="24"/>
          <w:u w:val="single"/>
        </w:rPr>
        <w:t>.2019</w:t>
      </w:r>
      <w:r w:rsidRPr="00685684">
        <w:rPr>
          <w:rFonts w:ascii="Times New Roman" w:hAnsi="Times New Roman" w:cs="Times New Roman"/>
          <w:sz w:val="24"/>
          <w:szCs w:val="24"/>
          <w:u w:val="single"/>
        </w:rPr>
        <w:t xml:space="preserve"> r., na trasie:</w:t>
      </w:r>
    </w:p>
    <w:p w14:paraId="55BDCB84" w14:textId="77777777" w:rsidR="00CB1B63" w:rsidRDefault="00E5238C" w:rsidP="007A71E0">
      <w:pPr>
        <w:pStyle w:val="Akapitzlist"/>
        <w:numPr>
          <w:ilvl w:val="0"/>
          <w:numId w:val="2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 – Siedziba </w:t>
      </w:r>
      <w:r w:rsidRPr="00E5238C">
        <w:rPr>
          <w:rFonts w:ascii="Times New Roman" w:hAnsi="Times New Roman" w:cs="Times New Roman"/>
          <w:sz w:val="24"/>
          <w:szCs w:val="24"/>
        </w:rPr>
        <w:t>siedziby Instytutu</w:t>
      </w:r>
      <w:r>
        <w:rPr>
          <w:rFonts w:ascii="Times New Roman" w:hAnsi="Times New Roman" w:cs="Times New Roman"/>
          <w:sz w:val="24"/>
          <w:szCs w:val="24"/>
        </w:rPr>
        <w:t xml:space="preserve"> Biotechnologii Przemysłu Rolno-Spożywczego w Warszawie</w:t>
      </w:r>
      <w:r w:rsidRPr="00E5238C">
        <w:rPr>
          <w:rFonts w:ascii="Times New Roman" w:hAnsi="Times New Roman" w:cs="Times New Roman"/>
          <w:sz w:val="24"/>
          <w:szCs w:val="24"/>
        </w:rPr>
        <w:t>, ul. Rakowiecka 36, 02-532 Warszawa</w:t>
      </w:r>
    </w:p>
    <w:p w14:paraId="6D356CA1" w14:textId="77777777" w:rsidR="00E5238C" w:rsidRPr="004F5B81" w:rsidRDefault="00E5238C" w:rsidP="007A71E0">
      <w:pPr>
        <w:pStyle w:val="Akapitzlist"/>
        <w:numPr>
          <w:ilvl w:val="0"/>
          <w:numId w:val="2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Instytutu - Hotel</w:t>
      </w:r>
    </w:p>
    <w:p w14:paraId="359548FC" w14:textId="77777777" w:rsidR="006A0737" w:rsidRPr="00685684" w:rsidRDefault="006A0737" w:rsidP="006A0737">
      <w:pPr>
        <w:jc w:val="both"/>
        <w:rPr>
          <w:rFonts w:eastAsiaTheme="minorHAnsi"/>
          <w:sz w:val="24"/>
          <w:szCs w:val="24"/>
          <w:lang w:eastAsia="en-US"/>
        </w:rPr>
      </w:pPr>
    </w:p>
    <w:p w14:paraId="3B1DC5FC" w14:textId="77777777" w:rsidR="006A0737" w:rsidRPr="00685684" w:rsidRDefault="006A0737" w:rsidP="006A0737">
      <w:pPr>
        <w:jc w:val="both"/>
        <w:rPr>
          <w:rFonts w:eastAsiaTheme="minorHAnsi"/>
          <w:sz w:val="24"/>
          <w:szCs w:val="24"/>
          <w:lang w:eastAsia="en-US"/>
        </w:rPr>
      </w:pPr>
      <w:r w:rsidRPr="00685684">
        <w:rPr>
          <w:rFonts w:eastAsiaTheme="minorHAnsi"/>
          <w:sz w:val="24"/>
          <w:szCs w:val="24"/>
          <w:lang w:eastAsia="en-US"/>
        </w:rPr>
        <w:t xml:space="preserve">Planowany wyjazd z hotelu </w:t>
      </w:r>
      <w:r w:rsidR="0071335D">
        <w:rPr>
          <w:rFonts w:eastAsiaTheme="minorHAnsi"/>
          <w:sz w:val="24"/>
          <w:szCs w:val="24"/>
          <w:lang w:eastAsia="en-US"/>
        </w:rPr>
        <w:t>godz. 8</w:t>
      </w:r>
      <w:r w:rsidRPr="00685684">
        <w:rPr>
          <w:rFonts w:eastAsiaTheme="minorHAnsi"/>
          <w:sz w:val="24"/>
          <w:szCs w:val="24"/>
          <w:lang w:eastAsia="en-US"/>
        </w:rPr>
        <w:t>.00, a planow</w:t>
      </w:r>
      <w:r w:rsidR="00CB1B63" w:rsidRPr="00685684">
        <w:rPr>
          <w:rFonts w:eastAsiaTheme="minorHAnsi"/>
          <w:sz w:val="24"/>
          <w:szCs w:val="24"/>
          <w:lang w:eastAsia="en-US"/>
        </w:rPr>
        <w:t>any powrót do hotelu na godz. 19.00</w:t>
      </w:r>
      <w:r w:rsidRPr="00685684">
        <w:rPr>
          <w:rFonts w:eastAsiaTheme="minorHAnsi"/>
          <w:sz w:val="24"/>
          <w:szCs w:val="24"/>
          <w:lang w:eastAsia="en-US"/>
        </w:rPr>
        <w:t>.</w:t>
      </w:r>
    </w:p>
    <w:p w14:paraId="0041379B" w14:textId="77777777" w:rsidR="006A0737" w:rsidRPr="00685684" w:rsidRDefault="006A0737" w:rsidP="006A0737">
      <w:pPr>
        <w:jc w:val="both"/>
        <w:rPr>
          <w:rFonts w:eastAsiaTheme="minorHAnsi"/>
          <w:sz w:val="24"/>
          <w:szCs w:val="24"/>
          <w:lang w:eastAsia="en-US"/>
        </w:rPr>
      </w:pPr>
    </w:p>
    <w:p w14:paraId="60FEEDBA" w14:textId="77777777" w:rsidR="006A0737" w:rsidRPr="00685684" w:rsidRDefault="00344394" w:rsidP="006A0737">
      <w:pPr>
        <w:pStyle w:val="Akapitzlist"/>
        <w:numPr>
          <w:ilvl w:val="1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 dniu 10.10</w:t>
      </w:r>
      <w:r w:rsidR="0071335D">
        <w:rPr>
          <w:rFonts w:ascii="Times New Roman" w:hAnsi="Times New Roman" w:cs="Times New Roman"/>
          <w:sz w:val="24"/>
          <w:szCs w:val="24"/>
          <w:u w:val="single"/>
        </w:rPr>
        <w:t>.2019</w:t>
      </w:r>
      <w:r w:rsidR="006A0737" w:rsidRPr="00685684">
        <w:rPr>
          <w:rFonts w:ascii="Times New Roman" w:hAnsi="Times New Roman" w:cs="Times New Roman"/>
          <w:sz w:val="24"/>
          <w:szCs w:val="24"/>
          <w:u w:val="single"/>
        </w:rPr>
        <w:t xml:space="preserve"> r., na trasie:</w:t>
      </w:r>
    </w:p>
    <w:p w14:paraId="2EF2F029" w14:textId="77777777" w:rsidR="003565D9" w:rsidRDefault="003565D9" w:rsidP="003565D9">
      <w:pPr>
        <w:pStyle w:val="Akapitzlist"/>
        <w:numPr>
          <w:ilvl w:val="0"/>
          <w:numId w:val="2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5B81">
        <w:rPr>
          <w:rFonts w:ascii="Times New Roman" w:hAnsi="Times New Roman" w:cs="Times New Roman"/>
          <w:sz w:val="24"/>
          <w:szCs w:val="24"/>
        </w:rPr>
        <w:t xml:space="preserve">Hotel – Siedziba Centrum Doradztwa Rolniczego </w:t>
      </w:r>
      <w:r>
        <w:rPr>
          <w:rFonts w:ascii="Times New Roman" w:hAnsi="Times New Roman" w:cs="Times New Roman"/>
          <w:sz w:val="24"/>
          <w:szCs w:val="24"/>
        </w:rPr>
        <w:t xml:space="preserve">(CDR) </w:t>
      </w:r>
      <w:r w:rsidRPr="004F5B81">
        <w:rPr>
          <w:rFonts w:ascii="Times New Roman" w:hAnsi="Times New Roman" w:cs="Times New Roman"/>
          <w:sz w:val="24"/>
          <w:szCs w:val="24"/>
        </w:rPr>
        <w:t>w Brwinowie od</w:t>
      </w:r>
      <w:r w:rsidR="00852088">
        <w:rPr>
          <w:rFonts w:ascii="Times New Roman" w:hAnsi="Times New Roman" w:cs="Times New Roman"/>
          <w:sz w:val="24"/>
          <w:szCs w:val="24"/>
        </w:rPr>
        <w:t>d</w:t>
      </w:r>
      <w:r w:rsidRPr="004F5B81">
        <w:rPr>
          <w:rFonts w:ascii="Times New Roman" w:hAnsi="Times New Roman" w:cs="Times New Roman"/>
          <w:sz w:val="24"/>
          <w:szCs w:val="24"/>
        </w:rPr>
        <w:t>ział w Radomiu, ul. Chorzowska 16/18, 26-615 Radom</w:t>
      </w:r>
    </w:p>
    <w:p w14:paraId="38F412DC" w14:textId="77777777" w:rsidR="003565D9" w:rsidRDefault="003565D9" w:rsidP="003565D9">
      <w:pPr>
        <w:pStyle w:val="Akapitzlist"/>
        <w:numPr>
          <w:ilvl w:val="0"/>
          <w:numId w:val="2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CDR </w:t>
      </w:r>
      <w:r w:rsidRPr="004F5B81">
        <w:rPr>
          <w:rFonts w:ascii="Times New Roman" w:hAnsi="Times New Roman" w:cs="Times New Roman"/>
          <w:sz w:val="24"/>
          <w:szCs w:val="24"/>
        </w:rPr>
        <w:t>od</w:t>
      </w:r>
      <w:r w:rsidR="00852088">
        <w:rPr>
          <w:rFonts w:ascii="Times New Roman" w:hAnsi="Times New Roman" w:cs="Times New Roman"/>
          <w:sz w:val="24"/>
          <w:szCs w:val="24"/>
        </w:rPr>
        <w:t>d</w:t>
      </w:r>
      <w:r w:rsidRPr="004F5B81">
        <w:rPr>
          <w:rFonts w:ascii="Times New Roman" w:hAnsi="Times New Roman" w:cs="Times New Roman"/>
          <w:sz w:val="24"/>
          <w:szCs w:val="24"/>
        </w:rPr>
        <w:t>ział w R</w:t>
      </w:r>
      <w:r>
        <w:rPr>
          <w:rFonts w:ascii="Times New Roman" w:hAnsi="Times New Roman" w:cs="Times New Roman"/>
          <w:sz w:val="24"/>
          <w:szCs w:val="24"/>
        </w:rPr>
        <w:t>adomiu – Piekarnia Prosto z pieca, ul. Chrobrego 46, 26-600 Radom</w:t>
      </w:r>
    </w:p>
    <w:p w14:paraId="06846415" w14:textId="77777777" w:rsidR="003565D9" w:rsidRDefault="003565D9" w:rsidP="003565D9">
      <w:pPr>
        <w:pStyle w:val="Akapitzlist"/>
        <w:numPr>
          <w:ilvl w:val="0"/>
          <w:numId w:val="2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Piekarnia Prosto z pieca - CDR </w:t>
      </w:r>
      <w:r w:rsidRPr="004F5B81">
        <w:rPr>
          <w:rFonts w:ascii="Times New Roman" w:hAnsi="Times New Roman" w:cs="Times New Roman"/>
          <w:sz w:val="24"/>
          <w:szCs w:val="24"/>
        </w:rPr>
        <w:t>od</w:t>
      </w:r>
      <w:r w:rsidR="00852088">
        <w:rPr>
          <w:rFonts w:ascii="Times New Roman" w:hAnsi="Times New Roman" w:cs="Times New Roman"/>
          <w:sz w:val="24"/>
          <w:szCs w:val="24"/>
        </w:rPr>
        <w:t>d</w:t>
      </w:r>
      <w:r w:rsidRPr="004F5B81">
        <w:rPr>
          <w:rFonts w:ascii="Times New Roman" w:hAnsi="Times New Roman" w:cs="Times New Roman"/>
          <w:sz w:val="24"/>
          <w:szCs w:val="24"/>
        </w:rPr>
        <w:t>ział w R</w:t>
      </w:r>
      <w:r>
        <w:rPr>
          <w:rFonts w:ascii="Times New Roman" w:hAnsi="Times New Roman" w:cs="Times New Roman"/>
          <w:sz w:val="24"/>
          <w:szCs w:val="24"/>
        </w:rPr>
        <w:t>adomiu</w:t>
      </w:r>
    </w:p>
    <w:p w14:paraId="20002B29" w14:textId="77777777" w:rsidR="003565D9" w:rsidRPr="00F74986" w:rsidRDefault="003565D9" w:rsidP="003565D9">
      <w:pPr>
        <w:pStyle w:val="Akapitzlist"/>
        <w:numPr>
          <w:ilvl w:val="0"/>
          <w:numId w:val="2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4986">
        <w:rPr>
          <w:rFonts w:ascii="Times New Roman" w:hAnsi="Times New Roman" w:cs="Times New Roman"/>
          <w:sz w:val="24"/>
          <w:szCs w:val="24"/>
        </w:rPr>
        <w:t>CDR o</w:t>
      </w:r>
      <w:r w:rsidR="00852088" w:rsidRPr="00F74986">
        <w:rPr>
          <w:rFonts w:ascii="Times New Roman" w:hAnsi="Times New Roman" w:cs="Times New Roman"/>
          <w:sz w:val="24"/>
          <w:szCs w:val="24"/>
        </w:rPr>
        <w:t>d</w:t>
      </w:r>
      <w:r w:rsidRPr="00F74986">
        <w:rPr>
          <w:rFonts w:ascii="Times New Roman" w:hAnsi="Times New Roman" w:cs="Times New Roman"/>
          <w:sz w:val="24"/>
          <w:szCs w:val="24"/>
        </w:rPr>
        <w:t>dział w Radomiu – Piekarnia Prosto z pieca</w:t>
      </w:r>
    </w:p>
    <w:p w14:paraId="418479D8" w14:textId="77777777" w:rsidR="003565D9" w:rsidRPr="00F74986" w:rsidRDefault="003565D9" w:rsidP="003565D9">
      <w:pPr>
        <w:pStyle w:val="Akapitzlist"/>
        <w:numPr>
          <w:ilvl w:val="0"/>
          <w:numId w:val="2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4986">
        <w:rPr>
          <w:rFonts w:ascii="Times New Roman" w:hAnsi="Times New Roman" w:cs="Times New Roman"/>
          <w:sz w:val="24"/>
          <w:szCs w:val="24"/>
        </w:rPr>
        <w:t>Piekarnia Prosto z pieca - CDR odział w Radomiu</w:t>
      </w:r>
    </w:p>
    <w:p w14:paraId="124324EB" w14:textId="77777777" w:rsidR="006A0737" w:rsidRPr="00E5238C" w:rsidRDefault="003565D9" w:rsidP="00E5238C">
      <w:pPr>
        <w:pStyle w:val="Akapitzlist"/>
        <w:numPr>
          <w:ilvl w:val="0"/>
          <w:numId w:val="2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4986">
        <w:rPr>
          <w:rFonts w:ascii="Times New Roman" w:hAnsi="Times New Roman" w:cs="Times New Roman"/>
          <w:sz w:val="24"/>
          <w:szCs w:val="24"/>
        </w:rPr>
        <w:t>CDR odział w Radomiu</w:t>
      </w:r>
      <w:r w:rsidRPr="00F749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238C" w:rsidRPr="00F74986">
        <w:rPr>
          <w:rFonts w:ascii="Times New Roman" w:eastAsia="Calibri" w:hAnsi="Times New Roman" w:cs="Times New Roman"/>
          <w:sz w:val="24"/>
          <w:szCs w:val="24"/>
        </w:rPr>
        <w:t xml:space="preserve">- „Gospodarstwo Sadownicze TB - Tomasz </w:t>
      </w:r>
      <w:proofErr w:type="spellStart"/>
      <w:r w:rsidR="00E5238C" w:rsidRPr="00F74986">
        <w:rPr>
          <w:rFonts w:ascii="Times New Roman" w:eastAsia="Calibri" w:hAnsi="Times New Roman" w:cs="Times New Roman"/>
          <w:sz w:val="24"/>
          <w:szCs w:val="24"/>
        </w:rPr>
        <w:t>Bankiewicz</w:t>
      </w:r>
      <w:proofErr w:type="spellEnd"/>
      <w:r w:rsidR="00E5238C" w:rsidRPr="00F74986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E5238C" w:rsidRPr="00E5238C">
        <w:rPr>
          <w:rFonts w:ascii="Times New Roman" w:eastAsia="Calibri" w:hAnsi="Times New Roman" w:cs="Times New Roman"/>
          <w:sz w:val="24"/>
          <w:szCs w:val="24"/>
        </w:rPr>
        <w:t xml:space="preserve"> KOMORÓW”, Komorów 4, 26-432 Wieniawa k/Przysuchy (Współrzędne GPS: 51.376251, 20.732413)</w:t>
      </w:r>
    </w:p>
    <w:p w14:paraId="34EC0FDB" w14:textId="77777777" w:rsidR="00E5238C" w:rsidRPr="00E5238C" w:rsidRDefault="00E5238C" w:rsidP="00E5238C">
      <w:pPr>
        <w:pStyle w:val="Akapitzlist"/>
        <w:numPr>
          <w:ilvl w:val="0"/>
          <w:numId w:val="2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Gospodarstwo sadownicze - hotel</w:t>
      </w:r>
    </w:p>
    <w:p w14:paraId="5F291F25" w14:textId="77777777" w:rsidR="006A0737" w:rsidRPr="00685684" w:rsidRDefault="006A0737" w:rsidP="006A0737">
      <w:pPr>
        <w:jc w:val="both"/>
        <w:rPr>
          <w:rFonts w:eastAsiaTheme="minorHAnsi"/>
          <w:sz w:val="24"/>
          <w:szCs w:val="24"/>
          <w:lang w:eastAsia="en-US"/>
        </w:rPr>
      </w:pPr>
      <w:r w:rsidRPr="00685684">
        <w:rPr>
          <w:rFonts w:eastAsiaTheme="minorHAnsi"/>
          <w:sz w:val="24"/>
          <w:szCs w:val="24"/>
          <w:lang w:eastAsia="en-US"/>
        </w:rPr>
        <w:t>Pla</w:t>
      </w:r>
      <w:r w:rsidR="00CB1B63" w:rsidRPr="00685684">
        <w:rPr>
          <w:rFonts w:eastAsiaTheme="minorHAnsi"/>
          <w:sz w:val="24"/>
          <w:szCs w:val="24"/>
          <w:lang w:eastAsia="en-US"/>
        </w:rPr>
        <w:t>nowany wyjazd z hotelu o godz. 8</w:t>
      </w:r>
      <w:r w:rsidRPr="00685684">
        <w:rPr>
          <w:rFonts w:eastAsiaTheme="minorHAnsi"/>
          <w:sz w:val="24"/>
          <w:szCs w:val="24"/>
          <w:lang w:eastAsia="en-US"/>
        </w:rPr>
        <w:t>.00, powrót do hote</w:t>
      </w:r>
      <w:r w:rsidR="00CB1B63" w:rsidRPr="00685684">
        <w:rPr>
          <w:rFonts w:eastAsiaTheme="minorHAnsi"/>
          <w:sz w:val="24"/>
          <w:szCs w:val="24"/>
          <w:lang w:eastAsia="en-US"/>
        </w:rPr>
        <w:t>lu ok. godz. 19.</w:t>
      </w:r>
      <w:r w:rsidR="00905781">
        <w:rPr>
          <w:rFonts w:eastAsiaTheme="minorHAnsi"/>
          <w:sz w:val="24"/>
          <w:szCs w:val="24"/>
          <w:lang w:eastAsia="en-US"/>
        </w:rPr>
        <w:t>00</w:t>
      </w:r>
    </w:p>
    <w:p w14:paraId="479CBF6F" w14:textId="77777777" w:rsidR="006A0737" w:rsidRPr="00685684" w:rsidRDefault="006A0737" w:rsidP="006A0737">
      <w:pPr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14:paraId="6368DBDD" w14:textId="77777777" w:rsidR="006A0737" w:rsidRPr="00685684" w:rsidRDefault="00344394" w:rsidP="006A0737">
      <w:pPr>
        <w:pStyle w:val="Akapitzlist"/>
        <w:numPr>
          <w:ilvl w:val="1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 dniu 11.10</w:t>
      </w:r>
      <w:r w:rsidR="00CB1B63" w:rsidRPr="00685684">
        <w:rPr>
          <w:rFonts w:ascii="Times New Roman" w:hAnsi="Times New Roman" w:cs="Times New Roman"/>
          <w:sz w:val="24"/>
          <w:szCs w:val="24"/>
          <w:u w:val="single"/>
        </w:rPr>
        <w:t>.2019</w:t>
      </w:r>
      <w:r w:rsidR="006A0737" w:rsidRPr="00685684">
        <w:rPr>
          <w:rFonts w:ascii="Times New Roman" w:hAnsi="Times New Roman" w:cs="Times New Roman"/>
          <w:sz w:val="24"/>
          <w:szCs w:val="24"/>
          <w:u w:val="single"/>
        </w:rPr>
        <w:t>, na trasie;</w:t>
      </w:r>
    </w:p>
    <w:p w14:paraId="48C7A59F" w14:textId="77777777" w:rsidR="001E43EC" w:rsidRPr="00E5238C" w:rsidRDefault="006A0737" w:rsidP="00E5238C">
      <w:pPr>
        <w:pStyle w:val="Akapitzlist"/>
        <w:numPr>
          <w:ilvl w:val="0"/>
          <w:numId w:val="23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685684">
        <w:rPr>
          <w:rFonts w:ascii="Times New Roman" w:hAnsi="Times New Roman" w:cs="Times New Roman"/>
          <w:sz w:val="24"/>
          <w:szCs w:val="24"/>
        </w:rPr>
        <w:t>Hotel –</w:t>
      </w:r>
      <w:r w:rsidR="001E43EC" w:rsidRPr="001E43EC">
        <w:rPr>
          <w:rFonts w:ascii="Times New Roman" w:hAnsi="Times New Roman" w:cs="Times New Roman"/>
          <w:sz w:val="24"/>
          <w:szCs w:val="24"/>
        </w:rPr>
        <w:t xml:space="preserve"> </w:t>
      </w:r>
      <w:r w:rsidR="00E5238C" w:rsidRPr="00E5238C">
        <w:rPr>
          <w:rFonts w:ascii="Times New Roman" w:hAnsi="Times New Roman" w:cs="Times New Roman"/>
          <w:sz w:val="24"/>
          <w:szCs w:val="24"/>
        </w:rPr>
        <w:t>Gospodarstwo rolne Elżbieta i Wojciech Pysiak, Zdziechów 4,</w:t>
      </w:r>
      <w:r w:rsidR="00E5238C">
        <w:rPr>
          <w:rFonts w:ascii="Times New Roman" w:hAnsi="Times New Roman" w:cs="Times New Roman"/>
          <w:sz w:val="24"/>
          <w:szCs w:val="24"/>
        </w:rPr>
        <w:t xml:space="preserve"> </w:t>
      </w:r>
      <w:r w:rsidR="00E5238C" w:rsidRPr="00E5238C">
        <w:rPr>
          <w:rFonts w:ascii="Times New Roman" w:hAnsi="Times New Roman" w:cs="Times New Roman"/>
          <w:sz w:val="24"/>
          <w:szCs w:val="24"/>
        </w:rPr>
        <w:t>26-625 Zakrzew k/Radomia (Współrzędne GPS: 51.275063, 20.905286)</w:t>
      </w:r>
    </w:p>
    <w:p w14:paraId="2E2993AA" w14:textId="77777777" w:rsidR="001E43EC" w:rsidRPr="001E43EC" w:rsidRDefault="00E5238C" w:rsidP="00E5238C">
      <w:pPr>
        <w:pStyle w:val="Akapitzlist"/>
        <w:numPr>
          <w:ilvl w:val="0"/>
          <w:numId w:val="23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Gospodarstwo rolne </w:t>
      </w:r>
      <w:r w:rsidR="001E43E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Hotel</w:t>
      </w:r>
    </w:p>
    <w:p w14:paraId="0C129E81" w14:textId="77777777" w:rsidR="006A0737" w:rsidRPr="00685684" w:rsidRDefault="006A0737" w:rsidP="006A0737">
      <w:pPr>
        <w:jc w:val="both"/>
        <w:rPr>
          <w:rFonts w:eastAsiaTheme="minorHAnsi"/>
          <w:sz w:val="24"/>
          <w:szCs w:val="24"/>
          <w:lang w:eastAsia="en-US"/>
        </w:rPr>
      </w:pPr>
      <w:r w:rsidRPr="00685684">
        <w:rPr>
          <w:rFonts w:eastAsiaTheme="minorHAnsi"/>
          <w:sz w:val="24"/>
          <w:szCs w:val="24"/>
          <w:lang w:eastAsia="en-US"/>
        </w:rPr>
        <w:t>Pla</w:t>
      </w:r>
      <w:r w:rsidR="00905781">
        <w:rPr>
          <w:rFonts w:eastAsiaTheme="minorHAnsi"/>
          <w:sz w:val="24"/>
          <w:szCs w:val="24"/>
          <w:lang w:eastAsia="en-US"/>
        </w:rPr>
        <w:t>nowany wyjazd z hotelu o godz. 8</w:t>
      </w:r>
      <w:r w:rsidRPr="00685684">
        <w:rPr>
          <w:rFonts w:eastAsiaTheme="minorHAnsi"/>
          <w:sz w:val="24"/>
          <w:szCs w:val="24"/>
          <w:lang w:eastAsia="en-US"/>
        </w:rPr>
        <w:t>.0</w:t>
      </w:r>
      <w:r w:rsidR="001E43EC">
        <w:rPr>
          <w:rFonts w:eastAsiaTheme="minorHAnsi"/>
          <w:sz w:val="24"/>
          <w:szCs w:val="24"/>
          <w:lang w:eastAsia="en-US"/>
        </w:rPr>
        <w:t>0, powrót do hotelu ok. godz. 14.00</w:t>
      </w:r>
      <w:r w:rsidRPr="00685684">
        <w:rPr>
          <w:rFonts w:eastAsiaTheme="minorHAnsi"/>
          <w:sz w:val="24"/>
          <w:szCs w:val="24"/>
          <w:lang w:eastAsia="en-US"/>
        </w:rPr>
        <w:t>.</w:t>
      </w:r>
    </w:p>
    <w:p w14:paraId="415761C0" w14:textId="77777777" w:rsidR="00CB1B63" w:rsidRPr="00685684" w:rsidRDefault="00CB1B63" w:rsidP="00CB1B63">
      <w:pPr>
        <w:jc w:val="both"/>
        <w:rPr>
          <w:sz w:val="24"/>
          <w:szCs w:val="24"/>
        </w:rPr>
      </w:pPr>
    </w:p>
    <w:p w14:paraId="504DE701" w14:textId="77777777" w:rsidR="006A0737" w:rsidRPr="00685684" w:rsidRDefault="00CB1B63" w:rsidP="00CB1B63">
      <w:pPr>
        <w:jc w:val="both"/>
        <w:rPr>
          <w:b/>
          <w:sz w:val="24"/>
          <w:szCs w:val="24"/>
        </w:rPr>
      </w:pPr>
      <w:r w:rsidRPr="00685684">
        <w:rPr>
          <w:b/>
          <w:sz w:val="24"/>
          <w:szCs w:val="24"/>
        </w:rPr>
        <w:t>A</w:t>
      </w:r>
      <w:r w:rsidR="006A0737" w:rsidRPr="00685684">
        <w:rPr>
          <w:b/>
          <w:sz w:val="24"/>
          <w:szCs w:val="24"/>
        </w:rPr>
        <w:t xml:space="preserve">utokar powinien być dostępny dla uczestników przez cały czas </w:t>
      </w:r>
      <w:r w:rsidRPr="00685684">
        <w:rPr>
          <w:b/>
          <w:sz w:val="24"/>
          <w:szCs w:val="24"/>
        </w:rPr>
        <w:t>trwania spotkania.</w:t>
      </w:r>
    </w:p>
    <w:p w14:paraId="57A3EC8D" w14:textId="77777777" w:rsidR="006A0737" w:rsidRPr="00CB1B63" w:rsidRDefault="006A0737" w:rsidP="006A0737">
      <w:pPr>
        <w:jc w:val="both"/>
        <w:rPr>
          <w:b/>
          <w:sz w:val="24"/>
          <w:szCs w:val="24"/>
        </w:rPr>
      </w:pPr>
    </w:p>
    <w:p w14:paraId="46B6B93C" w14:textId="77777777" w:rsidR="006A0737" w:rsidRDefault="006A0737" w:rsidP="006A0737">
      <w:pPr>
        <w:jc w:val="both"/>
        <w:rPr>
          <w:rFonts w:eastAsiaTheme="minorHAnsi"/>
          <w:sz w:val="24"/>
          <w:szCs w:val="24"/>
          <w:lang w:eastAsia="en-US"/>
        </w:rPr>
      </w:pPr>
    </w:p>
    <w:p w14:paraId="6AED0EBB" w14:textId="77777777" w:rsidR="006A0737" w:rsidRDefault="006A0737" w:rsidP="006A0737">
      <w:pPr>
        <w:jc w:val="both"/>
        <w:rPr>
          <w:rFonts w:eastAsiaTheme="minorHAnsi"/>
          <w:sz w:val="24"/>
          <w:szCs w:val="24"/>
          <w:lang w:eastAsia="en-US"/>
        </w:rPr>
      </w:pPr>
    </w:p>
    <w:p w14:paraId="235B1745" w14:textId="77777777" w:rsidR="006A0737" w:rsidRDefault="006A0737" w:rsidP="006A0737">
      <w:pPr>
        <w:jc w:val="both"/>
        <w:rPr>
          <w:rFonts w:eastAsiaTheme="minorHAnsi"/>
          <w:sz w:val="24"/>
          <w:szCs w:val="24"/>
          <w:lang w:eastAsia="en-US"/>
        </w:rPr>
      </w:pPr>
    </w:p>
    <w:p w14:paraId="789864F1" w14:textId="77777777" w:rsidR="006A0737" w:rsidRDefault="006A0737" w:rsidP="006A0737">
      <w:pPr>
        <w:jc w:val="both"/>
        <w:rPr>
          <w:sz w:val="24"/>
          <w:szCs w:val="24"/>
        </w:rPr>
      </w:pPr>
    </w:p>
    <w:p w14:paraId="09655835" w14:textId="77777777" w:rsidR="006A0737" w:rsidRDefault="006A0737" w:rsidP="006A0737">
      <w:pPr>
        <w:jc w:val="both"/>
        <w:rPr>
          <w:sz w:val="24"/>
          <w:szCs w:val="24"/>
        </w:rPr>
      </w:pPr>
    </w:p>
    <w:p w14:paraId="0FF5970A" w14:textId="77777777" w:rsidR="006A0737" w:rsidRDefault="006A0737" w:rsidP="006A0737">
      <w:pPr>
        <w:jc w:val="both"/>
        <w:rPr>
          <w:sz w:val="24"/>
          <w:szCs w:val="24"/>
        </w:rPr>
      </w:pPr>
    </w:p>
    <w:p w14:paraId="5BB00D6F" w14:textId="77777777" w:rsidR="006A0737" w:rsidRDefault="006A0737" w:rsidP="006A0737">
      <w:pPr>
        <w:jc w:val="both"/>
        <w:rPr>
          <w:sz w:val="24"/>
          <w:szCs w:val="24"/>
        </w:rPr>
      </w:pPr>
    </w:p>
    <w:p w14:paraId="0C003B03" w14:textId="77777777" w:rsidR="006A0737" w:rsidRDefault="006A0737" w:rsidP="006A0737">
      <w:pPr>
        <w:jc w:val="both"/>
        <w:rPr>
          <w:sz w:val="24"/>
          <w:szCs w:val="24"/>
        </w:rPr>
      </w:pPr>
    </w:p>
    <w:p w14:paraId="7FE493D7" w14:textId="77777777" w:rsidR="006A0737" w:rsidRDefault="006A0737" w:rsidP="006A0737">
      <w:pPr>
        <w:jc w:val="both"/>
        <w:rPr>
          <w:sz w:val="24"/>
          <w:szCs w:val="24"/>
        </w:rPr>
      </w:pPr>
    </w:p>
    <w:p w14:paraId="7F089052" w14:textId="77777777" w:rsidR="006A0737" w:rsidRDefault="006A0737" w:rsidP="006A0737">
      <w:pPr>
        <w:jc w:val="both"/>
        <w:rPr>
          <w:sz w:val="24"/>
          <w:szCs w:val="24"/>
        </w:rPr>
      </w:pPr>
    </w:p>
    <w:p w14:paraId="06958551" w14:textId="77777777" w:rsidR="006A0737" w:rsidRDefault="006A0737" w:rsidP="006A0737">
      <w:pPr>
        <w:jc w:val="both"/>
        <w:rPr>
          <w:sz w:val="24"/>
          <w:szCs w:val="24"/>
        </w:rPr>
      </w:pPr>
    </w:p>
    <w:p w14:paraId="31281AB7" w14:textId="77777777" w:rsidR="006A0737" w:rsidRDefault="006A0737" w:rsidP="006A0737">
      <w:pPr>
        <w:jc w:val="both"/>
        <w:rPr>
          <w:sz w:val="24"/>
          <w:szCs w:val="24"/>
        </w:rPr>
      </w:pPr>
    </w:p>
    <w:p w14:paraId="6A95B159" w14:textId="77777777" w:rsidR="004F5B81" w:rsidRDefault="004F5B81" w:rsidP="006A0737">
      <w:pPr>
        <w:jc w:val="both"/>
        <w:rPr>
          <w:sz w:val="24"/>
          <w:szCs w:val="24"/>
        </w:rPr>
      </w:pPr>
    </w:p>
    <w:p w14:paraId="0BC19F7E" w14:textId="77777777" w:rsidR="006A0737" w:rsidRDefault="006A0737" w:rsidP="006A0737">
      <w:pPr>
        <w:pStyle w:val="Tekstpodstawowy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2 </w:t>
      </w:r>
      <w:r w:rsidR="007F4BB2">
        <w:rPr>
          <w:rFonts w:ascii="Times New Roman" w:hAnsi="Times New Roman" w:cs="Times New Roman"/>
          <w:sz w:val="20"/>
          <w:szCs w:val="20"/>
        </w:rPr>
        <w:t xml:space="preserve">do umowy </w:t>
      </w:r>
      <w:r w:rsidR="007F4BB2">
        <w:rPr>
          <w:rFonts w:ascii="Times New Roman" w:hAnsi="Times New Roman" w:cs="Times New Roman"/>
          <w:sz w:val="20"/>
          <w:szCs w:val="20"/>
        </w:rPr>
        <w:br/>
        <w:t>nr BDG.zp</w:t>
      </w:r>
      <w:r w:rsidR="00F05897">
        <w:rPr>
          <w:rFonts w:ascii="Times New Roman" w:hAnsi="Times New Roman" w:cs="Times New Roman"/>
          <w:sz w:val="20"/>
          <w:szCs w:val="20"/>
        </w:rPr>
        <w:t>.23.1.86.2019</w:t>
      </w:r>
    </w:p>
    <w:p w14:paraId="1E10576D" w14:textId="77777777" w:rsidR="006A0737" w:rsidRDefault="006A0737" w:rsidP="00424F20">
      <w:pPr>
        <w:pStyle w:val="Tekstpodstawowy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dnia…….…………….</w:t>
      </w:r>
    </w:p>
    <w:p w14:paraId="73F6C257" w14:textId="77777777" w:rsidR="00424F20" w:rsidRDefault="00424F20" w:rsidP="00424F20">
      <w:pPr>
        <w:pStyle w:val="Tekstpodstawowy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14:paraId="5C8A8A53" w14:textId="77777777" w:rsidR="001B00E5" w:rsidRPr="00424F20" w:rsidRDefault="001B00E5" w:rsidP="00424F20">
      <w:pPr>
        <w:pStyle w:val="Tekstpodstawowy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14:paraId="49E982C5" w14:textId="77777777" w:rsidR="006A0737" w:rsidRDefault="006A0737" w:rsidP="006A0737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Szczegółowa kalkulacja kosztów zlecenia</w:t>
      </w:r>
    </w:p>
    <w:p w14:paraId="1E4A99A2" w14:textId="77777777" w:rsidR="006A0737" w:rsidRDefault="006A0737" w:rsidP="006A0737">
      <w:pPr>
        <w:tabs>
          <w:tab w:val="left" w:pos="-180"/>
          <w:tab w:val="left" w:pos="1620"/>
          <w:tab w:val="left" w:pos="2868"/>
        </w:tabs>
        <w:ind w:hanging="181"/>
        <w:jc w:val="both"/>
        <w:rPr>
          <w:sz w:val="24"/>
          <w:szCs w:val="24"/>
        </w:rPr>
      </w:pPr>
    </w:p>
    <w:tbl>
      <w:tblPr>
        <w:tblW w:w="9930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498"/>
        <w:gridCol w:w="1087"/>
        <w:gridCol w:w="1134"/>
        <w:gridCol w:w="1275"/>
        <w:gridCol w:w="1417"/>
      </w:tblGrid>
      <w:tr w:rsidR="006A0737" w14:paraId="1BE131E9" w14:textId="77777777" w:rsidTr="007D1C2C">
        <w:trPr>
          <w:trHeight w:val="300"/>
        </w:trPr>
        <w:tc>
          <w:tcPr>
            <w:tcW w:w="519" w:type="dxa"/>
            <w:noWrap/>
            <w:vAlign w:val="bottom"/>
            <w:hideMark/>
          </w:tcPr>
          <w:p w14:paraId="2EF49C11" w14:textId="77777777" w:rsidR="006A0737" w:rsidRDefault="006A0737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noWrap/>
            <w:vAlign w:val="bottom"/>
            <w:hideMark/>
          </w:tcPr>
          <w:p w14:paraId="79140533" w14:textId="77777777" w:rsidR="006A0737" w:rsidRDefault="006A0737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noWrap/>
            <w:vAlign w:val="bottom"/>
            <w:hideMark/>
          </w:tcPr>
          <w:p w14:paraId="10186B3E" w14:textId="77777777" w:rsidR="006A0737" w:rsidRDefault="006A0737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13D6EACA" w14:textId="77777777" w:rsidR="006A0737" w:rsidRDefault="006A0737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36FA02E0" w14:textId="77777777" w:rsidR="006A0737" w:rsidRDefault="006A0737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304D2DC2" w14:textId="77777777" w:rsidR="006A0737" w:rsidRDefault="006A0737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A0737" w14:paraId="4B6036CD" w14:textId="77777777" w:rsidTr="007D1C2C">
        <w:trPr>
          <w:trHeight w:val="6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48798" w14:textId="77777777" w:rsidR="006A0737" w:rsidRDefault="006A073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A4CA" w14:textId="77777777" w:rsidR="006A0737" w:rsidRDefault="006A073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Rodzaj kosztu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B9AA" w14:textId="77777777" w:rsidR="006A0737" w:rsidRDefault="006A073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9842" w14:textId="77777777" w:rsidR="006A0737" w:rsidRDefault="006A073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Liczba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EC3A" w14:textId="77777777" w:rsidR="006A0737" w:rsidRDefault="006A073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Cena jednostkowa brutto (zł)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3526" w14:textId="77777777" w:rsidR="006A0737" w:rsidRDefault="006A073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Kwota brutto</w:t>
            </w:r>
          </w:p>
          <w:p w14:paraId="5872E8F7" w14:textId="77777777" w:rsidR="006A0737" w:rsidRDefault="006A073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(zł)</w:t>
            </w:r>
          </w:p>
        </w:tc>
      </w:tr>
      <w:tr w:rsidR="007D1C2C" w14:paraId="003C8D6B" w14:textId="77777777" w:rsidTr="007D1C2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345F7" w14:textId="77777777" w:rsidR="007D1C2C" w:rsidRDefault="003860BE" w:rsidP="007D1C2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7D1C2C">
              <w:rPr>
                <w:color w:val="000000"/>
                <w:lang w:eastAsia="en-US"/>
              </w:rPr>
              <w:t>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FF95B" w14:textId="77777777" w:rsidR="007D1C2C" w:rsidRDefault="007D1C2C" w:rsidP="007D1C2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Zakwaterowanie w terminie </w:t>
            </w:r>
            <w:r w:rsidR="003860BE">
              <w:rPr>
                <w:color w:val="000000"/>
                <w:lang w:eastAsia="en-US"/>
              </w:rPr>
              <w:t xml:space="preserve">8 października </w:t>
            </w:r>
            <w:r>
              <w:rPr>
                <w:color w:val="000000"/>
                <w:lang w:eastAsia="en-US"/>
              </w:rPr>
              <w:t xml:space="preserve">2019 r. </w:t>
            </w:r>
          </w:p>
          <w:p w14:paraId="324E1617" w14:textId="77777777" w:rsidR="007D1C2C" w:rsidRDefault="007D1C2C" w:rsidP="007D1C2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 pokojach 2 - osobowych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237E9" w14:textId="77777777" w:rsidR="007D1C2C" w:rsidRDefault="007D1C2C" w:rsidP="007D1C2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7D164" w14:textId="77777777" w:rsidR="007D1C2C" w:rsidRDefault="003860BE" w:rsidP="007D1C2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8CAF5" w14:textId="77777777" w:rsidR="007D1C2C" w:rsidRPr="009C3F87" w:rsidRDefault="007D1C2C" w:rsidP="007D1C2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F0CD8" w14:textId="77777777" w:rsidR="007D1C2C" w:rsidRPr="009C3F87" w:rsidRDefault="007D1C2C" w:rsidP="007D1C2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A0737" w14:paraId="4EA004D6" w14:textId="77777777" w:rsidTr="007D1C2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9F845" w14:textId="77777777" w:rsidR="006A0737" w:rsidRDefault="003860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6A0737">
              <w:rPr>
                <w:color w:val="000000"/>
                <w:lang w:eastAsia="en-US"/>
              </w:rPr>
              <w:t>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643F6" w14:textId="77777777" w:rsidR="006A0737" w:rsidRDefault="003860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Zakwaterowanie w terminie 9 października</w:t>
            </w:r>
            <w:r w:rsidR="007F4BB2">
              <w:rPr>
                <w:color w:val="000000"/>
                <w:lang w:eastAsia="en-US"/>
              </w:rPr>
              <w:t xml:space="preserve"> 2019 r. </w:t>
            </w:r>
          </w:p>
          <w:p w14:paraId="6CEA14DF" w14:textId="77777777" w:rsidR="006A0737" w:rsidRDefault="006A073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 pokojach 1 – osobowych lub wieloosobowych do pojedynczego wykorzystania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FAD6A" w14:textId="77777777" w:rsidR="006A0737" w:rsidRDefault="006A07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CA5D5" w14:textId="77777777" w:rsidR="006A0737" w:rsidRDefault="006A07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2ACA1" w14:textId="77777777" w:rsidR="006A0737" w:rsidRPr="009C3F87" w:rsidRDefault="006A0737" w:rsidP="009C3F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56492" w14:textId="77777777" w:rsidR="006A0737" w:rsidRPr="009C3F87" w:rsidRDefault="006A0737" w:rsidP="009C3F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A0737" w14:paraId="38AC1907" w14:textId="77777777" w:rsidTr="007D1C2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670BD" w14:textId="77777777" w:rsidR="006A0737" w:rsidRDefault="003860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6A0737">
              <w:rPr>
                <w:color w:val="000000"/>
                <w:lang w:eastAsia="en-US"/>
              </w:rPr>
              <w:t>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FEB30" w14:textId="77777777" w:rsidR="006A0737" w:rsidRDefault="007D1C2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Zak</w:t>
            </w:r>
            <w:r w:rsidR="003860BE">
              <w:rPr>
                <w:color w:val="000000"/>
                <w:lang w:eastAsia="en-US"/>
              </w:rPr>
              <w:t>waterowanie w terminie 9 października</w:t>
            </w:r>
            <w:r w:rsidR="007F4BB2">
              <w:rPr>
                <w:color w:val="000000"/>
                <w:lang w:eastAsia="en-US"/>
              </w:rPr>
              <w:t xml:space="preserve"> 2019</w:t>
            </w:r>
            <w:r w:rsidR="006A0737">
              <w:rPr>
                <w:color w:val="000000"/>
                <w:lang w:eastAsia="en-US"/>
              </w:rPr>
              <w:t xml:space="preserve"> r. </w:t>
            </w:r>
          </w:p>
          <w:p w14:paraId="006E52E7" w14:textId="77777777" w:rsidR="006A0737" w:rsidRDefault="006A073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 pokojach 2 - osobowych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F1FD2" w14:textId="77777777" w:rsidR="006A0737" w:rsidRDefault="006A07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472BA" w14:textId="77777777" w:rsidR="006A0737" w:rsidRDefault="006A07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24684" w14:textId="77777777" w:rsidR="006A0737" w:rsidRPr="009C3F87" w:rsidRDefault="006A0737" w:rsidP="009C3F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7F844" w14:textId="77777777" w:rsidR="006A0737" w:rsidRPr="009C3F87" w:rsidRDefault="006A0737" w:rsidP="009C3F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A0737" w14:paraId="7EF52F68" w14:textId="77777777" w:rsidTr="007D1C2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8F098" w14:textId="77777777" w:rsidR="006A0737" w:rsidRDefault="003860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6A0737">
              <w:rPr>
                <w:color w:val="000000"/>
                <w:lang w:eastAsia="en-US"/>
              </w:rPr>
              <w:t>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2C2E6" w14:textId="77777777" w:rsidR="006A0737" w:rsidRDefault="007F4BB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Zakwaterowanie</w:t>
            </w:r>
            <w:r w:rsidR="003860BE">
              <w:rPr>
                <w:color w:val="000000"/>
                <w:lang w:eastAsia="en-US"/>
              </w:rPr>
              <w:t xml:space="preserve"> w terminie 10 października</w:t>
            </w:r>
            <w:r>
              <w:rPr>
                <w:color w:val="000000"/>
                <w:lang w:eastAsia="en-US"/>
              </w:rPr>
              <w:t xml:space="preserve"> 2019</w:t>
            </w:r>
            <w:r w:rsidR="006A0737">
              <w:rPr>
                <w:color w:val="000000"/>
                <w:lang w:eastAsia="en-US"/>
              </w:rPr>
              <w:t xml:space="preserve"> r. </w:t>
            </w:r>
          </w:p>
          <w:p w14:paraId="463BB690" w14:textId="77777777" w:rsidR="006A0737" w:rsidRDefault="006A073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 pokojach 1 – osobowych lub wieloosobowych do pojedynczego wykorzystania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79750" w14:textId="77777777" w:rsidR="006A0737" w:rsidRDefault="006A07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4D293" w14:textId="77777777" w:rsidR="006A0737" w:rsidRDefault="006A07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F0448" w14:textId="77777777" w:rsidR="006A0737" w:rsidRPr="009C3F87" w:rsidRDefault="006A0737" w:rsidP="009C3F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3FE71" w14:textId="77777777" w:rsidR="006A0737" w:rsidRPr="009C3F87" w:rsidRDefault="006A0737" w:rsidP="009C3F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A0737" w14:paraId="2EBCC4D0" w14:textId="77777777" w:rsidTr="007D1C2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89A60" w14:textId="77777777" w:rsidR="006A0737" w:rsidRDefault="003860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6A0737">
              <w:rPr>
                <w:color w:val="000000"/>
                <w:lang w:eastAsia="en-US"/>
              </w:rPr>
              <w:t>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7166F" w14:textId="77777777" w:rsidR="006A0737" w:rsidRDefault="007D1C2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Zakwaterowanie w terminie </w:t>
            </w:r>
            <w:r w:rsidR="003860BE">
              <w:rPr>
                <w:color w:val="000000"/>
                <w:lang w:eastAsia="en-US"/>
              </w:rPr>
              <w:t>10 października</w:t>
            </w:r>
            <w:r w:rsidR="007F4BB2">
              <w:rPr>
                <w:color w:val="000000"/>
                <w:lang w:eastAsia="en-US"/>
              </w:rPr>
              <w:t xml:space="preserve"> 2019</w:t>
            </w:r>
            <w:r w:rsidR="006A0737">
              <w:rPr>
                <w:color w:val="000000"/>
                <w:lang w:eastAsia="en-US"/>
              </w:rPr>
              <w:t xml:space="preserve"> r. </w:t>
            </w:r>
          </w:p>
          <w:p w14:paraId="51E49E0E" w14:textId="77777777" w:rsidR="006A0737" w:rsidRDefault="006A073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 pokojach 2 - osobowych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05122" w14:textId="77777777" w:rsidR="006A0737" w:rsidRDefault="006A07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55B39" w14:textId="77777777" w:rsidR="006A0737" w:rsidRDefault="006A07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95354" w14:textId="77777777" w:rsidR="006A0737" w:rsidRPr="009C3F87" w:rsidRDefault="006A0737" w:rsidP="009C3F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E8B25" w14:textId="77777777" w:rsidR="006A0737" w:rsidRPr="009C3F87" w:rsidRDefault="006A0737" w:rsidP="009C3F8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A0737" w14:paraId="6E6FD580" w14:textId="77777777" w:rsidTr="007D1C2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72626" w14:textId="77777777" w:rsidR="006A0737" w:rsidRDefault="003860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6A0737">
              <w:rPr>
                <w:color w:val="000000"/>
                <w:lang w:eastAsia="en-US"/>
              </w:rPr>
              <w:t>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F3754" w14:textId="77777777" w:rsidR="006A0737" w:rsidRDefault="006A073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Wyżywienie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A5BD8" w14:textId="77777777" w:rsidR="006A0737" w:rsidRDefault="006A07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24E80" w14:textId="77777777" w:rsidR="006A0737" w:rsidRDefault="006A07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A6709" w14:textId="77777777" w:rsidR="006A0737" w:rsidRPr="009C3F87" w:rsidRDefault="006A0737" w:rsidP="009C3F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F7247" w14:textId="77777777" w:rsidR="006A0737" w:rsidRPr="009C3F87" w:rsidRDefault="006A0737" w:rsidP="009C3F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A0737" w14:paraId="221066A1" w14:textId="77777777" w:rsidTr="007D1C2C">
        <w:trPr>
          <w:trHeight w:val="9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E79D3" w14:textId="77777777" w:rsidR="006A0737" w:rsidRDefault="006A07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63E6" w14:textId="77777777" w:rsidR="006A0737" w:rsidRDefault="003860BE" w:rsidP="007F4BB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kolacja w dniu 8 października</w:t>
            </w:r>
            <w:r w:rsidR="007F4BB2">
              <w:rPr>
                <w:color w:val="000000"/>
                <w:lang w:eastAsia="en-US"/>
              </w:rPr>
              <w:t xml:space="preserve"> 2019</w:t>
            </w:r>
            <w:r w:rsidR="006A0737">
              <w:rPr>
                <w:color w:val="000000"/>
                <w:lang w:eastAsia="en-US"/>
              </w:rPr>
              <w:t xml:space="preserve"> r.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95D01" w14:textId="77777777" w:rsidR="006A0737" w:rsidRDefault="006A07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198CC" w14:textId="77777777" w:rsidR="006A0737" w:rsidRDefault="003860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FB51B" w14:textId="77777777" w:rsidR="006A0737" w:rsidRPr="009C3F87" w:rsidRDefault="006A0737" w:rsidP="009C3F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3B555" w14:textId="77777777" w:rsidR="006A0737" w:rsidRPr="009C3F87" w:rsidRDefault="006A0737" w:rsidP="009C3F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A0737" w14:paraId="5D889332" w14:textId="77777777" w:rsidTr="007D1C2C">
        <w:trPr>
          <w:trHeight w:val="9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E05C7" w14:textId="77777777" w:rsidR="006A0737" w:rsidRDefault="006A07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2)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9495" w14:textId="77777777" w:rsidR="006A0737" w:rsidRDefault="003860BE" w:rsidP="003860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śniadanie w dniu 9</w:t>
            </w:r>
            <w:r w:rsidR="007D1C2C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października </w:t>
            </w:r>
            <w:r w:rsidR="007F4BB2">
              <w:rPr>
                <w:color w:val="000000"/>
                <w:lang w:eastAsia="en-US"/>
              </w:rPr>
              <w:t>2019</w:t>
            </w:r>
            <w:r w:rsidR="006A0737">
              <w:rPr>
                <w:color w:val="000000"/>
                <w:lang w:eastAsia="en-US"/>
              </w:rPr>
              <w:t xml:space="preserve"> r.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10A8B" w14:textId="77777777" w:rsidR="006A0737" w:rsidRDefault="006A07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E5E59" w14:textId="77777777" w:rsidR="006A0737" w:rsidRDefault="003860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64CBC" w14:textId="77777777" w:rsidR="006A0737" w:rsidRPr="009C3F87" w:rsidRDefault="006A0737" w:rsidP="009C3F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A77F4" w14:textId="77777777" w:rsidR="006A0737" w:rsidRPr="009C3F87" w:rsidRDefault="006A0737" w:rsidP="009C3F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A0737" w14:paraId="050C4E27" w14:textId="77777777" w:rsidTr="007D1C2C">
        <w:trPr>
          <w:trHeight w:val="4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3D0E9" w14:textId="77777777" w:rsidR="006A0737" w:rsidRDefault="006A07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3)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5C20" w14:textId="77777777" w:rsidR="006A0737" w:rsidRDefault="006A0737" w:rsidP="003860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cał</w:t>
            </w:r>
            <w:r w:rsidR="007F4BB2">
              <w:rPr>
                <w:color w:val="000000"/>
                <w:lang w:eastAsia="en-US"/>
              </w:rPr>
              <w:t>odzie</w:t>
            </w:r>
            <w:r w:rsidR="003860BE">
              <w:rPr>
                <w:color w:val="000000"/>
                <w:lang w:eastAsia="en-US"/>
              </w:rPr>
              <w:t>nny serwis kawowy w dniu 9</w:t>
            </w:r>
            <w:r w:rsidR="007D1C2C">
              <w:rPr>
                <w:color w:val="000000"/>
                <w:lang w:eastAsia="en-US"/>
              </w:rPr>
              <w:t xml:space="preserve"> </w:t>
            </w:r>
            <w:r w:rsidR="003860BE">
              <w:rPr>
                <w:color w:val="000000"/>
                <w:lang w:eastAsia="en-US"/>
              </w:rPr>
              <w:t xml:space="preserve">października </w:t>
            </w:r>
            <w:r w:rsidR="007F4BB2">
              <w:rPr>
                <w:color w:val="000000"/>
                <w:lang w:eastAsia="en-US"/>
              </w:rPr>
              <w:t>2019</w:t>
            </w:r>
            <w:r w:rsidR="00AA425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r</w:t>
            </w:r>
            <w:r w:rsidR="00AA425E">
              <w:rPr>
                <w:color w:val="000000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51D86" w14:textId="77777777" w:rsidR="006A0737" w:rsidRDefault="006A07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usługa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A9F15" w14:textId="77777777" w:rsidR="006A0737" w:rsidRDefault="006A07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(60 osób)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5B6C9" w14:textId="77777777" w:rsidR="006A0737" w:rsidRPr="009C3F87" w:rsidRDefault="006A0737" w:rsidP="009C3F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1DB72" w14:textId="77777777" w:rsidR="006A0737" w:rsidRPr="009C3F87" w:rsidRDefault="006A0737" w:rsidP="009C3F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A0737" w14:paraId="2DA497FB" w14:textId="77777777" w:rsidTr="007D1C2C">
        <w:trPr>
          <w:trHeight w:val="26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EF3D0" w14:textId="77777777" w:rsidR="006A0737" w:rsidRDefault="006A07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4) 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4241" w14:textId="77777777" w:rsidR="006A0737" w:rsidRDefault="003860BE" w:rsidP="003860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obiad w dniu 9 października</w:t>
            </w:r>
            <w:r w:rsidR="007F4BB2">
              <w:rPr>
                <w:color w:val="000000"/>
                <w:lang w:eastAsia="en-US"/>
              </w:rPr>
              <w:t xml:space="preserve"> 2019</w:t>
            </w:r>
            <w:r w:rsidR="006A0737">
              <w:rPr>
                <w:color w:val="000000"/>
                <w:lang w:eastAsia="en-US"/>
              </w:rPr>
              <w:t xml:space="preserve"> r.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6BA97" w14:textId="77777777" w:rsidR="006A0737" w:rsidRDefault="006A07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0F9D0" w14:textId="77777777" w:rsidR="006A0737" w:rsidRDefault="006A07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C7AED" w14:textId="77777777" w:rsidR="006A0737" w:rsidRPr="009C3F87" w:rsidRDefault="006A0737" w:rsidP="009C3F8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4B230" w14:textId="77777777" w:rsidR="006A0737" w:rsidRPr="009C3F87" w:rsidRDefault="006A0737" w:rsidP="009C3F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A0737" w14:paraId="4D3F2880" w14:textId="77777777" w:rsidTr="007D1C2C">
        <w:trPr>
          <w:trHeight w:val="9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74909" w14:textId="77777777" w:rsidR="006A0737" w:rsidRDefault="006A07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5)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915E" w14:textId="77777777" w:rsidR="006A0737" w:rsidRDefault="003860BE" w:rsidP="003860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kolacja w dniu 9</w:t>
            </w:r>
            <w:r w:rsidR="007D1C2C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października </w:t>
            </w:r>
            <w:r w:rsidR="007F4BB2">
              <w:rPr>
                <w:color w:val="000000"/>
                <w:lang w:eastAsia="en-US"/>
              </w:rPr>
              <w:t>2019</w:t>
            </w:r>
            <w:r w:rsidR="006A0737">
              <w:rPr>
                <w:color w:val="000000"/>
                <w:lang w:eastAsia="en-US"/>
              </w:rPr>
              <w:t xml:space="preserve"> r.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ABEB5" w14:textId="77777777" w:rsidR="006A0737" w:rsidRDefault="006A07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2ED75" w14:textId="77777777" w:rsidR="006A0737" w:rsidRDefault="002672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C9B30" w14:textId="77777777" w:rsidR="006A0737" w:rsidRPr="009C3F87" w:rsidRDefault="006A0737" w:rsidP="009C3F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A59AE" w14:textId="77777777" w:rsidR="006A0737" w:rsidRPr="009C3F87" w:rsidRDefault="006A0737" w:rsidP="009C3F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A0737" w14:paraId="31AE187A" w14:textId="77777777" w:rsidTr="007D1C2C">
        <w:trPr>
          <w:trHeight w:val="2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18A80" w14:textId="77777777" w:rsidR="006A0737" w:rsidRDefault="006A07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6)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F55D" w14:textId="77777777" w:rsidR="006A0737" w:rsidRDefault="003860BE" w:rsidP="003860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śniadanie w dniu 10 października</w:t>
            </w:r>
            <w:r w:rsidR="007F4BB2">
              <w:rPr>
                <w:color w:val="000000"/>
                <w:lang w:eastAsia="en-US"/>
              </w:rPr>
              <w:t xml:space="preserve"> 2019</w:t>
            </w:r>
            <w:r w:rsidR="006A0737">
              <w:rPr>
                <w:color w:val="000000"/>
                <w:lang w:eastAsia="en-US"/>
              </w:rPr>
              <w:t xml:space="preserve"> r.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3D8B5" w14:textId="77777777" w:rsidR="006A0737" w:rsidRDefault="006A07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D957C" w14:textId="77777777" w:rsidR="006A0737" w:rsidRDefault="002672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C8819" w14:textId="77777777" w:rsidR="006A0737" w:rsidRPr="009C3F87" w:rsidRDefault="006A0737" w:rsidP="009C3F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DD696" w14:textId="77777777" w:rsidR="006A0737" w:rsidRPr="009C3F87" w:rsidRDefault="006A0737" w:rsidP="009C3F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A0737" w14:paraId="5A92F839" w14:textId="77777777" w:rsidTr="007D1C2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DCDF1" w14:textId="77777777" w:rsidR="006A0737" w:rsidRDefault="006A07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7)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9DA7" w14:textId="77777777" w:rsidR="006A0737" w:rsidRDefault="003860BE" w:rsidP="003860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obiad w dniu 10</w:t>
            </w:r>
            <w:r w:rsidR="007D1C2C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października </w:t>
            </w:r>
            <w:r w:rsidR="007F4BB2">
              <w:rPr>
                <w:color w:val="000000"/>
                <w:lang w:eastAsia="en-US"/>
              </w:rPr>
              <w:t>2019</w:t>
            </w:r>
            <w:r w:rsidR="006A0737">
              <w:rPr>
                <w:color w:val="000000"/>
                <w:lang w:eastAsia="en-US"/>
              </w:rPr>
              <w:t xml:space="preserve"> r.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6AFF6" w14:textId="77777777" w:rsidR="006A0737" w:rsidRDefault="006A07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95538" w14:textId="77777777" w:rsidR="006A0737" w:rsidRDefault="006A07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73210" w14:textId="77777777" w:rsidR="006A0737" w:rsidRPr="009C3F87" w:rsidRDefault="006A0737" w:rsidP="009C3F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87F28" w14:textId="77777777" w:rsidR="006A0737" w:rsidRPr="009C3F87" w:rsidRDefault="006A0737" w:rsidP="009C3F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A0737" w14:paraId="397EBE6E" w14:textId="77777777" w:rsidTr="007D1C2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9829D" w14:textId="77777777" w:rsidR="006A0737" w:rsidRDefault="006A07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8)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AE0E" w14:textId="77777777" w:rsidR="006A0737" w:rsidRDefault="003860BE" w:rsidP="003860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kolacja w dniu 10 października </w:t>
            </w:r>
            <w:r w:rsidR="007F4BB2">
              <w:rPr>
                <w:color w:val="000000"/>
                <w:lang w:eastAsia="en-US"/>
              </w:rPr>
              <w:t xml:space="preserve"> 2019</w:t>
            </w:r>
            <w:r w:rsidR="006A0737">
              <w:rPr>
                <w:color w:val="000000"/>
                <w:lang w:eastAsia="en-US"/>
              </w:rPr>
              <w:t xml:space="preserve"> r.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633F1" w14:textId="77777777" w:rsidR="006A0737" w:rsidRDefault="006A07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36AC3" w14:textId="77777777" w:rsidR="006A0737" w:rsidRDefault="002672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375E2" w14:textId="77777777" w:rsidR="006A0737" w:rsidRPr="009C3F87" w:rsidRDefault="006A0737" w:rsidP="009C3F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E3E0A" w14:textId="77777777" w:rsidR="006A0737" w:rsidRPr="009C3F87" w:rsidRDefault="006A0737" w:rsidP="009C3F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A0737" w14:paraId="07CDF63F" w14:textId="77777777" w:rsidTr="007D1C2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C4FA9" w14:textId="77777777" w:rsidR="006A0737" w:rsidRDefault="006A07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9)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8EE18" w14:textId="77777777" w:rsidR="006A0737" w:rsidRDefault="003860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śniadanie w dniu 11 </w:t>
            </w:r>
            <w:r>
              <w:rPr>
                <w:color w:val="000000"/>
                <w:lang w:eastAsia="en-US"/>
              </w:rPr>
              <w:t>października</w:t>
            </w:r>
            <w:r w:rsidR="007F4BB2">
              <w:rPr>
                <w:lang w:eastAsia="en-US"/>
              </w:rPr>
              <w:t xml:space="preserve"> 2019</w:t>
            </w:r>
            <w:r w:rsidR="006A0737">
              <w:rPr>
                <w:lang w:eastAsia="en-US"/>
              </w:rPr>
              <w:t xml:space="preserve"> r.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2F78B" w14:textId="77777777" w:rsidR="006A0737" w:rsidRDefault="006A07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5F6DC2" w14:textId="77777777" w:rsidR="006A0737" w:rsidRDefault="00267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27249" w14:textId="77777777" w:rsidR="006A0737" w:rsidRPr="009C3F87" w:rsidRDefault="006A0737" w:rsidP="009C3F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726F2" w14:textId="77777777" w:rsidR="006A0737" w:rsidRPr="009C3F87" w:rsidRDefault="006A0737" w:rsidP="009C3F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A0737" w14:paraId="5FA7A479" w14:textId="77777777" w:rsidTr="007D1C2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C8AAF" w14:textId="77777777" w:rsidR="006A0737" w:rsidRDefault="006A07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10)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0D19" w14:textId="77777777" w:rsidR="006A0737" w:rsidRDefault="003860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obiad w dniu 11 października </w:t>
            </w:r>
            <w:r w:rsidR="007F4BB2">
              <w:rPr>
                <w:color w:val="000000"/>
                <w:lang w:eastAsia="en-US"/>
              </w:rPr>
              <w:t xml:space="preserve"> 2019</w:t>
            </w:r>
            <w:r w:rsidR="006A0737">
              <w:rPr>
                <w:color w:val="000000"/>
                <w:lang w:eastAsia="en-US"/>
              </w:rPr>
              <w:t xml:space="preserve"> r.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07AC3" w14:textId="77777777" w:rsidR="006A0737" w:rsidRDefault="006A07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235EC" w14:textId="77777777" w:rsidR="006A0737" w:rsidRDefault="006A07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B8996" w14:textId="77777777" w:rsidR="006A0737" w:rsidRPr="009C3F87" w:rsidRDefault="006A0737" w:rsidP="009C3F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9F3B7" w14:textId="77777777" w:rsidR="006A0737" w:rsidRPr="009C3F87" w:rsidRDefault="006A0737" w:rsidP="009C3F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A0737" w14:paraId="6D4B3499" w14:textId="77777777" w:rsidTr="007D1C2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D8C80" w14:textId="77777777" w:rsidR="006A0737" w:rsidRDefault="003860BE">
            <w:pPr>
              <w:spacing w:line="276" w:lineRule="auto"/>
              <w:jc w:val="center"/>
              <w:rPr>
                <w:strike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6A0737">
              <w:rPr>
                <w:color w:val="000000"/>
                <w:lang w:eastAsia="en-US"/>
              </w:rPr>
              <w:t>.</w:t>
            </w:r>
            <w:r w:rsidR="006A0737">
              <w:rPr>
                <w:strike/>
                <w:color w:val="000000"/>
                <w:lang w:eastAsia="en-US"/>
              </w:rPr>
              <w:t xml:space="preserve"> 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DC79" w14:textId="77777777" w:rsidR="006A0737" w:rsidRDefault="006A073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Transport autokarowy </w:t>
            </w:r>
          </w:p>
          <w:p w14:paraId="688DDCDB" w14:textId="77777777" w:rsidR="006A0737" w:rsidRDefault="006A0737" w:rsidP="007F4BB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w dniu </w:t>
            </w:r>
            <w:r w:rsidR="003860BE">
              <w:rPr>
                <w:color w:val="000000"/>
                <w:lang w:eastAsia="en-US"/>
              </w:rPr>
              <w:t>9</w:t>
            </w:r>
            <w:r w:rsidR="00685684">
              <w:rPr>
                <w:color w:val="000000"/>
                <w:lang w:eastAsia="en-US"/>
              </w:rPr>
              <w:t>,</w:t>
            </w:r>
            <w:r w:rsidR="003860BE">
              <w:rPr>
                <w:color w:val="000000"/>
                <w:lang w:eastAsia="en-US"/>
              </w:rPr>
              <w:t xml:space="preserve"> 10 i 11</w:t>
            </w:r>
            <w:r w:rsidR="00413E12">
              <w:rPr>
                <w:color w:val="000000"/>
                <w:lang w:eastAsia="en-US"/>
              </w:rPr>
              <w:t xml:space="preserve"> </w:t>
            </w:r>
            <w:r w:rsidR="003860BE">
              <w:rPr>
                <w:color w:val="000000"/>
                <w:lang w:eastAsia="en-US"/>
              </w:rPr>
              <w:t>października</w:t>
            </w:r>
            <w:r w:rsidR="007F4BB2">
              <w:rPr>
                <w:color w:val="000000"/>
                <w:lang w:eastAsia="en-US"/>
              </w:rPr>
              <w:t xml:space="preserve"> 2019</w:t>
            </w:r>
            <w:r>
              <w:rPr>
                <w:color w:val="000000"/>
                <w:lang w:eastAsia="en-US"/>
              </w:rPr>
              <w:t xml:space="preserve"> r.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EA1AA" w14:textId="77777777" w:rsidR="006A0737" w:rsidRDefault="006A07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usługa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CC402" w14:textId="77777777" w:rsidR="006A0737" w:rsidRDefault="006A07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864FA" w14:textId="77777777" w:rsidR="006A0737" w:rsidRPr="009C3F87" w:rsidRDefault="006A0737" w:rsidP="009C3F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6CC5F" w14:textId="77777777" w:rsidR="006A0737" w:rsidRPr="009C3F87" w:rsidRDefault="006A0737" w:rsidP="009C3F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A0737" w14:paraId="6F1C2FD9" w14:textId="77777777" w:rsidTr="007D1C2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DB47C" w14:textId="77777777" w:rsidR="006A0737" w:rsidRDefault="003860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="006A0737">
              <w:rPr>
                <w:color w:val="000000"/>
                <w:lang w:eastAsia="en-US"/>
              </w:rPr>
              <w:t>.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F041" w14:textId="07830103" w:rsidR="006A0737" w:rsidRDefault="006A0737" w:rsidP="0023425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</w:t>
            </w:r>
            <w:r w:rsidR="003860BE">
              <w:rPr>
                <w:color w:val="000000"/>
                <w:lang w:eastAsia="en-US"/>
              </w:rPr>
              <w:t xml:space="preserve">łata za wizyty studyjne </w:t>
            </w:r>
            <w:r w:rsidR="006839F6">
              <w:rPr>
                <w:color w:val="000000"/>
                <w:lang w:eastAsia="en-US"/>
              </w:rPr>
              <w:t>(CDR Radom, Piekarnia, Owoce</w:t>
            </w:r>
            <w:r w:rsidR="0023425E">
              <w:rPr>
                <w:color w:val="000000"/>
                <w:lang w:eastAsia="en-US"/>
              </w:rPr>
              <w:t>,</w:t>
            </w:r>
            <w:r w:rsidR="006839F6">
              <w:rPr>
                <w:color w:val="000000"/>
                <w:lang w:eastAsia="en-US"/>
              </w:rPr>
              <w:t xml:space="preserve"> Mięso)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AED84" w14:textId="77777777" w:rsidR="006A0737" w:rsidRDefault="006A07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usługa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6BD1D" w14:textId="77777777" w:rsidR="006A0737" w:rsidRDefault="003860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1EB69" w14:textId="77777777" w:rsidR="006A0737" w:rsidRPr="009C3F87" w:rsidRDefault="006A0737" w:rsidP="009C3F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0E7DF" w14:textId="77777777" w:rsidR="006A0737" w:rsidRPr="009C3F87" w:rsidRDefault="006A0737" w:rsidP="009C3F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A0737" w14:paraId="11D0E61B" w14:textId="77777777" w:rsidTr="007D1C2C">
        <w:trPr>
          <w:trHeight w:val="300"/>
        </w:trPr>
        <w:tc>
          <w:tcPr>
            <w:tcW w:w="519" w:type="dxa"/>
            <w:noWrap/>
            <w:vAlign w:val="bottom"/>
            <w:hideMark/>
          </w:tcPr>
          <w:p w14:paraId="27648FDE" w14:textId="77777777" w:rsidR="006A0737" w:rsidRDefault="006A073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noWrap/>
            <w:vAlign w:val="bottom"/>
            <w:hideMark/>
          </w:tcPr>
          <w:p w14:paraId="57F01130" w14:textId="77777777" w:rsidR="006A0737" w:rsidRDefault="006A073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noWrap/>
            <w:vAlign w:val="bottom"/>
            <w:hideMark/>
          </w:tcPr>
          <w:p w14:paraId="2FD03A9A" w14:textId="77777777" w:rsidR="006A0737" w:rsidRDefault="006A073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6264E974" w14:textId="77777777" w:rsidR="006A0737" w:rsidRDefault="006A073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CFA3B" w14:textId="77777777" w:rsidR="006A0737" w:rsidRDefault="006A073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88347" w14:textId="77777777" w:rsidR="006A0737" w:rsidRPr="009C3F87" w:rsidRDefault="006A0737" w:rsidP="009C3F8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</w:tbl>
    <w:p w14:paraId="16184CD6" w14:textId="77777777" w:rsidR="00EC2CFA" w:rsidRPr="00EC2CFA" w:rsidRDefault="00EC2CFA" w:rsidP="00EC2CFA">
      <w:pPr>
        <w:rPr>
          <w:b/>
          <w:sz w:val="24"/>
          <w:szCs w:val="24"/>
        </w:rPr>
      </w:pPr>
    </w:p>
    <w:p w14:paraId="3D487BF8" w14:textId="77777777" w:rsidR="00EC2CFA" w:rsidRDefault="00EC2CFA" w:rsidP="006A0737">
      <w:pPr>
        <w:rPr>
          <w:b/>
          <w:sz w:val="24"/>
          <w:szCs w:val="24"/>
        </w:rPr>
      </w:pPr>
    </w:p>
    <w:p w14:paraId="20C8A4D9" w14:textId="77777777" w:rsidR="00EC2CFA" w:rsidRPr="00EC2CFA" w:rsidRDefault="00EC2CFA" w:rsidP="00EC2CFA">
      <w:pPr>
        <w:pStyle w:val="Akapitzlist"/>
        <w:ind w:left="1080"/>
        <w:rPr>
          <w:b/>
          <w:sz w:val="24"/>
          <w:szCs w:val="24"/>
        </w:rPr>
        <w:sectPr w:rsidR="00EC2CFA" w:rsidRPr="00EC2CFA" w:rsidSect="00D75FE5">
          <w:pgSz w:w="11906" w:h="16838"/>
          <w:pgMar w:top="1418" w:right="1418" w:bottom="1418" w:left="1418" w:header="709" w:footer="0" w:gutter="0"/>
          <w:cols w:space="708"/>
        </w:sectPr>
      </w:pPr>
    </w:p>
    <w:p w14:paraId="4C68E4CF" w14:textId="77777777" w:rsidR="006A0737" w:rsidRDefault="006A0737" w:rsidP="006A0737">
      <w:pPr>
        <w:pStyle w:val="Tekstpodstawowy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Załącznik nr 3 do umowy </w:t>
      </w:r>
      <w:r>
        <w:rPr>
          <w:rFonts w:ascii="Times New Roman" w:hAnsi="Times New Roman" w:cs="Times New Roman"/>
          <w:sz w:val="20"/>
          <w:szCs w:val="20"/>
        </w:rPr>
        <w:br/>
        <w:t>nr BDG</w:t>
      </w:r>
      <w:r w:rsidR="00F05897">
        <w:rPr>
          <w:rFonts w:ascii="Times New Roman" w:hAnsi="Times New Roman" w:cs="Times New Roman"/>
          <w:sz w:val="20"/>
          <w:szCs w:val="20"/>
        </w:rPr>
        <w:t>.zp.23.1.86.2019</w:t>
      </w:r>
    </w:p>
    <w:p w14:paraId="6F1EBA14" w14:textId="77777777" w:rsidR="006A0737" w:rsidRDefault="006A0737" w:rsidP="006A0737">
      <w:pPr>
        <w:pStyle w:val="Tekstpodstawowy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dnia……….………….</w:t>
      </w:r>
    </w:p>
    <w:p w14:paraId="08D58C27" w14:textId="77777777" w:rsidR="006A0737" w:rsidRDefault="006A0737" w:rsidP="006A0737">
      <w:pPr>
        <w:pStyle w:val="Tekstpodstawowy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tbl>
      <w:tblPr>
        <w:tblW w:w="519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2393"/>
        <w:gridCol w:w="2393"/>
        <w:gridCol w:w="2393"/>
      </w:tblGrid>
      <w:tr w:rsidR="006A0737" w14:paraId="251B32BE" w14:textId="77777777" w:rsidTr="00424F20">
        <w:trPr>
          <w:trHeight w:val="491"/>
          <w:jc w:val="center"/>
        </w:trPr>
        <w:tc>
          <w:tcPr>
            <w:tcW w:w="125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6E6374" w14:textId="77777777" w:rsidR="006A0737" w:rsidRDefault="006A0737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5A73B139" wp14:editId="2362CF85">
                  <wp:extent cx="932180" cy="641350"/>
                  <wp:effectExtent l="19050" t="0" r="1270" b="0"/>
                  <wp:docPr id="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E9FDDB" w14:textId="77777777" w:rsidR="006A0737" w:rsidRDefault="006A0737">
            <w:pPr>
              <w:spacing w:before="240" w:after="240"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0BFE5CE" wp14:editId="7CDFC40F">
                  <wp:extent cx="540385" cy="540385"/>
                  <wp:effectExtent l="19050" t="0" r="0" b="0"/>
                  <wp:docPr id="2" name="Obraz 2" descr="logo_ministerst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_ministerst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  <w:hideMark/>
          </w:tcPr>
          <w:p w14:paraId="77BC948B" w14:textId="77777777" w:rsidR="006A0737" w:rsidRDefault="006A0737">
            <w:pPr>
              <w:spacing w:before="240" w:after="240"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F716471" wp14:editId="2C271998">
                  <wp:extent cx="1371600" cy="540385"/>
                  <wp:effectExtent l="19050" t="0" r="0" b="0"/>
                  <wp:docPr id="3" name="Obraz 3" descr="KS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KS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9B9E78" w14:textId="77777777" w:rsidR="006A0737" w:rsidRDefault="006A0737">
            <w:pPr>
              <w:spacing w:before="240" w:after="240"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30DAE30" wp14:editId="6EE05CB3">
                  <wp:extent cx="1056640" cy="688975"/>
                  <wp:effectExtent l="1905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767200" w14:textId="77777777" w:rsidR="006A0737" w:rsidRDefault="006A0737" w:rsidP="006A0737">
      <w:pPr>
        <w:spacing w:before="120"/>
        <w:jc w:val="center"/>
      </w:pPr>
      <w:r>
        <w:t>„Europejski Fundusz Rolny na rzecz Rozwoju Obszarów Wiejskich: Europa inwestująca w obszary wiejskie.”</w:t>
      </w:r>
    </w:p>
    <w:p w14:paraId="1E002EB6" w14:textId="77777777" w:rsidR="006A0737" w:rsidRDefault="006A0737" w:rsidP="006A0737">
      <w:pPr>
        <w:pStyle w:val="Akapitzlist"/>
        <w:tabs>
          <w:tab w:val="left" w:pos="1860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Operacja współfinansowana ze środków Unii Europejskiej w ramach pomocy technicznej</w:t>
      </w:r>
    </w:p>
    <w:p w14:paraId="080CC540" w14:textId="77777777" w:rsidR="006A0737" w:rsidRDefault="006A0737" w:rsidP="006A073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Programu Rozwoju Obszarów Wiejskich na lata 2014-2020</w:t>
      </w:r>
    </w:p>
    <w:p w14:paraId="6CF7E683" w14:textId="77777777" w:rsidR="006A0737" w:rsidRDefault="006A0737" w:rsidP="006A0737">
      <w:pPr>
        <w:jc w:val="center"/>
        <w:rPr>
          <w:bCs/>
        </w:rPr>
      </w:pPr>
      <w:r>
        <w:rPr>
          <w:bCs/>
        </w:rPr>
        <w:t xml:space="preserve">Instytucja Zarządzająca Programem Rozwoju Obszarów Wiejskich na lata 2014-2020 </w:t>
      </w:r>
      <w:r>
        <w:rPr>
          <w:bCs/>
        </w:rPr>
        <w:br/>
        <w:t>– Minister Rolnictwa i Rozwoju Wsi</w:t>
      </w:r>
    </w:p>
    <w:p w14:paraId="7D532D9E" w14:textId="77777777" w:rsidR="0030499E" w:rsidRPr="0030499E" w:rsidRDefault="0030499E" w:rsidP="0030499E">
      <w:pPr>
        <w:rPr>
          <w:rFonts w:cs="Calibri"/>
          <w:b/>
          <w:sz w:val="22"/>
          <w:szCs w:val="22"/>
          <w:u w:val="single"/>
        </w:rPr>
      </w:pPr>
    </w:p>
    <w:p w14:paraId="7B09F451" w14:textId="77777777" w:rsidR="006839F6" w:rsidRPr="006839F6" w:rsidRDefault="006839F6" w:rsidP="006839F6">
      <w:pPr>
        <w:jc w:val="center"/>
        <w:rPr>
          <w:b/>
        </w:rPr>
      </w:pPr>
      <w:r w:rsidRPr="006839F6">
        <w:rPr>
          <w:b/>
        </w:rPr>
        <w:t>Ramowy program spotkania pn. „Nauka Doradztwu Rolniczemu”</w:t>
      </w:r>
    </w:p>
    <w:p w14:paraId="47EEB33F" w14:textId="77777777" w:rsidR="006839F6" w:rsidRPr="006839F6" w:rsidRDefault="006839F6" w:rsidP="006839F6">
      <w:pPr>
        <w:jc w:val="center"/>
        <w:rPr>
          <w:b/>
        </w:rPr>
      </w:pPr>
      <w:r w:rsidRPr="006839F6">
        <w:rPr>
          <w:b/>
        </w:rPr>
        <w:t>Instytut Biotechnologii Przemysłu Rolno-Spożywczego im. prof. W</w:t>
      </w:r>
      <w:r>
        <w:rPr>
          <w:b/>
        </w:rPr>
        <w:t>acława Dąbrowskiego w Warszawie</w:t>
      </w:r>
    </w:p>
    <w:p w14:paraId="2B5F606A" w14:textId="77777777" w:rsidR="006839F6" w:rsidRPr="006839F6" w:rsidRDefault="006839F6" w:rsidP="006839F6">
      <w:pPr>
        <w:jc w:val="center"/>
        <w:rPr>
          <w:b/>
        </w:rPr>
      </w:pPr>
      <w:r w:rsidRPr="006839F6">
        <w:rPr>
          <w:b/>
        </w:rPr>
        <w:t>9-11.10.2019 r.</w:t>
      </w:r>
    </w:p>
    <w:p w14:paraId="050284E6" w14:textId="77777777" w:rsidR="006839F6" w:rsidRDefault="006839F6" w:rsidP="006839F6">
      <w:pPr>
        <w:ind w:left="708"/>
        <w:rPr>
          <w:rFonts w:cs="Calibri"/>
          <w:b/>
          <w:u w:val="single"/>
        </w:rPr>
      </w:pPr>
    </w:p>
    <w:p w14:paraId="4CB11C7B" w14:textId="77777777" w:rsidR="006839F6" w:rsidRPr="006839F6" w:rsidRDefault="006839F6" w:rsidP="006839F6">
      <w:pPr>
        <w:ind w:left="708"/>
        <w:rPr>
          <w:rFonts w:cs="Calibri"/>
          <w:b/>
          <w:u w:val="single"/>
        </w:rPr>
      </w:pPr>
    </w:p>
    <w:p w14:paraId="419E8BFA" w14:textId="77777777" w:rsidR="006839F6" w:rsidRPr="006839F6" w:rsidRDefault="006839F6" w:rsidP="006839F6">
      <w:pPr>
        <w:ind w:left="142"/>
        <w:rPr>
          <w:rFonts w:eastAsia="Calibri"/>
          <w:b/>
          <w:u w:val="single"/>
          <w:lang w:eastAsia="en-US"/>
        </w:rPr>
      </w:pPr>
      <w:r w:rsidRPr="006839F6">
        <w:rPr>
          <w:rFonts w:eastAsia="Calibri"/>
          <w:b/>
          <w:u w:val="single"/>
          <w:lang w:eastAsia="en-US"/>
        </w:rPr>
        <w:t>9 październik</w:t>
      </w:r>
      <w:r w:rsidR="00A42569">
        <w:rPr>
          <w:rFonts w:eastAsia="Calibri"/>
          <w:b/>
          <w:u w:val="single"/>
          <w:lang w:eastAsia="en-US"/>
        </w:rPr>
        <w:t>a</w:t>
      </w:r>
      <w:r w:rsidRPr="006839F6">
        <w:rPr>
          <w:rFonts w:eastAsia="Calibri"/>
          <w:b/>
          <w:u w:val="single"/>
          <w:lang w:eastAsia="en-US"/>
        </w:rPr>
        <w:t xml:space="preserve"> 2019 r. (środa))</w:t>
      </w:r>
    </w:p>
    <w:p w14:paraId="7A6CC1DF" w14:textId="77777777" w:rsidR="006839F6" w:rsidRPr="006839F6" w:rsidRDefault="006839F6" w:rsidP="006839F6">
      <w:pPr>
        <w:ind w:left="142"/>
        <w:rPr>
          <w:rFonts w:eastAsia="Calibri"/>
          <w:lang w:eastAsia="en-US"/>
        </w:rPr>
      </w:pPr>
      <w:r w:rsidRPr="006839F6">
        <w:rPr>
          <w:rFonts w:eastAsia="Calibri"/>
          <w:b/>
          <w:lang w:eastAsia="en-US"/>
        </w:rPr>
        <w:t>08:00 - 09:00</w:t>
      </w:r>
      <w:r w:rsidRPr="006839F6">
        <w:rPr>
          <w:rFonts w:eastAsia="Calibri"/>
          <w:lang w:eastAsia="en-US"/>
        </w:rPr>
        <w:tab/>
        <w:t>Śniadanie (tylko dla osób korzystających z noclegu 8/9 października 2019 r.)</w:t>
      </w:r>
    </w:p>
    <w:p w14:paraId="39566FDD" w14:textId="77777777" w:rsidR="006839F6" w:rsidRPr="006839F6" w:rsidRDefault="006839F6" w:rsidP="006839F6">
      <w:pPr>
        <w:ind w:left="142"/>
        <w:rPr>
          <w:rFonts w:eastAsia="Calibri"/>
          <w:lang w:eastAsia="en-US"/>
        </w:rPr>
      </w:pPr>
      <w:r w:rsidRPr="006839F6">
        <w:rPr>
          <w:rFonts w:eastAsia="Calibri"/>
          <w:b/>
          <w:lang w:eastAsia="en-US"/>
        </w:rPr>
        <w:t>09:00 - 09:30</w:t>
      </w:r>
      <w:r w:rsidRPr="006839F6">
        <w:rPr>
          <w:rFonts w:eastAsia="Calibri"/>
          <w:lang w:eastAsia="en-US"/>
        </w:rPr>
        <w:tab/>
        <w:t>Przejazd autokarem z hotelu do siedziby Instytutu, ul. Rakowiecka 36, 02-532 Warszawa</w:t>
      </w:r>
    </w:p>
    <w:p w14:paraId="440E41D5" w14:textId="77777777" w:rsidR="006839F6" w:rsidRPr="006839F6" w:rsidRDefault="006839F6" w:rsidP="006839F6">
      <w:pPr>
        <w:ind w:left="142"/>
        <w:rPr>
          <w:rFonts w:eastAsia="Calibri"/>
          <w:lang w:eastAsia="en-US"/>
        </w:rPr>
      </w:pPr>
      <w:r w:rsidRPr="006839F6">
        <w:rPr>
          <w:rFonts w:eastAsia="Calibri"/>
          <w:b/>
          <w:lang w:eastAsia="en-US"/>
        </w:rPr>
        <w:t>09:30 - 10:00</w:t>
      </w:r>
      <w:r w:rsidRPr="006839F6">
        <w:rPr>
          <w:rFonts w:eastAsia="Calibri"/>
          <w:lang w:eastAsia="en-US"/>
        </w:rPr>
        <w:tab/>
        <w:t>Rejestracja uczestników, kawa powitalna</w:t>
      </w:r>
    </w:p>
    <w:p w14:paraId="72006C55" w14:textId="77777777" w:rsidR="006839F6" w:rsidRPr="006839F6" w:rsidRDefault="006839F6" w:rsidP="006839F6">
      <w:pPr>
        <w:ind w:left="142"/>
        <w:rPr>
          <w:rFonts w:eastAsia="Calibri"/>
          <w:lang w:eastAsia="en-US"/>
        </w:rPr>
      </w:pPr>
      <w:r w:rsidRPr="006839F6">
        <w:rPr>
          <w:rFonts w:eastAsia="Calibri"/>
          <w:b/>
          <w:lang w:eastAsia="en-US"/>
        </w:rPr>
        <w:t>10:00 - 12:00</w:t>
      </w:r>
      <w:r w:rsidRPr="006839F6">
        <w:rPr>
          <w:rFonts w:eastAsia="Calibri"/>
          <w:lang w:eastAsia="en-US"/>
        </w:rPr>
        <w:tab/>
        <w:t>Otwarcie, referaty i dyskusja</w:t>
      </w:r>
    </w:p>
    <w:p w14:paraId="1548DE8F" w14:textId="77777777" w:rsidR="006839F6" w:rsidRPr="006839F6" w:rsidRDefault="006839F6" w:rsidP="006839F6">
      <w:pPr>
        <w:ind w:left="142"/>
        <w:rPr>
          <w:rFonts w:eastAsia="Calibri"/>
          <w:lang w:eastAsia="en-US"/>
        </w:rPr>
      </w:pPr>
      <w:r w:rsidRPr="006839F6">
        <w:rPr>
          <w:rFonts w:eastAsia="Calibri"/>
          <w:b/>
          <w:bCs/>
          <w:lang w:eastAsia="en-US"/>
        </w:rPr>
        <w:t>12:00 - 12:30</w:t>
      </w:r>
      <w:r w:rsidRPr="006839F6">
        <w:rPr>
          <w:rFonts w:eastAsia="Calibri"/>
          <w:lang w:eastAsia="en-US"/>
        </w:rPr>
        <w:tab/>
        <w:t>Przerwa kawowa</w:t>
      </w:r>
    </w:p>
    <w:p w14:paraId="278EDA29" w14:textId="77777777" w:rsidR="006839F6" w:rsidRPr="006839F6" w:rsidRDefault="006839F6" w:rsidP="006839F6">
      <w:pPr>
        <w:ind w:left="142"/>
        <w:rPr>
          <w:rFonts w:eastAsia="Calibri"/>
          <w:lang w:eastAsia="en-US"/>
        </w:rPr>
      </w:pPr>
      <w:r w:rsidRPr="006839F6">
        <w:rPr>
          <w:rFonts w:eastAsia="Calibri"/>
          <w:b/>
          <w:lang w:eastAsia="en-US"/>
        </w:rPr>
        <w:t>12:30 - 14:00</w:t>
      </w:r>
      <w:r w:rsidRPr="006839F6">
        <w:rPr>
          <w:rFonts w:eastAsia="Calibri"/>
          <w:lang w:eastAsia="en-US"/>
        </w:rPr>
        <w:tab/>
        <w:t>Referaty i dyskusja</w:t>
      </w:r>
    </w:p>
    <w:p w14:paraId="2E5411F0" w14:textId="77777777" w:rsidR="006839F6" w:rsidRPr="006839F6" w:rsidRDefault="006839F6" w:rsidP="006839F6">
      <w:pPr>
        <w:ind w:left="142"/>
        <w:rPr>
          <w:rFonts w:eastAsia="Calibri"/>
          <w:lang w:eastAsia="en-US"/>
        </w:rPr>
      </w:pPr>
      <w:r w:rsidRPr="006839F6">
        <w:rPr>
          <w:rFonts w:eastAsia="Calibri"/>
          <w:b/>
          <w:lang w:eastAsia="en-US"/>
        </w:rPr>
        <w:t>14:00</w:t>
      </w:r>
      <w:r w:rsidRPr="006839F6">
        <w:rPr>
          <w:rFonts w:eastAsia="Calibri"/>
          <w:lang w:eastAsia="en-US"/>
        </w:rPr>
        <w:t xml:space="preserve"> </w:t>
      </w:r>
      <w:r w:rsidRPr="006839F6">
        <w:rPr>
          <w:rFonts w:eastAsia="Calibri"/>
          <w:b/>
          <w:lang w:eastAsia="en-US"/>
        </w:rPr>
        <w:t>- 15:00</w:t>
      </w:r>
      <w:r w:rsidRPr="006839F6">
        <w:rPr>
          <w:rFonts w:eastAsia="Calibri"/>
          <w:lang w:eastAsia="en-US"/>
        </w:rPr>
        <w:tab/>
        <w:t>Obiad</w:t>
      </w:r>
    </w:p>
    <w:p w14:paraId="6A41031F" w14:textId="77777777" w:rsidR="006839F6" w:rsidRPr="006839F6" w:rsidRDefault="006839F6" w:rsidP="006839F6">
      <w:pPr>
        <w:ind w:left="142"/>
        <w:rPr>
          <w:rFonts w:eastAsia="Calibri"/>
          <w:lang w:eastAsia="en-US"/>
        </w:rPr>
      </w:pPr>
      <w:r w:rsidRPr="006839F6">
        <w:rPr>
          <w:rFonts w:eastAsia="Calibri"/>
          <w:b/>
          <w:lang w:eastAsia="en-US"/>
        </w:rPr>
        <w:t>15:00 – 16.30</w:t>
      </w:r>
      <w:r w:rsidRPr="006839F6">
        <w:rPr>
          <w:rFonts w:eastAsia="Calibri"/>
          <w:lang w:eastAsia="en-US"/>
        </w:rPr>
        <w:tab/>
        <w:t>Referaty i dyskusja</w:t>
      </w:r>
    </w:p>
    <w:p w14:paraId="5B219B6B" w14:textId="77777777" w:rsidR="006839F6" w:rsidRPr="006839F6" w:rsidRDefault="006839F6" w:rsidP="006839F6">
      <w:pPr>
        <w:ind w:left="142"/>
        <w:rPr>
          <w:rFonts w:eastAsia="Calibri"/>
          <w:lang w:eastAsia="en-US"/>
        </w:rPr>
      </w:pPr>
      <w:r w:rsidRPr="006839F6">
        <w:rPr>
          <w:rFonts w:eastAsia="Calibri"/>
          <w:b/>
          <w:lang w:eastAsia="en-US"/>
        </w:rPr>
        <w:t>16:30 – 17:00</w:t>
      </w:r>
      <w:r w:rsidRPr="006839F6">
        <w:rPr>
          <w:rFonts w:eastAsia="Calibri"/>
          <w:lang w:eastAsia="en-US"/>
        </w:rPr>
        <w:tab/>
        <w:t>Przerwa kawowa</w:t>
      </w:r>
    </w:p>
    <w:p w14:paraId="33544BF0" w14:textId="77777777" w:rsidR="006839F6" w:rsidRPr="006839F6" w:rsidRDefault="006839F6" w:rsidP="006839F6">
      <w:pPr>
        <w:ind w:left="142"/>
        <w:rPr>
          <w:rFonts w:eastAsia="Calibri"/>
          <w:lang w:eastAsia="en-US"/>
        </w:rPr>
      </w:pPr>
      <w:r w:rsidRPr="006839F6">
        <w:rPr>
          <w:rFonts w:eastAsia="Calibri"/>
          <w:b/>
          <w:lang w:eastAsia="en-US"/>
        </w:rPr>
        <w:t>17:00 – 18:30</w:t>
      </w:r>
      <w:r w:rsidRPr="006839F6">
        <w:rPr>
          <w:rFonts w:eastAsia="Calibri"/>
          <w:lang w:eastAsia="en-US"/>
        </w:rPr>
        <w:tab/>
        <w:t>Referaty i dyskusja</w:t>
      </w:r>
    </w:p>
    <w:p w14:paraId="43F1F786" w14:textId="77777777" w:rsidR="006839F6" w:rsidRPr="006839F6" w:rsidRDefault="006839F6" w:rsidP="006839F6">
      <w:pPr>
        <w:ind w:left="142"/>
        <w:rPr>
          <w:rFonts w:eastAsia="Calibri"/>
          <w:lang w:eastAsia="en-US"/>
        </w:rPr>
      </w:pPr>
      <w:r w:rsidRPr="006839F6">
        <w:rPr>
          <w:rFonts w:eastAsia="Calibri"/>
          <w:b/>
          <w:lang w:eastAsia="en-US"/>
        </w:rPr>
        <w:t>18:30</w:t>
      </w:r>
      <w:r w:rsidRPr="006839F6">
        <w:rPr>
          <w:rFonts w:eastAsia="Calibri"/>
          <w:lang w:eastAsia="en-US"/>
        </w:rPr>
        <w:t xml:space="preserve"> </w:t>
      </w:r>
      <w:r w:rsidRPr="006839F6">
        <w:rPr>
          <w:rFonts w:eastAsia="Calibri"/>
          <w:b/>
          <w:lang w:eastAsia="en-US"/>
        </w:rPr>
        <w:t>- 19:00</w:t>
      </w:r>
      <w:r w:rsidRPr="006839F6">
        <w:rPr>
          <w:rFonts w:eastAsia="Calibri"/>
          <w:lang w:eastAsia="en-US"/>
        </w:rPr>
        <w:tab/>
        <w:t>Przejazd autokarem do hotelu i zakwaterowanie</w:t>
      </w:r>
    </w:p>
    <w:p w14:paraId="34B1B881" w14:textId="77777777" w:rsidR="006839F6" w:rsidRPr="006839F6" w:rsidRDefault="006839F6" w:rsidP="006839F6">
      <w:pPr>
        <w:ind w:left="142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20:</w:t>
      </w:r>
      <w:r w:rsidRPr="006839F6">
        <w:rPr>
          <w:rFonts w:eastAsia="Calibri"/>
          <w:b/>
          <w:lang w:eastAsia="en-US"/>
        </w:rPr>
        <w:t>00</w:t>
      </w:r>
      <w:r w:rsidRPr="006839F6">
        <w:rPr>
          <w:rFonts w:eastAsia="Calibri"/>
          <w:lang w:eastAsia="en-US"/>
        </w:rPr>
        <w:t xml:space="preserve"> </w:t>
      </w:r>
      <w:r w:rsidRPr="006839F6">
        <w:rPr>
          <w:rFonts w:eastAsia="Calibri"/>
          <w:lang w:eastAsia="en-US"/>
        </w:rPr>
        <w:tab/>
        <w:t>Kolacja w hotelu</w:t>
      </w:r>
    </w:p>
    <w:p w14:paraId="21000B20" w14:textId="77777777" w:rsidR="006839F6" w:rsidRPr="006839F6" w:rsidRDefault="006839F6" w:rsidP="006839F6">
      <w:pPr>
        <w:ind w:left="142"/>
        <w:rPr>
          <w:rFonts w:eastAsia="Calibri"/>
          <w:lang w:eastAsia="en-US"/>
        </w:rPr>
      </w:pPr>
    </w:p>
    <w:p w14:paraId="19B7916F" w14:textId="77777777" w:rsidR="006839F6" w:rsidRPr="006839F6" w:rsidRDefault="006839F6" w:rsidP="006839F6">
      <w:pPr>
        <w:ind w:left="142"/>
        <w:rPr>
          <w:rFonts w:eastAsia="Calibri"/>
          <w:b/>
          <w:u w:val="single"/>
          <w:lang w:eastAsia="en-US"/>
        </w:rPr>
      </w:pPr>
      <w:r w:rsidRPr="006839F6">
        <w:rPr>
          <w:rFonts w:eastAsia="Calibri"/>
          <w:b/>
          <w:u w:val="single"/>
          <w:lang w:eastAsia="en-US"/>
        </w:rPr>
        <w:t>10 październik</w:t>
      </w:r>
      <w:r w:rsidR="00A42569">
        <w:rPr>
          <w:rFonts w:eastAsia="Calibri"/>
          <w:b/>
          <w:u w:val="single"/>
          <w:lang w:eastAsia="en-US"/>
        </w:rPr>
        <w:t>a</w:t>
      </w:r>
      <w:r w:rsidRPr="006839F6">
        <w:rPr>
          <w:rFonts w:eastAsia="Calibri"/>
          <w:b/>
          <w:u w:val="single"/>
          <w:lang w:eastAsia="en-US"/>
        </w:rPr>
        <w:t xml:space="preserve"> 2019 r. (czwartek)</w:t>
      </w:r>
    </w:p>
    <w:p w14:paraId="32531BC1" w14:textId="77777777" w:rsidR="006839F6" w:rsidRPr="006839F6" w:rsidRDefault="006839F6" w:rsidP="006839F6">
      <w:pPr>
        <w:ind w:left="142"/>
        <w:rPr>
          <w:rFonts w:eastAsia="Calibri"/>
          <w:lang w:eastAsia="en-US"/>
        </w:rPr>
      </w:pPr>
      <w:r w:rsidRPr="006839F6">
        <w:rPr>
          <w:rFonts w:eastAsia="Calibri"/>
          <w:b/>
          <w:lang w:eastAsia="en-US"/>
        </w:rPr>
        <w:t>07:00 - 8:00</w:t>
      </w:r>
      <w:r w:rsidRPr="006839F6">
        <w:rPr>
          <w:rFonts w:eastAsia="Calibri"/>
          <w:lang w:eastAsia="en-US"/>
        </w:rPr>
        <w:tab/>
        <w:t>Śniadanie</w:t>
      </w:r>
    </w:p>
    <w:p w14:paraId="395C7914" w14:textId="77777777" w:rsidR="006839F6" w:rsidRPr="006839F6" w:rsidRDefault="006839F6" w:rsidP="006839F6">
      <w:pPr>
        <w:ind w:left="1418" w:hanging="1276"/>
        <w:rPr>
          <w:rFonts w:eastAsia="Calibri"/>
          <w:lang w:eastAsia="en-US"/>
        </w:rPr>
      </w:pPr>
      <w:r w:rsidRPr="006839F6">
        <w:rPr>
          <w:rFonts w:eastAsia="Calibri"/>
          <w:b/>
          <w:lang w:eastAsia="en-US"/>
        </w:rPr>
        <w:t>08:00 - 9:30</w:t>
      </w:r>
      <w:r w:rsidRPr="006839F6">
        <w:rPr>
          <w:rFonts w:eastAsia="Calibri"/>
          <w:lang w:eastAsia="en-US"/>
        </w:rPr>
        <w:tab/>
        <w:t>Przejazd autokarem do siedziby Centrum Doradztwa Rolnic</w:t>
      </w:r>
      <w:r w:rsidR="005544C2">
        <w:rPr>
          <w:rFonts w:eastAsia="Calibri"/>
          <w:lang w:eastAsia="en-US"/>
        </w:rPr>
        <w:t>zego (CDR) w Brwinowie odział w </w:t>
      </w:r>
      <w:r w:rsidRPr="006839F6">
        <w:rPr>
          <w:rFonts w:eastAsia="Calibri"/>
          <w:lang w:eastAsia="en-US"/>
        </w:rPr>
        <w:t>Radomiu, ul. Chorzowska 16/18, 26-615 Radom</w:t>
      </w:r>
    </w:p>
    <w:p w14:paraId="2B9DD66C" w14:textId="77777777" w:rsidR="006839F6" w:rsidRPr="006839F6" w:rsidRDefault="006839F6" w:rsidP="006839F6">
      <w:pPr>
        <w:spacing w:line="256" w:lineRule="auto"/>
        <w:ind w:left="1418" w:hanging="1276"/>
        <w:rPr>
          <w:rFonts w:eastAsia="Calibri"/>
          <w:lang w:eastAsia="en-US"/>
        </w:rPr>
      </w:pPr>
      <w:r w:rsidRPr="006839F6">
        <w:rPr>
          <w:rFonts w:eastAsia="Calibri"/>
          <w:b/>
          <w:lang w:eastAsia="en-US"/>
        </w:rPr>
        <w:t>09:30 - 13:30</w:t>
      </w:r>
      <w:r w:rsidRPr="006839F6">
        <w:rPr>
          <w:rFonts w:eastAsia="Calibri"/>
          <w:b/>
          <w:lang w:eastAsia="en-US"/>
        </w:rPr>
        <w:tab/>
      </w:r>
      <w:r w:rsidRPr="006839F6">
        <w:rPr>
          <w:rFonts w:eastAsia="Calibri"/>
          <w:lang w:eastAsia="en-US"/>
        </w:rPr>
        <w:t>Warsztaty na linach technologicznych CDR w Radomiu/Wizyta w zakładzie piekarniczym, „Prosto z pieca”, ul. Chrobrego 46/Lokal D, 26-600 Radom</w:t>
      </w:r>
    </w:p>
    <w:p w14:paraId="6137C520" w14:textId="77777777" w:rsidR="006839F6" w:rsidRPr="006839F6" w:rsidRDefault="00C278FB" w:rsidP="006839F6">
      <w:pPr>
        <w:ind w:left="142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13:30 - 14:00</w:t>
      </w:r>
      <w:r w:rsidR="006839F6" w:rsidRPr="006839F6">
        <w:rPr>
          <w:rFonts w:eastAsia="Calibri"/>
          <w:lang w:eastAsia="en-US"/>
        </w:rPr>
        <w:tab/>
        <w:t>Obiad na terenie siedziby CDR w Radomiu</w:t>
      </w:r>
    </w:p>
    <w:p w14:paraId="339238F0" w14:textId="77777777" w:rsidR="006839F6" w:rsidRPr="006839F6" w:rsidRDefault="006839F6" w:rsidP="006839F6">
      <w:pPr>
        <w:ind w:left="1418" w:hanging="1276"/>
        <w:rPr>
          <w:rFonts w:eastAsia="Calibri"/>
          <w:lang w:eastAsia="en-US"/>
        </w:rPr>
      </w:pPr>
      <w:r w:rsidRPr="006839F6">
        <w:rPr>
          <w:rFonts w:eastAsia="Calibri"/>
          <w:b/>
          <w:lang w:eastAsia="en-US"/>
        </w:rPr>
        <w:t>14:00 - 15:00</w:t>
      </w:r>
      <w:r w:rsidRPr="006839F6">
        <w:rPr>
          <w:rFonts w:eastAsia="Calibri"/>
          <w:b/>
          <w:lang w:eastAsia="en-US"/>
        </w:rPr>
        <w:tab/>
      </w:r>
      <w:r w:rsidRPr="006839F6">
        <w:rPr>
          <w:rFonts w:eastAsia="Calibri"/>
          <w:lang w:eastAsia="en-US"/>
        </w:rPr>
        <w:t xml:space="preserve">Przejazd autokarem do gospodarstwa sadowniczo-przetwórczego „Gospodarstwo Sadownicze TB - Tomasz </w:t>
      </w:r>
      <w:proofErr w:type="spellStart"/>
      <w:r w:rsidRPr="006839F6">
        <w:rPr>
          <w:rFonts w:eastAsia="Calibri"/>
          <w:lang w:eastAsia="en-US"/>
        </w:rPr>
        <w:t>Bankiewicz</w:t>
      </w:r>
      <w:proofErr w:type="spellEnd"/>
      <w:r w:rsidRPr="006839F6">
        <w:rPr>
          <w:rFonts w:eastAsia="Calibri"/>
          <w:lang w:eastAsia="en-US"/>
        </w:rPr>
        <w:t xml:space="preserve"> – KOMORÓW”, Komorów 4, 26-432 Wieniawa k/Przysuchy (Współrzędne GPS: 51.376251, 20.732413)</w:t>
      </w:r>
    </w:p>
    <w:p w14:paraId="0B9F20A3" w14:textId="77777777" w:rsidR="006839F6" w:rsidRPr="006839F6" w:rsidRDefault="006839F6" w:rsidP="006839F6">
      <w:pPr>
        <w:ind w:left="142"/>
        <w:rPr>
          <w:rFonts w:eastAsia="Calibri"/>
          <w:u w:val="single"/>
          <w:lang w:eastAsia="en-US"/>
        </w:rPr>
      </w:pPr>
      <w:r w:rsidRPr="006839F6">
        <w:rPr>
          <w:rFonts w:eastAsia="Calibri"/>
          <w:b/>
          <w:lang w:eastAsia="en-US"/>
        </w:rPr>
        <w:t>15:00 – 17.30</w:t>
      </w:r>
      <w:r w:rsidRPr="006839F6">
        <w:rPr>
          <w:rFonts w:eastAsia="Calibri"/>
          <w:lang w:eastAsia="en-US"/>
        </w:rPr>
        <w:tab/>
        <w:t>Wizyta w gospodarstwie sadowniczo-przetwórczym</w:t>
      </w:r>
    </w:p>
    <w:p w14:paraId="72B3D1B2" w14:textId="77777777" w:rsidR="006839F6" w:rsidRPr="006839F6" w:rsidRDefault="006839F6" w:rsidP="006839F6">
      <w:pPr>
        <w:ind w:left="142"/>
        <w:rPr>
          <w:rFonts w:eastAsia="Calibri"/>
          <w:lang w:eastAsia="en-US"/>
        </w:rPr>
      </w:pPr>
      <w:r w:rsidRPr="006839F6">
        <w:rPr>
          <w:rFonts w:eastAsia="Calibri"/>
          <w:b/>
          <w:lang w:eastAsia="en-US"/>
        </w:rPr>
        <w:t>17:30</w:t>
      </w:r>
      <w:r w:rsidRPr="006839F6">
        <w:rPr>
          <w:rFonts w:eastAsia="Calibri"/>
          <w:lang w:eastAsia="en-US"/>
        </w:rPr>
        <w:t xml:space="preserve"> </w:t>
      </w:r>
      <w:r w:rsidRPr="006839F6">
        <w:rPr>
          <w:rFonts w:eastAsia="Calibri"/>
          <w:b/>
          <w:lang w:eastAsia="en-US"/>
        </w:rPr>
        <w:t>- 19:00</w:t>
      </w:r>
      <w:r w:rsidRPr="006839F6">
        <w:rPr>
          <w:rFonts w:eastAsia="Calibri"/>
          <w:lang w:eastAsia="en-US"/>
        </w:rPr>
        <w:tab/>
        <w:t xml:space="preserve">Powrót autokarem do hotelu </w:t>
      </w:r>
    </w:p>
    <w:p w14:paraId="77809A9D" w14:textId="77777777" w:rsidR="006839F6" w:rsidRPr="006839F6" w:rsidRDefault="006839F6" w:rsidP="006839F6">
      <w:pPr>
        <w:ind w:left="142"/>
        <w:rPr>
          <w:rFonts w:eastAsia="Calibri"/>
          <w:lang w:eastAsia="en-US"/>
        </w:rPr>
      </w:pPr>
      <w:r w:rsidRPr="006839F6">
        <w:rPr>
          <w:rFonts w:eastAsia="Calibri"/>
          <w:b/>
          <w:lang w:eastAsia="en-US"/>
        </w:rPr>
        <w:t>20.00 -</w:t>
      </w:r>
      <w:r w:rsidRPr="006839F6">
        <w:rPr>
          <w:rFonts w:eastAsia="Calibri"/>
          <w:lang w:eastAsia="en-US"/>
        </w:rPr>
        <w:t xml:space="preserve"> </w:t>
      </w:r>
      <w:r w:rsidRPr="006839F6">
        <w:rPr>
          <w:rFonts w:eastAsia="Calibri"/>
          <w:lang w:eastAsia="en-US"/>
        </w:rPr>
        <w:tab/>
        <w:t>Kolacja w hotelu</w:t>
      </w:r>
    </w:p>
    <w:p w14:paraId="1BB86A1B" w14:textId="77777777" w:rsidR="006839F6" w:rsidRPr="006839F6" w:rsidRDefault="006839F6" w:rsidP="006839F6">
      <w:pPr>
        <w:ind w:left="142"/>
        <w:rPr>
          <w:rFonts w:eastAsia="Calibri"/>
          <w:lang w:eastAsia="en-US"/>
        </w:rPr>
      </w:pPr>
    </w:p>
    <w:p w14:paraId="0CCB4509" w14:textId="77777777" w:rsidR="006839F6" w:rsidRPr="006839F6" w:rsidRDefault="006839F6" w:rsidP="006839F6">
      <w:pPr>
        <w:ind w:left="142"/>
        <w:rPr>
          <w:rFonts w:eastAsia="Calibri"/>
          <w:b/>
          <w:u w:val="single"/>
          <w:lang w:eastAsia="en-US"/>
        </w:rPr>
      </w:pPr>
      <w:r w:rsidRPr="006839F6">
        <w:rPr>
          <w:rFonts w:eastAsia="Calibri"/>
          <w:b/>
          <w:u w:val="single"/>
          <w:lang w:eastAsia="en-US"/>
        </w:rPr>
        <w:t xml:space="preserve">11 </w:t>
      </w:r>
      <w:proofErr w:type="spellStart"/>
      <w:r w:rsidRPr="006839F6">
        <w:rPr>
          <w:rFonts w:eastAsia="Calibri"/>
          <w:b/>
          <w:u w:val="single"/>
          <w:lang w:eastAsia="en-US"/>
        </w:rPr>
        <w:t>października</w:t>
      </w:r>
      <w:r w:rsidR="00A42569">
        <w:rPr>
          <w:rFonts w:eastAsia="Calibri"/>
          <w:b/>
          <w:u w:val="single"/>
          <w:lang w:eastAsia="en-US"/>
        </w:rPr>
        <w:t>a</w:t>
      </w:r>
      <w:proofErr w:type="spellEnd"/>
      <w:r w:rsidRPr="006839F6">
        <w:rPr>
          <w:rFonts w:eastAsia="Calibri"/>
          <w:b/>
          <w:u w:val="single"/>
          <w:lang w:eastAsia="en-US"/>
        </w:rPr>
        <w:t xml:space="preserve"> 2019 r. (piątek)</w:t>
      </w:r>
    </w:p>
    <w:p w14:paraId="6D2418B9" w14:textId="77777777" w:rsidR="006839F6" w:rsidRPr="006839F6" w:rsidRDefault="006839F6" w:rsidP="006839F6">
      <w:pPr>
        <w:ind w:left="142"/>
        <w:rPr>
          <w:rFonts w:eastAsia="Calibri"/>
          <w:lang w:eastAsia="en-US"/>
        </w:rPr>
      </w:pPr>
      <w:r w:rsidRPr="006839F6">
        <w:rPr>
          <w:rFonts w:eastAsia="Calibri"/>
          <w:b/>
          <w:lang w:eastAsia="en-US"/>
        </w:rPr>
        <w:t>07:00 - 08:00</w:t>
      </w:r>
      <w:r w:rsidRPr="006839F6">
        <w:rPr>
          <w:rFonts w:eastAsia="Calibri"/>
          <w:lang w:eastAsia="en-US"/>
        </w:rPr>
        <w:tab/>
        <w:t>Śniadanie i wykwaterowanie</w:t>
      </w:r>
    </w:p>
    <w:p w14:paraId="1CD562BA" w14:textId="77777777" w:rsidR="006839F6" w:rsidRPr="006839F6" w:rsidRDefault="006839F6" w:rsidP="006839F6">
      <w:pPr>
        <w:ind w:left="1418" w:hanging="1276"/>
        <w:rPr>
          <w:rFonts w:eastAsia="Calibri"/>
          <w:lang w:eastAsia="en-US"/>
        </w:rPr>
      </w:pPr>
      <w:r w:rsidRPr="006839F6">
        <w:rPr>
          <w:rFonts w:eastAsia="Calibri"/>
          <w:b/>
          <w:lang w:eastAsia="en-US"/>
        </w:rPr>
        <w:t>08:00</w:t>
      </w:r>
      <w:r w:rsidRPr="006839F6">
        <w:rPr>
          <w:rFonts w:eastAsia="Calibri"/>
          <w:lang w:eastAsia="en-US"/>
        </w:rPr>
        <w:t xml:space="preserve"> </w:t>
      </w:r>
      <w:r w:rsidRPr="006839F6">
        <w:rPr>
          <w:rFonts w:eastAsia="Calibri"/>
          <w:b/>
          <w:lang w:eastAsia="en-US"/>
        </w:rPr>
        <w:t>- 09:30</w:t>
      </w:r>
      <w:r w:rsidRPr="006839F6">
        <w:rPr>
          <w:rFonts w:eastAsia="Calibri"/>
          <w:lang w:eastAsia="en-US"/>
        </w:rPr>
        <w:tab/>
        <w:t>Przejazd autokarem do gospodarstwa przetwarzającego mięso</w:t>
      </w:r>
      <w:r w:rsidR="005544C2">
        <w:rPr>
          <w:rFonts w:eastAsia="Calibri"/>
          <w:lang w:eastAsia="en-US"/>
        </w:rPr>
        <w:t>, Gospodarstwo rolne Elżbieta i </w:t>
      </w:r>
      <w:r w:rsidRPr="006839F6">
        <w:rPr>
          <w:rFonts w:eastAsia="Calibri"/>
          <w:lang w:eastAsia="en-US"/>
        </w:rPr>
        <w:t>Wojciech Pysiak, Zdziechów 4,26-625 Zakrzew k/Radomia (Współrzędne GPS: 51.275063, 20.905286)</w:t>
      </w:r>
    </w:p>
    <w:p w14:paraId="4139343D" w14:textId="77777777" w:rsidR="006839F6" w:rsidRPr="006839F6" w:rsidRDefault="006839F6" w:rsidP="006839F6">
      <w:pPr>
        <w:ind w:left="142"/>
        <w:rPr>
          <w:rFonts w:eastAsia="Calibri"/>
          <w:lang w:eastAsia="en-US"/>
        </w:rPr>
      </w:pPr>
      <w:r w:rsidRPr="006839F6">
        <w:rPr>
          <w:rFonts w:eastAsia="Calibri"/>
          <w:b/>
          <w:lang w:eastAsia="en-US"/>
        </w:rPr>
        <w:t>09:30 – 12.00</w:t>
      </w:r>
      <w:r w:rsidRPr="006839F6">
        <w:rPr>
          <w:rFonts w:eastAsia="Calibri"/>
          <w:lang w:eastAsia="en-US"/>
        </w:rPr>
        <w:tab/>
        <w:t>Wizyta w gospodarstwie przetwórczym</w:t>
      </w:r>
    </w:p>
    <w:p w14:paraId="4A95EA9E" w14:textId="77777777" w:rsidR="006839F6" w:rsidRPr="006839F6" w:rsidRDefault="006839F6" w:rsidP="006839F6">
      <w:pPr>
        <w:ind w:left="142"/>
        <w:rPr>
          <w:rFonts w:eastAsia="Calibri"/>
          <w:lang w:eastAsia="en-US"/>
        </w:rPr>
      </w:pPr>
      <w:r w:rsidRPr="006839F6">
        <w:rPr>
          <w:rFonts w:eastAsia="Calibri"/>
          <w:b/>
          <w:lang w:eastAsia="en-US"/>
        </w:rPr>
        <w:t>12:00 - 13:30</w:t>
      </w:r>
      <w:r w:rsidRPr="006839F6">
        <w:rPr>
          <w:rFonts w:eastAsia="Calibri"/>
          <w:lang w:eastAsia="en-US"/>
        </w:rPr>
        <w:tab/>
        <w:t>Przejazd autokarem do hotelu</w:t>
      </w:r>
    </w:p>
    <w:p w14:paraId="74567CCC" w14:textId="77777777" w:rsidR="006839F6" w:rsidRPr="006839F6" w:rsidRDefault="006839F6" w:rsidP="006839F6">
      <w:pPr>
        <w:ind w:left="142"/>
        <w:rPr>
          <w:rFonts w:eastAsia="Calibri"/>
          <w:lang w:eastAsia="en-US"/>
        </w:rPr>
      </w:pPr>
      <w:r w:rsidRPr="006839F6">
        <w:rPr>
          <w:rFonts w:eastAsia="Calibri"/>
          <w:b/>
          <w:lang w:eastAsia="en-US"/>
        </w:rPr>
        <w:t>13:30 - 14:00</w:t>
      </w:r>
      <w:r w:rsidRPr="006839F6">
        <w:rPr>
          <w:rFonts w:eastAsia="Calibri"/>
          <w:b/>
          <w:lang w:eastAsia="en-US"/>
        </w:rPr>
        <w:tab/>
      </w:r>
      <w:r w:rsidRPr="006839F6">
        <w:rPr>
          <w:rFonts w:eastAsia="Calibri"/>
          <w:lang w:eastAsia="en-US"/>
        </w:rPr>
        <w:t>Obiad w hotelu</w:t>
      </w:r>
    </w:p>
    <w:p w14:paraId="34FE904D" w14:textId="77777777" w:rsidR="006839F6" w:rsidRPr="0030499E" w:rsidRDefault="006839F6" w:rsidP="0030499E">
      <w:pPr>
        <w:rPr>
          <w:rFonts w:eastAsia="Calibri"/>
          <w:sz w:val="22"/>
          <w:szCs w:val="22"/>
          <w:lang w:eastAsia="en-US"/>
        </w:rPr>
      </w:pPr>
    </w:p>
    <w:p w14:paraId="24F2ACEC" w14:textId="77777777" w:rsidR="006A0737" w:rsidRDefault="006A0737" w:rsidP="006A0737">
      <w:pPr>
        <w:pStyle w:val="Tekstpodstawowy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Załącznik nr 4 do umowy </w:t>
      </w:r>
      <w:r>
        <w:rPr>
          <w:rFonts w:ascii="Times New Roman" w:hAnsi="Times New Roman" w:cs="Times New Roman"/>
          <w:sz w:val="20"/>
          <w:szCs w:val="20"/>
        </w:rPr>
        <w:br/>
        <w:t>nr BDG.zp.</w:t>
      </w:r>
      <w:r w:rsidR="00F05897">
        <w:rPr>
          <w:rFonts w:ascii="Times New Roman" w:hAnsi="Times New Roman" w:cs="Times New Roman"/>
          <w:sz w:val="20"/>
          <w:szCs w:val="20"/>
        </w:rPr>
        <w:t>23.1.86.2019</w:t>
      </w:r>
      <w:r w:rsidR="00F05897">
        <w:rPr>
          <w:rFonts w:ascii="Times New Roman" w:hAnsi="Times New Roman" w:cs="Times New Roman"/>
          <w:sz w:val="20"/>
          <w:szCs w:val="20"/>
        </w:rPr>
        <w:br/>
        <w:t>z</w:t>
      </w:r>
      <w:r>
        <w:rPr>
          <w:rFonts w:ascii="Times New Roman" w:hAnsi="Times New Roman" w:cs="Times New Roman"/>
          <w:sz w:val="20"/>
          <w:szCs w:val="20"/>
        </w:rPr>
        <w:t xml:space="preserve"> dnia…….…………….</w:t>
      </w:r>
    </w:p>
    <w:p w14:paraId="0CE09023" w14:textId="77777777" w:rsidR="006A0737" w:rsidRDefault="006A0737" w:rsidP="006A0737">
      <w:pPr>
        <w:pStyle w:val="Tekstpodstawowy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tbl>
      <w:tblPr>
        <w:tblW w:w="519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2393"/>
        <w:gridCol w:w="2393"/>
        <w:gridCol w:w="2393"/>
      </w:tblGrid>
      <w:tr w:rsidR="006A0737" w14:paraId="693D694B" w14:textId="77777777" w:rsidTr="006A0737">
        <w:trPr>
          <w:trHeight w:val="1417"/>
          <w:jc w:val="center"/>
        </w:trPr>
        <w:tc>
          <w:tcPr>
            <w:tcW w:w="125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063D3F" w14:textId="77777777" w:rsidR="006A0737" w:rsidRDefault="006A0737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30512335" wp14:editId="33C07C8D">
                  <wp:extent cx="932180" cy="641350"/>
                  <wp:effectExtent l="19050" t="0" r="1270" b="0"/>
                  <wp:docPr id="5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686C01" w14:textId="77777777" w:rsidR="006A0737" w:rsidRDefault="006A0737">
            <w:pPr>
              <w:spacing w:before="240" w:after="240"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A76EDF5" wp14:editId="3F93CDCF">
                  <wp:extent cx="540385" cy="540385"/>
                  <wp:effectExtent l="19050" t="0" r="0" b="0"/>
                  <wp:docPr id="6" name="Obraz 13" descr="logo_ministerst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logo_ministerst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  <w:hideMark/>
          </w:tcPr>
          <w:p w14:paraId="7104658F" w14:textId="77777777" w:rsidR="006A0737" w:rsidRDefault="006A0737">
            <w:pPr>
              <w:spacing w:before="240" w:after="240"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44B5724" wp14:editId="795ACADA">
                  <wp:extent cx="1371600" cy="540385"/>
                  <wp:effectExtent l="19050" t="0" r="0" b="0"/>
                  <wp:docPr id="7" name="Obraz 14" descr="KS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KS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B92140" w14:textId="77777777" w:rsidR="006A0737" w:rsidRDefault="006A0737">
            <w:pPr>
              <w:spacing w:before="240" w:after="240"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B25180A" wp14:editId="49180170">
                  <wp:extent cx="1056640" cy="688975"/>
                  <wp:effectExtent l="19050" t="0" r="0" b="0"/>
                  <wp:docPr id="8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FD424D" w14:textId="77777777" w:rsidR="006A0737" w:rsidRDefault="006A0737" w:rsidP="006A0737">
      <w:pPr>
        <w:spacing w:before="120"/>
        <w:jc w:val="center"/>
      </w:pPr>
      <w:r>
        <w:t>„Europejski Fundusz Rolny na rzecz Rozwoju Obszarów Wiejskich: Europa inwestująca w obszary wiejskie.”</w:t>
      </w:r>
    </w:p>
    <w:p w14:paraId="55E57EEE" w14:textId="77777777" w:rsidR="006A0737" w:rsidRDefault="006A0737" w:rsidP="006A0737">
      <w:pPr>
        <w:pStyle w:val="Akapitzlist"/>
        <w:tabs>
          <w:tab w:val="left" w:pos="1860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Operacja współfinansowana ze środków Unii Europejskiej w ramach pomocy technicznej</w:t>
      </w:r>
    </w:p>
    <w:p w14:paraId="60434D25" w14:textId="77777777" w:rsidR="006A0737" w:rsidRDefault="006A0737" w:rsidP="006A073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Programu Rozwoju Obszarów Wiejskich na lata 2014-2020</w:t>
      </w:r>
    </w:p>
    <w:p w14:paraId="10F378BC" w14:textId="77777777" w:rsidR="006A0737" w:rsidRDefault="006A0737" w:rsidP="006A0737">
      <w:pPr>
        <w:jc w:val="center"/>
        <w:rPr>
          <w:bCs/>
        </w:rPr>
      </w:pPr>
      <w:r>
        <w:rPr>
          <w:bCs/>
        </w:rPr>
        <w:t xml:space="preserve">Instytucja Zarządzająca Programem Rozwoju Obszarów Wiejskich na lata 2014-2020 </w:t>
      </w:r>
      <w:r>
        <w:rPr>
          <w:bCs/>
        </w:rPr>
        <w:br/>
        <w:t>– Minister Rolnictwa i Rozwoju Wsi</w:t>
      </w:r>
    </w:p>
    <w:p w14:paraId="676B742D" w14:textId="77777777" w:rsidR="006A0737" w:rsidRDefault="006A0737" w:rsidP="006A0737">
      <w:pPr>
        <w:jc w:val="center"/>
        <w:rPr>
          <w:bCs/>
          <w:sz w:val="24"/>
          <w:szCs w:val="24"/>
        </w:rPr>
      </w:pPr>
    </w:p>
    <w:p w14:paraId="2054BED0" w14:textId="77777777" w:rsidR="006A0737" w:rsidRDefault="006A0737" w:rsidP="006A0737">
      <w:pPr>
        <w:jc w:val="center"/>
        <w:rPr>
          <w:bCs/>
          <w:sz w:val="24"/>
          <w:szCs w:val="24"/>
        </w:rPr>
      </w:pPr>
    </w:p>
    <w:p w14:paraId="6E28EA95" w14:textId="77777777" w:rsidR="006A0737" w:rsidRPr="0030499E" w:rsidRDefault="006A0737" w:rsidP="006A0737">
      <w:pPr>
        <w:jc w:val="center"/>
        <w:rPr>
          <w:b/>
          <w:sz w:val="22"/>
          <w:szCs w:val="22"/>
        </w:rPr>
      </w:pPr>
      <w:r w:rsidRPr="0030499E">
        <w:rPr>
          <w:b/>
          <w:sz w:val="22"/>
          <w:szCs w:val="22"/>
        </w:rPr>
        <w:t xml:space="preserve">LISTA UCZESTNIKÓW SPOTKANIA DLA DORADCÓW ROLNICZYCH  </w:t>
      </w:r>
    </w:p>
    <w:p w14:paraId="32BC38BC" w14:textId="77777777" w:rsidR="00A42D42" w:rsidRDefault="006A0737" w:rsidP="006A0737">
      <w:pPr>
        <w:jc w:val="center"/>
        <w:rPr>
          <w:b/>
          <w:sz w:val="22"/>
          <w:szCs w:val="22"/>
        </w:rPr>
      </w:pPr>
      <w:r w:rsidRPr="0030499E">
        <w:rPr>
          <w:b/>
          <w:sz w:val="22"/>
          <w:szCs w:val="22"/>
        </w:rPr>
        <w:t>pn. „NAUKA DORADZTWU ROLNICZEMU”</w:t>
      </w:r>
    </w:p>
    <w:p w14:paraId="79D95FA2" w14:textId="77777777" w:rsidR="006A0737" w:rsidRDefault="006A0737" w:rsidP="006A0737">
      <w:pPr>
        <w:jc w:val="center"/>
        <w:rPr>
          <w:b/>
          <w:sz w:val="22"/>
          <w:szCs w:val="22"/>
        </w:rPr>
      </w:pPr>
      <w:r w:rsidRPr="0030499E">
        <w:rPr>
          <w:b/>
          <w:sz w:val="22"/>
          <w:szCs w:val="22"/>
        </w:rPr>
        <w:t xml:space="preserve"> </w:t>
      </w:r>
    </w:p>
    <w:p w14:paraId="2336B3CD" w14:textId="77777777" w:rsidR="006839F6" w:rsidRDefault="006839F6" w:rsidP="00A42D42">
      <w:pPr>
        <w:jc w:val="center"/>
        <w:rPr>
          <w:b/>
          <w:sz w:val="24"/>
          <w:szCs w:val="24"/>
        </w:rPr>
      </w:pPr>
      <w:r w:rsidRPr="006839F6">
        <w:rPr>
          <w:b/>
          <w:sz w:val="24"/>
          <w:szCs w:val="24"/>
        </w:rPr>
        <w:t xml:space="preserve">Instytut Biotechnologii Przemysłu Rolno-Spożywczego </w:t>
      </w:r>
    </w:p>
    <w:p w14:paraId="049C9352" w14:textId="77777777" w:rsidR="00A42D42" w:rsidRPr="006839F6" w:rsidRDefault="006839F6" w:rsidP="00A42D42">
      <w:pPr>
        <w:jc w:val="center"/>
        <w:rPr>
          <w:b/>
          <w:smallCaps/>
          <w:sz w:val="22"/>
          <w:szCs w:val="22"/>
        </w:rPr>
      </w:pPr>
      <w:r w:rsidRPr="006839F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m. prof. Wacława Dąbrowskiego w </w:t>
      </w:r>
      <w:r w:rsidRPr="006839F6">
        <w:rPr>
          <w:b/>
          <w:sz w:val="24"/>
          <w:szCs w:val="24"/>
        </w:rPr>
        <w:t xml:space="preserve">Warszawie, </w:t>
      </w:r>
    </w:p>
    <w:p w14:paraId="05CC6E16" w14:textId="77777777" w:rsidR="006A0737" w:rsidRPr="0030499E" w:rsidRDefault="006839F6" w:rsidP="006A0737">
      <w:pPr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>9–11.10</w:t>
      </w:r>
      <w:r w:rsidR="0030499E">
        <w:rPr>
          <w:b/>
          <w:sz w:val="22"/>
          <w:szCs w:val="22"/>
        </w:rPr>
        <w:t>.2019</w:t>
      </w:r>
      <w:r w:rsidR="006A0737" w:rsidRPr="0030499E">
        <w:rPr>
          <w:b/>
          <w:sz w:val="22"/>
          <w:szCs w:val="22"/>
        </w:rPr>
        <w:t xml:space="preserve"> r.</w:t>
      </w:r>
    </w:p>
    <w:p w14:paraId="0EA7E570" w14:textId="77777777" w:rsidR="006A0737" w:rsidRPr="0030499E" w:rsidRDefault="006A0737" w:rsidP="006A0737">
      <w:pPr>
        <w:jc w:val="center"/>
        <w:rPr>
          <w:b/>
          <w:sz w:val="22"/>
          <w:szCs w:val="22"/>
        </w:rPr>
      </w:pPr>
      <w:r w:rsidRPr="0030499E">
        <w:rPr>
          <w:b/>
          <w:sz w:val="22"/>
          <w:szCs w:val="22"/>
        </w:rPr>
        <w:t>- wzór-</w:t>
      </w:r>
    </w:p>
    <w:p w14:paraId="5A19A9F1" w14:textId="77777777" w:rsidR="006A0737" w:rsidRDefault="006A0737" w:rsidP="006A0737">
      <w:pPr>
        <w:rPr>
          <w:b/>
          <w:sz w:val="24"/>
          <w:szCs w:val="24"/>
        </w:rPr>
      </w:pPr>
    </w:p>
    <w:p w14:paraId="25995B7E" w14:textId="77777777" w:rsidR="006A0737" w:rsidRDefault="006A0737" w:rsidP="006A0737">
      <w:pPr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692"/>
        <w:gridCol w:w="1560"/>
        <w:gridCol w:w="1566"/>
        <w:gridCol w:w="1313"/>
        <w:gridCol w:w="1355"/>
        <w:gridCol w:w="1407"/>
      </w:tblGrid>
      <w:tr w:rsidR="006839F6" w14:paraId="6425F409" w14:textId="77777777" w:rsidTr="006839F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BB8E" w14:textId="77777777" w:rsidR="006A0737" w:rsidRDefault="006A073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F4B3" w14:textId="77777777" w:rsidR="006A0737" w:rsidRDefault="006A073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Nazwisko </w:t>
            </w:r>
            <w:r w:rsidR="001B7E47">
              <w:rPr>
                <w:rFonts w:eastAsia="Calibri"/>
                <w:b/>
                <w:lang w:eastAsia="en-US"/>
              </w:rPr>
              <w:br/>
            </w:r>
            <w:r>
              <w:rPr>
                <w:rFonts w:eastAsia="Calibri"/>
                <w:b/>
                <w:lang w:eastAsia="en-US"/>
              </w:rPr>
              <w:t>i Imię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6720" w14:textId="77777777" w:rsidR="006A0737" w:rsidRDefault="006A073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Instytucja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DFE9" w14:textId="77777777" w:rsidR="006A0737" w:rsidRDefault="006A073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Dane kontaktowe</w:t>
            </w:r>
            <w:r>
              <w:rPr>
                <w:rFonts w:eastAsia="Calibri"/>
                <w:b/>
                <w:lang w:eastAsia="en-US"/>
              </w:rPr>
              <w:br/>
              <w:t>(tel. lub e-mail)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CAB5" w14:textId="77777777" w:rsidR="006A0737" w:rsidRDefault="006A073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Podpis </w:t>
            </w:r>
          </w:p>
          <w:p w14:paraId="5DD94C28" w14:textId="77777777" w:rsidR="006A0737" w:rsidRDefault="006839F6" w:rsidP="006839F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9.10.</w:t>
            </w:r>
            <w:r w:rsidR="0030499E">
              <w:rPr>
                <w:rFonts w:eastAsia="Calibri"/>
                <w:b/>
                <w:lang w:eastAsia="en-US"/>
              </w:rPr>
              <w:t>2019</w:t>
            </w:r>
            <w:r w:rsidR="006A0737">
              <w:rPr>
                <w:rFonts w:eastAsia="Calibri"/>
                <w:b/>
                <w:lang w:eastAsia="en-US"/>
              </w:rPr>
              <w:t xml:space="preserve"> r.</w:t>
            </w:r>
            <w:r w:rsidR="00EF7B59">
              <w:rPr>
                <w:rFonts w:eastAsia="Calibri"/>
                <w:b/>
                <w:lang w:eastAsia="en-US"/>
              </w:rPr>
              <w:t>*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8287" w14:textId="77777777" w:rsidR="006A0737" w:rsidRDefault="006A073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Podpis </w:t>
            </w:r>
          </w:p>
          <w:p w14:paraId="0FDB79BF" w14:textId="77777777" w:rsidR="006A0737" w:rsidRDefault="006839F6" w:rsidP="006839F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10.10.2019</w:t>
            </w:r>
            <w:r w:rsidR="006A0737">
              <w:rPr>
                <w:rFonts w:eastAsia="Calibri"/>
                <w:b/>
                <w:lang w:eastAsia="en-US"/>
              </w:rPr>
              <w:t>r.</w:t>
            </w:r>
            <w:r w:rsidR="00EF7B59">
              <w:rPr>
                <w:rFonts w:eastAsia="Calibri"/>
                <w:b/>
                <w:lang w:eastAsia="en-US"/>
              </w:rPr>
              <w:t>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3BDF" w14:textId="77777777" w:rsidR="006A0737" w:rsidRDefault="006A073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Podpis </w:t>
            </w:r>
          </w:p>
          <w:p w14:paraId="5C37CFA6" w14:textId="77777777" w:rsidR="006A0737" w:rsidRDefault="006839F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11.10.</w:t>
            </w:r>
            <w:r w:rsidR="0030499E">
              <w:rPr>
                <w:rFonts w:eastAsia="Calibri"/>
                <w:b/>
                <w:lang w:eastAsia="en-US"/>
              </w:rPr>
              <w:t>2019</w:t>
            </w:r>
            <w:r w:rsidR="006A0737">
              <w:rPr>
                <w:rFonts w:eastAsia="Calibri"/>
                <w:b/>
                <w:lang w:eastAsia="en-US"/>
              </w:rPr>
              <w:t xml:space="preserve"> r.</w:t>
            </w:r>
            <w:r w:rsidR="00EF7B59">
              <w:rPr>
                <w:rFonts w:eastAsia="Calibri"/>
                <w:b/>
                <w:lang w:eastAsia="en-US"/>
              </w:rPr>
              <w:t>*</w:t>
            </w:r>
          </w:p>
        </w:tc>
      </w:tr>
      <w:tr w:rsidR="006839F6" w14:paraId="183BB619" w14:textId="77777777" w:rsidTr="006839F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EA38" w14:textId="77777777" w:rsidR="006A0737" w:rsidRDefault="006A0737" w:rsidP="005F39A7">
            <w:pPr>
              <w:numPr>
                <w:ilvl w:val="0"/>
                <w:numId w:val="24"/>
              </w:num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1DDE" w14:textId="77777777" w:rsidR="006A0737" w:rsidRDefault="006A073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97FA" w14:textId="77777777" w:rsidR="006A0737" w:rsidRDefault="006A073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2DA" w14:textId="77777777" w:rsidR="006A0737" w:rsidRDefault="006A073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B7A8" w14:textId="77777777" w:rsidR="006A0737" w:rsidRDefault="006A073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4F12" w14:textId="77777777" w:rsidR="006A0737" w:rsidRDefault="006A073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315E" w14:textId="77777777" w:rsidR="006A0737" w:rsidRDefault="006A073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839F6" w14:paraId="2BF0D257" w14:textId="77777777" w:rsidTr="006839F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937B" w14:textId="77777777" w:rsidR="006A0737" w:rsidRDefault="006A0737" w:rsidP="005F39A7">
            <w:pPr>
              <w:numPr>
                <w:ilvl w:val="0"/>
                <w:numId w:val="24"/>
              </w:num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AA94" w14:textId="77777777" w:rsidR="006A0737" w:rsidRDefault="006A073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C1E2" w14:textId="77777777" w:rsidR="006A0737" w:rsidRDefault="006A073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FE4D" w14:textId="77777777" w:rsidR="006A0737" w:rsidRDefault="006A073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ABE9" w14:textId="77777777" w:rsidR="006A0737" w:rsidRDefault="006A073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DE9E" w14:textId="77777777" w:rsidR="006A0737" w:rsidRDefault="006A073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0620" w14:textId="77777777" w:rsidR="006A0737" w:rsidRDefault="006A073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839F6" w14:paraId="42D9B34C" w14:textId="77777777" w:rsidTr="006839F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2FD7" w14:textId="77777777" w:rsidR="006A0737" w:rsidRDefault="006A0737" w:rsidP="005F39A7">
            <w:pPr>
              <w:numPr>
                <w:ilvl w:val="0"/>
                <w:numId w:val="24"/>
              </w:num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3BF3" w14:textId="77777777" w:rsidR="006A0737" w:rsidRDefault="006A073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A1E3" w14:textId="77777777" w:rsidR="006A0737" w:rsidRDefault="006A073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3550" w14:textId="77777777" w:rsidR="006A0737" w:rsidRDefault="006A073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3294" w14:textId="77777777" w:rsidR="006A0737" w:rsidRDefault="006A073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1C8D" w14:textId="77777777" w:rsidR="006A0737" w:rsidRDefault="006A073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1D53" w14:textId="77777777" w:rsidR="006A0737" w:rsidRDefault="006A073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839F6" w14:paraId="1DE2D16E" w14:textId="77777777" w:rsidTr="006839F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42A7" w14:textId="77777777" w:rsidR="006A0737" w:rsidRDefault="006A0737" w:rsidP="005F39A7">
            <w:pPr>
              <w:numPr>
                <w:ilvl w:val="0"/>
                <w:numId w:val="24"/>
              </w:num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C48D" w14:textId="77777777" w:rsidR="006A0737" w:rsidRDefault="006A073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44CB" w14:textId="77777777" w:rsidR="006A0737" w:rsidRDefault="006A073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E4FC" w14:textId="77777777" w:rsidR="006A0737" w:rsidRDefault="006A073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44BA" w14:textId="77777777" w:rsidR="006A0737" w:rsidRDefault="006A073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81B7" w14:textId="77777777" w:rsidR="006A0737" w:rsidRDefault="006A073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23EC" w14:textId="77777777" w:rsidR="006A0737" w:rsidRDefault="006A073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839F6" w14:paraId="6C00A784" w14:textId="77777777" w:rsidTr="006839F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2162" w14:textId="77777777" w:rsidR="006A0737" w:rsidRDefault="006A0737" w:rsidP="005F39A7">
            <w:pPr>
              <w:numPr>
                <w:ilvl w:val="0"/>
                <w:numId w:val="24"/>
              </w:num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7DD3" w14:textId="77777777" w:rsidR="006A0737" w:rsidRDefault="006A073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DD99" w14:textId="77777777" w:rsidR="006A0737" w:rsidRDefault="006A073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F72C" w14:textId="77777777" w:rsidR="006A0737" w:rsidRDefault="006A073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1C7E" w14:textId="77777777" w:rsidR="006A0737" w:rsidRDefault="006A073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C885" w14:textId="77777777" w:rsidR="006A0737" w:rsidRDefault="006A073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5961" w14:textId="77777777" w:rsidR="006A0737" w:rsidRDefault="006A073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14:paraId="70276584" w14:textId="77777777" w:rsidR="006A0737" w:rsidRDefault="006A0737" w:rsidP="006A0737"/>
    <w:p w14:paraId="326E6ED1" w14:textId="77777777" w:rsidR="006A0737" w:rsidRDefault="006A0737" w:rsidP="006A0737">
      <w:pPr>
        <w:jc w:val="center"/>
        <w:rPr>
          <w:b/>
          <w:sz w:val="24"/>
          <w:szCs w:val="24"/>
        </w:rPr>
      </w:pPr>
    </w:p>
    <w:p w14:paraId="519E1720" w14:textId="77777777" w:rsidR="006A0737" w:rsidRDefault="006A0737" w:rsidP="006A0737">
      <w:pPr>
        <w:jc w:val="center"/>
        <w:rPr>
          <w:b/>
          <w:sz w:val="24"/>
          <w:szCs w:val="24"/>
        </w:rPr>
      </w:pPr>
    </w:p>
    <w:p w14:paraId="38EA003D" w14:textId="77777777" w:rsidR="006A0737" w:rsidRDefault="006A0737" w:rsidP="006A0737">
      <w:pPr>
        <w:jc w:val="center"/>
        <w:rPr>
          <w:b/>
          <w:sz w:val="24"/>
          <w:szCs w:val="24"/>
        </w:rPr>
      </w:pPr>
    </w:p>
    <w:p w14:paraId="0418074B" w14:textId="77777777" w:rsidR="006A0737" w:rsidRDefault="006A0737" w:rsidP="006A0737">
      <w:pPr>
        <w:jc w:val="center"/>
        <w:rPr>
          <w:b/>
          <w:sz w:val="24"/>
          <w:szCs w:val="24"/>
        </w:rPr>
      </w:pPr>
    </w:p>
    <w:p w14:paraId="28DC87A3" w14:textId="77777777" w:rsidR="006A0737" w:rsidRDefault="006A0737" w:rsidP="006A0737">
      <w:pPr>
        <w:jc w:val="center"/>
        <w:rPr>
          <w:b/>
          <w:sz w:val="24"/>
          <w:szCs w:val="24"/>
        </w:rPr>
      </w:pPr>
    </w:p>
    <w:p w14:paraId="2F4C4551" w14:textId="77777777" w:rsidR="006A0737" w:rsidRDefault="006A0737" w:rsidP="006A0737">
      <w:pPr>
        <w:jc w:val="center"/>
        <w:rPr>
          <w:b/>
          <w:sz w:val="24"/>
          <w:szCs w:val="24"/>
        </w:rPr>
      </w:pPr>
    </w:p>
    <w:p w14:paraId="1C0C0ABF" w14:textId="77777777" w:rsidR="006A0737" w:rsidRDefault="006A0737" w:rsidP="006A0737">
      <w:pPr>
        <w:jc w:val="center"/>
        <w:rPr>
          <w:b/>
          <w:sz w:val="24"/>
          <w:szCs w:val="24"/>
        </w:rPr>
      </w:pPr>
    </w:p>
    <w:p w14:paraId="1504FE75" w14:textId="77777777" w:rsidR="006A0737" w:rsidRDefault="006A0737" w:rsidP="006A0737">
      <w:pPr>
        <w:jc w:val="center"/>
        <w:rPr>
          <w:b/>
          <w:sz w:val="24"/>
          <w:szCs w:val="24"/>
        </w:rPr>
      </w:pPr>
    </w:p>
    <w:p w14:paraId="7BA28366" w14:textId="77777777" w:rsidR="006A0737" w:rsidRDefault="006A0737" w:rsidP="006A0737">
      <w:pPr>
        <w:jc w:val="center"/>
        <w:rPr>
          <w:b/>
          <w:sz w:val="24"/>
          <w:szCs w:val="24"/>
        </w:rPr>
      </w:pPr>
    </w:p>
    <w:p w14:paraId="2497E966" w14:textId="77777777" w:rsidR="006A0737" w:rsidRDefault="006A0737" w:rsidP="00A42D42">
      <w:pPr>
        <w:rPr>
          <w:b/>
          <w:sz w:val="24"/>
          <w:szCs w:val="24"/>
        </w:rPr>
      </w:pPr>
    </w:p>
    <w:p w14:paraId="72E1C5F1" w14:textId="77777777" w:rsidR="006A0737" w:rsidRPr="009854B7" w:rsidRDefault="006A0737" w:rsidP="006A0737">
      <w:pPr>
        <w:jc w:val="both"/>
        <w:rPr>
          <w:i/>
          <w:iCs/>
        </w:rPr>
      </w:pPr>
      <w:r w:rsidRPr="009854B7">
        <w:t xml:space="preserve">*Wyrażam zgodę na przetwarzanie danych osobowych, dla potrzeb niezbędnych do realizacji przedsięwzięcia </w:t>
      </w:r>
      <w:r w:rsidRPr="009854B7">
        <w:br/>
        <w:t>w ramach pomocy technicznej PROW 2014-2020, zgodnie z przepisami rozporządzenia Parlamentu Europejskiego i Rady (UE) 2016/679 z dnia 27 kwietnia 2016 r. w sprawie ochr</w:t>
      </w:r>
      <w:r w:rsidR="009854B7">
        <w:t>ony osób fizycznych w związku z </w:t>
      </w:r>
      <w:r w:rsidRPr="009854B7">
        <w:t xml:space="preserve">przetwarzaniem danych osobowych i w sprawie swobodnego przepływu takich danych oraz uchylenia dyrektywy 95/46/WE </w:t>
      </w:r>
      <w:hyperlink r:id="rId17" w:history="1">
        <w:r w:rsidR="00D733B5" w:rsidRPr="00EF21C0">
          <w:rPr>
            <w:bCs/>
            <w:color w:val="000000"/>
          </w:rPr>
          <w:t>95/46/WE</w:t>
        </w:r>
      </w:hyperlink>
      <w:r w:rsidR="00D733B5" w:rsidRPr="00EF21C0">
        <w:rPr>
          <w:bCs/>
          <w:color w:val="000000"/>
        </w:rPr>
        <w:t xml:space="preserve"> (ogólne rozporządzenie o ochronie danych) </w:t>
      </w:r>
      <w:r w:rsidRPr="009854B7">
        <w:t xml:space="preserve">(Dz. Urz. UE L 119 z 04.05.2016, str. 1) </w:t>
      </w:r>
      <w:r w:rsidRPr="009854B7">
        <w:rPr>
          <w:bCs/>
        </w:rPr>
        <w:t>oraz ustawy z dnia 10 maja 2018 r. o ochronie danych osobowych (Dz. U. poz. 1000</w:t>
      </w:r>
      <w:r w:rsidR="00A42569">
        <w:rPr>
          <w:bCs/>
        </w:rPr>
        <w:t xml:space="preserve"> z </w:t>
      </w:r>
      <w:proofErr w:type="spellStart"/>
      <w:r w:rsidR="00A42569">
        <w:rPr>
          <w:bCs/>
        </w:rPr>
        <w:t>późn</w:t>
      </w:r>
      <w:proofErr w:type="spellEnd"/>
      <w:r w:rsidR="00A42569">
        <w:rPr>
          <w:bCs/>
        </w:rPr>
        <w:t>. zm.</w:t>
      </w:r>
      <w:r w:rsidRPr="009854B7">
        <w:rPr>
          <w:bCs/>
        </w:rPr>
        <w:t>) i innymi przepisami krajowymi w tym zakresie</w:t>
      </w:r>
      <w:r w:rsidRPr="009854B7">
        <w:t>.</w:t>
      </w:r>
    </w:p>
    <w:sectPr w:rsidR="006A0737" w:rsidRPr="009854B7" w:rsidSect="00C9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FBFC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01B8B" w14:textId="77777777" w:rsidR="00340DD5" w:rsidRDefault="00340DD5" w:rsidP="006A0737">
      <w:r>
        <w:separator/>
      </w:r>
    </w:p>
  </w:endnote>
  <w:endnote w:type="continuationSeparator" w:id="0">
    <w:p w14:paraId="491A603E" w14:textId="77777777" w:rsidR="00340DD5" w:rsidRDefault="00340DD5" w:rsidP="006A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F2253" w14:textId="77777777" w:rsidR="00340DD5" w:rsidRDefault="00340DD5" w:rsidP="006A0737">
      <w:r>
        <w:separator/>
      </w:r>
    </w:p>
  </w:footnote>
  <w:footnote w:type="continuationSeparator" w:id="0">
    <w:p w14:paraId="2DE0C71A" w14:textId="77777777" w:rsidR="00340DD5" w:rsidRDefault="00340DD5" w:rsidP="006A0737">
      <w:r>
        <w:continuationSeparator/>
      </w:r>
    </w:p>
  </w:footnote>
  <w:footnote w:id="1">
    <w:p w14:paraId="21DE5E67" w14:textId="77777777" w:rsidR="00EF21C0" w:rsidRDefault="00EF21C0" w:rsidP="00EF21C0">
      <w:pPr>
        <w:pStyle w:val="Tekstprzypisudolnego"/>
      </w:pPr>
      <w:r>
        <w:rPr>
          <w:rStyle w:val="Odwoanieprzypisudolnego"/>
        </w:rPr>
        <w:footnoteRef/>
      </w:r>
      <w:r>
        <w:t xml:space="preserve"> Postanowienia te będą stosowane </w:t>
      </w:r>
      <w:r w:rsidR="00A42569">
        <w:t>(</w:t>
      </w:r>
      <w:r>
        <w:t>odpowiednio</w:t>
      </w:r>
      <w:r w:rsidR="00A42569">
        <w:t>)</w:t>
      </w:r>
      <w:r>
        <w:t xml:space="preserve"> w przypadku, jeśli Zleceniobiorca w ofercie wskaże co najmniej 1 osobę z kategorii osób, o których mowa w § 6 ust. 1, zatrudnioną przy wykonywaniu zlecenia.</w:t>
      </w:r>
    </w:p>
  </w:footnote>
  <w:footnote w:id="2">
    <w:p w14:paraId="6AD86C42" w14:textId="77777777" w:rsidR="00D733B5" w:rsidRPr="00D733B5" w:rsidRDefault="00D733B5" w:rsidP="00D733B5">
      <w:pPr>
        <w:pStyle w:val="Tekstprzypisukocowego"/>
        <w:jc w:val="both"/>
        <w:rPr>
          <w:color w:val="000000"/>
        </w:rPr>
      </w:pPr>
      <w:r>
        <w:rPr>
          <w:rStyle w:val="Odwoanieprzypisudolnego"/>
        </w:rPr>
        <w:footnoteRef/>
      </w:r>
      <w:r>
        <w:t xml:space="preserve"> </w:t>
      </w:r>
      <w:r w:rsidRPr="00D03B24">
        <w:rPr>
          <w:color w:val="000000"/>
        </w:rPr>
        <w:t xml:space="preserve">Wyliczenie ma charakter przykładowy. Umowa może zawierać również inne dane, które podlegają </w:t>
      </w:r>
      <w:proofErr w:type="spellStart"/>
      <w:r w:rsidRPr="00D03B24">
        <w:rPr>
          <w:color w:val="000000"/>
        </w:rPr>
        <w:t>anonimizacji</w:t>
      </w:r>
      <w:proofErr w:type="spellEnd"/>
      <w:r w:rsidRPr="00D03B24">
        <w:rPr>
          <w:color w:val="000000"/>
        </w:rPr>
        <w:t xml:space="preserve">. Każda umowa powinna zostać przeanalizowana przez Zleceniobiorcę pod kątem przepisów ustawy o ochronie danych osobowych; zakres </w:t>
      </w:r>
      <w:proofErr w:type="spellStart"/>
      <w:r w:rsidRPr="00D03B24">
        <w:rPr>
          <w:color w:val="000000"/>
        </w:rPr>
        <w:t>anonimizacji</w:t>
      </w:r>
      <w:proofErr w:type="spellEnd"/>
      <w:r w:rsidRPr="00D03B24">
        <w:rPr>
          <w:color w:val="000000"/>
        </w:rPr>
        <w:t xml:space="preserve"> umowy musi być zgodny z przepisami o ochronie danych osobowych.</w:t>
      </w:r>
    </w:p>
  </w:footnote>
  <w:footnote w:id="3">
    <w:p w14:paraId="0BBE0DD3" w14:textId="77777777" w:rsidR="002D4BE6" w:rsidRDefault="002D4BE6" w:rsidP="002D4BE6">
      <w:pPr>
        <w:pStyle w:val="Tekstprzypisudolnego"/>
      </w:pPr>
      <w:r>
        <w:rPr>
          <w:rStyle w:val="Odwoanieprzypisudolnego"/>
        </w:rPr>
        <w:footnoteRef/>
      </w:r>
      <w:r>
        <w:t xml:space="preserve"> Postanowienie</w:t>
      </w:r>
      <w:r w:rsidR="00D733B5">
        <w:t xml:space="preserve"> to stosowane będzie tylko w przypadku jednoczesnego obowiązywania </w:t>
      </w:r>
      <w:r w:rsidR="00D733B5" w:rsidRPr="00D733B5">
        <w:t>§</w:t>
      </w:r>
      <w:r w:rsidR="00D733B5">
        <w:t xml:space="preserve"> 6 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BCF"/>
    <w:multiLevelType w:val="hybridMultilevel"/>
    <w:tmpl w:val="BE58E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06EF4"/>
    <w:multiLevelType w:val="hybridMultilevel"/>
    <w:tmpl w:val="118A2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A3646"/>
    <w:multiLevelType w:val="hybridMultilevel"/>
    <w:tmpl w:val="982E90DE"/>
    <w:lvl w:ilvl="0" w:tplc="E8E069E6">
      <w:start w:val="4"/>
      <w:numFmt w:val="decimal"/>
      <w:lvlText w:val="%1."/>
      <w:lvlJc w:val="left"/>
      <w:pPr>
        <w:ind w:left="50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75A7C"/>
    <w:multiLevelType w:val="hybridMultilevel"/>
    <w:tmpl w:val="A5D676DA"/>
    <w:lvl w:ilvl="0" w:tplc="007ABB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72D00"/>
    <w:multiLevelType w:val="hybridMultilevel"/>
    <w:tmpl w:val="45EE076A"/>
    <w:lvl w:ilvl="0" w:tplc="DE7268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D125C"/>
    <w:multiLevelType w:val="hybridMultilevel"/>
    <w:tmpl w:val="685E4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F2F6C"/>
    <w:multiLevelType w:val="hybridMultilevel"/>
    <w:tmpl w:val="3006C22A"/>
    <w:lvl w:ilvl="0" w:tplc="0B3666D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04EEF"/>
    <w:multiLevelType w:val="hybridMultilevel"/>
    <w:tmpl w:val="E5D254A0"/>
    <w:lvl w:ilvl="0" w:tplc="0AF83B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1C2252"/>
    <w:multiLevelType w:val="hybridMultilevel"/>
    <w:tmpl w:val="39BC6F5A"/>
    <w:lvl w:ilvl="0" w:tplc="58DC55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A379C"/>
    <w:multiLevelType w:val="hybridMultilevel"/>
    <w:tmpl w:val="58205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36AAE"/>
    <w:multiLevelType w:val="hybridMultilevel"/>
    <w:tmpl w:val="66125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88486C"/>
    <w:multiLevelType w:val="hybridMultilevel"/>
    <w:tmpl w:val="23F27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0C7733"/>
    <w:multiLevelType w:val="hybridMultilevel"/>
    <w:tmpl w:val="E78A5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642FED"/>
    <w:multiLevelType w:val="hybridMultilevel"/>
    <w:tmpl w:val="847052A4"/>
    <w:lvl w:ilvl="0" w:tplc="26C24274">
      <w:start w:val="1"/>
      <w:numFmt w:val="decimal"/>
      <w:lvlText w:val="%1)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AC5478"/>
    <w:multiLevelType w:val="hybridMultilevel"/>
    <w:tmpl w:val="221E5904"/>
    <w:lvl w:ilvl="0" w:tplc="E80809C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FF5A5A"/>
    <w:multiLevelType w:val="hybridMultilevel"/>
    <w:tmpl w:val="11D0A84A"/>
    <w:lvl w:ilvl="0" w:tplc="9856A46E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A3762F"/>
    <w:multiLevelType w:val="hybridMultilevel"/>
    <w:tmpl w:val="C4CE9504"/>
    <w:lvl w:ilvl="0" w:tplc="27A09C2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80CBF"/>
    <w:multiLevelType w:val="hybridMultilevel"/>
    <w:tmpl w:val="1654F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B90474"/>
    <w:multiLevelType w:val="hybridMultilevel"/>
    <w:tmpl w:val="92D69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A74E602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5F3CBA"/>
    <w:multiLevelType w:val="hybridMultilevel"/>
    <w:tmpl w:val="6BB680D2"/>
    <w:lvl w:ilvl="0" w:tplc="9566DF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8B32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A1824DE"/>
    <w:multiLevelType w:val="hybridMultilevel"/>
    <w:tmpl w:val="0A1886C2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17D9D"/>
    <w:multiLevelType w:val="hybridMultilevel"/>
    <w:tmpl w:val="221C1806"/>
    <w:lvl w:ilvl="0" w:tplc="DF70686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A1A81558">
      <w:start w:val="1"/>
      <w:numFmt w:val="lowerLetter"/>
      <w:lvlText w:val="%2)"/>
      <w:lvlJc w:val="left"/>
      <w:pPr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63124A"/>
    <w:multiLevelType w:val="hybridMultilevel"/>
    <w:tmpl w:val="E14CBB1C"/>
    <w:lvl w:ilvl="0" w:tplc="A0545C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C401E7"/>
    <w:multiLevelType w:val="hybridMultilevel"/>
    <w:tmpl w:val="CA92C18A"/>
    <w:lvl w:ilvl="0" w:tplc="5F6047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1677FA"/>
    <w:multiLevelType w:val="hybridMultilevel"/>
    <w:tmpl w:val="BFAE1F08"/>
    <w:lvl w:ilvl="0" w:tplc="571AD10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207B59"/>
    <w:multiLevelType w:val="hybridMultilevel"/>
    <w:tmpl w:val="4B7E8992"/>
    <w:lvl w:ilvl="0" w:tplc="43FA3732">
      <w:start w:val="1"/>
      <w:numFmt w:val="decimal"/>
      <w:lvlText w:val="%1)"/>
      <w:lvlJc w:val="left"/>
      <w:pPr>
        <w:ind w:left="780" w:hanging="42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467B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37"/>
    <w:rsid w:val="00037D5D"/>
    <w:rsid w:val="00076563"/>
    <w:rsid w:val="000933B1"/>
    <w:rsid w:val="000C4836"/>
    <w:rsid w:val="000D2F27"/>
    <w:rsid w:val="0010130C"/>
    <w:rsid w:val="001122D8"/>
    <w:rsid w:val="001625F6"/>
    <w:rsid w:val="00177489"/>
    <w:rsid w:val="00180A23"/>
    <w:rsid w:val="001A37B5"/>
    <w:rsid w:val="001B00E5"/>
    <w:rsid w:val="001B7E47"/>
    <w:rsid w:val="001D4A57"/>
    <w:rsid w:val="001E43EC"/>
    <w:rsid w:val="002051B6"/>
    <w:rsid w:val="0021790F"/>
    <w:rsid w:val="00222E9E"/>
    <w:rsid w:val="00230636"/>
    <w:rsid w:val="0023425E"/>
    <w:rsid w:val="00241DE5"/>
    <w:rsid w:val="00243091"/>
    <w:rsid w:val="002630DE"/>
    <w:rsid w:val="002672D9"/>
    <w:rsid w:val="00277618"/>
    <w:rsid w:val="002D38B8"/>
    <w:rsid w:val="002D4BE6"/>
    <w:rsid w:val="002E1F1E"/>
    <w:rsid w:val="002E7044"/>
    <w:rsid w:val="0030499E"/>
    <w:rsid w:val="003105F7"/>
    <w:rsid w:val="00326FD7"/>
    <w:rsid w:val="00327D0E"/>
    <w:rsid w:val="00340DD5"/>
    <w:rsid w:val="00344394"/>
    <w:rsid w:val="00355AA6"/>
    <w:rsid w:val="003565D9"/>
    <w:rsid w:val="00363AE7"/>
    <w:rsid w:val="003860BE"/>
    <w:rsid w:val="003A2FE3"/>
    <w:rsid w:val="003B5FCC"/>
    <w:rsid w:val="003E1CA2"/>
    <w:rsid w:val="003E2D82"/>
    <w:rsid w:val="003E7363"/>
    <w:rsid w:val="003F4755"/>
    <w:rsid w:val="003F68F4"/>
    <w:rsid w:val="00402741"/>
    <w:rsid w:val="00413E12"/>
    <w:rsid w:val="004179BB"/>
    <w:rsid w:val="00424F20"/>
    <w:rsid w:val="00432838"/>
    <w:rsid w:val="00456E84"/>
    <w:rsid w:val="00476B26"/>
    <w:rsid w:val="0048127A"/>
    <w:rsid w:val="004B22D4"/>
    <w:rsid w:val="004B2E98"/>
    <w:rsid w:val="004B5252"/>
    <w:rsid w:val="004C2D37"/>
    <w:rsid w:val="004E4655"/>
    <w:rsid w:val="004F5B81"/>
    <w:rsid w:val="005311F8"/>
    <w:rsid w:val="00545ED8"/>
    <w:rsid w:val="005518C5"/>
    <w:rsid w:val="00553340"/>
    <w:rsid w:val="005544C2"/>
    <w:rsid w:val="00562061"/>
    <w:rsid w:val="005855C4"/>
    <w:rsid w:val="00585FB2"/>
    <w:rsid w:val="00587BF0"/>
    <w:rsid w:val="005966BF"/>
    <w:rsid w:val="005A73B5"/>
    <w:rsid w:val="00637614"/>
    <w:rsid w:val="0064620F"/>
    <w:rsid w:val="0066411D"/>
    <w:rsid w:val="006665C4"/>
    <w:rsid w:val="006839F6"/>
    <w:rsid w:val="00685684"/>
    <w:rsid w:val="0069102A"/>
    <w:rsid w:val="00691154"/>
    <w:rsid w:val="00695C19"/>
    <w:rsid w:val="006A0737"/>
    <w:rsid w:val="006A176D"/>
    <w:rsid w:val="006C1A38"/>
    <w:rsid w:val="006F3010"/>
    <w:rsid w:val="0070157A"/>
    <w:rsid w:val="0071335D"/>
    <w:rsid w:val="00724800"/>
    <w:rsid w:val="00747263"/>
    <w:rsid w:val="0076105F"/>
    <w:rsid w:val="00761DDF"/>
    <w:rsid w:val="007713B2"/>
    <w:rsid w:val="007838D2"/>
    <w:rsid w:val="007915FF"/>
    <w:rsid w:val="007B04E6"/>
    <w:rsid w:val="007B238F"/>
    <w:rsid w:val="007D1C2C"/>
    <w:rsid w:val="007D781F"/>
    <w:rsid w:val="007F4BB2"/>
    <w:rsid w:val="007F5225"/>
    <w:rsid w:val="00813C26"/>
    <w:rsid w:val="00852088"/>
    <w:rsid w:val="0087057C"/>
    <w:rsid w:val="008775D8"/>
    <w:rsid w:val="00884F9C"/>
    <w:rsid w:val="008921C0"/>
    <w:rsid w:val="008A2487"/>
    <w:rsid w:val="008C0896"/>
    <w:rsid w:val="008D383A"/>
    <w:rsid w:val="008D5D51"/>
    <w:rsid w:val="00903456"/>
    <w:rsid w:val="00905781"/>
    <w:rsid w:val="009059D9"/>
    <w:rsid w:val="00912AB7"/>
    <w:rsid w:val="009416EC"/>
    <w:rsid w:val="00944D16"/>
    <w:rsid w:val="00960D65"/>
    <w:rsid w:val="0097487F"/>
    <w:rsid w:val="009854B7"/>
    <w:rsid w:val="009A240C"/>
    <w:rsid w:val="009C3F87"/>
    <w:rsid w:val="009C4EBE"/>
    <w:rsid w:val="009E32A3"/>
    <w:rsid w:val="009F1266"/>
    <w:rsid w:val="00A42569"/>
    <w:rsid w:val="00A42D42"/>
    <w:rsid w:val="00A963F2"/>
    <w:rsid w:val="00AA425E"/>
    <w:rsid w:val="00AA7268"/>
    <w:rsid w:val="00AC763B"/>
    <w:rsid w:val="00B22C46"/>
    <w:rsid w:val="00B314D8"/>
    <w:rsid w:val="00B47B20"/>
    <w:rsid w:val="00B71FF0"/>
    <w:rsid w:val="00B91266"/>
    <w:rsid w:val="00BE367E"/>
    <w:rsid w:val="00C00556"/>
    <w:rsid w:val="00C278FB"/>
    <w:rsid w:val="00C6519F"/>
    <w:rsid w:val="00C7153C"/>
    <w:rsid w:val="00C86C5A"/>
    <w:rsid w:val="00C9313A"/>
    <w:rsid w:val="00CA7975"/>
    <w:rsid w:val="00CB1B63"/>
    <w:rsid w:val="00CC0863"/>
    <w:rsid w:val="00CC0FB7"/>
    <w:rsid w:val="00CF0783"/>
    <w:rsid w:val="00CF45F9"/>
    <w:rsid w:val="00D128E3"/>
    <w:rsid w:val="00D2005E"/>
    <w:rsid w:val="00D714A6"/>
    <w:rsid w:val="00D733B5"/>
    <w:rsid w:val="00D75FE5"/>
    <w:rsid w:val="00D874C8"/>
    <w:rsid w:val="00DA4EB4"/>
    <w:rsid w:val="00DE0FE1"/>
    <w:rsid w:val="00DE5D01"/>
    <w:rsid w:val="00DF7904"/>
    <w:rsid w:val="00DF7936"/>
    <w:rsid w:val="00E22FFA"/>
    <w:rsid w:val="00E2503A"/>
    <w:rsid w:val="00E260BB"/>
    <w:rsid w:val="00E32E5A"/>
    <w:rsid w:val="00E37789"/>
    <w:rsid w:val="00E5238C"/>
    <w:rsid w:val="00E55EF6"/>
    <w:rsid w:val="00E936FA"/>
    <w:rsid w:val="00E94EF3"/>
    <w:rsid w:val="00EB4A21"/>
    <w:rsid w:val="00EC2CFA"/>
    <w:rsid w:val="00ED71D4"/>
    <w:rsid w:val="00EF21C0"/>
    <w:rsid w:val="00EF7B59"/>
    <w:rsid w:val="00F05897"/>
    <w:rsid w:val="00F46E08"/>
    <w:rsid w:val="00F66BD7"/>
    <w:rsid w:val="00F7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D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qFormat/>
    <w:rsid w:val="006A0737"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A07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A0737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A07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A0737"/>
    <w:pPr>
      <w:spacing w:after="120" w:line="276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0737"/>
    <w:rPr>
      <w:rFonts w:ascii="Arial" w:eastAsia="Calibri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07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07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07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qFormat/>
    <w:rsid w:val="006A0737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A07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737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55EF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5EF6"/>
    <w:rPr>
      <w:rFonts w:ascii="Consolas" w:eastAsia="Calibri" w:hAnsi="Consolas" w:cs="Times New Roman"/>
      <w:sz w:val="21"/>
      <w:szCs w:val="21"/>
    </w:rPr>
  </w:style>
  <w:style w:type="character" w:customStyle="1" w:styleId="FontStyle33">
    <w:name w:val="Font Style33"/>
    <w:rsid w:val="00E55EF6"/>
    <w:rPr>
      <w:rFonts w:ascii="Times New Roman" w:hAnsi="Times New Roman" w:cs="Times New Roman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EF21C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F21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EF21C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3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3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3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qFormat/>
    <w:rsid w:val="006A0737"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A07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A0737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A07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A0737"/>
    <w:pPr>
      <w:spacing w:after="120" w:line="276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0737"/>
    <w:rPr>
      <w:rFonts w:ascii="Arial" w:eastAsia="Calibri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07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07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07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qFormat/>
    <w:rsid w:val="006A0737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A07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737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55EF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5EF6"/>
    <w:rPr>
      <w:rFonts w:ascii="Consolas" w:eastAsia="Calibri" w:hAnsi="Consolas" w:cs="Times New Roman"/>
      <w:sz w:val="21"/>
      <w:szCs w:val="21"/>
    </w:rPr>
  </w:style>
  <w:style w:type="character" w:customStyle="1" w:styleId="FontStyle33">
    <w:name w:val="Font Style33"/>
    <w:rsid w:val="00E55EF6"/>
    <w:rPr>
      <w:rFonts w:ascii="Times New Roman" w:hAnsi="Times New Roman" w:cs="Times New Roman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EF21C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F21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EF21C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3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3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3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aps.google.pl/" TargetMode="External"/><Relationship Id="rId17" Type="http://schemas.openxmlformats.org/officeDocument/2006/relationships/hyperlink" Target="http://sip.legalis.pl/document-view.seam?documentId=mfrxilrvgaytgnbsge4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p.legalis.pl/document-view.seam?documentId=mfrxilrtgm2tsnrrguyt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sip.legalis.pl/document-view.seam?documentId=mfrxilrvgaytgnbsge4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ip.legalis.pl/document-view.seam?documentId=mfrxilrtgm2tsnrrguyts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269EF-0A3A-4C45-AA68-17587154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3517</Words>
  <Characters>21105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Gołębiewska Ewa</cp:lastModifiedBy>
  <cp:revision>4</cp:revision>
  <cp:lastPrinted>2019-04-18T13:22:00Z</cp:lastPrinted>
  <dcterms:created xsi:type="dcterms:W3CDTF">2019-08-29T10:17:00Z</dcterms:created>
  <dcterms:modified xsi:type="dcterms:W3CDTF">2019-09-03T07:00:00Z</dcterms:modified>
</cp:coreProperties>
</file>