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D3DF3" w14:textId="419AC2F7" w:rsidR="00E5458B" w:rsidRPr="00B06B92" w:rsidRDefault="00E5458B" w:rsidP="00AA20A2">
      <w:pPr>
        <w:spacing w:line="276" w:lineRule="auto"/>
        <w:jc w:val="center"/>
        <w:rPr>
          <w:szCs w:val="24"/>
        </w:rPr>
      </w:pPr>
      <w:r w:rsidRPr="00B06B92">
        <w:rPr>
          <w:b/>
          <w:bCs/>
          <w:szCs w:val="24"/>
        </w:rPr>
        <w:t xml:space="preserve">UMOWA NR </w:t>
      </w:r>
      <w:r w:rsidR="00AE6EE7" w:rsidRPr="00B06B92">
        <w:rPr>
          <w:b/>
          <w:bCs/>
          <w:szCs w:val="24"/>
        </w:rPr>
        <w:t>……</w:t>
      </w:r>
      <w:r w:rsidR="00AA20A2" w:rsidRPr="00B06B92">
        <w:rPr>
          <w:b/>
          <w:bCs/>
          <w:szCs w:val="24"/>
        </w:rPr>
        <w:t xml:space="preserve"> </w:t>
      </w:r>
      <w:r w:rsidR="00C647B9" w:rsidRPr="00B06B92">
        <w:rPr>
          <w:b/>
          <w:bCs/>
          <w:szCs w:val="24"/>
        </w:rPr>
        <w:t>/2</w:t>
      </w:r>
      <w:r w:rsidR="00492FF7">
        <w:rPr>
          <w:b/>
          <w:bCs/>
          <w:szCs w:val="24"/>
        </w:rPr>
        <w:t>4</w:t>
      </w:r>
    </w:p>
    <w:p w14:paraId="73FE6459" w14:textId="77777777" w:rsidR="00E5458B" w:rsidRPr="00B06B92" w:rsidRDefault="00E5458B" w:rsidP="00AA20A2">
      <w:pPr>
        <w:autoSpaceDE w:val="0"/>
        <w:spacing w:line="276" w:lineRule="auto"/>
        <w:rPr>
          <w:szCs w:val="24"/>
        </w:rPr>
      </w:pPr>
    </w:p>
    <w:p w14:paraId="015C98B5" w14:textId="77777777" w:rsidR="00E5458B" w:rsidRPr="00B06B92" w:rsidRDefault="009400D5" w:rsidP="00AA20A2">
      <w:pPr>
        <w:autoSpaceDE w:val="0"/>
        <w:spacing w:line="276" w:lineRule="auto"/>
        <w:jc w:val="center"/>
        <w:rPr>
          <w:bCs/>
          <w:szCs w:val="24"/>
        </w:rPr>
      </w:pPr>
      <w:r w:rsidRPr="00B06B92">
        <w:rPr>
          <w:i/>
          <w:szCs w:val="24"/>
        </w:rPr>
        <w:t xml:space="preserve">zawarta </w:t>
      </w:r>
      <w:r w:rsidR="00E5458B" w:rsidRPr="00B06B92">
        <w:rPr>
          <w:i/>
          <w:szCs w:val="24"/>
        </w:rPr>
        <w:t>pomiędzy</w:t>
      </w:r>
    </w:p>
    <w:p w14:paraId="585AFA4B" w14:textId="77777777" w:rsidR="00E5458B" w:rsidRPr="00B06B92" w:rsidRDefault="00E5458B" w:rsidP="00AA20A2">
      <w:pPr>
        <w:autoSpaceDE w:val="0"/>
        <w:spacing w:line="276" w:lineRule="auto"/>
        <w:rPr>
          <w:bCs/>
          <w:szCs w:val="24"/>
        </w:rPr>
      </w:pPr>
    </w:p>
    <w:p w14:paraId="35410556" w14:textId="5CE5F0BE" w:rsidR="00E5458B" w:rsidRPr="00B06B92" w:rsidRDefault="00E5458B" w:rsidP="00AA20A2">
      <w:pPr>
        <w:autoSpaceDE w:val="0"/>
        <w:spacing w:line="276" w:lineRule="auto"/>
        <w:jc w:val="both"/>
        <w:rPr>
          <w:szCs w:val="24"/>
        </w:rPr>
      </w:pPr>
      <w:r w:rsidRPr="00B06B92">
        <w:rPr>
          <w:b/>
          <w:bCs/>
          <w:szCs w:val="24"/>
        </w:rPr>
        <w:t>Skarbem Państwa – Ministerstwem Rolnictwa i Rozwoju Wsi</w:t>
      </w:r>
      <w:r w:rsidRPr="00B06B92">
        <w:rPr>
          <w:szCs w:val="24"/>
        </w:rPr>
        <w:t xml:space="preserve">, ul. Wspólna 30, </w:t>
      </w:r>
      <w:r w:rsidRPr="00B06B92">
        <w:rPr>
          <w:szCs w:val="24"/>
        </w:rPr>
        <w:br/>
        <w:t xml:space="preserve">00-930 Warszawa, NIP 526-12-81-638, REGON 000063880, zwanym dalej </w:t>
      </w:r>
      <w:r w:rsidRPr="00B06B92">
        <w:rPr>
          <w:b/>
          <w:szCs w:val="24"/>
        </w:rPr>
        <w:t>„</w:t>
      </w:r>
      <w:r w:rsidR="00E10DE9">
        <w:rPr>
          <w:b/>
          <w:szCs w:val="24"/>
        </w:rPr>
        <w:t>Zamawiającym</w:t>
      </w:r>
      <w:r w:rsidRPr="00B06B92">
        <w:rPr>
          <w:b/>
          <w:szCs w:val="24"/>
        </w:rPr>
        <w:t>”</w:t>
      </w:r>
      <w:r w:rsidRPr="00B06B92">
        <w:rPr>
          <w:szCs w:val="24"/>
        </w:rPr>
        <w:t xml:space="preserve">, reprezentowanym przez </w:t>
      </w:r>
      <w:r w:rsidR="00CF72F7">
        <w:rPr>
          <w:szCs w:val="24"/>
        </w:rPr>
        <w:t>………………………………………………………………</w:t>
      </w:r>
      <w:r w:rsidR="00AE6EE7" w:rsidRPr="00B06B92">
        <w:rPr>
          <w:szCs w:val="24"/>
        </w:rPr>
        <w:t xml:space="preserve">, na podstawie upoważnienia nr </w:t>
      </w:r>
      <w:r w:rsidR="00AA20A2" w:rsidRPr="00B06B92">
        <w:rPr>
          <w:szCs w:val="24"/>
        </w:rPr>
        <w:t>………………………………………………..</w:t>
      </w:r>
      <w:r w:rsidR="009400D5" w:rsidRPr="00B06B92">
        <w:rPr>
          <w:szCs w:val="24"/>
        </w:rPr>
        <w:t xml:space="preserve">., </w:t>
      </w:r>
      <w:r w:rsidR="00A34F76">
        <w:rPr>
          <w:szCs w:val="24"/>
        </w:rPr>
        <w:t>stanowiącego załącznik nr 3 do umowy,</w:t>
      </w:r>
    </w:p>
    <w:p w14:paraId="1A767D60" w14:textId="77777777" w:rsidR="00E5458B" w:rsidRPr="00B06B92" w:rsidRDefault="00E5458B" w:rsidP="00AA20A2">
      <w:pPr>
        <w:autoSpaceDE w:val="0"/>
        <w:spacing w:line="276" w:lineRule="auto"/>
        <w:jc w:val="both"/>
        <w:rPr>
          <w:szCs w:val="24"/>
        </w:rPr>
      </w:pPr>
    </w:p>
    <w:p w14:paraId="4EB48A24" w14:textId="77777777" w:rsidR="00E5458B" w:rsidRPr="00B06B92" w:rsidRDefault="00E5458B" w:rsidP="00AA20A2">
      <w:pPr>
        <w:spacing w:line="276" w:lineRule="auto"/>
        <w:jc w:val="center"/>
        <w:rPr>
          <w:b/>
          <w:szCs w:val="24"/>
        </w:rPr>
      </w:pPr>
      <w:r w:rsidRPr="00B06B92">
        <w:rPr>
          <w:i/>
          <w:szCs w:val="24"/>
        </w:rPr>
        <w:t>a</w:t>
      </w:r>
    </w:p>
    <w:p w14:paraId="7F245EBE" w14:textId="77777777" w:rsidR="000A2BF0" w:rsidRPr="00B06B92" w:rsidRDefault="000A2BF0" w:rsidP="00AA20A2">
      <w:pPr>
        <w:spacing w:line="276" w:lineRule="auto"/>
        <w:jc w:val="both"/>
        <w:rPr>
          <w:szCs w:val="24"/>
        </w:rPr>
      </w:pPr>
      <w:r w:rsidRPr="00B06B92">
        <w:rPr>
          <w:szCs w:val="24"/>
        </w:rPr>
        <w:t>…………………………..………</w:t>
      </w:r>
      <w:r w:rsidR="00D35B37" w:rsidRPr="00B06B92">
        <w:rPr>
          <w:szCs w:val="24"/>
        </w:rPr>
        <w:t xml:space="preserve">…..……………………..………………….…………………… </w:t>
      </w:r>
    </w:p>
    <w:p w14:paraId="31538CCB" w14:textId="77777777" w:rsidR="00D35B37" w:rsidRPr="00B06B92" w:rsidRDefault="00D35B37" w:rsidP="00D35B37">
      <w:pPr>
        <w:spacing w:line="276" w:lineRule="auto"/>
        <w:jc w:val="both"/>
        <w:rPr>
          <w:szCs w:val="24"/>
        </w:rPr>
      </w:pPr>
      <w:r w:rsidRPr="00B06B92">
        <w:rPr>
          <w:szCs w:val="24"/>
        </w:rPr>
        <w:t>…………………………..…………..……………………..………………….……………………</w:t>
      </w:r>
    </w:p>
    <w:p w14:paraId="6D4D25A1" w14:textId="3C9A3A0E" w:rsidR="00E5458B" w:rsidRPr="00B06B92" w:rsidRDefault="000A2BF0" w:rsidP="00AA20A2">
      <w:pPr>
        <w:spacing w:line="276" w:lineRule="auto"/>
        <w:jc w:val="both"/>
        <w:rPr>
          <w:szCs w:val="24"/>
        </w:rPr>
      </w:pPr>
      <w:r w:rsidRPr="00B06B92">
        <w:rPr>
          <w:szCs w:val="24"/>
        </w:rPr>
        <w:t xml:space="preserve">zwanym dalej </w:t>
      </w:r>
      <w:r w:rsidRPr="00B06B92">
        <w:rPr>
          <w:b/>
          <w:szCs w:val="24"/>
        </w:rPr>
        <w:t>„</w:t>
      </w:r>
      <w:r w:rsidR="00E10DE9">
        <w:rPr>
          <w:b/>
          <w:szCs w:val="24"/>
        </w:rPr>
        <w:t>Wykonawcą</w:t>
      </w:r>
      <w:r w:rsidRPr="00B06B92">
        <w:rPr>
          <w:b/>
          <w:szCs w:val="24"/>
        </w:rPr>
        <w:t>”</w:t>
      </w:r>
      <w:r w:rsidRPr="00B06B92">
        <w:rPr>
          <w:szCs w:val="24"/>
        </w:rPr>
        <w:t>, reprezentowanym przez Panią/Pana ………………………..……. ,</w:t>
      </w:r>
    </w:p>
    <w:p w14:paraId="43A9822E" w14:textId="0D7CA318" w:rsidR="004145D7" w:rsidRPr="00B06B92" w:rsidRDefault="00DA16DC" w:rsidP="00AA20A2">
      <w:pPr>
        <w:spacing w:line="276" w:lineRule="auto"/>
        <w:jc w:val="both"/>
        <w:rPr>
          <w:i/>
          <w:szCs w:val="24"/>
        </w:rPr>
      </w:pPr>
      <w:r>
        <w:rPr>
          <w:szCs w:val="24"/>
        </w:rPr>
        <w:t>Zamawiający</w:t>
      </w:r>
      <w:r w:rsidRPr="00B06B92">
        <w:rPr>
          <w:szCs w:val="24"/>
        </w:rPr>
        <w:t xml:space="preserve"> </w:t>
      </w:r>
      <w:r w:rsidR="004145D7" w:rsidRPr="00B06B92">
        <w:rPr>
          <w:szCs w:val="24"/>
        </w:rPr>
        <w:t xml:space="preserve">i </w:t>
      </w:r>
      <w:r>
        <w:rPr>
          <w:szCs w:val="24"/>
        </w:rPr>
        <w:t>Wykonawca</w:t>
      </w:r>
      <w:r w:rsidRPr="00B06B92">
        <w:rPr>
          <w:szCs w:val="24"/>
        </w:rPr>
        <w:t xml:space="preserve"> </w:t>
      </w:r>
      <w:r w:rsidR="004145D7" w:rsidRPr="00B06B92">
        <w:rPr>
          <w:szCs w:val="24"/>
        </w:rPr>
        <w:t>dalej zwani łącznie „Stronami” lub każdy z osobna „Stroną”.</w:t>
      </w:r>
    </w:p>
    <w:p w14:paraId="58F3FFBE" w14:textId="77777777" w:rsidR="00E5458B" w:rsidRPr="00B06B92" w:rsidRDefault="00E5458B" w:rsidP="00AA20A2">
      <w:pPr>
        <w:spacing w:line="276" w:lineRule="auto"/>
        <w:jc w:val="center"/>
        <w:rPr>
          <w:i/>
          <w:szCs w:val="24"/>
        </w:rPr>
      </w:pPr>
    </w:p>
    <w:p w14:paraId="23A6FE7B" w14:textId="77777777" w:rsidR="00E5458B" w:rsidRPr="00B06B92" w:rsidRDefault="00E5458B" w:rsidP="00AA20A2">
      <w:pPr>
        <w:spacing w:line="276" w:lineRule="auto"/>
        <w:jc w:val="center"/>
        <w:rPr>
          <w:szCs w:val="24"/>
        </w:rPr>
      </w:pPr>
      <w:r w:rsidRPr="00B06B92">
        <w:rPr>
          <w:i/>
          <w:szCs w:val="24"/>
        </w:rPr>
        <w:t>o następującej treści:</w:t>
      </w:r>
    </w:p>
    <w:p w14:paraId="587D8215" w14:textId="77777777" w:rsidR="00E5458B" w:rsidRPr="00B06B92" w:rsidRDefault="00E5458B" w:rsidP="00AA20A2">
      <w:pPr>
        <w:spacing w:line="276" w:lineRule="auto"/>
        <w:jc w:val="both"/>
        <w:rPr>
          <w:szCs w:val="24"/>
        </w:rPr>
      </w:pPr>
    </w:p>
    <w:p w14:paraId="61F451D1" w14:textId="16ED23D8" w:rsidR="00E5458B" w:rsidRPr="00B06B92" w:rsidRDefault="00A34F76" w:rsidP="00AA20A2">
      <w:pPr>
        <w:spacing w:line="276" w:lineRule="auto"/>
        <w:jc w:val="center"/>
        <w:rPr>
          <w:b/>
          <w:szCs w:val="24"/>
        </w:rPr>
      </w:pPr>
      <w:r>
        <w:rPr>
          <w:b/>
          <w:szCs w:val="24"/>
        </w:rPr>
        <w:t>§ 1</w:t>
      </w:r>
    </w:p>
    <w:p w14:paraId="2E96F69D" w14:textId="77777777" w:rsidR="00A045DC" w:rsidRDefault="00E10DE9" w:rsidP="00B4245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 xml:space="preserve">Przedmiotem umowy jest </w:t>
      </w:r>
      <w:r w:rsidR="00B507E3">
        <w:rPr>
          <w:rFonts w:ascii="Times New Roman" w:hAnsi="Times New Roman"/>
          <w:sz w:val="24"/>
          <w:szCs w:val="24"/>
        </w:rPr>
        <w:t>modernizacja istnie</w:t>
      </w:r>
      <w:r w:rsidR="00A045DC">
        <w:rPr>
          <w:rFonts w:ascii="Times New Roman" w:hAnsi="Times New Roman"/>
          <w:sz w:val="24"/>
          <w:szCs w:val="24"/>
        </w:rPr>
        <w:t xml:space="preserve">jącej </w:t>
      </w:r>
      <w:r w:rsidR="00AE3158" w:rsidRPr="00B06B92">
        <w:rPr>
          <w:rFonts w:ascii="Times New Roman" w:hAnsi="Times New Roman"/>
          <w:sz w:val="24"/>
          <w:szCs w:val="24"/>
        </w:rPr>
        <w:t>instal</w:t>
      </w:r>
      <w:r>
        <w:rPr>
          <w:rFonts w:ascii="Times New Roman" w:hAnsi="Times New Roman"/>
          <w:sz w:val="24"/>
          <w:szCs w:val="24"/>
        </w:rPr>
        <w:t>acj</w:t>
      </w:r>
      <w:r w:rsidR="00B507E3">
        <w:rPr>
          <w:rFonts w:ascii="Times New Roman" w:hAnsi="Times New Roman"/>
          <w:sz w:val="24"/>
          <w:szCs w:val="24"/>
        </w:rPr>
        <w:t>i</w:t>
      </w:r>
      <w:r>
        <w:rPr>
          <w:rFonts w:ascii="Times New Roman" w:hAnsi="Times New Roman"/>
          <w:sz w:val="24"/>
          <w:szCs w:val="24"/>
        </w:rPr>
        <w:t xml:space="preserve"> </w:t>
      </w:r>
      <w:r w:rsidR="00CF0270">
        <w:rPr>
          <w:rFonts w:ascii="Times New Roman" w:hAnsi="Times New Roman"/>
          <w:sz w:val="24"/>
          <w:szCs w:val="24"/>
        </w:rPr>
        <w:t xml:space="preserve">Systemu Kontroli Dostępu </w:t>
      </w:r>
      <w:r>
        <w:rPr>
          <w:rFonts w:ascii="Times New Roman" w:hAnsi="Times New Roman"/>
          <w:sz w:val="24"/>
          <w:szCs w:val="24"/>
        </w:rPr>
        <w:t>(SKD)</w:t>
      </w:r>
      <w:r w:rsidR="00CF0270">
        <w:rPr>
          <w:rFonts w:ascii="Times New Roman" w:hAnsi="Times New Roman"/>
          <w:sz w:val="24"/>
          <w:szCs w:val="24"/>
        </w:rPr>
        <w:t xml:space="preserve">, </w:t>
      </w:r>
      <w:r>
        <w:rPr>
          <w:rFonts w:ascii="Times New Roman" w:hAnsi="Times New Roman"/>
          <w:sz w:val="24"/>
          <w:szCs w:val="24"/>
        </w:rPr>
        <w:t>w ramach które</w:t>
      </w:r>
      <w:r w:rsidR="00A045DC">
        <w:rPr>
          <w:rFonts w:ascii="Times New Roman" w:hAnsi="Times New Roman"/>
          <w:sz w:val="24"/>
          <w:szCs w:val="24"/>
        </w:rPr>
        <w:t>j</w:t>
      </w:r>
      <w:r>
        <w:rPr>
          <w:rFonts w:ascii="Times New Roman" w:hAnsi="Times New Roman"/>
          <w:sz w:val="24"/>
          <w:szCs w:val="24"/>
        </w:rPr>
        <w:t xml:space="preserve"> Wykonawca zobowiązany jest do</w:t>
      </w:r>
      <w:r w:rsidR="00A045DC">
        <w:rPr>
          <w:rFonts w:ascii="Times New Roman" w:hAnsi="Times New Roman"/>
          <w:sz w:val="24"/>
          <w:szCs w:val="24"/>
        </w:rPr>
        <w:t>:</w:t>
      </w:r>
    </w:p>
    <w:p w14:paraId="68DDF8C7" w14:textId="6DAAA9A4" w:rsidR="00A045DC" w:rsidRDefault="00E10DE9" w:rsidP="00A045DC">
      <w:pPr>
        <w:pStyle w:val="Akapitzlist"/>
        <w:numPr>
          <w:ilvl w:val="1"/>
          <w:numId w:val="20"/>
        </w:numPr>
        <w:jc w:val="both"/>
        <w:rPr>
          <w:rFonts w:ascii="Times New Roman" w:hAnsi="Times New Roman"/>
          <w:sz w:val="24"/>
          <w:szCs w:val="24"/>
        </w:rPr>
      </w:pPr>
      <w:r>
        <w:rPr>
          <w:rFonts w:ascii="Times New Roman" w:hAnsi="Times New Roman"/>
          <w:sz w:val="24"/>
          <w:szCs w:val="24"/>
        </w:rPr>
        <w:t xml:space="preserve">dostarczenia urządzeń oraz ich </w:t>
      </w:r>
      <w:r w:rsidR="00A045DC">
        <w:rPr>
          <w:rFonts w:ascii="Times New Roman" w:hAnsi="Times New Roman"/>
          <w:sz w:val="24"/>
          <w:szCs w:val="24"/>
        </w:rPr>
        <w:t xml:space="preserve">montażu i </w:t>
      </w:r>
      <w:r>
        <w:rPr>
          <w:rFonts w:ascii="Times New Roman" w:hAnsi="Times New Roman"/>
          <w:sz w:val="24"/>
          <w:szCs w:val="24"/>
        </w:rPr>
        <w:t>skonfigurowania</w:t>
      </w:r>
      <w:r w:rsidR="00A045DC">
        <w:rPr>
          <w:rFonts w:ascii="Times New Roman" w:hAnsi="Times New Roman"/>
          <w:sz w:val="24"/>
          <w:szCs w:val="24"/>
        </w:rPr>
        <w:t xml:space="preserve">; </w:t>
      </w:r>
    </w:p>
    <w:p w14:paraId="24EAA4EC" w14:textId="27F71BE8" w:rsidR="00A045DC" w:rsidRDefault="00A045DC" w:rsidP="00A045DC">
      <w:pPr>
        <w:pStyle w:val="Akapitzlist"/>
        <w:numPr>
          <w:ilvl w:val="1"/>
          <w:numId w:val="20"/>
        </w:numPr>
        <w:jc w:val="both"/>
        <w:rPr>
          <w:rFonts w:ascii="Times New Roman" w:hAnsi="Times New Roman"/>
          <w:sz w:val="24"/>
          <w:szCs w:val="24"/>
        </w:rPr>
      </w:pPr>
      <w:r>
        <w:rPr>
          <w:rFonts w:ascii="Times New Roman" w:hAnsi="Times New Roman"/>
          <w:sz w:val="24"/>
          <w:szCs w:val="24"/>
        </w:rPr>
        <w:t>wymian</w:t>
      </w:r>
      <w:r w:rsidR="003B1070">
        <w:rPr>
          <w:rFonts w:ascii="Times New Roman" w:hAnsi="Times New Roman"/>
          <w:sz w:val="24"/>
          <w:szCs w:val="24"/>
        </w:rPr>
        <w:t>y</w:t>
      </w:r>
      <w:r>
        <w:rPr>
          <w:rFonts w:ascii="Times New Roman" w:hAnsi="Times New Roman"/>
          <w:sz w:val="24"/>
          <w:szCs w:val="24"/>
        </w:rPr>
        <w:t xml:space="preserve"> </w:t>
      </w:r>
      <w:r w:rsidR="0094120E">
        <w:rPr>
          <w:rFonts w:ascii="Times New Roman" w:hAnsi="Times New Roman"/>
          <w:sz w:val="24"/>
          <w:szCs w:val="24"/>
        </w:rPr>
        <w:t xml:space="preserve">i konfiguracji </w:t>
      </w:r>
      <w:r>
        <w:rPr>
          <w:rFonts w:ascii="Times New Roman" w:hAnsi="Times New Roman"/>
          <w:sz w:val="24"/>
          <w:szCs w:val="24"/>
        </w:rPr>
        <w:t xml:space="preserve">serwera w punkcie dostępowym; </w:t>
      </w:r>
    </w:p>
    <w:p w14:paraId="49614500" w14:textId="79F07C3E" w:rsidR="00A045DC" w:rsidRDefault="00A045DC" w:rsidP="00A045DC">
      <w:pPr>
        <w:pStyle w:val="Akapitzlist"/>
        <w:numPr>
          <w:ilvl w:val="1"/>
          <w:numId w:val="20"/>
        </w:numPr>
        <w:jc w:val="both"/>
        <w:rPr>
          <w:rFonts w:ascii="Times New Roman" w:hAnsi="Times New Roman"/>
          <w:sz w:val="24"/>
          <w:szCs w:val="24"/>
        </w:rPr>
      </w:pPr>
      <w:r>
        <w:rPr>
          <w:rFonts w:ascii="Times New Roman" w:hAnsi="Times New Roman"/>
          <w:sz w:val="24"/>
          <w:szCs w:val="24"/>
        </w:rPr>
        <w:t>wymian</w:t>
      </w:r>
      <w:r w:rsidR="003B1070">
        <w:rPr>
          <w:rFonts w:ascii="Times New Roman" w:hAnsi="Times New Roman"/>
          <w:sz w:val="24"/>
          <w:szCs w:val="24"/>
        </w:rPr>
        <w:t>y</w:t>
      </w:r>
      <w:r>
        <w:rPr>
          <w:rFonts w:ascii="Times New Roman" w:hAnsi="Times New Roman"/>
          <w:sz w:val="24"/>
          <w:szCs w:val="24"/>
        </w:rPr>
        <w:t xml:space="preserve"> infrastruktury sieciowej i okablowania, </w:t>
      </w:r>
    </w:p>
    <w:p w14:paraId="74F3B83B" w14:textId="0CA6C5D3" w:rsidR="004A7928" w:rsidRPr="00B06B92" w:rsidRDefault="00A045DC" w:rsidP="00A045DC">
      <w:pPr>
        <w:pStyle w:val="Akapitzlist"/>
        <w:ind w:left="567"/>
        <w:jc w:val="both"/>
        <w:rPr>
          <w:rFonts w:ascii="Times New Roman" w:hAnsi="Times New Roman"/>
          <w:sz w:val="24"/>
          <w:szCs w:val="24"/>
        </w:rPr>
      </w:pPr>
      <w:r>
        <w:rPr>
          <w:rFonts w:ascii="Times New Roman" w:hAnsi="Times New Roman"/>
          <w:sz w:val="24"/>
          <w:szCs w:val="24"/>
        </w:rPr>
        <w:t xml:space="preserve">- </w:t>
      </w:r>
      <w:r w:rsidR="00E10DE9">
        <w:rPr>
          <w:rFonts w:ascii="Times New Roman" w:hAnsi="Times New Roman"/>
          <w:sz w:val="24"/>
          <w:szCs w:val="24"/>
        </w:rPr>
        <w:t xml:space="preserve">zgodnie z </w:t>
      </w:r>
      <w:r w:rsidR="00E10DE9" w:rsidRPr="00B06B92">
        <w:rPr>
          <w:rFonts w:ascii="Times New Roman" w:hAnsi="Times New Roman"/>
          <w:sz w:val="24"/>
          <w:szCs w:val="24"/>
        </w:rPr>
        <w:t>opis</w:t>
      </w:r>
      <w:r w:rsidR="00E10DE9">
        <w:rPr>
          <w:rFonts w:ascii="Times New Roman" w:hAnsi="Times New Roman"/>
          <w:sz w:val="24"/>
          <w:szCs w:val="24"/>
        </w:rPr>
        <w:t>em</w:t>
      </w:r>
      <w:r w:rsidR="00E10DE9" w:rsidRPr="00B06B92">
        <w:rPr>
          <w:rFonts w:ascii="Times New Roman" w:hAnsi="Times New Roman"/>
          <w:sz w:val="24"/>
          <w:szCs w:val="24"/>
        </w:rPr>
        <w:t xml:space="preserve"> przedmiotu </w:t>
      </w:r>
      <w:r w:rsidR="00B42456">
        <w:rPr>
          <w:rFonts w:ascii="Times New Roman" w:hAnsi="Times New Roman"/>
          <w:sz w:val="24"/>
          <w:szCs w:val="24"/>
        </w:rPr>
        <w:t>zamówienia</w:t>
      </w:r>
      <w:r w:rsidR="00E10DE9" w:rsidRPr="00B06B92">
        <w:rPr>
          <w:rFonts w:ascii="Times New Roman" w:hAnsi="Times New Roman"/>
          <w:sz w:val="24"/>
          <w:szCs w:val="24"/>
        </w:rPr>
        <w:t xml:space="preserve"> </w:t>
      </w:r>
      <w:r w:rsidR="00E10DE9">
        <w:rPr>
          <w:rFonts w:ascii="Times New Roman" w:hAnsi="Times New Roman"/>
          <w:sz w:val="24"/>
          <w:szCs w:val="24"/>
        </w:rPr>
        <w:t>stanowiącym</w:t>
      </w:r>
      <w:r w:rsidR="00E10DE9" w:rsidRPr="00B06B92">
        <w:rPr>
          <w:rFonts w:ascii="Times New Roman" w:hAnsi="Times New Roman"/>
          <w:sz w:val="24"/>
          <w:szCs w:val="24"/>
        </w:rPr>
        <w:t xml:space="preserve"> załącznik nr 4 do umowy</w:t>
      </w:r>
      <w:r w:rsidR="003B1070">
        <w:rPr>
          <w:rFonts w:ascii="Times New Roman" w:hAnsi="Times New Roman"/>
          <w:sz w:val="24"/>
          <w:szCs w:val="24"/>
        </w:rPr>
        <w:t>.</w:t>
      </w:r>
    </w:p>
    <w:p w14:paraId="3AA1ECFE" w14:textId="3A199CFE" w:rsidR="0078356E" w:rsidRDefault="007E4278" w:rsidP="00DB28F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Wykonawca</w:t>
      </w:r>
      <w:r w:rsidRPr="00B06B92">
        <w:rPr>
          <w:rFonts w:ascii="Times New Roman" w:hAnsi="Times New Roman"/>
          <w:sz w:val="24"/>
          <w:szCs w:val="24"/>
        </w:rPr>
        <w:t xml:space="preserve"> </w:t>
      </w:r>
      <w:r w:rsidR="0078356E" w:rsidRPr="00B06B92">
        <w:rPr>
          <w:rFonts w:ascii="Times New Roman" w:hAnsi="Times New Roman"/>
          <w:sz w:val="24"/>
          <w:szCs w:val="24"/>
        </w:rPr>
        <w:t>gwarantuje, że dostarczon</w:t>
      </w:r>
      <w:r w:rsidR="00CF0270">
        <w:rPr>
          <w:rFonts w:ascii="Times New Roman" w:hAnsi="Times New Roman"/>
          <w:sz w:val="24"/>
          <w:szCs w:val="24"/>
        </w:rPr>
        <w:t>e</w:t>
      </w:r>
      <w:r w:rsidR="0078356E" w:rsidRPr="00B06B92">
        <w:rPr>
          <w:rFonts w:ascii="Times New Roman" w:hAnsi="Times New Roman"/>
          <w:sz w:val="24"/>
          <w:szCs w:val="24"/>
        </w:rPr>
        <w:t xml:space="preserve"> </w:t>
      </w:r>
      <w:r w:rsidR="00DE03BE">
        <w:rPr>
          <w:rFonts w:ascii="Times New Roman" w:hAnsi="Times New Roman"/>
          <w:sz w:val="24"/>
          <w:szCs w:val="24"/>
        </w:rPr>
        <w:t>urządzenia</w:t>
      </w:r>
      <w:r w:rsidR="00CF0270">
        <w:rPr>
          <w:rFonts w:ascii="Times New Roman" w:hAnsi="Times New Roman"/>
          <w:sz w:val="24"/>
          <w:szCs w:val="24"/>
        </w:rPr>
        <w:t xml:space="preserve"> </w:t>
      </w:r>
      <w:r w:rsidR="002F1968">
        <w:rPr>
          <w:rFonts w:ascii="Times New Roman" w:hAnsi="Times New Roman"/>
          <w:sz w:val="24"/>
          <w:szCs w:val="24"/>
        </w:rPr>
        <w:t>wskazane</w:t>
      </w:r>
      <w:r w:rsidR="002F1968" w:rsidRPr="002F1968">
        <w:rPr>
          <w:rFonts w:ascii="Times New Roman" w:hAnsi="Times New Roman"/>
          <w:sz w:val="24"/>
          <w:szCs w:val="24"/>
        </w:rPr>
        <w:t xml:space="preserve"> w specyfikacji technicznej urządzeń</w:t>
      </w:r>
      <w:r w:rsidR="002F1968">
        <w:rPr>
          <w:rFonts w:ascii="Times New Roman" w:hAnsi="Times New Roman"/>
          <w:sz w:val="24"/>
          <w:szCs w:val="24"/>
        </w:rPr>
        <w:t xml:space="preserve"> w załączniku nr 4 do umowy</w:t>
      </w:r>
      <w:r w:rsidR="002F1968" w:rsidRPr="002F1968" w:rsidDel="002F1968">
        <w:rPr>
          <w:rFonts w:ascii="Times New Roman" w:hAnsi="Times New Roman"/>
          <w:sz w:val="24"/>
          <w:szCs w:val="24"/>
        </w:rPr>
        <w:t xml:space="preserve"> </w:t>
      </w:r>
      <w:r w:rsidR="00CF0270">
        <w:rPr>
          <w:rFonts w:ascii="Times New Roman" w:hAnsi="Times New Roman"/>
          <w:sz w:val="24"/>
          <w:szCs w:val="24"/>
        </w:rPr>
        <w:t>są</w:t>
      </w:r>
      <w:r w:rsidR="0078356E" w:rsidRPr="00B06B92">
        <w:rPr>
          <w:rFonts w:ascii="Times New Roman" w:hAnsi="Times New Roman"/>
          <w:sz w:val="24"/>
          <w:szCs w:val="24"/>
        </w:rPr>
        <w:t xml:space="preserve"> fabrycznie now</w:t>
      </w:r>
      <w:r w:rsidR="00CF0270">
        <w:rPr>
          <w:rFonts w:ascii="Times New Roman" w:hAnsi="Times New Roman"/>
          <w:sz w:val="24"/>
          <w:szCs w:val="24"/>
        </w:rPr>
        <w:t>e</w:t>
      </w:r>
      <w:r w:rsidR="0078356E" w:rsidRPr="00B06B92">
        <w:rPr>
          <w:rFonts w:ascii="Times New Roman" w:hAnsi="Times New Roman"/>
          <w:sz w:val="24"/>
          <w:szCs w:val="24"/>
        </w:rPr>
        <w:t xml:space="preserve"> i pozbawion</w:t>
      </w:r>
      <w:r w:rsidR="00CF0270">
        <w:rPr>
          <w:rFonts w:ascii="Times New Roman" w:hAnsi="Times New Roman"/>
          <w:sz w:val="24"/>
          <w:szCs w:val="24"/>
        </w:rPr>
        <w:t>e</w:t>
      </w:r>
      <w:r w:rsidR="0078356E" w:rsidRPr="00B06B92">
        <w:rPr>
          <w:rFonts w:ascii="Times New Roman" w:hAnsi="Times New Roman"/>
          <w:sz w:val="24"/>
          <w:szCs w:val="24"/>
        </w:rPr>
        <w:t xml:space="preserve"> wad fizycznych i prawnych. Za ewentualne roszczenia osób trzecich odpowiada </w:t>
      </w:r>
      <w:r>
        <w:rPr>
          <w:rFonts w:ascii="Times New Roman" w:hAnsi="Times New Roman"/>
          <w:sz w:val="24"/>
          <w:szCs w:val="24"/>
        </w:rPr>
        <w:t>Wykonawca</w:t>
      </w:r>
      <w:r w:rsidR="0078356E" w:rsidRPr="00B06B92">
        <w:rPr>
          <w:rFonts w:ascii="Times New Roman" w:hAnsi="Times New Roman"/>
          <w:sz w:val="24"/>
          <w:szCs w:val="24"/>
        </w:rPr>
        <w:t>.</w:t>
      </w:r>
    </w:p>
    <w:p w14:paraId="2112AC72" w14:textId="1CD12B29" w:rsidR="00E10DE9" w:rsidRPr="00B06B92" w:rsidRDefault="00E10DE9" w:rsidP="00DB28F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Wykonawca wykona przedmiot umowy bez udziału podwykonawców.</w:t>
      </w:r>
    </w:p>
    <w:p w14:paraId="6EA6B7A4" w14:textId="77777777" w:rsidR="0081510E" w:rsidRPr="00B06B92" w:rsidRDefault="0081510E" w:rsidP="0081510E">
      <w:pPr>
        <w:jc w:val="both"/>
        <w:rPr>
          <w:szCs w:val="24"/>
        </w:rPr>
      </w:pPr>
    </w:p>
    <w:p w14:paraId="0CE002DF" w14:textId="5EAA14B8" w:rsidR="00E5458B" w:rsidRPr="00B06B92" w:rsidRDefault="00A34F76" w:rsidP="00AA20A2">
      <w:pPr>
        <w:spacing w:line="276" w:lineRule="auto"/>
        <w:jc w:val="center"/>
        <w:rPr>
          <w:b/>
          <w:szCs w:val="24"/>
        </w:rPr>
      </w:pPr>
      <w:r>
        <w:rPr>
          <w:b/>
          <w:szCs w:val="24"/>
        </w:rPr>
        <w:t>§ 2</w:t>
      </w:r>
    </w:p>
    <w:p w14:paraId="08DAD4E5" w14:textId="40E94A09" w:rsidR="00E5458B" w:rsidRPr="00B06B92" w:rsidRDefault="00E10DE9" w:rsidP="002B2006">
      <w:pPr>
        <w:numPr>
          <w:ilvl w:val="0"/>
          <w:numId w:val="5"/>
        </w:numPr>
        <w:spacing w:line="276" w:lineRule="auto"/>
        <w:ind w:left="567" w:hanging="567"/>
        <w:jc w:val="both"/>
        <w:rPr>
          <w:szCs w:val="24"/>
        </w:rPr>
      </w:pPr>
      <w:r>
        <w:rPr>
          <w:szCs w:val="24"/>
        </w:rPr>
        <w:t>Wykonawca</w:t>
      </w:r>
      <w:r w:rsidRPr="00B06B92">
        <w:rPr>
          <w:szCs w:val="24"/>
        </w:rPr>
        <w:t xml:space="preserve"> </w:t>
      </w:r>
      <w:r w:rsidR="00E5458B" w:rsidRPr="00B06B92">
        <w:rPr>
          <w:szCs w:val="24"/>
        </w:rPr>
        <w:t xml:space="preserve">zobowiązuje się </w:t>
      </w:r>
      <w:r w:rsidR="003B1070">
        <w:rPr>
          <w:szCs w:val="24"/>
        </w:rPr>
        <w:t>wykonać</w:t>
      </w:r>
      <w:r w:rsidR="003B1070" w:rsidRPr="00B06B92">
        <w:rPr>
          <w:szCs w:val="24"/>
        </w:rPr>
        <w:t xml:space="preserve"> </w:t>
      </w:r>
      <w:r w:rsidR="00E5458B" w:rsidRPr="00B06B92">
        <w:rPr>
          <w:szCs w:val="24"/>
        </w:rPr>
        <w:t>przedmiot umowy</w:t>
      </w:r>
      <w:r w:rsidR="003B1070">
        <w:rPr>
          <w:szCs w:val="24"/>
        </w:rPr>
        <w:t xml:space="preserve">, o którym mowa w </w:t>
      </w:r>
      <w:r w:rsidR="003B1070" w:rsidRPr="00A34F76">
        <w:rPr>
          <w:szCs w:val="24"/>
        </w:rPr>
        <w:t>§ 1</w:t>
      </w:r>
      <w:r w:rsidR="003B1070">
        <w:rPr>
          <w:szCs w:val="24"/>
        </w:rPr>
        <w:t xml:space="preserve"> ust. 1, </w:t>
      </w:r>
      <w:r w:rsidR="00655F08" w:rsidRPr="00B06B92">
        <w:rPr>
          <w:szCs w:val="24"/>
        </w:rPr>
        <w:t>w</w:t>
      </w:r>
      <w:r w:rsidR="00711929" w:rsidRPr="00B06B92">
        <w:rPr>
          <w:szCs w:val="24"/>
        </w:rPr>
        <w:t> </w:t>
      </w:r>
      <w:r w:rsidR="00655F08" w:rsidRPr="00B06B92">
        <w:rPr>
          <w:szCs w:val="24"/>
        </w:rPr>
        <w:t>terminie</w:t>
      </w:r>
      <w:r w:rsidR="001051A4" w:rsidRPr="00B06B92">
        <w:rPr>
          <w:szCs w:val="24"/>
        </w:rPr>
        <w:t xml:space="preserve"> </w:t>
      </w:r>
      <w:r w:rsidR="00964822">
        <w:rPr>
          <w:szCs w:val="24"/>
        </w:rPr>
        <w:t>8</w:t>
      </w:r>
      <w:r w:rsidR="00E5458B" w:rsidRPr="00B06B92">
        <w:rPr>
          <w:szCs w:val="24"/>
        </w:rPr>
        <w:t xml:space="preserve"> tygodni od dnia zawarcia umowy</w:t>
      </w:r>
      <w:r w:rsidR="00030DA1" w:rsidRPr="00B06B92">
        <w:rPr>
          <w:szCs w:val="24"/>
        </w:rPr>
        <w:t>.</w:t>
      </w:r>
      <w:r w:rsidR="002B2006" w:rsidRPr="00B06B92">
        <w:rPr>
          <w:szCs w:val="24"/>
        </w:rPr>
        <w:t xml:space="preserve"> Termin, o którym mowa w zdaniu pierwszym, uważa się za dotrzymany, jeżeli przed jego upływem </w:t>
      </w:r>
      <w:r>
        <w:rPr>
          <w:szCs w:val="24"/>
        </w:rPr>
        <w:t>Wykonawca</w:t>
      </w:r>
      <w:r w:rsidRPr="00B06B92">
        <w:rPr>
          <w:szCs w:val="24"/>
        </w:rPr>
        <w:t xml:space="preserve"> </w:t>
      </w:r>
      <w:r w:rsidR="003B1070">
        <w:rPr>
          <w:szCs w:val="24"/>
        </w:rPr>
        <w:t>zrealizuje</w:t>
      </w:r>
      <w:r w:rsidRPr="00B06B92">
        <w:rPr>
          <w:szCs w:val="24"/>
        </w:rPr>
        <w:t xml:space="preserve"> </w:t>
      </w:r>
      <w:r w:rsidR="002B2006" w:rsidRPr="00B06B92">
        <w:rPr>
          <w:szCs w:val="24"/>
        </w:rPr>
        <w:t>przedmiot umowy bez uwag i zastrzeżeń, co zostanie potwierdzone protokołem odbioru</w:t>
      </w:r>
      <w:r w:rsidR="00FC58E8">
        <w:rPr>
          <w:szCs w:val="24"/>
        </w:rPr>
        <w:t>, stanowiącym załącznik nr 2 do umowy</w:t>
      </w:r>
      <w:r w:rsidR="002B2006" w:rsidRPr="00B06B92">
        <w:rPr>
          <w:szCs w:val="24"/>
        </w:rPr>
        <w:t>.</w:t>
      </w:r>
    </w:p>
    <w:p w14:paraId="4E260B4A" w14:textId="71F8F1B8" w:rsidR="00F15228" w:rsidRPr="00B06B92" w:rsidRDefault="00F15228" w:rsidP="0078356E">
      <w:pPr>
        <w:numPr>
          <w:ilvl w:val="0"/>
          <w:numId w:val="5"/>
        </w:numPr>
        <w:spacing w:line="276" w:lineRule="auto"/>
        <w:ind w:left="567" w:hanging="567"/>
        <w:jc w:val="both"/>
        <w:rPr>
          <w:b/>
          <w:szCs w:val="24"/>
        </w:rPr>
      </w:pPr>
      <w:r w:rsidRPr="00B06B92">
        <w:rPr>
          <w:szCs w:val="24"/>
        </w:rPr>
        <w:t>W przypadku</w:t>
      </w:r>
      <w:r w:rsidR="0078356E" w:rsidRPr="00B06B92">
        <w:rPr>
          <w:szCs w:val="24"/>
        </w:rPr>
        <w:t xml:space="preserve"> stwierdzenia jakichkolwiek wad lub nieprawidłowości </w:t>
      </w:r>
      <w:bookmarkStart w:id="0" w:name="_Hlk125307710"/>
      <w:r w:rsidR="0078356E" w:rsidRPr="00B06B92">
        <w:rPr>
          <w:szCs w:val="24"/>
        </w:rPr>
        <w:t xml:space="preserve">w realizacji </w:t>
      </w:r>
      <w:r w:rsidRPr="00B06B92">
        <w:rPr>
          <w:szCs w:val="24"/>
        </w:rPr>
        <w:t>przedmiotu umowy</w:t>
      </w:r>
      <w:bookmarkEnd w:id="0"/>
      <w:r w:rsidRPr="00B06B92">
        <w:rPr>
          <w:szCs w:val="24"/>
        </w:rPr>
        <w:t xml:space="preserve">, </w:t>
      </w:r>
      <w:r w:rsidR="00E10DE9">
        <w:rPr>
          <w:szCs w:val="24"/>
        </w:rPr>
        <w:t>Zamawiający</w:t>
      </w:r>
      <w:r w:rsidR="00E10DE9" w:rsidRPr="00B06B92">
        <w:rPr>
          <w:szCs w:val="24"/>
        </w:rPr>
        <w:t xml:space="preserve"> </w:t>
      </w:r>
      <w:r w:rsidR="0078356E" w:rsidRPr="00B06B92">
        <w:rPr>
          <w:szCs w:val="24"/>
        </w:rPr>
        <w:t xml:space="preserve">odmawia podpisania protokołu odbioru bez </w:t>
      </w:r>
      <w:r w:rsidR="00EE248E" w:rsidRPr="00B06B92">
        <w:rPr>
          <w:szCs w:val="24"/>
        </w:rPr>
        <w:t xml:space="preserve">uwag i </w:t>
      </w:r>
      <w:r w:rsidR="0078356E" w:rsidRPr="00B06B92">
        <w:rPr>
          <w:szCs w:val="24"/>
        </w:rPr>
        <w:t>zastrzeżeń</w:t>
      </w:r>
      <w:r w:rsidR="00FC58E8">
        <w:rPr>
          <w:szCs w:val="24"/>
        </w:rPr>
        <w:t xml:space="preserve">. </w:t>
      </w:r>
      <w:r w:rsidR="00E10DE9">
        <w:rPr>
          <w:szCs w:val="24"/>
        </w:rPr>
        <w:t>Wykonawc</w:t>
      </w:r>
      <w:r w:rsidR="00FC58E8">
        <w:rPr>
          <w:szCs w:val="24"/>
        </w:rPr>
        <w:t>a jest zobowiązany</w:t>
      </w:r>
      <w:r w:rsidR="00E10DE9" w:rsidRPr="00B06B92">
        <w:rPr>
          <w:szCs w:val="24"/>
        </w:rPr>
        <w:t xml:space="preserve"> </w:t>
      </w:r>
      <w:r w:rsidR="0078356E" w:rsidRPr="00B06B92">
        <w:rPr>
          <w:szCs w:val="24"/>
        </w:rPr>
        <w:t xml:space="preserve">do usunięcia stwierdzonych </w:t>
      </w:r>
      <w:r w:rsidR="00FC58E8">
        <w:rPr>
          <w:szCs w:val="24"/>
        </w:rPr>
        <w:t>wad/</w:t>
      </w:r>
      <w:r w:rsidR="0078356E" w:rsidRPr="00B06B92">
        <w:rPr>
          <w:szCs w:val="24"/>
        </w:rPr>
        <w:t>nieprawidłowości</w:t>
      </w:r>
      <w:r w:rsidR="00FC58E8">
        <w:rPr>
          <w:szCs w:val="24"/>
        </w:rPr>
        <w:t>, które zostaną przedstawione</w:t>
      </w:r>
      <w:r w:rsidR="00E10DE9" w:rsidRPr="00B06B92">
        <w:rPr>
          <w:szCs w:val="24"/>
        </w:rPr>
        <w:t xml:space="preserve"> </w:t>
      </w:r>
      <w:r w:rsidRPr="00B06B92">
        <w:rPr>
          <w:szCs w:val="24"/>
        </w:rPr>
        <w:t>w protokole odbioru</w:t>
      </w:r>
      <w:r w:rsidR="00FC58E8">
        <w:rPr>
          <w:szCs w:val="24"/>
        </w:rPr>
        <w:t>, potwierdzającym brak dokonania odbioru przedmiotu umowy</w:t>
      </w:r>
      <w:r w:rsidRPr="00B06B92">
        <w:rPr>
          <w:szCs w:val="24"/>
        </w:rPr>
        <w:t xml:space="preserve">. Wymiana </w:t>
      </w:r>
      <w:r w:rsidR="00DE03BE">
        <w:rPr>
          <w:szCs w:val="24"/>
        </w:rPr>
        <w:t>urządzeń</w:t>
      </w:r>
      <w:r w:rsidR="00CF0270">
        <w:rPr>
          <w:szCs w:val="24"/>
        </w:rPr>
        <w:t xml:space="preserve"> </w:t>
      </w:r>
      <w:r w:rsidR="009C0828" w:rsidRPr="00B06B92">
        <w:rPr>
          <w:szCs w:val="24"/>
        </w:rPr>
        <w:t xml:space="preserve">lub usunięcie innych nieprawidłowości związanych z </w:t>
      </w:r>
      <w:r w:rsidRPr="00B06B92">
        <w:rPr>
          <w:szCs w:val="24"/>
        </w:rPr>
        <w:t>przedmiot</w:t>
      </w:r>
      <w:r w:rsidR="009C0828" w:rsidRPr="00B06B92">
        <w:rPr>
          <w:szCs w:val="24"/>
        </w:rPr>
        <w:t>em</w:t>
      </w:r>
      <w:r w:rsidRPr="00B06B92">
        <w:rPr>
          <w:szCs w:val="24"/>
        </w:rPr>
        <w:t xml:space="preserve"> umowy i dostarczenie wolnego od wad następuje staraniem, na koszt i ryzyko </w:t>
      </w:r>
      <w:r w:rsidR="00E10DE9">
        <w:rPr>
          <w:szCs w:val="24"/>
        </w:rPr>
        <w:t>Wykonawcy</w:t>
      </w:r>
      <w:r w:rsidRPr="00B06B92">
        <w:rPr>
          <w:szCs w:val="24"/>
        </w:rPr>
        <w:t>.</w:t>
      </w:r>
    </w:p>
    <w:p w14:paraId="284D144F" w14:textId="765E0BBD" w:rsidR="00A163E6" w:rsidRPr="00B06B92" w:rsidRDefault="00A163E6" w:rsidP="00B401DC">
      <w:pPr>
        <w:numPr>
          <w:ilvl w:val="0"/>
          <w:numId w:val="5"/>
        </w:numPr>
        <w:tabs>
          <w:tab w:val="num" w:pos="567"/>
        </w:tabs>
        <w:spacing w:line="276" w:lineRule="auto"/>
        <w:ind w:left="567" w:hanging="567"/>
        <w:jc w:val="both"/>
        <w:rPr>
          <w:szCs w:val="24"/>
        </w:rPr>
      </w:pPr>
      <w:r w:rsidRPr="00B06B92">
        <w:rPr>
          <w:szCs w:val="24"/>
        </w:rPr>
        <w:lastRenderedPageBreak/>
        <w:t>Dzień odebrania</w:t>
      </w:r>
      <w:r w:rsidR="00A94176" w:rsidRPr="00B06B92">
        <w:rPr>
          <w:szCs w:val="24"/>
        </w:rPr>
        <w:t xml:space="preserve"> </w:t>
      </w:r>
      <w:r w:rsidR="00FC58E8" w:rsidRPr="00B06B92">
        <w:rPr>
          <w:szCs w:val="24"/>
        </w:rPr>
        <w:t xml:space="preserve">bez uwag i zastrzeżeń </w:t>
      </w:r>
      <w:r w:rsidRPr="00B06B92">
        <w:rPr>
          <w:szCs w:val="24"/>
        </w:rPr>
        <w:t xml:space="preserve">przez </w:t>
      </w:r>
      <w:r w:rsidR="00E10DE9">
        <w:rPr>
          <w:szCs w:val="24"/>
        </w:rPr>
        <w:t>Zamawiającego</w:t>
      </w:r>
      <w:r w:rsidR="00E10DE9" w:rsidRPr="00B06B92">
        <w:rPr>
          <w:szCs w:val="24"/>
        </w:rPr>
        <w:t xml:space="preserve"> </w:t>
      </w:r>
      <w:r w:rsidR="00CF0270">
        <w:rPr>
          <w:szCs w:val="24"/>
        </w:rPr>
        <w:t>dostarczonych</w:t>
      </w:r>
      <w:r w:rsidR="00F360E8" w:rsidRPr="00B06B92">
        <w:rPr>
          <w:szCs w:val="24"/>
        </w:rPr>
        <w:t xml:space="preserve">, </w:t>
      </w:r>
      <w:r w:rsidR="00A94176" w:rsidRPr="00B06B92">
        <w:rPr>
          <w:szCs w:val="24"/>
        </w:rPr>
        <w:t>zainstalowan</w:t>
      </w:r>
      <w:r w:rsidR="00CF0270">
        <w:rPr>
          <w:szCs w:val="24"/>
        </w:rPr>
        <w:t>ych</w:t>
      </w:r>
      <w:r w:rsidR="00A94176" w:rsidRPr="00B06B92">
        <w:rPr>
          <w:szCs w:val="24"/>
        </w:rPr>
        <w:t xml:space="preserve"> i skonfigurowan</w:t>
      </w:r>
      <w:r w:rsidR="00CF0270">
        <w:rPr>
          <w:szCs w:val="24"/>
        </w:rPr>
        <w:t>ych</w:t>
      </w:r>
      <w:r w:rsidR="00A94176" w:rsidRPr="00B06B92">
        <w:rPr>
          <w:szCs w:val="24"/>
        </w:rPr>
        <w:t xml:space="preserve"> </w:t>
      </w:r>
      <w:r w:rsidR="00DE03BE">
        <w:rPr>
          <w:szCs w:val="24"/>
        </w:rPr>
        <w:t>urządzeń</w:t>
      </w:r>
      <w:r w:rsidR="00FC58E8">
        <w:rPr>
          <w:szCs w:val="24"/>
        </w:rPr>
        <w:t>,</w:t>
      </w:r>
      <w:r w:rsidRPr="00B06B92">
        <w:rPr>
          <w:szCs w:val="24"/>
        </w:rPr>
        <w:t xml:space="preserve"> </w:t>
      </w:r>
      <w:r w:rsidR="00A3206C">
        <w:rPr>
          <w:szCs w:val="24"/>
        </w:rPr>
        <w:t xml:space="preserve">co zostanie </w:t>
      </w:r>
      <w:r w:rsidRPr="00B06B92">
        <w:rPr>
          <w:szCs w:val="24"/>
        </w:rPr>
        <w:t>potwierdzone protokołem odbioru, jest dniem przejścia</w:t>
      </w:r>
      <w:r w:rsidR="00E10DE9">
        <w:rPr>
          <w:szCs w:val="24"/>
        </w:rPr>
        <w:t xml:space="preserve"> ich</w:t>
      </w:r>
      <w:r w:rsidRPr="00B06B92">
        <w:rPr>
          <w:szCs w:val="24"/>
        </w:rPr>
        <w:t xml:space="preserve"> prawa własności na </w:t>
      </w:r>
      <w:r w:rsidR="00E10DE9">
        <w:rPr>
          <w:szCs w:val="24"/>
        </w:rPr>
        <w:t>Zamawiającego</w:t>
      </w:r>
      <w:r w:rsidRPr="00B06B92">
        <w:rPr>
          <w:szCs w:val="24"/>
        </w:rPr>
        <w:t>.</w:t>
      </w:r>
    </w:p>
    <w:p w14:paraId="3010F60A" w14:textId="2BCE7A01" w:rsidR="002D79BB" w:rsidRPr="00B06B92" w:rsidRDefault="00386A58" w:rsidP="00B401DC">
      <w:pPr>
        <w:numPr>
          <w:ilvl w:val="0"/>
          <w:numId w:val="5"/>
        </w:numPr>
        <w:spacing w:line="276" w:lineRule="auto"/>
        <w:ind w:left="567" w:hanging="567"/>
        <w:jc w:val="both"/>
        <w:rPr>
          <w:szCs w:val="24"/>
        </w:rPr>
      </w:pPr>
      <w:r>
        <w:rPr>
          <w:szCs w:val="24"/>
        </w:rPr>
        <w:t>Wykonawca</w:t>
      </w:r>
      <w:r w:rsidRPr="00B06B92">
        <w:rPr>
          <w:szCs w:val="24"/>
        </w:rPr>
        <w:t xml:space="preserve"> </w:t>
      </w:r>
      <w:r w:rsidR="002D79BB" w:rsidRPr="00B06B92">
        <w:rPr>
          <w:szCs w:val="24"/>
        </w:rPr>
        <w:t xml:space="preserve">wraz z dostarczonym przedmiotem umowy jest zobowiązany przekazać </w:t>
      </w:r>
      <w:r>
        <w:rPr>
          <w:szCs w:val="24"/>
        </w:rPr>
        <w:t>Zamawiającemu</w:t>
      </w:r>
      <w:r w:rsidRPr="00B06B92">
        <w:rPr>
          <w:szCs w:val="24"/>
        </w:rPr>
        <w:t xml:space="preserve"> </w:t>
      </w:r>
      <w:r w:rsidR="002D79BB" w:rsidRPr="00B06B92">
        <w:rPr>
          <w:szCs w:val="24"/>
        </w:rPr>
        <w:t>pisemną gwarancję, instrukcję obsługi/eksploatacji</w:t>
      </w:r>
      <w:r w:rsidR="00F14550" w:rsidRPr="00B06B92">
        <w:rPr>
          <w:szCs w:val="24"/>
        </w:rPr>
        <w:t xml:space="preserve"> urzą</w:t>
      </w:r>
      <w:r w:rsidR="00CF0270">
        <w:rPr>
          <w:szCs w:val="24"/>
        </w:rPr>
        <w:t>dzeń</w:t>
      </w:r>
      <w:r>
        <w:rPr>
          <w:szCs w:val="24"/>
        </w:rPr>
        <w:t xml:space="preserve"> </w:t>
      </w:r>
      <w:r w:rsidR="006C45EF">
        <w:rPr>
          <w:szCs w:val="24"/>
        </w:rPr>
        <w:t>i dokumentacj</w:t>
      </w:r>
      <w:r w:rsidR="003B6344">
        <w:rPr>
          <w:szCs w:val="24"/>
        </w:rPr>
        <w:t>ę</w:t>
      </w:r>
      <w:r w:rsidR="006C45EF">
        <w:rPr>
          <w:szCs w:val="24"/>
        </w:rPr>
        <w:t xml:space="preserve"> powykonawczą</w:t>
      </w:r>
      <w:r w:rsidR="002D79BB" w:rsidRPr="00B06B92">
        <w:rPr>
          <w:szCs w:val="24"/>
        </w:rPr>
        <w:t>.</w:t>
      </w:r>
    </w:p>
    <w:p w14:paraId="15BBA139" w14:textId="77777777" w:rsidR="001C6D1F" w:rsidRPr="00B06B92" w:rsidRDefault="001C6D1F" w:rsidP="00B401DC">
      <w:pPr>
        <w:spacing w:line="276" w:lineRule="auto"/>
        <w:ind w:left="567"/>
        <w:jc w:val="center"/>
        <w:rPr>
          <w:b/>
          <w:szCs w:val="24"/>
        </w:rPr>
      </w:pPr>
    </w:p>
    <w:p w14:paraId="5A24B50A" w14:textId="76D76365" w:rsidR="00BD2E06" w:rsidRPr="00B06B92" w:rsidRDefault="00A34F76" w:rsidP="00B401DC">
      <w:pPr>
        <w:spacing w:line="276" w:lineRule="auto"/>
        <w:ind w:left="567"/>
        <w:jc w:val="center"/>
        <w:rPr>
          <w:b/>
          <w:szCs w:val="24"/>
        </w:rPr>
      </w:pPr>
      <w:r>
        <w:rPr>
          <w:b/>
          <w:szCs w:val="24"/>
        </w:rPr>
        <w:t>§ 3</w:t>
      </w:r>
    </w:p>
    <w:p w14:paraId="7B604CBD" w14:textId="3393B963" w:rsidR="00EE362A" w:rsidRPr="00B06B92" w:rsidRDefault="00254035" w:rsidP="00987DF0">
      <w:pPr>
        <w:pStyle w:val="Teksttreci0"/>
        <w:numPr>
          <w:ilvl w:val="0"/>
          <w:numId w:val="19"/>
        </w:numPr>
        <w:shd w:val="clear" w:color="auto" w:fill="auto"/>
        <w:tabs>
          <w:tab w:val="left" w:pos="567"/>
        </w:tabs>
        <w:spacing w:after="0"/>
        <w:ind w:left="567" w:hanging="567"/>
        <w:jc w:val="both"/>
        <w:rPr>
          <w:sz w:val="24"/>
          <w:szCs w:val="24"/>
        </w:rPr>
      </w:pPr>
      <w:r w:rsidRPr="00B06B92">
        <w:rPr>
          <w:sz w:val="24"/>
          <w:szCs w:val="24"/>
        </w:rPr>
        <w:t xml:space="preserve">W ramach przedmiotu umowy </w:t>
      </w:r>
      <w:r w:rsidR="00386A58">
        <w:rPr>
          <w:color w:val="000000"/>
          <w:sz w:val="24"/>
          <w:szCs w:val="24"/>
          <w:lang w:bidi="pl-PL"/>
        </w:rPr>
        <w:t>Wykonawca</w:t>
      </w:r>
      <w:r w:rsidR="00386A58" w:rsidRPr="00B06B92">
        <w:rPr>
          <w:color w:val="000000"/>
          <w:sz w:val="24"/>
          <w:szCs w:val="24"/>
          <w:lang w:bidi="pl-PL"/>
        </w:rPr>
        <w:t xml:space="preserve"> </w:t>
      </w:r>
      <w:r w:rsidR="00EE362A" w:rsidRPr="00B06B92">
        <w:rPr>
          <w:color w:val="000000"/>
          <w:sz w:val="24"/>
          <w:szCs w:val="24"/>
          <w:lang w:bidi="pl-PL"/>
        </w:rPr>
        <w:t xml:space="preserve">zapewnia </w:t>
      </w:r>
      <w:r w:rsidR="00386A58">
        <w:rPr>
          <w:color w:val="000000"/>
          <w:sz w:val="24"/>
          <w:szCs w:val="24"/>
          <w:lang w:bidi="pl-PL"/>
        </w:rPr>
        <w:t>Zamawiającemu</w:t>
      </w:r>
      <w:r w:rsidR="00386A58" w:rsidRPr="00B06B92">
        <w:rPr>
          <w:color w:val="000000"/>
          <w:sz w:val="24"/>
          <w:szCs w:val="24"/>
          <w:lang w:bidi="pl-PL"/>
        </w:rPr>
        <w:t xml:space="preserve"> </w:t>
      </w:r>
      <w:r w:rsidR="00EE362A" w:rsidRPr="00B06B92">
        <w:rPr>
          <w:color w:val="000000"/>
          <w:sz w:val="24"/>
          <w:szCs w:val="24"/>
          <w:lang w:bidi="pl-PL"/>
        </w:rPr>
        <w:t xml:space="preserve">udzielenie przez producenta </w:t>
      </w:r>
      <w:r w:rsidR="00DE03BE">
        <w:rPr>
          <w:sz w:val="24"/>
          <w:szCs w:val="24"/>
        </w:rPr>
        <w:t>urządzeń</w:t>
      </w:r>
      <w:r w:rsidR="00FC58E8">
        <w:rPr>
          <w:sz w:val="24"/>
          <w:szCs w:val="24"/>
        </w:rPr>
        <w:t>,</w:t>
      </w:r>
      <w:r w:rsidR="00CF0270">
        <w:rPr>
          <w:sz w:val="24"/>
          <w:szCs w:val="24"/>
        </w:rPr>
        <w:t xml:space="preserve"> </w:t>
      </w:r>
      <w:r w:rsidR="00EE362A" w:rsidRPr="00B06B92">
        <w:rPr>
          <w:color w:val="000000"/>
          <w:sz w:val="24"/>
          <w:szCs w:val="24"/>
          <w:lang w:bidi="pl-PL"/>
        </w:rPr>
        <w:t>gwarancji jakości</w:t>
      </w:r>
      <w:r w:rsidR="00987DF0" w:rsidRPr="00B06B92">
        <w:rPr>
          <w:color w:val="000000"/>
          <w:sz w:val="24"/>
          <w:szCs w:val="24"/>
          <w:lang w:bidi="pl-PL"/>
        </w:rPr>
        <w:t xml:space="preserve"> na okres</w:t>
      </w:r>
      <w:r w:rsidR="00EE362A" w:rsidRPr="00B06B92">
        <w:rPr>
          <w:color w:val="000000"/>
          <w:sz w:val="24"/>
          <w:szCs w:val="24"/>
          <w:lang w:bidi="pl-PL"/>
        </w:rPr>
        <w:t xml:space="preserve"> </w:t>
      </w:r>
      <w:r w:rsidR="00987DF0" w:rsidRPr="00B06B92">
        <w:rPr>
          <w:color w:val="000000"/>
          <w:sz w:val="24"/>
          <w:szCs w:val="24"/>
          <w:lang w:bidi="pl-PL"/>
        </w:rPr>
        <w:t>24 miesięcy</w:t>
      </w:r>
      <w:r w:rsidR="00EE362A" w:rsidRPr="00B06B92">
        <w:rPr>
          <w:color w:val="000000"/>
          <w:sz w:val="24"/>
          <w:szCs w:val="24"/>
          <w:lang w:bidi="pl-PL"/>
        </w:rPr>
        <w:t xml:space="preserve">. Okres, o którym mowa w zdaniu </w:t>
      </w:r>
      <w:r w:rsidR="00987DF0" w:rsidRPr="00B06B92">
        <w:rPr>
          <w:color w:val="000000"/>
          <w:sz w:val="24"/>
          <w:szCs w:val="24"/>
          <w:lang w:bidi="pl-PL"/>
        </w:rPr>
        <w:t>pierwszym</w:t>
      </w:r>
      <w:r w:rsidR="00EE362A" w:rsidRPr="00B06B92">
        <w:rPr>
          <w:color w:val="000000"/>
          <w:sz w:val="24"/>
          <w:szCs w:val="24"/>
          <w:lang w:bidi="pl-PL"/>
        </w:rPr>
        <w:t xml:space="preserve">, liczony jest od dnia podpisania przez Strony protokołu odbioru </w:t>
      </w:r>
      <w:r w:rsidR="00D37B1A" w:rsidRPr="00B06B92">
        <w:rPr>
          <w:color w:val="000000"/>
          <w:sz w:val="24"/>
          <w:szCs w:val="24"/>
          <w:lang w:bidi="pl-PL"/>
        </w:rPr>
        <w:t>przedmiotu umowy</w:t>
      </w:r>
      <w:r w:rsidR="00EE362A" w:rsidRPr="00B06B92">
        <w:rPr>
          <w:color w:val="000000"/>
          <w:sz w:val="24"/>
          <w:szCs w:val="24"/>
          <w:lang w:bidi="pl-PL"/>
        </w:rPr>
        <w:t>, bez uwag i zastrzeżeń.</w:t>
      </w:r>
    </w:p>
    <w:p w14:paraId="386CEAE4" w14:textId="26F356EE" w:rsidR="00EE362A" w:rsidRPr="00B06B92" w:rsidRDefault="00386A58" w:rsidP="00987DF0">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 xml:space="preserve">zapewnia, że gwarancja będzie obejmowała zobowiązanie do usunięcia wszelkich wad, które zostaną zidentyfikowane w trakcie eksploatacji </w:t>
      </w:r>
      <w:r w:rsidR="00DE03BE">
        <w:rPr>
          <w:sz w:val="24"/>
          <w:szCs w:val="24"/>
        </w:rPr>
        <w:t xml:space="preserve">urządzeń </w:t>
      </w:r>
      <w:r w:rsidR="00EE362A" w:rsidRPr="00B06B92">
        <w:rPr>
          <w:color w:val="000000"/>
          <w:sz w:val="24"/>
          <w:szCs w:val="24"/>
          <w:lang w:bidi="pl-PL"/>
        </w:rPr>
        <w:t xml:space="preserve">w okresie objętym gwarancją lub </w:t>
      </w:r>
      <w:r w:rsidR="00DE03BE">
        <w:rPr>
          <w:color w:val="000000"/>
          <w:sz w:val="24"/>
          <w:szCs w:val="24"/>
          <w:lang w:bidi="pl-PL"/>
        </w:rPr>
        <w:t>ich</w:t>
      </w:r>
      <w:r w:rsidR="00987DF0" w:rsidRPr="00B06B92">
        <w:rPr>
          <w:color w:val="000000"/>
          <w:sz w:val="24"/>
          <w:szCs w:val="24"/>
          <w:lang w:bidi="pl-PL"/>
        </w:rPr>
        <w:t xml:space="preserve"> </w:t>
      </w:r>
      <w:r w:rsidR="00EE362A" w:rsidRPr="00B06B92">
        <w:rPr>
          <w:color w:val="000000"/>
          <w:sz w:val="24"/>
          <w:szCs w:val="24"/>
          <w:lang w:bidi="pl-PL"/>
        </w:rPr>
        <w:t>wymiany na now</w:t>
      </w:r>
      <w:r w:rsidR="00DE03BE">
        <w:rPr>
          <w:color w:val="000000"/>
          <w:sz w:val="24"/>
          <w:szCs w:val="24"/>
          <w:lang w:bidi="pl-PL"/>
        </w:rPr>
        <w:t>e</w:t>
      </w:r>
      <w:r w:rsidR="00EE362A" w:rsidRPr="00B06B92">
        <w:rPr>
          <w:color w:val="000000"/>
          <w:sz w:val="24"/>
          <w:szCs w:val="24"/>
          <w:lang w:bidi="pl-PL"/>
        </w:rPr>
        <w:t>.</w:t>
      </w:r>
    </w:p>
    <w:p w14:paraId="430A14EE" w14:textId="75CB80E4" w:rsidR="00EE362A" w:rsidRPr="00B06B92" w:rsidRDefault="00386A58" w:rsidP="00EE248E">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zapewnia, że maksymalny czas naprawy lub wymiany</w:t>
      </w:r>
      <w:r w:rsidR="00987DF0" w:rsidRPr="00DF3166">
        <w:rPr>
          <w:sz w:val="24"/>
          <w:szCs w:val="24"/>
        </w:rPr>
        <w:t xml:space="preserve"> </w:t>
      </w:r>
      <w:r w:rsidR="00DE03BE">
        <w:rPr>
          <w:sz w:val="24"/>
          <w:szCs w:val="24"/>
        </w:rPr>
        <w:t xml:space="preserve">urządzeń </w:t>
      </w:r>
      <w:r w:rsidR="00EE362A" w:rsidRPr="00DF3166">
        <w:rPr>
          <w:color w:val="000000"/>
          <w:sz w:val="24"/>
          <w:szCs w:val="24"/>
          <w:lang w:bidi="pl-PL"/>
        </w:rPr>
        <w:t>na now</w:t>
      </w:r>
      <w:r w:rsidR="00A3206C">
        <w:rPr>
          <w:color w:val="000000"/>
          <w:sz w:val="24"/>
          <w:szCs w:val="24"/>
          <w:lang w:bidi="pl-PL"/>
        </w:rPr>
        <w:t>e</w:t>
      </w:r>
      <w:r w:rsidR="00EE362A" w:rsidRPr="00DF3166">
        <w:rPr>
          <w:color w:val="000000"/>
          <w:sz w:val="24"/>
          <w:szCs w:val="24"/>
          <w:lang w:bidi="pl-PL"/>
        </w:rPr>
        <w:t xml:space="preserve"> będzie wynosić </w:t>
      </w:r>
      <w:r w:rsidR="00DE03BE">
        <w:rPr>
          <w:color w:val="000000"/>
          <w:sz w:val="24"/>
          <w:szCs w:val="24"/>
          <w:lang w:bidi="pl-PL"/>
        </w:rPr>
        <w:t>2</w:t>
      </w:r>
      <w:r w:rsidR="00074F5F" w:rsidRPr="00DF3166">
        <w:rPr>
          <w:color w:val="000000"/>
          <w:sz w:val="24"/>
          <w:szCs w:val="24"/>
          <w:lang w:bidi="pl-PL"/>
        </w:rPr>
        <w:t xml:space="preserve"> </w:t>
      </w:r>
      <w:r w:rsidR="00EE362A" w:rsidRPr="00DF3166">
        <w:rPr>
          <w:color w:val="000000"/>
          <w:sz w:val="24"/>
          <w:szCs w:val="24"/>
          <w:lang w:bidi="pl-PL"/>
        </w:rPr>
        <w:t>dni robocz</w:t>
      </w:r>
      <w:r w:rsidR="00DE03BE">
        <w:rPr>
          <w:color w:val="000000"/>
          <w:sz w:val="24"/>
          <w:szCs w:val="24"/>
          <w:lang w:bidi="pl-PL"/>
        </w:rPr>
        <w:t>e</w:t>
      </w:r>
      <w:r w:rsidR="00EE362A" w:rsidRPr="00DF3166">
        <w:rPr>
          <w:color w:val="000000"/>
          <w:sz w:val="24"/>
          <w:szCs w:val="24"/>
          <w:lang w:bidi="pl-PL"/>
        </w:rPr>
        <w:t xml:space="preserve"> od dnia zgłoszenia </w:t>
      </w:r>
      <w:r>
        <w:rPr>
          <w:color w:val="000000"/>
          <w:sz w:val="24"/>
          <w:szCs w:val="24"/>
          <w:lang w:bidi="pl-PL"/>
        </w:rPr>
        <w:t>Wykonawcy</w:t>
      </w:r>
      <w:r w:rsidRPr="00DF3166">
        <w:rPr>
          <w:color w:val="000000"/>
          <w:sz w:val="24"/>
          <w:szCs w:val="24"/>
          <w:lang w:bidi="pl-PL"/>
        </w:rPr>
        <w:t xml:space="preserve"> </w:t>
      </w:r>
      <w:r w:rsidR="00EE362A" w:rsidRPr="00DF3166">
        <w:rPr>
          <w:color w:val="000000"/>
          <w:sz w:val="24"/>
          <w:szCs w:val="24"/>
          <w:lang w:bidi="pl-PL"/>
        </w:rPr>
        <w:t xml:space="preserve">wady przez </w:t>
      </w:r>
      <w:r>
        <w:rPr>
          <w:color w:val="000000"/>
          <w:sz w:val="24"/>
          <w:szCs w:val="24"/>
          <w:lang w:bidi="pl-PL"/>
        </w:rPr>
        <w:t>Zamawiającego</w:t>
      </w:r>
      <w:r w:rsidR="00EE362A" w:rsidRPr="00DF3166">
        <w:rPr>
          <w:color w:val="000000"/>
          <w:sz w:val="24"/>
          <w:szCs w:val="24"/>
          <w:lang w:bidi="pl-PL"/>
        </w:rPr>
        <w:t xml:space="preserve">. </w:t>
      </w:r>
      <w:r w:rsidR="003D3F4A" w:rsidRPr="00DF3166">
        <w:rPr>
          <w:color w:val="000000"/>
          <w:sz w:val="24"/>
          <w:szCs w:val="24"/>
          <w:lang w:bidi="pl-PL"/>
        </w:rPr>
        <w:t xml:space="preserve">Jeżeli zachowanie terminu, o którym mowa w zdaniu pierwszym, nie będzie możliwe z przyczyn niezależnych od Stron, Strony uzgodnią odrębny termin na naprawę lub wymianę </w:t>
      </w:r>
      <w:r w:rsidR="00DE03BE">
        <w:rPr>
          <w:color w:val="000000"/>
          <w:sz w:val="24"/>
          <w:szCs w:val="24"/>
          <w:lang w:bidi="pl-PL"/>
        </w:rPr>
        <w:t xml:space="preserve">urządzeń </w:t>
      </w:r>
      <w:r w:rsidR="003D3F4A" w:rsidRPr="00B06B92">
        <w:rPr>
          <w:color w:val="000000"/>
          <w:sz w:val="24"/>
          <w:szCs w:val="24"/>
          <w:lang w:bidi="pl-PL"/>
        </w:rPr>
        <w:t xml:space="preserve">na nowe. </w:t>
      </w:r>
      <w:r w:rsidR="00EE362A" w:rsidRPr="00B06B92">
        <w:rPr>
          <w:color w:val="000000"/>
          <w:sz w:val="24"/>
          <w:szCs w:val="24"/>
          <w:lang w:bidi="pl-PL"/>
        </w:rPr>
        <w:t xml:space="preserve">W przypadku wymiany elementów lub części zamiennych </w:t>
      </w:r>
      <w:r w:rsidR="00DE03BE">
        <w:rPr>
          <w:color w:val="000000"/>
          <w:sz w:val="24"/>
          <w:szCs w:val="24"/>
          <w:lang w:bidi="pl-PL"/>
        </w:rPr>
        <w:t>urządzeń</w:t>
      </w:r>
      <w:r w:rsidR="00EE362A" w:rsidRPr="00B06B92">
        <w:rPr>
          <w:color w:val="000000"/>
          <w:sz w:val="24"/>
          <w:szCs w:val="24"/>
          <w:lang w:bidi="pl-PL"/>
        </w:rPr>
        <w:t xml:space="preserve">, zostaną dostarczone </w:t>
      </w:r>
      <w:r w:rsidR="00987DF0" w:rsidRPr="00B06B92">
        <w:rPr>
          <w:color w:val="000000"/>
          <w:sz w:val="24"/>
          <w:szCs w:val="24"/>
          <w:lang w:bidi="pl-PL"/>
        </w:rPr>
        <w:t xml:space="preserve">w ramach gwarancji </w:t>
      </w:r>
      <w:r w:rsidR="00EE362A" w:rsidRPr="00B06B92">
        <w:rPr>
          <w:color w:val="000000"/>
          <w:sz w:val="24"/>
          <w:szCs w:val="24"/>
          <w:lang w:bidi="pl-PL"/>
        </w:rPr>
        <w:t>odpowiednio elementy lub części zamienne oryginalne, fabrycznie nowe.</w:t>
      </w:r>
    </w:p>
    <w:p w14:paraId="74D1C6F3" w14:textId="7D817A7D" w:rsidR="00EE362A" w:rsidRPr="00B06B92" w:rsidRDefault="005345E5" w:rsidP="00E318EB">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 xml:space="preserve">zapewnia, że w ramach dostarczonej gwarancji producent dokona naprawy </w:t>
      </w:r>
      <w:r w:rsidR="00DE03BE">
        <w:rPr>
          <w:sz w:val="24"/>
          <w:szCs w:val="24"/>
        </w:rPr>
        <w:t xml:space="preserve">urządzeń </w:t>
      </w:r>
      <w:r w:rsidR="00EE362A" w:rsidRPr="00B06B92">
        <w:rPr>
          <w:color w:val="000000"/>
          <w:sz w:val="24"/>
          <w:szCs w:val="24"/>
          <w:lang w:bidi="pl-PL"/>
        </w:rPr>
        <w:t xml:space="preserve">na własny </w:t>
      </w:r>
      <w:r w:rsidR="00D37B1A" w:rsidRPr="00B06B92">
        <w:rPr>
          <w:color w:val="000000"/>
          <w:sz w:val="24"/>
          <w:szCs w:val="24"/>
          <w:lang w:bidi="pl-PL"/>
        </w:rPr>
        <w:t>koszt</w:t>
      </w:r>
      <w:r w:rsidR="006700A3" w:rsidRPr="00B06B92">
        <w:rPr>
          <w:color w:val="000000"/>
          <w:sz w:val="24"/>
          <w:szCs w:val="24"/>
          <w:lang w:bidi="pl-PL"/>
        </w:rPr>
        <w:t xml:space="preserve"> </w:t>
      </w:r>
      <w:r w:rsidR="00E318EB" w:rsidRPr="00B06B92">
        <w:rPr>
          <w:color w:val="000000"/>
          <w:sz w:val="24"/>
          <w:szCs w:val="24"/>
          <w:lang w:bidi="pl-PL"/>
        </w:rPr>
        <w:t xml:space="preserve">w miejscu </w:t>
      </w:r>
      <w:r w:rsidR="00DE03BE">
        <w:rPr>
          <w:color w:val="000000"/>
          <w:sz w:val="24"/>
          <w:szCs w:val="24"/>
          <w:lang w:bidi="pl-PL"/>
        </w:rPr>
        <w:t>ich</w:t>
      </w:r>
      <w:r w:rsidR="00E318EB" w:rsidRPr="00B06B92">
        <w:rPr>
          <w:color w:val="000000"/>
          <w:sz w:val="24"/>
          <w:szCs w:val="24"/>
          <w:lang w:bidi="pl-PL"/>
        </w:rPr>
        <w:t xml:space="preserve"> instalacji (chyba że zachodzi uzasadnienie do dokonania naprawy w miejscu poza </w:t>
      </w:r>
      <w:r w:rsidR="00DE03BE">
        <w:rPr>
          <w:color w:val="000000"/>
          <w:sz w:val="24"/>
          <w:szCs w:val="24"/>
          <w:lang w:bidi="pl-PL"/>
        </w:rPr>
        <w:t>ich</w:t>
      </w:r>
      <w:r w:rsidR="00E318EB" w:rsidRPr="00B06B92">
        <w:rPr>
          <w:color w:val="000000"/>
          <w:sz w:val="24"/>
          <w:szCs w:val="24"/>
          <w:lang w:bidi="pl-PL"/>
        </w:rPr>
        <w:t xml:space="preserve"> instalacją) </w:t>
      </w:r>
      <w:r w:rsidR="006700A3" w:rsidRPr="00B06B92">
        <w:rPr>
          <w:color w:val="000000"/>
          <w:sz w:val="24"/>
          <w:szCs w:val="24"/>
          <w:lang w:bidi="pl-PL"/>
        </w:rPr>
        <w:t xml:space="preserve">lub dokona </w:t>
      </w:r>
      <w:r w:rsidR="00DE03BE">
        <w:rPr>
          <w:color w:val="000000"/>
          <w:sz w:val="24"/>
          <w:szCs w:val="24"/>
          <w:lang w:bidi="pl-PL"/>
        </w:rPr>
        <w:t>ich</w:t>
      </w:r>
      <w:r w:rsidR="006700A3" w:rsidRPr="00B06B92">
        <w:rPr>
          <w:color w:val="000000"/>
          <w:sz w:val="24"/>
          <w:szCs w:val="24"/>
          <w:lang w:bidi="pl-PL"/>
        </w:rPr>
        <w:t xml:space="preserve"> wymiany na now</w:t>
      </w:r>
      <w:r w:rsidR="00DE03BE">
        <w:rPr>
          <w:color w:val="000000"/>
          <w:sz w:val="24"/>
          <w:szCs w:val="24"/>
          <w:lang w:bidi="pl-PL"/>
        </w:rPr>
        <w:t>e</w:t>
      </w:r>
      <w:r w:rsidR="00D37B1A" w:rsidRPr="00B06B92">
        <w:rPr>
          <w:color w:val="000000"/>
          <w:sz w:val="24"/>
          <w:szCs w:val="24"/>
          <w:lang w:bidi="pl-PL"/>
        </w:rPr>
        <w:t>.</w:t>
      </w:r>
      <w:r w:rsidR="006700A3" w:rsidRPr="00B06B92">
        <w:rPr>
          <w:color w:val="000000"/>
          <w:sz w:val="24"/>
          <w:szCs w:val="24"/>
          <w:lang w:bidi="pl-PL"/>
        </w:rPr>
        <w:t xml:space="preserve"> </w:t>
      </w:r>
    </w:p>
    <w:p w14:paraId="2ECA45F9" w14:textId="535BCF74" w:rsidR="00E318EB" w:rsidRPr="00B06B92" w:rsidRDefault="005345E5" w:rsidP="0042382D">
      <w:pPr>
        <w:pStyle w:val="Akapitzlist"/>
        <w:numPr>
          <w:ilvl w:val="0"/>
          <w:numId w:val="19"/>
        </w:numPr>
        <w:spacing w:after="0"/>
        <w:ind w:left="567"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dokona odbioru </w:t>
      </w:r>
      <w:r w:rsidR="00DE03BE">
        <w:rPr>
          <w:rFonts w:ascii="Times New Roman" w:hAnsi="Times New Roman"/>
          <w:sz w:val="24"/>
          <w:szCs w:val="24"/>
        </w:rPr>
        <w:t>urządzeń</w:t>
      </w:r>
      <w:r w:rsidR="00E318EB" w:rsidRPr="00B06B92">
        <w:rPr>
          <w:rFonts w:ascii="Times New Roman" w:eastAsia="Times New Roman" w:hAnsi="Times New Roman"/>
          <w:sz w:val="24"/>
          <w:szCs w:val="24"/>
          <w:lang w:eastAsia="pl-PL"/>
        </w:rPr>
        <w:t xml:space="preserve"> z siedziby </w:t>
      </w:r>
      <w:r>
        <w:rPr>
          <w:rFonts w:ascii="Times New Roman" w:eastAsia="Times New Roman" w:hAnsi="Times New Roman"/>
          <w:sz w:val="24"/>
          <w:szCs w:val="24"/>
          <w:lang w:eastAsia="pl-PL"/>
        </w:rPr>
        <w:t>Zamawiającego</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oraz </w:t>
      </w:r>
      <w:r w:rsidR="00DE03BE">
        <w:rPr>
          <w:rFonts w:ascii="Times New Roman" w:eastAsia="Times New Roman" w:hAnsi="Times New Roman"/>
          <w:sz w:val="24"/>
          <w:szCs w:val="24"/>
          <w:lang w:eastAsia="pl-PL"/>
        </w:rPr>
        <w:t>ich</w:t>
      </w:r>
      <w:r w:rsidR="00306034"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zwrotu na własny koszt. </w:t>
      </w: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ponosi pełną odpowiedzialność za ewentualną utratę lub zniszczenie </w:t>
      </w:r>
      <w:r w:rsidR="00DE03BE">
        <w:rPr>
          <w:rFonts w:ascii="Times New Roman" w:eastAsia="Times New Roman" w:hAnsi="Times New Roman"/>
          <w:sz w:val="24"/>
          <w:szCs w:val="24"/>
          <w:lang w:eastAsia="pl-PL"/>
        </w:rPr>
        <w:t xml:space="preserve">urządzeń </w:t>
      </w:r>
      <w:r w:rsidR="00E318EB" w:rsidRPr="00B06B92">
        <w:rPr>
          <w:rFonts w:ascii="Times New Roman" w:eastAsia="Times New Roman" w:hAnsi="Times New Roman"/>
          <w:sz w:val="24"/>
          <w:szCs w:val="24"/>
          <w:lang w:eastAsia="pl-PL"/>
        </w:rPr>
        <w:t>po</w:t>
      </w:r>
      <w:r w:rsidR="00725A86" w:rsidRPr="00B06B92">
        <w:rPr>
          <w:rFonts w:ascii="Times New Roman" w:eastAsia="Times New Roman" w:hAnsi="Times New Roman"/>
          <w:sz w:val="24"/>
          <w:szCs w:val="24"/>
          <w:lang w:eastAsia="pl-PL"/>
        </w:rPr>
        <w:t xml:space="preserve"> </w:t>
      </w:r>
      <w:r w:rsidR="00DE03BE">
        <w:rPr>
          <w:rFonts w:ascii="Times New Roman" w:eastAsia="Times New Roman" w:hAnsi="Times New Roman"/>
          <w:sz w:val="24"/>
          <w:szCs w:val="24"/>
          <w:lang w:eastAsia="pl-PL"/>
        </w:rPr>
        <w:t>ich</w:t>
      </w:r>
      <w:r w:rsidR="00E318EB" w:rsidRPr="00B06B92">
        <w:rPr>
          <w:rFonts w:ascii="Times New Roman" w:eastAsia="Times New Roman" w:hAnsi="Times New Roman"/>
          <w:sz w:val="24"/>
          <w:szCs w:val="24"/>
          <w:lang w:eastAsia="pl-PL"/>
        </w:rPr>
        <w:t xml:space="preserve"> odebraniu z siedziby </w:t>
      </w:r>
      <w:r>
        <w:rPr>
          <w:rFonts w:ascii="Times New Roman" w:eastAsia="Times New Roman" w:hAnsi="Times New Roman"/>
          <w:sz w:val="24"/>
          <w:szCs w:val="24"/>
          <w:lang w:eastAsia="pl-PL"/>
        </w:rPr>
        <w:t>Zamawiającego</w:t>
      </w:r>
      <w:r w:rsidR="00E318EB" w:rsidRPr="00B06B92">
        <w:rPr>
          <w:rFonts w:ascii="Times New Roman" w:eastAsia="Times New Roman" w:hAnsi="Times New Roman"/>
          <w:sz w:val="24"/>
          <w:szCs w:val="24"/>
          <w:lang w:eastAsia="pl-PL"/>
        </w:rPr>
        <w:t>.</w:t>
      </w:r>
    </w:p>
    <w:p w14:paraId="7ADBA973" w14:textId="2042E0CF" w:rsidR="00EE362A" w:rsidRPr="00B06B92" w:rsidRDefault="00EE362A" w:rsidP="0042382D">
      <w:pPr>
        <w:pStyle w:val="Teksttreci0"/>
        <w:numPr>
          <w:ilvl w:val="0"/>
          <w:numId w:val="19"/>
        </w:numPr>
        <w:shd w:val="clear" w:color="auto" w:fill="auto"/>
        <w:tabs>
          <w:tab w:val="left" w:pos="567"/>
        </w:tabs>
        <w:spacing w:after="0"/>
        <w:ind w:left="567" w:hanging="567"/>
        <w:jc w:val="both"/>
        <w:rPr>
          <w:sz w:val="24"/>
          <w:szCs w:val="24"/>
        </w:rPr>
      </w:pPr>
      <w:r w:rsidRPr="00B06B92">
        <w:rPr>
          <w:color w:val="000000"/>
          <w:sz w:val="24"/>
          <w:szCs w:val="24"/>
          <w:lang w:bidi="pl-PL"/>
        </w:rPr>
        <w:t xml:space="preserve">Okres obowiązywania gwarancji będzie automatycznie wydłużany o czas naprawy. W przypadku wymiany elementu </w:t>
      </w:r>
      <w:r w:rsidR="00105D8C">
        <w:rPr>
          <w:color w:val="000000"/>
          <w:sz w:val="24"/>
          <w:szCs w:val="24"/>
          <w:lang w:bidi="pl-PL"/>
        </w:rPr>
        <w:t xml:space="preserve">lub części zamiennych </w:t>
      </w:r>
      <w:r w:rsidRPr="00B06B92">
        <w:rPr>
          <w:color w:val="000000"/>
          <w:sz w:val="24"/>
          <w:szCs w:val="24"/>
          <w:lang w:bidi="pl-PL"/>
        </w:rPr>
        <w:t>na now</w:t>
      </w:r>
      <w:r w:rsidR="00105D8C">
        <w:rPr>
          <w:color w:val="000000"/>
          <w:sz w:val="24"/>
          <w:szCs w:val="24"/>
          <w:lang w:bidi="pl-PL"/>
        </w:rPr>
        <w:t>e</w:t>
      </w:r>
      <w:r w:rsidRPr="00B06B92">
        <w:rPr>
          <w:color w:val="000000"/>
          <w:sz w:val="24"/>
          <w:szCs w:val="24"/>
          <w:lang w:bidi="pl-PL"/>
        </w:rPr>
        <w:t xml:space="preserve"> okres gwarancji dla tego elementu</w:t>
      </w:r>
      <w:r w:rsidR="00105D8C">
        <w:rPr>
          <w:color w:val="000000"/>
          <w:sz w:val="24"/>
          <w:szCs w:val="24"/>
          <w:lang w:bidi="pl-PL"/>
        </w:rPr>
        <w:t>/części</w:t>
      </w:r>
      <w:r w:rsidRPr="00B06B92">
        <w:rPr>
          <w:color w:val="000000"/>
          <w:sz w:val="24"/>
          <w:szCs w:val="24"/>
          <w:lang w:bidi="pl-PL"/>
        </w:rPr>
        <w:t xml:space="preserve"> biegnie na nowo od chwili dokonania </w:t>
      </w:r>
      <w:r w:rsidR="00105D8C">
        <w:rPr>
          <w:color w:val="000000"/>
          <w:sz w:val="24"/>
          <w:szCs w:val="24"/>
          <w:lang w:bidi="pl-PL"/>
        </w:rPr>
        <w:t xml:space="preserve">ich </w:t>
      </w:r>
      <w:r w:rsidRPr="00B06B92">
        <w:rPr>
          <w:color w:val="000000"/>
          <w:sz w:val="24"/>
          <w:szCs w:val="24"/>
          <w:lang w:bidi="pl-PL"/>
        </w:rPr>
        <w:t>wymiany.</w:t>
      </w:r>
    </w:p>
    <w:p w14:paraId="5800ABEB" w14:textId="491233F4" w:rsidR="00B401DC" w:rsidRPr="00B06B92" w:rsidRDefault="00877A5D" w:rsidP="00B401DC">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410F42" w:rsidRPr="00B06B92">
        <w:rPr>
          <w:color w:val="000000"/>
          <w:sz w:val="24"/>
          <w:szCs w:val="24"/>
          <w:lang w:bidi="pl-PL"/>
        </w:rPr>
        <w:t>oświadcza</w:t>
      </w:r>
      <w:r w:rsidR="00EE362A" w:rsidRPr="00B06B92">
        <w:rPr>
          <w:color w:val="000000"/>
          <w:sz w:val="24"/>
          <w:szCs w:val="24"/>
          <w:lang w:bidi="pl-PL"/>
        </w:rPr>
        <w:t xml:space="preserve">, że serwis gwarancyjny będzie realizowany przez producenta lub autoryzowanego </w:t>
      </w:r>
      <w:r w:rsidR="00D37B1A" w:rsidRPr="00B06B92">
        <w:rPr>
          <w:color w:val="000000"/>
          <w:sz w:val="24"/>
          <w:szCs w:val="24"/>
          <w:lang w:bidi="pl-PL"/>
        </w:rPr>
        <w:t>partnera serwisowego producenta</w:t>
      </w:r>
      <w:r w:rsidR="00410F42" w:rsidRPr="00B06B92">
        <w:rPr>
          <w:color w:val="000000"/>
          <w:sz w:val="24"/>
          <w:szCs w:val="24"/>
          <w:lang w:bidi="pl-PL"/>
        </w:rPr>
        <w:t xml:space="preserve"> w dni robocze tj. </w:t>
      </w:r>
      <w:r w:rsidR="00410F42" w:rsidRPr="00B06B92">
        <w:rPr>
          <w:sz w:val="24"/>
          <w:szCs w:val="24"/>
        </w:rPr>
        <w:t>od poniedziałku do piątku</w:t>
      </w:r>
      <w:r w:rsidR="00B401DC" w:rsidRPr="00B06B92">
        <w:rPr>
          <w:sz w:val="24"/>
          <w:szCs w:val="24"/>
        </w:rPr>
        <w:t xml:space="preserve"> w godzinach 8-16.</w:t>
      </w:r>
    </w:p>
    <w:p w14:paraId="2CD03C0D" w14:textId="5D1D9402" w:rsidR="005B55DF" w:rsidRPr="00B06B92" w:rsidRDefault="00877A5D" w:rsidP="0042382D">
      <w:pPr>
        <w:pStyle w:val="Akapitzlist"/>
        <w:numPr>
          <w:ilvl w:val="0"/>
          <w:numId w:val="19"/>
        </w:numPr>
        <w:ind w:left="567"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5B55DF" w:rsidRPr="00B06B92">
        <w:rPr>
          <w:rFonts w:ascii="Times New Roman" w:eastAsia="Times New Roman" w:hAnsi="Times New Roman"/>
          <w:sz w:val="24"/>
          <w:szCs w:val="24"/>
          <w:lang w:eastAsia="pl-PL"/>
        </w:rPr>
        <w:t xml:space="preserve">udziela </w:t>
      </w:r>
      <w:r>
        <w:rPr>
          <w:rFonts w:ascii="Times New Roman" w:eastAsia="Times New Roman" w:hAnsi="Times New Roman"/>
          <w:sz w:val="24"/>
          <w:szCs w:val="24"/>
          <w:lang w:eastAsia="pl-PL"/>
        </w:rPr>
        <w:t>Zamawiającemu</w:t>
      </w:r>
      <w:r w:rsidRPr="00B06B92">
        <w:rPr>
          <w:rFonts w:ascii="Times New Roman" w:eastAsia="Times New Roman" w:hAnsi="Times New Roman"/>
          <w:sz w:val="24"/>
          <w:szCs w:val="24"/>
          <w:lang w:eastAsia="pl-PL"/>
        </w:rPr>
        <w:t xml:space="preserve"> </w:t>
      </w:r>
      <w:r w:rsidR="005B55DF" w:rsidRPr="00B06B92">
        <w:rPr>
          <w:rFonts w:ascii="Times New Roman" w:eastAsia="Times New Roman" w:hAnsi="Times New Roman"/>
          <w:sz w:val="24"/>
          <w:szCs w:val="24"/>
          <w:lang w:eastAsia="pl-PL"/>
        </w:rPr>
        <w:t>gwarancji na wykonaną instalację</w:t>
      </w:r>
      <w:r w:rsidR="00EC1039">
        <w:rPr>
          <w:rFonts w:ascii="Times New Roman" w:eastAsia="Times New Roman" w:hAnsi="Times New Roman"/>
          <w:sz w:val="24"/>
          <w:szCs w:val="24"/>
          <w:lang w:eastAsia="pl-PL"/>
        </w:rPr>
        <w:t>/montaż</w:t>
      </w:r>
      <w:r w:rsidR="005B55DF" w:rsidRPr="00B06B92">
        <w:rPr>
          <w:rFonts w:ascii="Times New Roman" w:eastAsia="Times New Roman" w:hAnsi="Times New Roman"/>
          <w:sz w:val="24"/>
          <w:szCs w:val="24"/>
          <w:lang w:eastAsia="pl-PL"/>
        </w:rPr>
        <w:t xml:space="preserve"> </w:t>
      </w:r>
      <w:r w:rsidR="00BC67DA">
        <w:rPr>
          <w:rFonts w:ascii="Times New Roman" w:eastAsia="Times New Roman" w:hAnsi="Times New Roman"/>
          <w:sz w:val="24"/>
          <w:szCs w:val="24"/>
          <w:lang w:eastAsia="pl-PL"/>
        </w:rPr>
        <w:t xml:space="preserve">i konfigurację </w:t>
      </w:r>
      <w:r w:rsidR="00DE03BE">
        <w:rPr>
          <w:rFonts w:ascii="Times New Roman" w:hAnsi="Times New Roman"/>
          <w:sz w:val="24"/>
          <w:szCs w:val="24"/>
        </w:rPr>
        <w:t xml:space="preserve">urządzeń </w:t>
      </w:r>
      <w:r w:rsidR="005B55DF" w:rsidRPr="00B06B92">
        <w:rPr>
          <w:rFonts w:ascii="Times New Roman" w:eastAsia="Times New Roman" w:hAnsi="Times New Roman"/>
          <w:sz w:val="24"/>
          <w:szCs w:val="24"/>
          <w:lang w:eastAsia="pl-PL"/>
        </w:rPr>
        <w:t>na okres 24 miesięcy na warunkach określonych w niniejszym paragrafie.</w:t>
      </w:r>
    </w:p>
    <w:p w14:paraId="4EA19FFF" w14:textId="46000A34" w:rsidR="00B401DC" w:rsidRPr="00B06B92" w:rsidRDefault="00492FF7" w:rsidP="00420937">
      <w:pPr>
        <w:pStyle w:val="Akapitzlist"/>
        <w:numPr>
          <w:ilvl w:val="0"/>
          <w:numId w:val="19"/>
        </w:numPr>
        <w:shd w:val="clear" w:color="auto" w:fill="FFFFFF" w:themeFill="background1"/>
        <w:spacing w:after="0"/>
        <w:ind w:left="567" w:hanging="567"/>
        <w:jc w:val="both"/>
        <w:rPr>
          <w:rFonts w:ascii="Times New Roman" w:hAnsi="Times New Roman"/>
          <w:sz w:val="24"/>
          <w:szCs w:val="24"/>
        </w:rPr>
      </w:pPr>
      <w:r w:rsidRPr="00B06B92">
        <w:rPr>
          <w:rFonts w:ascii="Times New Roman" w:hAnsi="Times New Roman"/>
          <w:sz w:val="24"/>
          <w:szCs w:val="24"/>
        </w:rPr>
        <w:t xml:space="preserve">Ilekroć w umowie jest mowa o dniach roboczych należy przez to rozumieć dni od poniedziałku do piątku, za wyjątkiem dni ustawowo wolnych od pracy wskazanych w ustawie z dnia 18 stycznia 1951 r. o dniach wolnych od pracy (Dz. U. z 2020 r. poz. 1920) oraz dni przyjętych za wolne od pracy, o których </w:t>
      </w:r>
      <w:r>
        <w:rPr>
          <w:rFonts w:ascii="Times New Roman" w:hAnsi="Times New Roman"/>
          <w:sz w:val="24"/>
          <w:szCs w:val="24"/>
        </w:rPr>
        <w:t>Zamawiający</w:t>
      </w:r>
      <w:r w:rsidRPr="00B06B92">
        <w:rPr>
          <w:rFonts w:ascii="Times New Roman" w:hAnsi="Times New Roman"/>
          <w:sz w:val="24"/>
          <w:szCs w:val="24"/>
        </w:rPr>
        <w:t xml:space="preserve"> powiadomi niezwłocznie </w:t>
      </w:r>
      <w:r>
        <w:rPr>
          <w:rFonts w:ascii="Times New Roman" w:hAnsi="Times New Roman"/>
          <w:sz w:val="24"/>
          <w:szCs w:val="24"/>
        </w:rPr>
        <w:t>Wykonawcę</w:t>
      </w:r>
      <w:r w:rsidRPr="00B06B92">
        <w:rPr>
          <w:rFonts w:ascii="Times New Roman" w:hAnsi="Times New Roman"/>
          <w:sz w:val="24"/>
          <w:szCs w:val="24"/>
        </w:rPr>
        <w:t xml:space="preserve"> w formie pisemnej z odpowiednim wyprzedzeniem</w:t>
      </w:r>
      <w:r w:rsidR="00B401DC" w:rsidRPr="00B06B92">
        <w:rPr>
          <w:rFonts w:ascii="Times New Roman" w:hAnsi="Times New Roman"/>
          <w:sz w:val="24"/>
          <w:szCs w:val="24"/>
        </w:rPr>
        <w:t>.</w:t>
      </w:r>
    </w:p>
    <w:p w14:paraId="2983DCB2" w14:textId="44AF0BE6" w:rsidR="00EE362A" w:rsidRPr="00DF3166" w:rsidRDefault="00410F42" w:rsidP="00420937">
      <w:pPr>
        <w:pStyle w:val="Teksttreci0"/>
        <w:shd w:val="clear" w:color="auto" w:fill="auto"/>
        <w:tabs>
          <w:tab w:val="left" w:pos="425"/>
        </w:tabs>
        <w:spacing w:after="0"/>
        <w:ind w:left="442"/>
        <w:jc w:val="both"/>
        <w:rPr>
          <w:sz w:val="24"/>
          <w:szCs w:val="24"/>
        </w:rPr>
      </w:pPr>
      <w:r w:rsidRPr="00B06B92">
        <w:rPr>
          <w:sz w:val="24"/>
          <w:szCs w:val="24"/>
        </w:rPr>
        <w:t xml:space="preserve"> </w:t>
      </w:r>
    </w:p>
    <w:p w14:paraId="42B65116" w14:textId="58447142" w:rsidR="00E5458B" w:rsidRPr="00B06B92" w:rsidRDefault="00E5458B">
      <w:pPr>
        <w:spacing w:line="276" w:lineRule="auto"/>
        <w:jc w:val="center"/>
        <w:rPr>
          <w:b/>
          <w:szCs w:val="24"/>
          <w:vertAlign w:val="superscript"/>
        </w:rPr>
      </w:pPr>
      <w:r w:rsidRPr="00B06B92">
        <w:rPr>
          <w:b/>
          <w:szCs w:val="24"/>
        </w:rPr>
        <w:t xml:space="preserve">§ </w:t>
      </w:r>
      <w:r w:rsidR="00EE362A" w:rsidRPr="00B06B92">
        <w:rPr>
          <w:b/>
          <w:szCs w:val="24"/>
        </w:rPr>
        <w:t>4</w:t>
      </w:r>
    </w:p>
    <w:p w14:paraId="67518A36" w14:textId="43959B2D" w:rsidR="00E5458B" w:rsidRPr="00B06B92" w:rsidRDefault="005077F4">
      <w:pPr>
        <w:pStyle w:val="Akapitzlist"/>
        <w:numPr>
          <w:ilvl w:val="0"/>
          <w:numId w:val="22"/>
        </w:numPr>
        <w:spacing w:after="0"/>
        <w:ind w:left="567" w:hanging="567"/>
        <w:jc w:val="both"/>
        <w:rPr>
          <w:rFonts w:ascii="Times New Roman" w:hAnsi="Times New Roman"/>
          <w:sz w:val="24"/>
          <w:szCs w:val="24"/>
        </w:rPr>
      </w:pPr>
      <w:r w:rsidRPr="00B06B92">
        <w:rPr>
          <w:rFonts w:ascii="Times New Roman" w:hAnsi="Times New Roman"/>
          <w:sz w:val="24"/>
          <w:szCs w:val="24"/>
        </w:rPr>
        <w:t xml:space="preserve">Wysokość wynagrodzenia należnego </w:t>
      </w:r>
      <w:r w:rsidR="00606BE6">
        <w:rPr>
          <w:rFonts w:ascii="Times New Roman" w:hAnsi="Times New Roman"/>
          <w:sz w:val="24"/>
          <w:szCs w:val="24"/>
        </w:rPr>
        <w:t>Wykonawcy</w:t>
      </w:r>
      <w:r w:rsidR="00606BE6" w:rsidRPr="00B06B92">
        <w:rPr>
          <w:rFonts w:ascii="Times New Roman" w:hAnsi="Times New Roman"/>
          <w:sz w:val="24"/>
          <w:szCs w:val="24"/>
        </w:rPr>
        <w:t xml:space="preserve"> </w:t>
      </w:r>
      <w:r w:rsidRPr="00B06B92">
        <w:rPr>
          <w:rFonts w:ascii="Times New Roman" w:hAnsi="Times New Roman"/>
          <w:sz w:val="24"/>
          <w:szCs w:val="24"/>
        </w:rPr>
        <w:t xml:space="preserve">za realizację </w:t>
      </w:r>
      <w:r w:rsidR="00E5458B" w:rsidRPr="00B06B92">
        <w:rPr>
          <w:rFonts w:ascii="Times New Roman" w:hAnsi="Times New Roman"/>
          <w:sz w:val="24"/>
          <w:szCs w:val="24"/>
        </w:rPr>
        <w:t>przedmiot</w:t>
      </w:r>
      <w:r w:rsidRPr="00B06B92">
        <w:rPr>
          <w:rFonts w:ascii="Times New Roman" w:hAnsi="Times New Roman"/>
          <w:sz w:val="24"/>
          <w:szCs w:val="24"/>
        </w:rPr>
        <w:t>u</w:t>
      </w:r>
      <w:r w:rsidR="00E5458B" w:rsidRPr="00B06B92">
        <w:rPr>
          <w:rFonts w:ascii="Times New Roman" w:hAnsi="Times New Roman"/>
          <w:sz w:val="24"/>
          <w:szCs w:val="24"/>
        </w:rPr>
        <w:t xml:space="preserve"> umowy </w:t>
      </w:r>
      <w:r w:rsidRPr="00B06B92">
        <w:rPr>
          <w:rFonts w:ascii="Times New Roman" w:hAnsi="Times New Roman"/>
          <w:sz w:val="24"/>
          <w:szCs w:val="24"/>
        </w:rPr>
        <w:t xml:space="preserve">wynosi </w:t>
      </w:r>
      <w:r w:rsidR="001C600B" w:rsidRPr="00B06B92">
        <w:rPr>
          <w:rFonts w:ascii="Times New Roman" w:hAnsi="Times New Roman"/>
          <w:sz w:val="24"/>
          <w:szCs w:val="24"/>
        </w:rPr>
        <w:t xml:space="preserve"> ……………… zł brutto (słownie: ……………………), w tym należny podatek VAT, zgodnie z formularzem ofertowym, stanowiącym załącznik nr 1 do </w:t>
      </w:r>
      <w:r w:rsidR="001E68E9" w:rsidRPr="00B06B92">
        <w:rPr>
          <w:rFonts w:ascii="Times New Roman" w:hAnsi="Times New Roman"/>
          <w:sz w:val="24"/>
          <w:szCs w:val="24"/>
        </w:rPr>
        <w:t>u</w:t>
      </w:r>
      <w:r w:rsidR="001C600B" w:rsidRPr="00B06B92">
        <w:rPr>
          <w:rFonts w:ascii="Times New Roman" w:hAnsi="Times New Roman"/>
          <w:sz w:val="24"/>
          <w:szCs w:val="24"/>
        </w:rPr>
        <w:t>mowy.</w:t>
      </w:r>
    </w:p>
    <w:p w14:paraId="3E3035EC" w14:textId="602DD7F9" w:rsidR="009B1B16" w:rsidRPr="00B06B92" w:rsidRDefault="00824097" w:rsidP="0042382D">
      <w:pPr>
        <w:numPr>
          <w:ilvl w:val="0"/>
          <w:numId w:val="22"/>
        </w:numPr>
        <w:spacing w:line="276" w:lineRule="auto"/>
        <w:ind w:left="567" w:hanging="567"/>
        <w:jc w:val="both"/>
        <w:rPr>
          <w:szCs w:val="24"/>
        </w:rPr>
      </w:pPr>
      <w:r>
        <w:rPr>
          <w:szCs w:val="24"/>
        </w:rPr>
        <w:lastRenderedPageBreak/>
        <w:t>Wynagrodzenie</w:t>
      </w:r>
      <w:r w:rsidR="009B1B16" w:rsidRPr="00B06B92">
        <w:rPr>
          <w:szCs w:val="24"/>
        </w:rPr>
        <w:t>, o któr</w:t>
      </w:r>
      <w:r>
        <w:rPr>
          <w:szCs w:val="24"/>
        </w:rPr>
        <w:t>ym</w:t>
      </w:r>
      <w:r w:rsidR="009B1B16" w:rsidRPr="00B06B92">
        <w:rPr>
          <w:szCs w:val="24"/>
        </w:rPr>
        <w:t xml:space="preserve"> mowa w ust. 1, obejmuje wszystkie koszty </w:t>
      </w:r>
      <w:r w:rsidR="00606BE6">
        <w:rPr>
          <w:szCs w:val="24"/>
        </w:rPr>
        <w:t>Wykonawcy</w:t>
      </w:r>
      <w:r w:rsidR="00606BE6" w:rsidRPr="00B06B92">
        <w:rPr>
          <w:szCs w:val="24"/>
        </w:rPr>
        <w:t xml:space="preserve"> </w:t>
      </w:r>
      <w:r w:rsidR="009B1B16" w:rsidRPr="00B06B92">
        <w:rPr>
          <w:szCs w:val="24"/>
        </w:rPr>
        <w:t>związane z wykonaniem umowy i w okresie realizacji gwarancji nie podlega zwiększeniu.</w:t>
      </w:r>
    </w:p>
    <w:p w14:paraId="5A9185AF" w14:textId="59C34F56" w:rsidR="00E5458B" w:rsidRPr="00B06B92" w:rsidRDefault="009B1B16">
      <w:pPr>
        <w:spacing w:line="276" w:lineRule="auto"/>
        <w:ind w:left="567" w:hanging="567"/>
        <w:jc w:val="both"/>
        <w:rPr>
          <w:szCs w:val="24"/>
        </w:rPr>
      </w:pPr>
      <w:r w:rsidRPr="00B06B92">
        <w:rPr>
          <w:szCs w:val="24"/>
        </w:rPr>
        <w:t>3</w:t>
      </w:r>
      <w:r w:rsidR="00E5458B" w:rsidRPr="00B06B92">
        <w:rPr>
          <w:szCs w:val="24"/>
        </w:rPr>
        <w:t xml:space="preserve">. </w:t>
      </w:r>
      <w:r w:rsidR="00AA20A2" w:rsidRPr="00B06B92">
        <w:rPr>
          <w:szCs w:val="24"/>
        </w:rPr>
        <w:tab/>
      </w:r>
      <w:r w:rsidR="00E5458B" w:rsidRPr="00B06B92">
        <w:rPr>
          <w:szCs w:val="24"/>
        </w:rPr>
        <w:t xml:space="preserve">Zapłata </w:t>
      </w:r>
      <w:r w:rsidR="00824097">
        <w:rPr>
          <w:szCs w:val="24"/>
        </w:rPr>
        <w:t>wynagrodzenia</w:t>
      </w:r>
      <w:r w:rsidR="00824097" w:rsidRPr="00B06B92">
        <w:rPr>
          <w:szCs w:val="24"/>
        </w:rPr>
        <w:t xml:space="preserve"> </w:t>
      </w:r>
      <w:r w:rsidR="00E5458B" w:rsidRPr="00B06B92">
        <w:rPr>
          <w:szCs w:val="24"/>
        </w:rPr>
        <w:t xml:space="preserve">nastąpi na podstawie prawidłowo wystawionej faktury, na wskazany przez </w:t>
      </w:r>
      <w:r w:rsidR="00606BE6">
        <w:rPr>
          <w:szCs w:val="24"/>
        </w:rPr>
        <w:t>Wykonawcę</w:t>
      </w:r>
      <w:r w:rsidR="00606BE6" w:rsidRPr="00B06B92">
        <w:rPr>
          <w:szCs w:val="24"/>
        </w:rPr>
        <w:t xml:space="preserve"> </w:t>
      </w:r>
      <w:r w:rsidR="00E5458B" w:rsidRPr="00B06B92">
        <w:rPr>
          <w:szCs w:val="24"/>
        </w:rPr>
        <w:t>rachunek bankowy</w:t>
      </w:r>
      <w:r w:rsidR="00410BD6" w:rsidRPr="00B06B92">
        <w:rPr>
          <w:szCs w:val="24"/>
        </w:rPr>
        <w:t>,</w:t>
      </w:r>
      <w:r w:rsidR="00E5458B" w:rsidRPr="00B06B92">
        <w:rPr>
          <w:szCs w:val="24"/>
        </w:rPr>
        <w:t xml:space="preserve"> w terminie 21 dni od dnia doręczenia faktury</w:t>
      </w:r>
      <w:r w:rsidR="00A824E4" w:rsidRPr="00B06B92">
        <w:rPr>
          <w:szCs w:val="24"/>
        </w:rPr>
        <w:t xml:space="preserve"> </w:t>
      </w:r>
      <w:r w:rsidR="00606BE6">
        <w:rPr>
          <w:szCs w:val="24"/>
        </w:rPr>
        <w:t>Zamawiającemu</w:t>
      </w:r>
      <w:r w:rsidR="00E5458B" w:rsidRPr="00B06B92">
        <w:rPr>
          <w:szCs w:val="24"/>
        </w:rPr>
        <w:t>. Faktura zostanie wystawiona po protokolarnym odbiorze</w:t>
      </w:r>
      <w:r w:rsidR="001C600B" w:rsidRPr="00B06B92">
        <w:rPr>
          <w:szCs w:val="24"/>
        </w:rPr>
        <w:t xml:space="preserve"> bez </w:t>
      </w:r>
      <w:r w:rsidR="005077F4" w:rsidRPr="00B06B92">
        <w:rPr>
          <w:szCs w:val="24"/>
        </w:rPr>
        <w:t xml:space="preserve">uwag i </w:t>
      </w:r>
      <w:r w:rsidR="001C600B" w:rsidRPr="00B06B92">
        <w:rPr>
          <w:szCs w:val="24"/>
        </w:rPr>
        <w:t>zastrzeżeń</w:t>
      </w:r>
      <w:r w:rsidR="00E5458B" w:rsidRPr="00B06B92">
        <w:rPr>
          <w:szCs w:val="24"/>
        </w:rPr>
        <w:t xml:space="preserve"> prz</w:t>
      </w:r>
      <w:r w:rsidRPr="00B06B92">
        <w:rPr>
          <w:szCs w:val="24"/>
        </w:rPr>
        <w:t xml:space="preserve">edmiotu umowy przez </w:t>
      </w:r>
      <w:r w:rsidR="00606BE6">
        <w:rPr>
          <w:szCs w:val="24"/>
        </w:rPr>
        <w:t>Zamawiającego</w:t>
      </w:r>
      <w:r w:rsidRPr="00B06B92">
        <w:rPr>
          <w:szCs w:val="24"/>
        </w:rPr>
        <w:t>.</w:t>
      </w:r>
    </w:p>
    <w:p w14:paraId="1BC27A72" w14:textId="0F001DF8" w:rsidR="001C600B" w:rsidRPr="00B06B92" w:rsidRDefault="009B1B16" w:rsidP="009B1B16">
      <w:pPr>
        <w:tabs>
          <w:tab w:val="num" w:pos="567"/>
        </w:tabs>
        <w:spacing w:line="276" w:lineRule="auto"/>
        <w:ind w:left="567" w:hanging="567"/>
        <w:jc w:val="both"/>
        <w:rPr>
          <w:szCs w:val="24"/>
        </w:rPr>
      </w:pPr>
      <w:r w:rsidRPr="00B06B92">
        <w:rPr>
          <w:szCs w:val="24"/>
        </w:rPr>
        <w:t>4</w:t>
      </w:r>
      <w:r w:rsidR="00E5458B" w:rsidRPr="00B06B92">
        <w:rPr>
          <w:szCs w:val="24"/>
        </w:rPr>
        <w:t xml:space="preserve">. </w:t>
      </w:r>
      <w:r w:rsidR="00AA20A2" w:rsidRPr="00B06B92">
        <w:rPr>
          <w:szCs w:val="24"/>
        </w:rPr>
        <w:tab/>
      </w:r>
      <w:r w:rsidR="001C600B" w:rsidRPr="00B06B92">
        <w:rPr>
          <w:szCs w:val="24"/>
        </w:rPr>
        <w:t>Faktur</w:t>
      </w:r>
      <w:r w:rsidR="00396E65" w:rsidRPr="00B06B92">
        <w:rPr>
          <w:szCs w:val="24"/>
        </w:rPr>
        <w:t>a</w:t>
      </w:r>
      <w:r w:rsidR="001C600B" w:rsidRPr="00B06B92">
        <w:rPr>
          <w:szCs w:val="24"/>
        </w:rPr>
        <w:t xml:space="preserve"> </w:t>
      </w:r>
      <w:r w:rsidR="00396E65" w:rsidRPr="00B06B92">
        <w:rPr>
          <w:szCs w:val="24"/>
        </w:rPr>
        <w:t>zostanie</w:t>
      </w:r>
      <w:r w:rsidR="001C600B" w:rsidRPr="00B06B92">
        <w:rPr>
          <w:szCs w:val="24"/>
        </w:rPr>
        <w:t xml:space="preserve"> wystawi</w:t>
      </w:r>
      <w:r w:rsidR="00AB6F90" w:rsidRPr="00B06B92">
        <w:rPr>
          <w:szCs w:val="24"/>
        </w:rPr>
        <w:t>ona</w:t>
      </w:r>
      <w:r w:rsidR="001C600B" w:rsidRPr="00B06B92">
        <w:rPr>
          <w:szCs w:val="24"/>
        </w:rPr>
        <w:t xml:space="preserve"> i przes</w:t>
      </w:r>
      <w:r w:rsidR="00396E65" w:rsidRPr="00B06B92">
        <w:rPr>
          <w:szCs w:val="24"/>
        </w:rPr>
        <w:t>łana</w:t>
      </w:r>
      <w:r w:rsidR="001C600B" w:rsidRPr="00B06B92">
        <w:rPr>
          <w:szCs w:val="24"/>
        </w:rPr>
        <w:t xml:space="preserve"> na adres </w:t>
      </w:r>
      <w:r w:rsidR="00606BE6">
        <w:rPr>
          <w:szCs w:val="24"/>
        </w:rPr>
        <w:t>Zamawiającego</w:t>
      </w:r>
      <w:r w:rsidR="00606BE6" w:rsidRPr="00B06B92">
        <w:rPr>
          <w:szCs w:val="24"/>
        </w:rPr>
        <w:t xml:space="preserve"> </w:t>
      </w:r>
      <w:r w:rsidR="001C600B" w:rsidRPr="00B06B92">
        <w:rPr>
          <w:szCs w:val="24"/>
        </w:rPr>
        <w:t xml:space="preserve">wskazany w komparycji </w:t>
      </w:r>
      <w:r w:rsidR="001E68E9" w:rsidRPr="00B06B92">
        <w:rPr>
          <w:szCs w:val="24"/>
        </w:rPr>
        <w:t>u</w:t>
      </w:r>
      <w:r w:rsidR="001C600B" w:rsidRPr="00B06B92">
        <w:rPr>
          <w:szCs w:val="24"/>
        </w:rPr>
        <w:t>mowy albo w formie ele</w:t>
      </w:r>
      <w:r w:rsidR="00B66BA4" w:rsidRPr="00B06B92">
        <w:rPr>
          <w:szCs w:val="24"/>
        </w:rPr>
        <w:t>ktronicznej w postaci pliku pdf</w:t>
      </w:r>
      <w:r w:rsidR="003D27A8" w:rsidRPr="00B06B92">
        <w:rPr>
          <w:szCs w:val="24"/>
        </w:rPr>
        <w:t>.</w:t>
      </w:r>
      <w:r w:rsidR="001C600B" w:rsidRPr="00B06B92">
        <w:rPr>
          <w:szCs w:val="24"/>
        </w:rPr>
        <w:t xml:space="preserve"> na adres mailowy </w:t>
      </w:r>
      <w:r w:rsidR="00606BE6">
        <w:rPr>
          <w:szCs w:val="24"/>
        </w:rPr>
        <w:t>Zamawiającego</w:t>
      </w:r>
      <w:r w:rsidR="001C600B" w:rsidRPr="00B06B92">
        <w:rPr>
          <w:szCs w:val="24"/>
        </w:rPr>
        <w:t xml:space="preserve">: faktury@minrol.gov.pl. </w:t>
      </w:r>
    </w:p>
    <w:p w14:paraId="0EE02229" w14:textId="34C774F4" w:rsidR="00E5458B" w:rsidRPr="00B06B92" w:rsidRDefault="009B1B16" w:rsidP="009B1B16">
      <w:pPr>
        <w:spacing w:line="276" w:lineRule="auto"/>
        <w:ind w:left="567" w:hanging="567"/>
        <w:jc w:val="both"/>
        <w:rPr>
          <w:szCs w:val="24"/>
        </w:rPr>
      </w:pPr>
      <w:r w:rsidRPr="00B06B92">
        <w:rPr>
          <w:szCs w:val="24"/>
        </w:rPr>
        <w:t>5</w:t>
      </w:r>
      <w:r w:rsidR="00E5458B" w:rsidRPr="00B06B92">
        <w:rPr>
          <w:szCs w:val="24"/>
        </w:rPr>
        <w:t xml:space="preserve">.  </w:t>
      </w:r>
      <w:r w:rsidR="00AA20A2" w:rsidRPr="00B06B92">
        <w:rPr>
          <w:szCs w:val="24"/>
        </w:rPr>
        <w:tab/>
      </w:r>
      <w:r w:rsidR="00E5458B" w:rsidRPr="00B06B92">
        <w:rPr>
          <w:szCs w:val="24"/>
        </w:rPr>
        <w:t xml:space="preserve">Za dzień zapłaty </w:t>
      </w:r>
      <w:r w:rsidR="00824097">
        <w:rPr>
          <w:szCs w:val="24"/>
        </w:rPr>
        <w:t>wynagrodzenia</w:t>
      </w:r>
      <w:r w:rsidR="00824097" w:rsidRPr="00B06B92">
        <w:rPr>
          <w:szCs w:val="24"/>
        </w:rPr>
        <w:t xml:space="preserve"> </w:t>
      </w:r>
      <w:r w:rsidR="00E5458B" w:rsidRPr="00B06B92">
        <w:rPr>
          <w:szCs w:val="24"/>
        </w:rPr>
        <w:t xml:space="preserve">uważa się dzień obciążenia rachunku bankowego </w:t>
      </w:r>
      <w:r w:rsidR="00606BE6">
        <w:rPr>
          <w:szCs w:val="24"/>
        </w:rPr>
        <w:t>Zamawiającego</w:t>
      </w:r>
      <w:r w:rsidR="00E5458B" w:rsidRPr="00B06B92">
        <w:rPr>
          <w:szCs w:val="24"/>
        </w:rPr>
        <w:t>.</w:t>
      </w:r>
    </w:p>
    <w:p w14:paraId="478B41F5" w14:textId="042929C7" w:rsidR="001C600B" w:rsidRPr="00B06B92" w:rsidRDefault="001C600B" w:rsidP="009B1B16">
      <w:pPr>
        <w:numPr>
          <w:ilvl w:val="0"/>
          <w:numId w:val="18"/>
        </w:numPr>
        <w:spacing w:line="276" w:lineRule="auto"/>
        <w:ind w:left="567" w:hanging="567"/>
        <w:jc w:val="both"/>
        <w:rPr>
          <w:szCs w:val="24"/>
        </w:rPr>
      </w:pPr>
      <w:r w:rsidRPr="00B06B92">
        <w:rPr>
          <w:szCs w:val="24"/>
        </w:rPr>
        <w:t xml:space="preserve">W przypadku wystawienia przez </w:t>
      </w:r>
      <w:r w:rsidR="00606BE6">
        <w:rPr>
          <w:szCs w:val="24"/>
        </w:rPr>
        <w:t>Wykonawcę</w:t>
      </w:r>
      <w:r w:rsidR="00606BE6" w:rsidRPr="00B06B92">
        <w:rPr>
          <w:szCs w:val="24"/>
        </w:rPr>
        <w:t xml:space="preserve"> </w:t>
      </w:r>
      <w:r w:rsidRPr="00B06B92">
        <w:rPr>
          <w:szCs w:val="24"/>
        </w:rPr>
        <w:t xml:space="preserve">faktury niezgodnie z </w:t>
      </w:r>
      <w:r w:rsidR="00CD6CF2" w:rsidRPr="00B06B92">
        <w:rPr>
          <w:szCs w:val="24"/>
        </w:rPr>
        <w:t>u</w:t>
      </w:r>
      <w:r w:rsidRPr="00B06B92">
        <w:rPr>
          <w:szCs w:val="24"/>
        </w:rPr>
        <w:t xml:space="preserve">mową lub z obowiązującymi przepisami prawa, </w:t>
      </w:r>
      <w:r w:rsidR="00606BE6">
        <w:rPr>
          <w:szCs w:val="24"/>
        </w:rPr>
        <w:t>Zamawiający</w:t>
      </w:r>
      <w:r w:rsidR="00606BE6" w:rsidRPr="00B06B92">
        <w:rPr>
          <w:szCs w:val="24"/>
        </w:rPr>
        <w:t xml:space="preserve"> </w:t>
      </w:r>
      <w:r w:rsidRPr="00B06B92">
        <w:rPr>
          <w:szCs w:val="24"/>
        </w:rPr>
        <w:t xml:space="preserve">ma prawo do wstrzymania zapłaty wynagrodzenia, bez negatywnych skutków finansowych dla </w:t>
      </w:r>
      <w:r w:rsidR="00606BE6">
        <w:rPr>
          <w:szCs w:val="24"/>
        </w:rPr>
        <w:t>Zamawiającego</w:t>
      </w:r>
      <w:r w:rsidRPr="00B06B92">
        <w:rPr>
          <w:szCs w:val="24"/>
        </w:rPr>
        <w:t>.</w:t>
      </w:r>
    </w:p>
    <w:p w14:paraId="446E1D49" w14:textId="72FAAC4F" w:rsidR="001C600B" w:rsidRPr="00B06B92" w:rsidRDefault="00492FF7" w:rsidP="009B1B16">
      <w:pPr>
        <w:numPr>
          <w:ilvl w:val="0"/>
          <w:numId w:val="18"/>
        </w:numPr>
        <w:spacing w:line="276" w:lineRule="auto"/>
        <w:ind w:left="567" w:hanging="567"/>
        <w:jc w:val="both"/>
        <w:rPr>
          <w:szCs w:val="24"/>
        </w:rPr>
      </w:pPr>
      <w:r w:rsidRPr="009C1664">
        <w:rPr>
          <w:szCs w:val="24"/>
        </w:rPr>
        <w:t>W przypadku gdy wystąpią podstawy do potrącenia naliczonych kar umownych Zamawiający wypłaci Wykonawcy wynagrodzenie pomniejszone o naliczoną karę umowną</w:t>
      </w:r>
      <w:r w:rsidR="001C600B" w:rsidRPr="00B06B92">
        <w:rPr>
          <w:szCs w:val="24"/>
        </w:rPr>
        <w:t>.</w:t>
      </w:r>
    </w:p>
    <w:p w14:paraId="4F6645B9" w14:textId="77777777" w:rsidR="001C600B" w:rsidRPr="00B06B92" w:rsidRDefault="001C600B" w:rsidP="00AA20A2">
      <w:pPr>
        <w:spacing w:line="276" w:lineRule="auto"/>
        <w:ind w:left="142" w:hanging="142"/>
        <w:jc w:val="both"/>
        <w:rPr>
          <w:szCs w:val="24"/>
        </w:rPr>
      </w:pPr>
    </w:p>
    <w:p w14:paraId="218D99A2" w14:textId="104455C3" w:rsidR="00E5458B" w:rsidRPr="00B06B92" w:rsidRDefault="00E5458B" w:rsidP="00AA20A2">
      <w:pPr>
        <w:spacing w:line="276" w:lineRule="auto"/>
        <w:jc w:val="center"/>
        <w:rPr>
          <w:b/>
          <w:szCs w:val="24"/>
        </w:rPr>
      </w:pPr>
      <w:bookmarkStart w:id="1" w:name="_Hlk126180496"/>
      <w:r w:rsidRPr="00B06B92">
        <w:rPr>
          <w:b/>
          <w:szCs w:val="24"/>
        </w:rPr>
        <w:t>§</w:t>
      </w:r>
      <w:bookmarkEnd w:id="1"/>
      <w:r w:rsidRPr="00B06B92">
        <w:rPr>
          <w:b/>
          <w:szCs w:val="24"/>
        </w:rPr>
        <w:t xml:space="preserve"> </w:t>
      </w:r>
      <w:r w:rsidR="00EE362A" w:rsidRPr="00B06B92">
        <w:rPr>
          <w:b/>
          <w:szCs w:val="24"/>
        </w:rPr>
        <w:t>5</w:t>
      </w:r>
    </w:p>
    <w:p w14:paraId="504BA402" w14:textId="0693C24F" w:rsidR="00E5458B" w:rsidRPr="00B06B92" w:rsidRDefault="00E5458B" w:rsidP="00AE00EB">
      <w:pPr>
        <w:pStyle w:val="Tekstpodstawowy"/>
        <w:numPr>
          <w:ilvl w:val="0"/>
          <w:numId w:val="7"/>
        </w:numPr>
        <w:spacing w:line="276" w:lineRule="auto"/>
        <w:ind w:left="567" w:hanging="567"/>
        <w:rPr>
          <w:sz w:val="24"/>
          <w:szCs w:val="24"/>
        </w:rPr>
      </w:pPr>
      <w:r w:rsidRPr="00B06B92">
        <w:rPr>
          <w:sz w:val="24"/>
          <w:szCs w:val="24"/>
        </w:rPr>
        <w:t>W przypadku</w:t>
      </w:r>
      <w:r w:rsidR="001C6D1F" w:rsidRPr="00B06B92">
        <w:rPr>
          <w:sz w:val="24"/>
          <w:szCs w:val="24"/>
        </w:rPr>
        <w:t xml:space="preserve"> </w:t>
      </w:r>
      <w:r w:rsidRPr="00B06B92">
        <w:rPr>
          <w:sz w:val="24"/>
          <w:szCs w:val="24"/>
        </w:rPr>
        <w:t>niewykonania</w:t>
      </w:r>
      <w:r w:rsidR="00AE00EB" w:rsidRPr="00B06B92">
        <w:rPr>
          <w:sz w:val="24"/>
          <w:szCs w:val="24"/>
        </w:rPr>
        <w:t xml:space="preserve"> przedmiotu umowy przez </w:t>
      </w:r>
      <w:r w:rsidR="00686D71">
        <w:rPr>
          <w:sz w:val="24"/>
          <w:szCs w:val="24"/>
        </w:rPr>
        <w:t>Wykonawcę</w:t>
      </w:r>
      <w:r w:rsidR="00686D71" w:rsidRPr="00B06B92">
        <w:rPr>
          <w:sz w:val="24"/>
          <w:szCs w:val="24"/>
        </w:rPr>
        <w:t xml:space="preserve"> </w:t>
      </w:r>
      <w:r w:rsidR="00AE00EB" w:rsidRPr="00B06B92">
        <w:rPr>
          <w:sz w:val="24"/>
          <w:szCs w:val="24"/>
        </w:rPr>
        <w:t xml:space="preserve">w terminie, o którym mowa </w:t>
      </w:r>
      <w:r w:rsidRPr="00B06B92">
        <w:rPr>
          <w:sz w:val="24"/>
          <w:szCs w:val="24"/>
        </w:rPr>
        <w:t xml:space="preserve"> </w:t>
      </w:r>
      <w:r w:rsidR="00AE00EB" w:rsidRPr="00B06B92">
        <w:rPr>
          <w:sz w:val="24"/>
          <w:szCs w:val="24"/>
        </w:rPr>
        <w:t xml:space="preserve">w § 2 ust. 1, </w:t>
      </w:r>
      <w:r w:rsidRPr="00B06B92">
        <w:rPr>
          <w:sz w:val="24"/>
          <w:szCs w:val="24"/>
        </w:rPr>
        <w:t>lub nienależytego wykonania umowy</w:t>
      </w:r>
      <w:r w:rsidR="00686D71">
        <w:rPr>
          <w:sz w:val="24"/>
          <w:szCs w:val="24"/>
        </w:rPr>
        <w:t xml:space="preserve"> w całości lub w części</w:t>
      </w:r>
      <w:r w:rsidRPr="00B06B92">
        <w:rPr>
          <w:sz w:val="24"/>
          <w:szCs w:val="24"/>
        </w:rPr>
        <w:t xml:space="preserve">, </w:t>
      </w:r>
      <w:r w:rsidR="00686D71">
        <w:rPr>
          <w:sz w:val="24"/>
          <w:szCs w:val="24"/>
        </w:rPr>
        <w:t>Wykonawca</w:t>
      </w:r>
      <w:r w:rsidR="00686D71" w:rsidRPr="00B06B92">
        <w:rPr>
          <w:sz w:val="24"/>
          <w:szCs w:val="24"/>
        </w:rPr>
        <w:t xml:space="preserve"> </w:t>
      </w:r>
      <w:r w:rsidRPr="00B06B92">
        <w:rPr>
          <w:sz w:val="24"/>
          <w:szCs w:val="24"/>
        </w:rPr>
        <w:t xml:space="preserve">zapłaci na rzecz </w:t>
      </w:r>
      <w:r w:rsidR="00686D71">
        <w:rPr>
          <w:sz w:val="24"/>
          <w:szCs w:val="24"/>
        </w:rPr>
        <w:t>Zamawiającego</w:t>
      </w:r>
      <w:r w:rsidR="00686D71" w:rsidRPr="00B06B92">
        <w:rPr>
          <w:sz w:val="24"/>
          <w:szCs w:val="24"/>
        </w:rPr>
        <w:t xml:space="preserve"> </w:t>
      </w:r>
      <w:r w:rsidRPr="00B06B92">
        <w:rPr>
          <w:sz w:val="24"/>
          <w:szCs w:val="24"/>
        </w:rPr>
        <w:t xml:space="preserve">karę umowną w wysokości </w:t>
      </w:r>
      <w:r w:rsidR="002B2006" w:rsidRPr="00B06B92">
        <w:rPr>
          <w:sz w:val="24"/>
          <w:szCs w:val="24"/>
        </w:rPr>
        <w:t>7</w:t>
      </w:r>
      <w:r w:rsidRPr="00B06B92">
        <w:rPr>
          <w:sz w:val="24"/>
          <w:szCs w:val="24"/>
        </w:rPr>
        <w:t xml:space="preserve">% </w:t>
      </w:r>
      <w:r w:rsidR="005077F4" w:rsidRPr="00B06B92">
        <w:rPr>
          <w:sz w:val="24"/>
          <w:szCs w:val="24"/>
        </w:rPr>
        <w:t xml:space="preserve">wartości wynagrodzenia </w:t>
      </w:r>
      <w:r w:rsidR="007A5D29" w:rsidRPr="00B06B92">
        <w:rPr>
          <w:sz w:val="24"/>
          <w:szCs w:val="24"/>
        </w:rPr>
        <w:t>brutto</w:t>
      </w:r>
      <w:r w:rsidRPr="00B06B92">
        <w:rPr>
          <w:sz w:val="24"/>
          <w:szCs w:val="24"/>
        </w:rPr>
        <w:t>, o któr</w:t>
      </w:r>
      <w:r w:rsidR="005077F4" w:rsidRPr="00B06B92">
        <w:rPr>
          <w:sz w:val="24"/>
          <w:szCs w:val="24"/>
        </w:rPr>
        <w:t>ym</w:t>
      </w:r>
      <w:r w:rsidRPr="00B06B92">
        <w:rPr>
          <w:sz w:val="24"/>
          <w:szCs w:val="24"/>
        </w:rPr>
        <w:t xml:space="preserve"> mowa w § </w:t>
      </w:r>
      <w:r w:rsidR="00EE362A" w:rsidRPr="00B06B92">
        <w:rPr>
          <w:sz w:val="24"/>
          <w:szCs w:val="24"/>
        </w:rPr>
        <w:t>4</w:t>
      </w:r>
      <w:r w:rsidRPr="00B06B92">
        <w:rPr>
          <w:sz w:val="24"/>
          <w:szCs w:val="24"/>
        </w:rPr>
        <w:t xml:space="preserve"> ust. 1</w:t>
      </w:r>
      <w:r w:rsidR="001C6D1F" w:rsidRPr="00B06B92">
        <w:rPr>
          <w:sz w:val="24"/>
          <w:szCs w:val="24"/>
        </w:rPr>
        <w:t>, z zastrzeżeniem ust. 2.</w:t>
      </w:r>
    </w:p>
    <w:p w14:paraId="00DFB77F" w14:textId="04F50D79" w:rsidR="001C6D1F" w:rsidRPr="00B06B92" w:rsidRDefault="001C6D1F" w:rsidP="00AA20A2">
      <w:pPr>
        <w:pStyle w:val="Tekstpodstawowy"/>
        <w:numPr>
          <w:ilvl w:val="0"/>
          <w:numId w:val="7"/>
        </w:numPr>
        <w:spacing w:line="276" w:lineRule="auto"/>
        <w:ind w:left="567" w:hanging="567"/>
        <w:rPr>
          <w:sz w:val="24"/>
          <w:szCs w:val="24"/>
        </w:rPr>
      </w:pPr>
      <w:r w:rsidRPr="00B06B92">
        <w:rPr>
          <w:sz w:val="24"/>
          <w:szCs w:val="24"/>
        </w:rPr>
        <w:t xml:space="preserve">W razie </w:t>
      </w:r>
      <w:r w:rsidR="00E5458B" w:rsidRPr="00B06B92">
        <w:rPr>
          <w:sz w:val="24"/>
          <w:szCs w:val="24"/>
        </w:rPr>
        <w:t xml:space="preserve">powstania zwłoki w </w:t>
      </w:r>
      <w:r w:rsidR="005077F4" w:rsidRPr="00B06B92">
        <w:rPr>
          <w:sz w:val="24"/>
          <w:szCs w:val="24"/>
        </w:rPr>
        <w:t xml:space="preserve">realizacji </w:t>
      </w:r>
      <w:r w:rsidR="00370BE2" w:rsidRPr="00B06B92">
        <w:rPr>
          <w:sz w:val="24"/>
          <w:szCs w:val="24"/>
        </w:rPr>
        <w:t>przedmiotu umowy</w:t>
      </w:r>
      <w:r w:rsidRPr="00B06B92">
        <w:rPr>
          <w:sz w:val="24"/>
          <w:szCs w:val="24"/>
        </w:rPr>
        <w:t xml:space="preserve"> w terminie, o którym mowa w § 2 </w:t>
      </w:r>
      <w:r w:rsidR="00591F37" w:rsidRPr="00B06B92">
        <w:rPr>
          <w:sz w:val="24"/>
          <w:szCs w:val="24"/>
        </w:rPr>
        <w:t xml:space="preserve">ust. </w:t>
      </w:r>
      <w:r w:rsidR="002B2006" w:rsidRPr="00B06B92">
        <w:rPr>
          <w:sz w:val="24"/>
          <w:szCs w:val="24"/>
        </w:rPr>
        <w:t>1</w:t>
      </w:r>
      <w:r w:rsidRPr="00B06B92">
        <w:rPr>
          <w:sz w:val="24"/>
          <w:szCs w:val="24"/>
        </w:rPr>
        <w:t xml:space="preserve">, </w:t>
      </w:r>
      <w:r w:rsidR="00686D71">
        <w:rPr>
          <w:sz w:val="24"/>
          <w:szCs w:val="24"/>
        </w:rPr>
        <w:t>Wykonawca</w:t>
      </w:r>
      <w:r w:rsidR="00686D71" w:rsidRPr="00B06B92">
        <w:rPr>
          <w:sz w:val="24"/>
          <w:szCs w:val="24"/>
        </w:rPr>
        <w:t xml:space="preserve"> </w:t>
      </w:r>
      <w:r w:rsidRPr="00B06B92">
        <w:rPr>
          <w:sz w:val="24"/>
          <w:szCs w:val="24"/>
        </w:rPr>
        <w:t xml:space="preserve">zapłaci na rzecz </w:t>
      </w:r>
      <w:r w:rsidR="00686D71">
        <w:rPr>
          <w:sz w:val="24"/>
          <w:szCs w:val="24"/>
        </w:rPr>
        <w:t>Zamawiającego</w:t>
      </w:r>
      <w:r w:rsidR="00686D71" w:rsidRPr="00B06B92">
        <w:rPr>
          <w:sz w:val="24"/>
          <w:szCs w:val="24"/>
        </w:rPr>
        <w:t xml:space="preserve"> </w:t>
      </w:r>
      <w:r w:rsidRPr="00B06B92">
        <w:rPr>
          <w:sz w:val="24"/>
          <w:szCs w:val="24"/>
        </w:rPr>
        <w:t xml:space="preserve">karę umowną w wysokości </w:t>
      </w:r>
      <w:r w:rsidR="002B2006" w:rsidRPr="00B06B92">
        <w:rPr>
          <w:sz w:val="24"/>
          <w:szCs w:val="24"/>
        </w:rPr>
        <w:t>1</w:t>
      </w:r>
      <w:r w:rsidRPr="00B06B92">
        <w:rPr>
          <w:sz w:val="24"/>
          <w:szCs w:val="24"/>
        </w:rPr>
        <w:t xml:space="preserve">% </w:t>
      </w:r>
      <w:r w:rsidR="005077F4" w:rsidRPr="00B06B92">
        <w:rPr>
          <w:sz w:val="24"/>
          <w:szCs w:val="24"/>
        </w:rPr>
        <w:t>wartości wynagrodzenia</w:t>
      </w:r>
      <w:r w:rsidRPr="00B06B92">
        <w:rPr>
          <w:sz w:val="24"/>
          <w:szCs w:val="24"/>
        </w:rPr>
        <w:t xml:space="preserve"> brutto, o któr</w:t>
      </w:r>
      <w:r w:rsidR="005077F4" w:rsidRPr="00B06B92">
        <w:rPr>
          <w:sz w:val="24"/>
          <w:szCs w:val="24"/>
        </w:rPr>
        <w:t>ym</w:t>
      </w:r>
      <w:r w:rsidRPr="00B06B92">
        <w:rPr>
          <w:sz w:val="24"/>
          <w:szCs w:val="24"/>
        </w:rPr>
        <w:t xml:space="preserve"> mowa w § </w:t>
      </w:r>
      <w:r w:rsidR="00EE362A" w:rsidRPr="00B06B92">
        <w:rPr>
          <w:sz w:val="24"/>
          <w:szCs w:val="24"/>
        </w:rPr>
        <w:t>4</w:t>
      </w:r>
      <w:r w:rsidR="00AE00EB" w:rsidRPr="00B06B92">
        <w:rPr>
          <w:sz w:val="24"/>
          <w:szCs w:val="24"/>
        </w:rPr>
        <w:t xml:space="preserve"> ust. 1, za każdy rozpoczęty dzień zwłoki.</w:t>
      </w:r>
    </w:p>
    <w:p w14:paraId="218F43A7" w14:textId="62DA7BB3" w:rsidR="00E5458B" w:rsidRPr="00B06B92" w:rsidRDefault="00E5458B" w:rsidP="00DA6914">
      <w:pPr>
        <w:numPr>
          <w:ilvl w:val="0"/>
          <w:numId w:val="7"/>
        </w:numPr>
        <w:spacing w:line="276" w:lineRule="auto"/>
        <w:ind w:left="567" w:hanging="567"/>
        <w:jc w:val="both"/>
        <w:rPr>
          <w:szCs w:val="24"/>
        </w:rPr>
      </w:pPr>
      <w:r w:rsidRPr="00B06B92">
        <w:rPr>
          <w:szCs w:val="24"/>
        </w:rPr>
        <w:t>W razie zwłoki</w:t>
      </w:r>
      <w:r w:rsidR="005077F4" w:rsidRPr="00B06B92">
        <w:rPr>
          <w:szCs w:val="24"/>
        </w:rPr>
        <w:t xml:space="preserve"> powyżej 5 dni w realizacji przedmiotu umowy w terminie, o którym mowa w § 2 ust. </w:t>
      </w:r>
      <w:r w:rsidR="002B2006" w:rsidRPr="00B06B92">
        <w:rPr>
          <w:szCs w:val="24"/>
        </w:rPr>
        <w:t>1</w:t>
      </w:r>
      <w:r w:rsidR="005077F4" w:rsidRPr="00B06B92">
        <w:rPr>
          <w:szCs w:val="24"/>
        </w:rPr>
        <w:t xml:space="preserve">, </w:t>
      </w:r>
      <w:r w:rsidR="00686D71">
        <w:rPr>
          <w:szCs w:val="24"/>
        </w:rPr>
        <w:t>Zamawiającemu</w:t>
      </w:r>
      <w:r w:rsidR="00686D71" w:rsidRPr="00B06B92">
        <w:rPr>
          <w:szCs w:val="24"/>
        </w:rPr>
        <w:t xml:space="preserve"> </w:t>
      </w:r>
      <w:r w:rsidRPr="00B06B92">
        <w:rPr>
          <w:szCs w:val="24"/>
        </w:rPr>
        <w:t>przysługuje prawo odstąpienia od umowy</w:t>
      </w:r>
      <w:r w:rsidR="005077F4" w:rsidRPr="00B06B92">
        <w:rPr>
          <w:szCs w:val="24"/>
        </w:rPr>
        <w:t xml:space="preserve"> w całości</w:t>
      </w:r>
      <w:r w:rsidRPr="00B06B92">
        <w:rPr>
          <w:szCs w:val="24"/>
        </w:rPr>
        <w:t>.</w:t>
      </w:r>
      <w:r w:rsidR="006A0BC4" w:rsidRPr="00B06B92">
        <w:rPr>
          <w:szCs w:val="24"/>
        </w:rPr>
        <w:t xml:space="preserve"> Odstąpienie od umowy wymaga formy pisemnej pod rygorem nieważności i następuje z chwilą pisemnego zawiadomienia </w:t>
      </w:r>
      <w:r w:rsidR="00686D71">
        <w:rPr>
          <w:szCs w:val="24"/>
        </w:rPr>
        <w:t>Wykonawcy</w:t>
      </w:r>
      <w:r w:rsidR="00686D71" w:rsidRPr="00B06B92">
        <w:rPr>
          <w:szCs w:val="24"/>
        </w:rPr>
        <w:t xml:space="preserve"> </w:t>
      </w:r>
      <w:r w:rsidR="006A0BC4" w:rsidRPr="00B06B92">
        <w:rPr>
          <w:szCs w:val="24"/>
        </w:rPr>
        <w:t xml:space="preserve">o przyczynie odstąpienia od </w:t>
      </w:r>
      <w:r w:rsidR="00354D8B" w:rsidRPr="00B06B92">
        <w:rPr>
          <w:szCs w:val="24"/>
        </w:rPr>
        <w:t>u</w:t>
      </w:r>
      <w:r w:rsidR="006A0BC4" w:rsidRPr="00B06B92">
        <w:rPr>
          <w:szCs w:val="24"/>
        </w:rPr>
        <w:t>mowy.</w:t>
      </w:r>
      <w:r w:rsidR="00C25206" w:rsidRPr="00C25206">
        <w:t xml:space="preserve"> </w:t>
      </w:r>
      <w:r w:rsidR="00C25206" w:rsidRPr="00C25206">
        <w:rPr>
          <w:szCs w:val="24"/>
        </w:rPr>
        <w:t>Prawo odstąpienia od umowy przewidziane w niniejszym ustępie przysługuje Zamawiającemu w okresie 20 dni od dnia upływu terminu, o którym mowa w § 2 ust. 1.</w:t>
      </w:r>
    </w:p>
    <w:p w14:paraId="10232035" w14:textId="7DA54988" w:rsidR="00E5458B" w:rsidRPr="00B06B92" w:rsidRDefault="00E5458B" w:rsidP="00DA6914">
      <w:pPr>
        <w:numPr>
          <w:ilvl w:val="0"/>
          <w:numId w:val="7"/>
        </w:numPr>
        <w:spacing w:line="276" w:lineRule="auto"/>
        <w:ind w:left="567" w:hanging="567"/>
        <w:jc w:val="both"/>
        <w:rPr>
          <w:szCs w:val="24"/>
        </w:rPr>
      </w:pPr>
      <w:r w:rsidRPr="00B06B92">
        <w:rPr>
          <w:szCs w:val="24"/>
        </w:rPr>
        <w:t xml:space="preserve">Odstąpienie od umowy nie powoduje utraty prawa dochodzenia przez </w:t>
      </w:r>
      <w:r w:rsidR="00686D71">
        <w:rPr>
          <w:szCs w:val="24"/>
        </w:rPr>
        <w:t>Zamawiającego</w:t>
      </w:r>
      <w:r w:rsidR="00686D71" w:rsidRPr="00B06B92">
        <w:rPr>
          <w:szCs w:val="24"/>
        </w:rPr>
        <w:t xml:space="preserve"> </w:t>
      </w:r>
      <w:r w:rsidRPr="00B06B92">
        <w:rPr>
          <w:szCs w:val="24"/>
        </w:rPr>
        <w:t>kary umownej</w:t>
      </w:r>
      <w:r w:rsidR="00ED2488" w:rsidRPr="00B06B92">
        <w:rPr>
          <w:szCs w:val="24"/>
        </w:rPr>
        <w:t xml:space="preserve"> </w:t>
      </w:r>
      <w:r w:rsidR="00592D4E">
        <w:rPr>
          <w:szCs w:val="24"/>
        </w:rPr>
        <w:t xml:space="preserve">zastrzeżonej </w:t>
      </w:r>
      <w:r w:rsidR="00ED2488" w:rsidRPr="00B06B92">
        <w:rPr>
          <w:szCs w:val="24"/>
        </w:rPr>
        <w:t xml:space="preserve">z tytułu niewykonania </w:t>
      </w:r>
      <w:r w:rsidR="00592D4E">
        <w:rPr>
          <w:szCs w:val="24"/>
        </w:rPr>
        <w:t xml:space="preserve">lub nienależytego wykonania </w:t>
      </w:r>
      <w:r w:rsidR="00ED2488" w:rsidRPr="00B06B92">
        <w:rPr>
          <w:szCs w:val="24"/>
        </w:rPr>
        <w:t>umowy</w:t>
      </w:r>
      <w:r w:rsidR="00592D4E">
        <w:rPr>
          <w:szCs w:val="24"/>
        </w:rPr>
        <w:t xml:space="preserve">, </w:t>
      </w:r>
      <w:r w:rsidR="00592D4E" w:rsidRPr="00592D4E">
        <w:rPr>
          <w:szCs w:val="24"/>
        </w:rPr>
        <w:t>wynikających z okoliczności mających miejsce przed odstąpieniem od umowy</w:t>
      </w:r>
      <w:r w:rsidR="00ED2488" w:rsidRPr="00B06B92">
        <w:rPr>
          <w:szCs w:val="24"/>
        </w:rPr>
        <w:t>.</w:t>
      </w:r>
    </w:p>
    <w:p w14:paraId="2E975B9F" w14:textId="26C49E63" w:rsidR="00C647B9" w:rsidRPr="00B06B92" w:rsidRDefault="00C647B9" w:rsidP="00AA20A2">
      <w:pPr>
        <w:numPr>
          <w:ilvl w:val="0"/>
          <w:numId w:val="7"/>
        </w:numPr>
        <w:spacing w:line="276" w:lineRule="auto"/>
        <w:ind w:left="567" w:hanging="567"/>
        <w:jc w:val="both"/>
        <w:rPr>
          <w:szCs w:val="24"/>
        </w:rPr>
      </w:pPr>
      <w:r w:rsidRPr="00B06B92">
        <w:rPr>
          <w:szCs w:val="24"/>
        </w:rPr>
        <w:t xml:space="preserve">W przypadku gdy </w:t>
      </w:r>
      <w:r w:rsidR="007B5C41">
        <w:rPr>
          <w:szCs w:val="24"/>
        </w:rPr>
        <w:t>wystąpią</w:t>
      </w:r>
      <w:r w:rsidR="007B5C41" w:rsidRPr="00B06B92">
        <w:rPr>
          <w:szCs w:val="24"/>
        </w:rPr>
        <w:t xml:space="preserve"> </w:t>
      </w:r>
      <w:r w:rsidRPr="00B06B92">
        <w:rPr>
          <w:szCs w:val="24"/>
        </w:rPr>
        <w:t xml:space="preserve">podstawy do naliczenia kar umownych z różnych tytułów, kary te będą sumowane. Łączna wysokość kar umownych nie może przekroczyć </w:t>
      </w:r>
      <w:r w:rsidR="00CF61BD">
        <w:rPr>
          <w:szCs w:val="24"/>
        </w:rPr>
        <w:t>20</w:t>
      </w:r>
      <w:r w:rsidRPr="00B06B92">
        <w:rPr>
          <w:szCs w:val="24"/>
        </w:rPr>
        <w:t xml:space="preserve">% </w:t>
      </w:r>
      <w:r w:rsidR="005077F4" w:rsidRPr="00B06B92">
        <w:rPr>
          <w:szCs w:val="24"/>
        </w:rPr>
        <w:t xml:space="preserve">wartości wynagrodzenia </w:t>
      </w:r>
      <w:r w:rsidR="007A5D29" w:rsidRPr="00B06B92">
        <w:rPr>
          <w:szCs w:val="24"/>
        </w:rPr>
        <w:t>brutto</w:t>
      </w:r>
      <w:r w:rsidRPr="00B06B92">
        <w:rPr>
          <w:szCs w:val="24"/>
        </w:rPr>
        <w:t>, o któr</w:t>
      </w:r>
      <w:r w:rsidR="005077F4" w:rsidRPr="00B06B92">
        <w:rPr>
          <w:szCs w:val="24"/>
        </w:rPr>
        <w:t>ym</w:t>
      </w:r>
      <w:r w:rsidRPr="00B06B92">
        <w:rPr>
          <w:szCs w:val="24"/>
        </w:rPr>
        <w:t xml:space="preserve"> mowa w § </w:t>
      </w:r>
      <w:r w:rsidR="00EE362A" w:rsidRPr="00B06B92">
        <w:rPr>
          <w:szCs w:val="24"/>
        </w:rPr>
        <w:t>4</w:t>
      </w:r>
      <w:r w:rsidRPr="00B06B92">
        <w:rPr>
          <w:szCs w:val="24"/>
        </w:rPr>
        <w:t xml:space="preserve"> ust. 1.</w:t>
      </w:r>
    </w:p>
    <w:p w14:paraId="7FA2B418" w14:textId="525E0CD5" w:rsidR="00E5458B" w:rsidRPr="00B06B92" w:rsidRDefault="00E5458B" w:rsidP="00AA20A2">
      <w:pPr>
        <w:numPr>
          <w:ilvl w:val="0"/>
          <w:numId w:val="7"/>
        </w:numPr>
        <w:spacing w:line="276" w:lineRule="auto"/>
        <w:ind w:left="567" w:hanging="567"/>
        <w:jc w:val="both"/>
        <w:rPr>
          <w:b/>
          <w:szCs w:val="24"/>
        </w:rPr>
      </w:pPr>
      <w:r w:rsidRPr="00B06B92">
        <w:rPr>
          <w:szCs w:val="24"/>
        </w:rPr>
        <w:t xml:space="preserve">W przypadku gdy wysokość szkody poniesionej przez </w:t>
      </w:r>
      <w:r w:rsidR="009B53C4">
        <w:rPr>
          <w:szCs w:val="24"/>
        </w:rPr>
        <w:t>Zamawiającego</w:t>
      </w:r>
      <w:r w:rsidR="009B53C4" w:rsidRPr="00B06B92">
        <w:rPr>
          <w:szCs w:val="24"/>
        </w:rPr>
        <w:t xml:space="preserve"> </w:t>
      </w:r>
      <w:r w:rsidRPr="00B06B92">
        <w:rPr>
          <w:szCs w:val="24"/>
        </w:rPr>
        <w:t xml:space="preserve">przewyższa wysokość zastrzeżonej kary umownej, </w:t>
      </w:r>
      <w:r w:rsidR="009B53C4">
        <w:rPr>
          <w:szCs w:val="24"/>
        </w:rPr>
        <w:t>Wykonawca</w:t>
      </w:r>
      <w:r w:rsidR="009B53C4" w:rsidRPr="00B06B92">
        <w:rPr>
          <w:szCs w:val="24"/>
        </w:rPr>
        <w:t xml:space="preserve"> </w:t>
      </w:r>
      <w:r w:rsidRPr="00B06B92">
        <w:rPr>
          <w:szCs w:val="24"/>
        </w:rPr>
        <w:t>jest zobowiązany do naprawienia szkody w pełnej wysokości.</w:t>
      </w:r>
    </w:p>
    <w:p w14:paraId="1FE3F04C" w14:textId="77777777" w:rsidR="00E5458B" w:rsidRPr="00B06B92" w:rsidRDefault="00E5458B" w:rsidP="00AA20A2">
      <w:pPr>
        <w:spacing w:line="276" w:lineRule="auto"/>
        <w:jc w:val="center"/>
        <w:rPr>
          <w:b/>
          <w:szCs w:val="24"/>
        </w:rPr>
      </w:pPr>
    </w:p>
    <w:p w14:paraId="06866150" w14:textId="35364296" w:rsidR="00E5458B" w:rsidRPr="00B06B92" w:rsidRDefault="00E5458B" w:rsidP="00AA20A2">
      <w:pPr>
        <w:spacing w:line="276" w:lineRule="auto"/>
        <w:jc w:val="center"/>
        <w:rPr>
          <w:b/>
          <w:szCs w:val="24"/>
        </w:rPr>
      </w:pPr>
      <w:r w:rsidRPr="00B06B92">
        <w:rPr>
          <w:b/>
          <w:szCs w:val="24"/>
        </w:rPr>
        <w:t xml:space="preserve">§ </w:t>
      </w:r>
      <w:r w:rsidR="00EE362A" w:rsidRPr="00B06B92">
        <w:rPr>
          <w:b/>
          <w:szCs w:val="24"/>
        </w:rPr>
        <w:t>6</w:t>
      </w:r>
    </w:p>
    <w:p w14:paraId="6C4FFB66" w14:textId="4B34C7B3" w:rsidR="00E5458B" w:rsidRPr="00B06B92" w:rsidRDefault="00E5458B" w:rsidP="00AA20A2">
      <w:pPr>
        <w:numPr>
          <w:ilvl w:val="0"/>
          <w:numId w:val="3"/>
        </w:numPr>
        <w:spacing w:line="276" w:lineRule="auto"/>
        <w:ind w:left="567" w:hanging="567"/>
        <w:jc w:val="both"/>
        <w:rPr>
          <w:szCs w:val="24"/>
        </w:rPr>
      </w:pPr>
      <w:r w:rsidRPr="00B06B92">
        <w:rPr>
          <w:szCs w:val="24"/>
        </w:rPr>
        <w:t>Przedstawiciel</w:t>
      </w:r>
      <w:r w:rsidR="00655F08" w:rsidRPr="00B06B92">
        <w:rPr>
          <w:szCs w:val="24"/>
        </w:rPr>
        <w:t xml:space="preserve">em </w:t>
      </w:r>
      <w:r w:rsidR="009B53C4">
        <w:rPr>
          <w:szCs w:val="24"/>
        </w:rPr>
        <w:t>Zamawiającego</w:t>
      </w:r>
      <w:r w:rsidR="009B53C4" w:rsidRPr="00B06B92">
        <w:rPr>
          <w:szCs w:val="24"/>
        </w:rPr>
        <w:t xml:space="preserve"> </w:t>
      </w:r>
      <w:r w:rsidR="00655F08" w:rsidRPr="00B06B92">
        <w:rPr>
          <w:szCs w:val="24"/>
        </w:rPr>
        <w:t>uprawnionym</w:t>
      </w:r>
      <w:r w:rsidRPr="00B06B92">
        <w:rPr>
          <w:szCs w:val="24"/>
        </w:rPr>
        <w:t xml:space="preserve"> do</w:t>
      </w:r>
      <w:r w:rsidR="006C2872" w:rsidRPr="00B06B92">
        <w:rPr>
          <w:szCs w:val="24"/>
        </w:rPr>
        <w:t xml:space="preserve"> nadzoru realizacji umowy, w tym</w:t>
      </w:r>
      <w:r w:rsidRPr="00B06B92">
        <w:rPr>
          <w:szCs w:val="24"/>
        </w:rPr>
        <w:t xml:space="preserve"> odbioru przedmiotu umo</w:t>
      </w:r>
      <w:r w:rsidR="00655F08" w:rsidRPr="00B06B92">
        <w:rPr>
          <w:szCs w:val="24"/>
        </w:rPr>
        <w:t>wy</w:t>
      </w:r>
      <w:r w:rsidR="006C2872" w:rsidRPr="00B06B92">
        <w:rPr>
          <w:szCs w:val="24"/>
        </w:rPr>
        <w:t xml:space="preserve"> oraz zgłaszania </w:t>
      </w:r>
      <w:r w:rsidR="003D27A8" w:rsidRPr="00B06B92">
        <w:rPr>
          <w:szCs w:val="24"/>
        </w:rPr>
        <w:t xml:space="preserve">uwag i </w:t>
      </w:r>
      <w:r w:rsidR="006C2872" w:rsidRPr="00B06B92">
        <w:rPr>
          <w:szCs w:val="24"/>
        </w:rPr>
        <w:t>zastrzeżeń</w:t>
      </w:r>
      <w:r w:rsidR="00655F08" w:rsidRPr="00B06B92">
        <w:rPr>
          <w:szCs w:val="24"/>
        </w:rPr>
        <w:t xml:space="preserve"> jest </w:t>
      </w:r>
      <w:r w:rsidRPr="00B06B92">
        <w:rPr>
          <w:szCs w:val="24"/>
        </w:rPr>
        <w:t xml:space="preserve">Pan </w:t>
      </w:r>
      <w:r w:rsidR="006C2872" w:rsidRPr="00B06B92">
        <w:rPr>
          <w:szCs w:val="24"/>
        </w:rPr>
        <w:t>……………………</w:t>
      </w:r>
      <w:r w:rsidRPr="00B06B92">
        <w:rPr>
          <w:szCs w:val="24"/>
        </w:rPr>
        <w:t xml:space="preserve">, e-mail: </w:t>
      </w:r>
      <w:r w:rsidR="006C2872" w:rsidRPr="00B06B92">
        <w:rPr>
          <w:szCs w:val="24"/>
        </w:rPr>
        <w:t>………………………</w:t>
      </w:r>
      <w:r w:rsidRPr="00B06B92">
        <w:rPr>
          <w:szCs w:val="24"/>
        </w:rPr>
        <w:t xml:space="preserve">, tel. </w:t>
      </w:r>
      <w:r w:rsidR="006C2872" w:rsidRPr="00B06B92">
        <w:rPr>
          <w:szCs w:val="24"/>
        </w:rPr>
        <w:t>…………………</w:t>
      </w:r>
      <w:r w:rsidRPr="00B06B92">
        <w:rPr>
          <w:szCs w:val="24"/>
        </w:rPr>
        <w:t>.</w:t>
      </w:r>
    </w:p>
    <w:p w14:paraId="536C60E1" w14:textId="0FBEDDB2" w:rsidR="00E5458B" w:rsidRPr="00B06B92" w:rsidRDefault="00E5458B" w:rsidP="00AA20A2">
      <w:pPr>
        <w:numPr>
          <w:ilvl w:val="0"/>
          <w:numId w:val="3"/>
        </w:numPr>
        <w:tabs>
          <w:tab w:val="clear" w:pos="0"/>
          <w:tab w:val="num" w:pos="567"/>
        </w:tabs>
        <w:spacing w:line="276" w:lineRule="auto"/>
        <w:ind w:left="567" w:hanging="567"/>
        <w:jc w:val="both"/>
        <w:rPr>
          <w:szCs w:val="24"/>
        </w:rPr>
      </w:pPr>
      <w:r w:rsidRPr="00B06B92">
        <w:rPr>
          <w:szCs w:val="24"/>
        </w:rPr>
        <w:lastRenderedPageBreak/>
        <w:t xml:space="preserve">Przedstawicielem </w:t>
      </w:r>
      <w:r w:rsidR="009B53C4">
        <w:rPr>
          <w:szCs w:val="24"/>
        </w:rPr>
        <w:t>Wykonawcy</w:t>
      </w:r>
      <w:r w:rsidR="009B53C4" w:rsidRPr="00B06B92">
        <w:rPr>
          <w:szCs w:val="24"/>
        </w:rPr>
        <w:t xml:space="preserve"> </w:t>
      </w:r>
      <w:r w:rsidRPr="00B06B92">
        <w:rPr>
          <w:szCs w:val="24"/>
        </w:rPr>
        <w:t xml:space="preserve">do kontaktów z </w:t>
      </w:r>
      <w:r w:rsidR="000026E0">
        <w:rPr>
          <w:szCs w:val="24"/>
        </w:rPr>
        <w:t>Zamawiającym</w:t>
      </w:r>
      <w:r w:rsidR="000026E0" w:rsidRPr="00B06B92">
        <w:rPr>
          <w:szCs w:val="24"/>
        </w:rPr>
        <w:t xml:space="preserve"> </w:t>
      </w:r>
      <w:r w:rsidRPr="00B06B92">
        <w:rPr>
          <w:szCs w:val="24"/>
        </w:rPr>
        <w:t xml:space="preserve">jest </w:t>
      </w:r>
      <w:r w:rsidR="000A2BF0" w:rsidRPr="00B06B92">
        <w:rPr>
          <w:szCs w:val="24"/>
        </w:rPr>
        <w:t>Pani/Pan</w:t>
      </w:r>
      <w:r w:rsidR="006C2872" w:rsidRPr="00B06B92">
        <w:rPr>
          <w:szCs w:val="24"/>
        </w:rPr>
        <w:t xml:space="preserve"> ………………………., </w:t>
      </w:r>
      <w:r w:rsidR="000A2BF0" w:rsidRPr="00B06B92">
        <w:rPr>
          <w:szCs w:val="24"/>
        </w:rPr>
        <w:t>e-mail: ……………, tel. …………</w:t>
      </w:r>
      <w:r w:rsidR="006C2872" w:rsidRPr="00B06B92">
        <w:rPr>
          <w:szCs w:val="24"/>
        </w:rPr>
        <w:t>……………</w:t>
      </w:r>
      <w:r w:rsidRPr="00B06B92">
        <w:rPr>
          <w:szCs w:val="24"/>
        </w:rPr>
        <w:t>.</w:t>
      </w:r>
    </w:p>
    <w:p w14:paraId="7FCD7612" w14:textId="12DC2319" w:rsidR="00A163E6" w:rsidRPr="00B06B92" w:rsidRDefault="00BD5758" w:rsidP="00AA20A2">
      <w:pPr>
        <w:numPr>
          <w:ilvl w:val="0"/>
          <w:numId w:val="13"/>
        </w:numPr>
        <w:tabs>
          <w:tab w:val="clear" w:pos="720"/>
          <w:tab w:val="num" w:pos="567"/>
        </w:tabs>
        <w:spacing w:line="276" w:lineRule="auto"/>
        <w:ind w:left="567" w:hanging="567"/>
        <w:jc w:val="both"/>
        <w:rPr>
          <w:szCs w:val="24"/>
        </w:rPr>
      </w:pPr>
      <w:r w:rsidRPr="00B06B92">
        <w:rPr>
          <w:szCs w:val="24"/>
        </w:rPr>
        <w:t xml:space="preserve">Każda ze Stron może jednostronnie dokonać zmian w zakresie danych teleadresowych oraz osób będących przedstawicielami Stron, zawiadamiając niezwłocznie o tym na piśmie lub </w:t>
      </w:r>
      <w:r>
        <w:rPr>
          <w:szCs w:val="24"/>
        </w:rPr>
        <w:t xml:space="preserve">za pośrednictwem poczty </w:t>
      </w:r>
      <w:r w:rsidRPr="00B06B92">
        <w:rPr>
          <w:szCs w:val="24"/>
        </w:rPr>
        <w:t>elektronicznej (e-mail) drugą Stronę. Zmiana osób, o których mowa w ust. 1 i 2, oraz danych kontaktowych nie stanowi zmiany treści umowy</w:t>
      </w:r>
      <w:r w:rsidR="00A163E6" w:rsidRPr="00B06B92">
        <w:rPr>
          <w:szCs w:val="24"/>
        </w:rPr>
        <w:t xml:space="preserve">. </w:t>
      </w:r>
    </w:p>
    <w:p w14:paraId="083784AF" w14:textId="77777777" w:rsidR="00E4568F" w:rsidRPr="00B06B92" w:rsidRDefault="00E4568F" w:rsidP="00AA20A2">
      <w:pPr>
        <w:spacing w:line="276" w:lineRule="auto"/>
        <w:jc w:val="center"/>
        <w:rPr>
          <w:b/>
          <w:szCs w:val="24"/>
        </w:rPr>
      </w:pPr>
    </w:p>
    <w:p w14:paraId="54E9CFAA" w14:textId="04D0CA24" w:rsidR="00E4568F" w:rsidRPr="00B06B92" w:rsidRDefault="00A34F76" w:rsidP="00E4568F">
      <w:pPr>
        <w:spacing w:line="276" w:lineRule="auto"/>
        <w:ind w:left="567" w:right="5" w:hanging="536"/>
        <w:jc w:val="center"/>
        <w:rPr>
          <w:b/>
          <w:bCs/>
          <w:szCs w:val="24"/>
        </w:rPr>
      </w:pPr>
      <w:r>
        <w:rPr>
          <w:b/>
          <w:bCs/>
          <w:szCs w:val="24"/>
        </w:rPr>
        <w:t>§ 7</w:t>
      </w:r>
    </w:p>
    <w:p w14:paraId="28D09F66" w14:textId="1302A996" w:rsidR="00E4568F" w:rsidRPr="00B06B92" w:rsidRDefault="00E4568F" w:rsidP="00AE00EB">
      <w:pPr>
        <w:tabs>
          <w:tab w:val="left" w:pos="567"/>
        </w:tabs>
        <w:spacing w:line="276" w:lineRule="auto"/>
        <w:ind w:left="567" w:hanging="536"/>
        <w:jc w:val="both"/>
        <w:rPr>
          <w:rFonts w:eastAsia="Courier New"/>
          <w:szCs w:val="24"/>
          <w:lang w:eastAsia="en-US"/>
        </w:rPr>
      </w:pPr>
      <w:r w:rsidRPr="00B06B92">
        <w:rPr>
          <w:szCs w:val="24"/>
        </w:rPr>
        <w:t xml:space="preserve">1. </w:t>
      </w:r>
      <w:r w:rsidRPr="00B06B92">
        <w:rPr>
          <w:szCs w:val="24"/>
        </w:rPr>
        <w:tab/>
        <w:t>Strony umowy zobowiązane są do przestrzegania Rozporządzenia</w:t>
      </w:r>
      <w:r w:rsidRPr="00B06B92">
        <w:rPr>
          <w:rFonts w:eastAsia="Courier New"/>
          <w:szCs w:val="24"/>
          <w:lang w:eastAsia="en-US"/>
        </w:rPr>
        <w:t xml:space="preserve"> Parlamentu Europejskiego i Rady (UE) 2016/679 z dnia 27 kwietnia 2016 r. w sprawie ochrony osób fizycznych w związku</w:t>
      </w:r>
      <w:r w:rsidRPr="00B06B92">
        <w:rPr>
          <w:szCs w:val="24"/>
        </w:rPr>
        <w:t xml:space="preserve"> </w:t>
      </w:r>
      <w:r w:rsidRPr="00B06B92">
        <w:rPr>
          <w:rFonts w:eastAsia="Courier New"/>
          <w:szCs w:val="24"/>
          <w:lang w:eastAsia="en-US"/>
        </w:rPr>
        <w:t xml:space="preserve">z przetwarzaniem danych osobowych i w sprawie swobodnego przepływu takich danych oraz uchylenia dyrektywy 95/46/WE (Dz. Urz. </w:t>
      </w:r>
      <w:r w:rsidRPr="00B06B92">
        <w:rPr>
          <w:szCs w:val="24"/>
        </w:rPr>
        <w:t xml:space="preserve">EU L z dnia 4 maja 2016 r., nr 119/1 ze zm.), zwanego dalej „RODO”, ustawy z dnia 10 maja 2018 r. o ochronie danych osobowych (Dz. U. z 2019 r. poz. 1781). </w:t>
      </w:r>
    </w:p>
    <w:p w14:paraId="531F19D0" w14:textId="62DE7EE5" w:rsidR="00E4568F" w:rsidRPr="00B06B92" w:rsidRDefault="0029069C" w:rsidP="00AE00EB">
      <w:pPr>
        <w:tabs>
          <w:tab w:val="left" w:pos="567"/>
        </w:tabs>
        <w:spacing w:line="276" w:lineRule="auto"/>
        <w:ind w:left="567" w:hanging="536"/>
        <w:jc w:val="both"/>
        <w:rPr>
          <w:szCs w:val="24"/>
        </w:rPr>
      </w:pPr>
      <w:r>
        <w:rPr>
          <w:szCs w:val="24"/>
        </w:rPr>
        <w:t>2</w:t>
      </w:r>
      <w:r w:rsidR="00E4568F" w:rsidRPr="00B06B92">
        <w:rPr>
          <w:szCs w:val="24"/>
        </w:rPr>
        <w:t xml:space="preserve">. </w:t>
      </w:r>
      <w:r w:rsidR="00E4568F" w:rsidRPr="00B06B92">
        <w:rPr>
          <w:szCs w:val="24"/>
        </w:rPr>
        <w:tab/>
        <w:t xml:space="preserve">Osobą </w:t>
      </w:r>
      <w:r w:rsidR="00824097">
        <w:rPr>
          <w:szCs w:val="24"/>
        </w:rPr>
        <w:t>wyznaczoną</w:t>
      </w:r>
      <w:r w:rsidR="00824097" w:rsidRPr="00B06B92">
        <w:rPr>
          <w:szCs w:val="24"/>
        </w:rPr>
        <w:t xml:space="preserve"> </w:t>
      </w:r>
      <w:r w:rsidR="00E4568F" w:rsidRPr="00B06B92">
        <w:rPr>
          <w:szCs w:val="24"/>
        </w:rPr>
        <w:t>do kontaktu z</w:t>
      </w:r>
      <w:r w:rsidR="00F5055B">
        <w:rPr>
          <w:szCs w:val="24"/>
        </w:rPr>
        <w:t xml:space="preserve"> Wykonawcą </w:t>
      </w:r>
      <w:r w:rsidR="00E4568F" w:rsidRPr="00B06B92">
        <w:rPr>
          <w:szCs w:val="24"/>
        </w:rPr>
        <w:t xml:space="preserve">w zakresie ochrony danych osobowych ze strony </w:t>
      </w:r>
      <w:r w:rsidR="00F5055B">
        <w:rPr>
          <w:szCs w:val="24"/>
        </w:rPr>
        <w:t>Zamawiającego</w:t>
      </w:r>
      <w:r w:rsidR="00F5055B" w:rsidRPr="00B06B92">
        <w:rPr>
          <w:szCs w:val="24"/>
        </w:rPr>
        <w:t xml:space="preserve"> </w:t>
      </w:r>
      <w:r w:rsidR="00E4568F" w:rsidRPr="00B06B92">
        <w:rPr>
          <w:szCs w:val="24"/>
        </w:rPr>
        <w:t>jest Inspektor Ochrony Danych, tel.: 22 623 26 25, e-mail: iod@minrol.gov.pl.</w:t>
      </w:r>
    </w:p>
    <w:p w14:paraId="6B2E17B4" w14:textId="5555CBD9" w:rsidR="00E4568F" w:rsidRPr="00B06B92" w:rsidRDefault="0029069C" w:rsidP="00AE00EB">
      <w:pPr>
        <w:tabs>
          <w:tab w:val="left" w:pos="567"/>
        </w:tabs>
        <w:spacing w:line="276" w:lineRule="auto"/>
        <w:ind w:left="567" w:hanging="536"/>
        <w:jc w:val="both"/>
        <w:rPr>
          <w:szCs w:val="24"/>
        </w:rPr>
      </w:pPr>
      <w:r>
        <w:rPr>
          <w:szCs w:val="24"/>
        </w:rPr>
        <w:t>3</w:t>
      </w:r>
      <w:r w:rsidR="00E4568F" w:rsidRPr="00B06B92">
        <w:rPr>
          <w:szCs w:val="24"/>
        </w:rPr>
        <w:t>.</w:t>
      </w:r>
      <w:r w:rsidR="00E4568F" w:rsidRPr="00B06B92">
        <w:rPr>
          <w:szCs w:val="24"/>
        </w:rPr>
        <w:tab/>
        <w:t xml:space="preserve">Zmiana </w:t>
      </w:r>
      <w:r w:rsidR="00824097">
        <w:rPr>
          <w:szCs w:val="24"/>
        </w:rPr>
        <w:t xml:space="preserve">wyznaczonej </w:t>
      </w:r>
      <w:r w:rsidR="00E4568F" w:rsidRPr="00B06B92">
        <w:rPr>
          <w:szCs w:val="24"/>
        </w:rPr>
        <w:t>os</w:t>
      </w:r>
      <w:r w:rsidR="00824097">
        <w:rPr>
          <w:szCs w:val="24"/>
        </w:rPr>
        <w:t xml:space="preserve">oby, o której mowa w ust. 2, oraz jej </w:t>
      </w:r>
      <w:r w:rsidR="003D27A8" w:rsidRPr="00B06B92">
        <w:rPr>
          <w:szCs w:val="24"/>
        </w:rPr>
        <w:t xml:space="preserve">danych teleadresowych </w:t>
      </w:r>
      <w:r w:rsidR="00E4568F" w:rsidRPr="00B06B92">
        <w:rPr>
          <w:szCs w:val="24"/>
        </w:rPr>
        <w:t xml:space="preserve">nie stanowi zmiany treści umowy. </w:t>
      </w:r>
      <w:r w:rsidR="00824097">
        <w:rPr>
          <w:szCs w:val="24"/>
        </w:rPr>
        <w:t>Zamawiający</w:t>
      </w:r>
      <w:r w:rsidR="00E4568F" w:rsidRPr="00B06B92">
        <w:rPr>
          <w:szCs w:val="24"/>
        </w:rPr>
        <w:t xml:space="preserve"> może jednostronnie dokonać zmian w</w:t>
      </w:r>
      <w:r w:rsidR="00824097">
        <w:rPr>
          <w:szCs w:val="24"/>
        </w:rPr>
        <w:t xml:space="preserve"> tym</w:t>
      </w:r>
      <w:r w:rsidR="00E4568F" w:rsidRPr="00B06B92">
        <w:rPr>
          <w:szCs w:val="24"/>
        </w:rPr>
        <w:t xml:space="preserve"> zakresie</w:t>
      </w:r>
      <w:r w:rsidR="003D27A8" w:rsidRPr="00B06B92">
        <w:rPr>
          <w:szCs w:val="24"/>
        </w:rPr>
        <w:t xml:space="preserve">, </w:t>
      </w:r>
      <w:r w:rsidR="00E4568F" w:rsidRPr="00B06B92">
        <w:rPr>
          <w:szCs w:val="24"/>
        </w:rPr>
        <w:t xml:space="preserve">zawiadamiając </w:t>
      </w:r>
      <w:r w:rsidR="003D27A8" w:rsidRPr="00B06B92">
        <w:rPr>
          <w:szCs w:val="24"/>
        </w:rPr>
        <w:t xml:space="preserve">o tym </w:t>
      </w:r>
      <w:r w:rsidR="00E4568F" w:rsidRPr="00B06B92">
        <w:rPr>
          <w:szCs w:val="24"/>
        </w:rPr>
        <w:t xml:space="preserve">niezwłocznie na piśmie lub </w:t>
      </w:r>
      <w:r w:rsidR="00824097">
        <w:rPr>
          <w:szCs w:val="24"/>
        </w:rPr>
        <w:t>za pośrednictwem poczty</w:t>
      </w:r>
      <w:r w:rsidR="00E4568F" w:rsidRPr="00B06B92">
        <w:rPr>
          <w:szCs w:val="24"/>
        </w:rPr>
        <w:t xml:space="preserve"> elektronicznej drugą Stronę.</w:t>
      </w:r>
    </w:p>
    <w:p w14:paraId="625037BE" w14:textId="38A4C58F" w:rsidR="00E4568F" w:rsidRPr="00B06B92" w:rsidRDefault="0029069C" w:rsidP="00AE00EB">
      <w:pPr>
        <w:tabs>
          <w:tab w:val="left" w:pos="567"/>
        </w:tabs>
        <w:spacing w:line="276" w:lineRule="auto"/>
        <w:ind w:left="567" w:hanging="536"/>
        <w:jc w:val="both"/>
        <w:rPr>
          <w:szCs w:val="24"/>
        </w:rPr>
      </w:pPr>
      <w:r>
        <w:rPr>
          <w:szCs w:val="24"/>
        </w:rPr>
        <w:t>4</w:t>
      </w:r>
      <w:r w:rsidR="00E4568F" w:rsidRPr="00B06B92">
        <w:rPr>
          <w:szCs w:val="24"/>
        </w:rPr>
        <w:t xml:space="preserve">. </w:t>
      </w:r>
      <w:r w:rsidR="00E4568F" w:rsidRPr="00B06B92">
        <w:rPr>
          <w:szCs w:val="24"/>
        </w:rPr>
        <w:tab/>
        <w:t xml:space="preserve">Strony udostępniają sobie wzajemnie dane osobowe w zakresie i celu związanym z realizacją przedmiotu umowy. </w:t>
      </w:r>
    </w:p>
    <w:p w14:paraId="3A776ED5" w14:textId="2512C4EA" w:rsidR="00E4568F" w:rsidRPr="00B06B92" w:rsidRDefault="0029069C" w:rsidP="00AE00EB">
      <w:pPr>
        <w:tabs>
          <w:tab w:val="left" w:pos="567"/>
        </w:tabs>
        <w:spacing w:line="276" w:lineRule="auto"/>
        <w:ind w:left="567" w:hanging="536"/>
        <w:jc w:val="both"/>
        <w:rPr>
          <w:szCs w:val="24"/>
        </w:rPr>
      </w:pPr>
      <w:r>
        <w:rPr>
          <w:szCs w:val="24"/>
        </w:rPr>
        <w:t>5</w:t>
      </w:r>
      <w:r w:rsidR="00E4568F" w:rsidRPr="00B06B92">
        <w:rPr>
          <w:szCs w:val="24"/>
        </w:rPr>
        <w:t xml:space="preserve">. </w:t>
      </w:r>
      <w:r w:rsidR="00E4568F" w:rsidRPr="00B06B92">
        <w:rPr>
          <w:szCs w:val="24"/>
        </w:rPr>
        <w:tab/>
      </w:r>
      <w:r w:rsidR="006700A3" w:rsidRPr="00B06B92">
        <w:rPr>
          <w:szCs w:val="24"/>
        </w:rPr>
        <w:t xml:space="preserve">Każda ze Stron </w:t>
      </w:r>
      <w:r w:rsidR="005B55DF" w:rsidRPr="00B06B92">
        <w:rPr>
          <w:szCs w:val="24"/>
        </w:rPr>
        <w:t>u</w:t>
      </w:r>
      <w:r w:rsidR="006700A3" w:rsidRPr="00B06B92">
        <w:rPr>
          <w:szCs w:val="24"/>
        </w:rPr>
        <w:t xml:space="preserve">mowy zobowiązuje się do spełnienia obowiązku informacyjnego wynikającego RODO wobec osób, których dane osobowe zostaną udostępnione w związku z zawarciem i realizacją </w:t>
      </w:r>
      <w:r w:rsidR="005B55DF" w:rsidRPr="00B06B92">
        <w:rPr>
          <w:szCs w:val="24"/>
        </w:rPr>
        <w:t>u</w:t>
      </w:r>
      <w:r w:rsidR="006700A3" w:rsidRPr="00B06B92">
        <w:rPr>
          <w:szCs w:val="24"/>
        </w:rPr>
        <w:t>mowy.</w:t>
      </w:r>
    </w:p>
    <w:p w14:paraId="12E3B00F" w14:textId="77777777" w:rsidR="00E4568F" w:rsidRPr="00B06B92" w:rsidRDefault="00E4568F" w:rsidP="00AA20A2">
      <w:pPr>
        <w:spacing w:line="276" w:lineRule="auto"/>
        <w:jc w:val="center"/>
        <w:rPr>
          <w:b/>
          <w:szCs w:val="24"/>
        </w:rPr>
      </w:pPr>
    </w:p>
    <w:p w14:paraId="43E5D849" w14:textId="4291F40D" w:rsidR="00E5458B" w:rsidRPr="00B06B92" w:rsidRDefault="00E5458B" w:rsidP="00AA20A2">
      <w:pPr>
        <w:spacing w:line="276" w:lineRule="auto"/>
        <w:jc w:val="center"/>
        <w:rPr>
          <w:b/>
          <w:szCs w:val="24"/>
        </w:rPr>
      </w:pPr>
      <w:r w:rsidRPr="00B06B92">
        <w:rPr>
          <w:b/>
          <w:szCs w:val="24"/>
        </w:rPr>
        <w:t xml:space="preserve">§ </w:t>
      </w:r>
      <w:r w:rsidR="00A34F76">
        <w:rPr>
          <w:b/>
          <w:szCs w:val="24"/>
        </w:rPr>
        <w:t>8</w:t>
      </w:r>
    </w:p>
    <w:p w14:paraId="63A74222" w14:textId="111506FE" w:rsidR="00E5458B" w:rsidRPr="00B06B92" w:rsidRDefault="00E5458B" w:rsidP="00AA20A2">
      <w:pPr>
        <w:numPr>
          <w:ilvl w:val="0"/>
          <w:numId w:val="17"/>
        </w:numPr>
        <w:tabs>
          <w:tab w:val="left" w:pos="567"/>
        </w:tabs>
        <w:spacing w:line="276" w:lineRule="auto"/>
        <w:ind w:left="567" w:hanging="567"/>
        <w:jc w:val="both"/>
        <w:rPr>
          <w:b/>
          <w:szCs w:val="24"/>
        </w:rPr>
      </w:pPr>
      <w:r w:rsidRPr="00B06B92">
        <w:rPr>
          <w:szCs w:val="24"/>
        </w:rPr>
        <w:t>W sprawach nieuregulowanych niniejszą umową mają zastosowanie</w:t>
      </w:r>
      <w:r w:rsidR="004C6E65" w:rsidRPr="00B06B92">
        <w:rPr>
          <w:szCs w:val="24"/>
        </w:rPr>
        <w:t xml:space="preserve"> w szczególności</w:t>
      </w:r>
      <w:r w:rsidRPr="00B06B92">
        <w:rPr>
          <w:szCs w:val="24"/>
        </w:rPr>
        <w:t xml:space="preserve"> przepisy Kodeksu cywilnego.</w:t>
      </w:r>
    </w:p>
    <w:p w14:paraId="22A0F57C" w14:textId="77777777" w:rsidR="001C600B" w:rsidRPr="00B06B92" w:rsidRDefault="001C600B" w:rsidP="00AA20A2">
      <w:pPr>
        <w:numPr>
          <w:ilvl w:val="0"/>
          <w:numId w:val="17"/>
        </w:numPr>
        <w:suppressAutoHyphens w:val="0"/>
        <w:spacing w:line="276" w:lineRule="auto"/>
        <w:ind w:left="567" w:hanging="567"/>
        <w:jc w:val="both"/>
        <w:rPr>
          <w:szCs w:val="24"/>
          <w:lang w:eastAsia="pl-PL"/>
        </w:rPr>
      </w:pPr>
      <w:r w:rsidRPr="00B06B92">
        <w:rPr>
          <w:szCs w:val="24"/>
          <w:lang w:eastAsia="pl-PL"/>
        </w:rPr>
        <w:t xml:space="preserve">Z zastrzeżeniem przypadków odrębnie uregulowanych w </w:t>
      </w:r>
      <w:r w:rsidR="00561AA0" w:rsidRPr="00B06B92">
        <w:rPr>
          <w:szCs w:val="24"/>
          <w:lang w:eastAsia="pl-PL"/>
        </w:rPr>
        <w:t>u</w:t>
      </w:r>
      <w:r w:rsidRPr="00B06B92">
        <w:rPr>
          <w:szCs w:val="24"/>
          <w:lang w:eastAsia="pl-PL"/>
        </w:rPr>
        <w:t xml:space="preserve">mowie wszelkie zmiany i uzupełnienia  </w:t>
      </w:r>
      <w:r w:rsidR="00561AA0" w:rsidRPr="00B06B92">
        <w:rPr>
          <w:szCs w:val="24"/>
          <w:lang w:eastAsia="pl-PL"/>
        </w:rPr>
        <w:t>u</w:t>
      </w:r>
      <w:r w:rsidRPr="00B06B92">
        <w:rPr>
          <w:szCs w:val="24"/>
          <w:lang w:eastAsia="pl-PL"/>
        </w:rPr>
        <w:t>mowy  wymagają  formy  pisemnej  pod  rygorem nieważności.</w:t>
      </w:r>
    </w:p>
    <w:p w14:paraId="13F65570" w14:textId="30C0CC1D" w:rsidR="00E5458B" w:rsidRPr="00B06B92" w:rsidRDefault="00E5458B" w:rsidP="00AA20A2">
      <w:pPr>
        <w:numPr>
          <w:ilvl w:val="0"/>
          <w:numId w:val="17"/>
        </w:numPr>
        <w:spacing w:line="276" w:lineRule="auto"/>
        <w:ind w:left="567" w:hanging="567"/>
        <w:jc w:val="both"/>
        <w:rPr>
          <w:szCs w:val="24"/>
        </w:rPr>
      </w:pPr>
      <w:r w:rsidRPr="00B06B92">
        <w:rPr>
          <w:szCs w:val="24"/>
        </w:rPr>
        <w:t xml:space="preserve">Spory wynikłe w związku z wykonaniem niniejszej umowy będą rozstrzygane przez sąd właściwy dla siedziby </w:t>
      </w:r>
      <w:r w:rsidR="00622B38">
        <w:rPr>
          <w:szCs w:val="24"/>
        </w:rPr>
        <w:t>Zamawiającego</w:t>
      </w:r>
      <w:r w:rsidRPr="00B06B92">
        <w:rPr>
          <w:szCs w:val="24"/>
        </w:rPr>
        <w:t>.</w:t>
      </w:r>
    </w:p>
    <w:p w14:paraId="6C3876C9" w14:textId="77777777" w:rsidR="001C600B" w:rsidRPr="00B06B92" w:rsidRDefault="00F47EBD" w:rsidP="00AA20A2">
      <w:pPr>
        <w:numPr>
          <w:ilvl w:val="0"/>
          <w:numId w:val="17"/>
        </w:numPr>
        <w:suppressAutoHyphens w:val="0"/>
        <w:spacing w:line="276" w:lineRule="auto"/>
        <w:ind w:left="567" w:hanging="567"/>
        <w:jc w:val="both"/>
        <w:rPr>
          <w:szCs w:val="24"/>
          <w:lang w:eastAsia="pl-PL"/>
        </w:rPr>
      </w:pPr>
      <w:r w:rsidRPr="00B06B92">
        <w:rPr>
          <w:szCs w:val="24"/>
        </w:rPr>
        <w:t xml:space="preserve">Umowę sporządzono i zawarto w formie </w:t>
      </w:r>
      <w:r w:rsidRPr="00B06B92">
        <w:rPr>
          <w:color w:val="000000"/>
          <w:szCs w:val="24"/>
        </w:rPr>
        <w:t>elektronicznej</w:t>
      </w:r>
      <w:r w:rsidRPr="00DF3166">
        <w:rPr>
          <w:szCs w:val="24"/>
        </w:rPr>
        <w:t>.</w:t>
      </w:r>
    </w:p>
    <w:p w14:paraId="4D31F9B3" w14:textId="77777777" w:rsidR="001C600B" w:rsidRPr="00B06B92" w:rsidRDefault="001C600B" w:rsidP="00AA20A2">
      <w:pPr>
        <w:numPr>
          <w:ilvl w:val="0"/>
          <w:numId w:val="17"/>
        </w:numPr>
        <w:suppressAutoHyphens w:val="0"/>
        <w:spacing w:line="276" w:lineRule="auto"/>
        <w:ind w:left="567" w:hanging="567"/>
        <w:jc w:val="both"/>
        <w:rPr>
          <w:szCs w:val="24"/>
          <w:lang w:eastAsia="pl-PL"/>
        </w:rPr>
      </w:pPr>
      <w:r w:rsidRPr="00B06B92">
        <w:rPr>
          <w:szCs w:val="24"/>
          <w:lang w:eastAsia="pl-PL"/>
        </w:rPr>
        <w:t xml:space="preserve">Integralną część </w:t>
      </w:r>
      <w:r w:rsidR="00561AA0" w:rsidRPr="00B06B92">
        <w:rPr>
          <w:szCs w:val="24"/>
          <w:lang w:eastAsia="pl-PL"/>
        </w:rPr>
        <w:t>u</w:t>
      </w:r>
      <w:r w:rsidRPr="00B06B92">
        <w:rPr>
          <w:szCs w:val="24"/>
          <w:lang w:eastAsia="pl-PL"/>
        </w:rPr>
        <w:t>mowy stanowią załączniki:</w:t>
      </w:r>
    </w:p>
    <w:p w14:paraId="11452B76" w14:textId="2F1DB4F7" w:rsidR="001C600B" w:rsidRPr="00B06B92" w:rsidRDefault="001C600B"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1 – formularz ofertowy </w:t>
      </w:r>
      <w:r w:rsidR="00622B38">
        <w:rPr>
          <w:szCs w:val="24"/>
          <w:lang w:eastAsia="pl-PL"/>
        </w:rPr>
        <w:t>Wykonawcy</w:t>
      </w:r>
      <w:r w:rsidRPr="00B06B92">
        <w:rPr>
          <w:szCs w:val="24"/>
          <w:lang w:eastAsia="pl-PL"/>
        </w:rPr>
        <w:t>,</w:t>
      </w:r>
    </w:p>
    <w:p w14:paraId="25A102C5" w14:textId="77777777" w:rsidR="00850864" w:rsidRPr="00B06B92" w:rsidRDefault="00850864" w:rsidP="00AA20A2">
      <w:pPr>
        <w:numPr>
          <w:ilvl w:val="0"/>
          <w:numId w:val="15"/>
        </w:numPr>
        <w:suppressAutoHyphens w:val="0"/>
        <w:spacing w:line="276" w:lineRule="auto"/>
        <w:ind w:left="851" w:hanging="284"/>
        <w:jc w:val="both"/>
        <w:rPr>
          <w:szCs w:val="24"/>
          <w:lang w:eastAsia="pl-PL"/>
        </w:rPr>
      </w:pPr>
      <w:r w:rsidRPr="00B06B92">
        <w:rPr>
          <w:szCs w:val="24"/>
          <w:lang w:eastAsia="pl-PL"/>
        </w:rPr>
        <w:t>Załącznik nr 2 – wzór protokołu odbioru,</w:t>
      </w:r>
    </w:p>
    <w:p w14:paraId="2CF3FC2F" w14:textId="77777777" w:rsidR="001C600B" w:rsidRPr="00B06B92" w:rsidRDefault="001C600B"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w:t>
      </w:r>
      <w:r w:rsidR="00FD104B" w:rsidRPr="00B06B92">
        <w:rPr>
          <w:szCs w:val="24"/>
          <w:lang w:eastAsia="pl-PL"/>
        </w:rPr>
        <w:t>3</w:t>
      </w:r>
      <w:r w:rsidRPr="00B06B92">
        <w:rPr>
          <w:szCs w:val="24"/>
          <w:lang w:eastAsia="pl-PL"/>
        </w:rPr>
        <w:t xml:space="preserve"> - kopia upoważnienia …</w:t>
      </w:r>
      <w:r w:rsidR="00CC4DE1" w:rsidRPr="00B06B92">
        <w:rPr>
          <w:szCs w:val="24"/>
          <w:lang w:eastAsia="pl-PL"/>
        </w:rPr>
        <w:t>………………</w:t>
      </w:r>
    </w:p>
    <w:p w14:paraId="271E6EE4" w14:textId="4C0AE0B7" w:rsidR="0081510E" w:rsidRPr="00B06B92" w:rsidRDefault="0081510E"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4 - opis przedmiotu </w:t>
      </w:r>
      <w:r w:rsidR="00B42456">
        <w:rPr>
          <w:szCs w:val="24"/>
          <w:lang w:eastAsia="pl-PL"/>
        </w:rPr>
        <w:t>zamówienia</w:t>
      </w:r>
      <w:r w:rsidR="003D0A2D" w:rsidRPr="00B06B92">
        <w:rPr>
          <w:szCs w:val="24"/>
          <w:lang w:eastAsia="pl-PL"/>
        </w:rPr>
        <w:t>.</w:t>
      </w:r>
    </w:p>
    <w:p w14:paraId="3540CB8E" w14:textId="77777777" w:rsidR="00AA20A2" w:rsidRPr="00B06B92" w:rsidRDefault="00AA20A2" w:rsidP="00AA20A2">
      <w:pPr>
        <w:spacing w:line="276" w:lineRule="auto"/>
        <w:jc w:val="both"/>
        <w:rPr>
          <w:szCs w:val="24"/>
        </w:rPr>
      </w:pPr>
    </w:p>
    <w:p w14:paraId="11CDCAB3" w14:textId="614098E0" w:rsidR="00E5458B" w:rsidRPr="00B06B92" w:rsidRDefault="00E5458B" w:rsidP="00AA20A2">
      <w:pPr>
        <w:spacing w:line="276" w:lineRule="auto"/>
        <w:jc w:val="both"/>
        <w:rPr>
          <w:szCs w:val="24"/>
        </w:rPr>
      </w:pPr>
      <w:r w:rsidRPr="00B06B92">
        <w:rPr>
          <w:szCs w:val="24"/>
        </w:rPr>
        <w:tab/>
        <w:t xml:space="preserve">  </w:t>
      </w:r>
      <w:r w:rsidRPr="00B06B92">
        <w:rPr>
          <w:szCs w:val="24"/>
        </w:rPr>
        <w:tab/>
      </w:r>
      <w:r w:rsidR="00622B38">
        <w:rPr>
          <w:b/>
          <w:szCs w:val="24"/>
        </w:rPr>
        <w:t>ZAMAWIAJĄCY</w:t>
      </w:r>
      <w:r w:rsidR="00622B38" w:rsidRPr="00B06B92">
        <w:rPr>
          <w:b/>
          <w:szCs w:val="24"/>
        </w:rPr>
        <w:t xml:space="preserve">  </w:t>
      </w:r>
      <w:r w:rsidRPr="00B06B92">
        <w:rPr>
          <w:b/>
          <w:szCs w:val="24"/>
        </w:rPr>
        <w:tab/>
      </w:r>
      <w:r w:rsidRPr="00B06B92">
        <w:rPr>
          <w:b/>
          <w:szCs w:val="24"/>
        </w:rPr>
        <w:tab/>
      </w:r>
      <w:r w:rsidRPr="00B06B92">
        <w:rPr>
          <w:b/>
          <w:szCs w:val="24"/>
        </w:rPr>
        <w:tab/>
      </w:r>
      <w:r w:rsidRPr="00B06B92">
        <w:rPr>
          <w:b/>
          <w:szCs w:val="24"/>
        </w:rPr>
        <w:tab/>
      </w:r>
      <w:r w:rsidRPr="00B06B92">
        <w:rPr>
          <w:b/>
          <w:szCs w:val="24"/>
        </w:rPr>
        <w:tab/>
      </w:r>
      <w:r w:rsidR="00AA20A2" w:rsidRPr="00B06B92">
        <w:rPr>
          <w:b/>
          <w:szCs w:val="24"/>
        </w:rPr>
        <w:t xml:space="preserve">      </w:t>
      </w:r>
      <w:r w:rsidR="00622B38">
        <w:rPr>
          <w:b/>
          <w:szCs w:val="24"/>
        </w:rPr>
        <w:t>WYKONAWCA</w:t>
      </w:r>
    </w:p>
    <w:p w14:paraId="1EE5ECC7" w14:textId="77777777" w:rsidR="00E5458B" w:rsidRPr="00B06B92" w:rsidRDefault="00E5458B" w:rsidP="00AA20A2">
      <w:pPr>
        <w:spacing w:line="276" w:lineRule="auto"/>
        <w:jc w:val="both"/>
        <w:rPr>
          <w:szCs w:val="24"/>
        </w:rPr>
      </w:pPr>
    </w:p>
    <w:p w14:paraId="75B94729" w14:textId="77777777" w:rsidR="00AA20A2" w:rsidRPr="00B06B92" w:rsidRDefault="00AA20A2" w:rsidP="00AA20A2">
      <w:pPr>
        <w:spacing w:line="276" w:lineRule="auto"/>
        <w:jc w:val="both"/>
        <w:rPr>
          <w:szCs w:val="24"/>
        </w:rPr>
      </w:pPr>
    </w:p>
    <w:p w14:paraId="5FEBEAED" w14:textId="77777777" w:rsidR="0031588E" w:rsidRPr="00B06B92" w:rsidRDefault="00E5458B" w:rsidP="00AA20A2">
      <w:pPr>
        <w:spacing w:line="276" w:lineRule="auto"/>
        <w:jc w:val="center"/>
        <w:rPr>
          <w:szCs w:val="24"/>
        </w:rPr>
      </w:pPr>
      <w:r w:rsidRPr="00B06B92">
        <w:rPr>
          <w:szCs w:val="24"/>
        </w:rPr>
        <w:t xml:space="preserve">  ………………………………….</w:t>
      </w:r>
      <w:r w:rsidRPr="00B06B92">
        <w:rPr>
          <w:szCs w:val="24"/>
        </w:rPr>
        <w:tab/>
      </w:r>
      <w:r w:rsidRPr="00B06B92">
        <w:rPr>
          <w:szCs w:val="24"/>
        </w:rPr>
        <w:tab/>
      </w:r>
      <w:r w:rsidRPr="00B06B92">
        <w:rPr>
          <w:szCs w:val="24"/>
        </w:rPr>
        <w:tab/>
      </w:r>
      <w:r w:rsidR="00AA20A2" w:rsidRPr="00B06B92">
        <w:rPr>
          <w:szCs w:val="24"/>
        </w:rPr>
        <w:t xml:space="preserve">           </w:t>
      </w:r>
      <w:r w:rsidRPr="00B06B92">
        <w:rPr>
          <w:szCs w:val="24"/>
        </w:rPr>
        <w:t xml:space="preserve">   ……………………………….</w:t>
      </w:r>
    </w:p>
    <w:p w14:paraId="78A069D3" w14:textId="77777777" w:rsidR="0031588E" w:rsidRPr="00B06B92" w:rsidRDefault="0031588E">
      <w:pPr>
        <w:suppressAutoHyphens w:val="0"/>
        <w:rPr>
          <w:szCs w:val="24"/>
        </w:rPr>
      </w:pPr>
      <w:r w:rsidRPr="00B06B92">
        <w:rPr>
          <w:szCs w:val="24"/>
        </w:rPr>
        <w:br w:type="page"/>
      </w:r>
    </w:p>
    <w:p w14:paraId="3D08BACA" w14:textId="77777777" w:rsidR="0031588E" w:rsidRPr="00DF3166" w:rsidRDefault="0031588E" w:rsidP="0031588E">
      <w:pPr>
        <w:spacing w:line="360" w:lineRule="auto"/>
        <w:jc w:val="right"/>
        <w:rPr>
          <w:szCs w:val="24"/>
        </w:rPr>
      </w:pPr>
      <w:r w:rsidRPr="00DF3166">
        <w:rPr>
          <w:b/>
          <w:szCs w:val="24"/>
        </w:rPr>
        <w:lastRenderedPageBreak/>
        <w:t>Załącznik nr 2</w:t>
      </w:r>
    </w:p>
    <w:p w14:paraId="12F2AA08" w14:textId="37EA2BE4" w:rsidR="0031588E" w:rsidRPr="00DF3166" w:rsidRDefault="0031588E" w:rsidP="0031588E">
      <w:pPr>
        <w:spacing w:line="360" w:lineRule="auto"/>
        <w:jc w:val="right"/>
        <w:rPr>
          <w:szCs w:val="24"/>
        </w:rPr>
      </w:pPr>
      <w:r w:rsidRPr="00DF3166">
        <w:rPr>
          <w:szCs w:val="24"/>
        </w:rPr>
        <w:t>do umowy nr ……../2</w:t>
      </w:r>
      <w:r w:rsidR="0029069C">
        <w:rPr>
          <w:szCs w:val="24"/>
        </w:rPr>
        <w:t>4</w:t>
      </w:r>
    </w:p>
    <w:p w14:paraId="0271B5CC" w14:textId="77777777" w:rsidR="0031588E" w:rsidRPr="00DF3166" w:rsidRDefault="0031588E" w:rsidP="0031588E">
      <w:pPr>
        <w:spacing w:line="360" w:lineRule="auto"/>
        <w:jc w:val="center"/>
        <w:rPr>
          <w:szCs w:val="24"/>
        </w:rPr>
      </w:pPr>
      <w:r w:rsidRPr="00DF3166">
        <w:rPr>
          <w:szCs w:val="24"/>
        </w:rPr>
        <w:t>WZÓR</w:t>
      </w:r>
    </w:p>
    <w:p w14:paraId="5F58121F" w14:textId="77777777" w:rsidR="0031588E" w:rsidRPr="00DF3166" w:rsidRDefault="0031588E" w:rsidP="0031588E">
      <w:pPr>
        <w:spacing w:line="360" w:lineRule="auto"/>
        <w:jc w:val="center"/>
        <w:rPr>
          <w:b/>
          <w:szCs w:val="24"/>
        </w:rPr>
      </w:pPr>
      <w:bookmarkStart w:id="2" w:name="bookmark40"/>
      <w:bookmarkStart w:id="3" w:name="bookmark41"/>
      <w:r w:rsidRPr="00DF3166">
        <w:rPr>
          <w:b/>
          <w:color w:val="000000"/>
          <w:szCs w:val="24"/>
          <w:lang w:eastAsia="pl-PL" w:bidi="pl-PL"/>
        </w:rPr>
        <w:t xml:space="preserve">Protokół odbioru </w:t>
      </w:r>
      <w:bookmarkEnd w:id="2"/>
      <w:bookmarkEnd w:id="3"/>
    </w:p>
    <w:p w14:paraId="50BC2640" w14:textId="77777777" w:rsidR="0031588E" w:rsidRPr="00DF3166" w:rsidRDefault="0031588E" w:rsidP="0031588E">
      <w:pPr>
        <w:spacing w:line="360" w:lineRule="auto"/>
        <w:rPr>
          <w:szCs w:val="24"/>
        </w:rPr>
      </w:pPr>
    </w:p>
    <w:p w14:paraId="5D1440D0" w14:textId="77777777" w:rsidR="0031588E" w:rsidRPr="00DF3166" w:rsidRDefault="0031588E" w:rsidP="0031588E">
      <w:pPr>
        <w:spacing w:line="360" w:lineRule="auto"/>
        <w:jc w:val="both"/>
        <w:rPr>
          <w:szCs w:val="24"/>
        </w:rPr>
      </w:pPr>
      <w:r w:rsidRPr="00DF3166">
        <w:rPr>
          <w:szCs w:val="24"/>
        </w:rPr>
        <w:t>W dniu ………………… r. w związku z Umową nr ………. z dnia …………………………</w:t>
      </w:r>
    </w:p>
    <w:p w14:paraId="6D07440D" w14:textId="77777777" w:rsidR="0031588E" w:rsidRPr="00DF3166" w:rsidRDefault="0031588E" w:rsidP="0031588E">
      <w:pPr>
        <w:spacing w:line="360" w:lineRule="auto"/>
        <w:rPr>
          <w:szCs w:val="24"/>
        </w:rPr>
      </w:pPr>
      <w:r w:rsidRPr="00DF3166">
        <w:rPr>
          <w:szCs w:val="24"/>
        </w:rPr>
        <w:t>DOKONANO/NIE DOKONANO* odbioru:</w:t>
      </w:r>
    </w:p>
    <w:tbl>
      <w:tblPr>
        <w:tblOverlap w:val="never"/>
        <w:tblW w:w="0" w:type="auto"/>
        <w:tblLayout w:type="fixed"/>
        <w:tblCellMar>
          <w:left w:w="10" w:type="dxa"/>
          <w:right w:w="10" w:type="dxa"/>
        </w:tblCellMar>
        <w:tblLook w:val="04A0" w:firstRow="1" w:lastRow="0" w:firstColumn="1" w:lastColumn="0" w:noHBand="0" w:noVBand="1"/>
      </w:tblPr>
      <w:tblGrid>
        <w:gridCol w:w="600"/>
        <w:gridCol w:w="1133"/>
        <w:gridCol w:w="1008"/>
        <w:gridCol w:w="1603"/>
        <w:gridCol w:w="1450"/>
        <w:gridCol w:w="1344"/>
        <w:gridCol w:w="1382"/>
      </w:tblGrid>
      <w:tr w:rsidR="0031588E" w:rsidRPr="00B06B92" w14:paraId="21414426" w14:textId="77777777" w:rsidTr="004C5884">
        <w:trPr>
          <w:trHeight w:hRule="exact" w:val="542"/>
        </w:trPr>
        <w:tc>
          <w:tcPr>
            <w:tcW w:w="600" w:type="dxa"/>
            <w:vMerge w:val="restart"/>
            <w:tcBorders>
              <w:top w:val="single" w:sz="4" w:space="0" w:color="auto"/>
              <w:left w:val="single" w:sz="4" w:space="0" w:color="auto"/>
            </w:tcBorders>
            <w:shd w:val="clear" w:color="auto" w:fill="FFFFFF"/>
          </w:tcPr>
          <w:p w14:paraId="4ACA946B" w14:textId="77777777" w:rsidR="0031588E" w:rsidRPr="00DF3166" w:rsidRDefault="0031588E" w:rsidP="004C5884">
            <w:pPr>
              <w:pStyle w:val="Inne0"/>
              <w:shd w:val="clear" w:color="auto" w:fill="auto"/>
              <w:spacing w:before="160" w:after="0" w:line="240" w:lineRule="auto"/>
              <w:jc w:val="center"/>
              <w:rPr>
                <w:sz w:val="24"/>
                <w:szCs w:val="24"/>
              </w:rPr>
            </w:pPr>
            <w:r w:rsidRPr="00DF3166">
              <w:rPr>
                <w:color w:val="000000"/>
                <w:sz w:val="24"/>
                <w:szCs w:val="24"/>
                <w:lang w:bidi="pl-PL"/>
              </w:rPr>
              <w:t>Lp.</w:t>
            </w:r>
          </w:p>
        </w:tc>
        <w:tc>
          <w:tcPr>
            <w:tcW w:w="6538" w:type="dxa"/>
            <w:gridSpan w:val="5"/>
            <w:tcBorders>
              <w:top w:val="single" w:sz="4" w:space="0" w:color="auto"/>
              <w:left w:val="single" w:sz="4" w:space="0" w:color="auto"/>
            </w:tcBorders>
            <w:shd w:val="clear" w:color="auto" w:fill="FFFFFF"/>
            <w:vAlign w:val="center"/>
          </w:tcPr>
          <w:p w14:paraId="58ACA3B6" w14:textId="77777777" w:rsidR="0031588E" w:rsidRPr="00DF3166" w:rsidRDefault="0031588E" w:rsidP="0031588E">
            <w:pPr>
              <w:pStyle w:val="Inne0"/>
              <w:shd w:val="clear" w:color="auto" w:fill="auto"/>
              <w:spacing w:after="0" w:line="240" w:lineRule="auto"/>
              <w:jc w:val="center"/>
              <w:rPr>
                <w:sz w:val="24"/>
                <w:szCs w:val="24"/>
              </w:rPr>
            </w:pPr>
            <w:r w:rsidRPr="00DF3166">
              <w:rPr>
                <w:color w:val="000000"/>
                <w:sz w:val="24"/>
                <w:szCs w:val="24"/>
                <w:lang w:bidi="pl-PL"/>
              </w:rPr>
              <w:t>Specyfikacja dostarczonego przedmiotu umowy</w:t>
            </w:r>
          </w:p>
        </w:tc>
        <w:tc>
          <w:tcPr>
            <w:tcW w:w="1382" w:type="dxa"/>
            <w:vMerge w:val="restart"/>
            <w:tcBorders>
              <w:top w:val="single" w:sz="4" w:space="0" w:color="auto"/>
              <w:left w:val="single" w:sz="4" w:space="0" w:color="auto"/>
              <w:right w:val="single" w:sz="4" w:space="0" w:color="auto"/>
            </w:tcBorders>
            <w:shd w:val="clear" w:color="auto" w:fill="FFFFFF"/>
          </w:tcPr>
          <w:p w14:paraId="72116AF6" w14:textId="77777777" w:rsidR="0031588E" w:rsidRPr="00DF3166" w:rsidRDefault="0031588E" w:rsidP="004C5884">
            <w:pPr>
              <w:pStyle w:val="Inne0"/>
              <w:shd w:val="clear" w:color="auto" w:fill="auto"/>
              <w:spacing w:before="120" w:after="0" w:line="240" w:lineRule="auto"/>
              <w:jc w:val="center"/>
              <w:rPr>
                <w:sz w:val="24"/>
                <w:szCs w:val="24"/>
              </w:rPr>
            </w:pPr>
            <w:r w:rsidRPr="00DF3166">
              <w:rPr>
                <w:color w:val="000000"/>
                <w:sz w:val="24"/>
                <w:szCs w:val="24"/>
                <w:lang w:bidi="pl-PL"/>
              </w:rPr>
              <w:t>Data odbioru</w:t>
            </w:r>
          </w:p>
        </w:tc>
      </w:tr>
      <w:tr w:rsidR="0031588E" w:rsidRPr="00B06B92" w14:paraId="5ECC3229" w14:textId="77777777" w:rsidTr="004C5884">
        <w:trPr>
          <w:trHeight w:hRule="exact" w:val="835"/>
        </w:trPr>
        <w:tc>
          <w:tcPr>
            <w:tcW w:w="600" w:type="dxa"/>
            <w:vMerge/>
            <w:tcBorders>
              <w:left w:val="single" w:sz="4" w:space="0" w:color="auto"/>
            </w:tcBorders>
            <w:shd w:val="clear" w:color="auto" w:fill="FFFFFF"/>
          </w:tcPr>
          <w:p w14:paraId="5FE0251E" w14:textId="77777777" w:rsidR="0031588E" w:rsidRPr="00B06B92" w:rsidRDefault="0031588E" w:rsidP="004C5884">
            <w:pPr>
              <w:rPr>
                <w:szCs w:val="24"/>
              </w:rPr>
            </w:pPr>
          </w:p>
        </w:tc>
        <w:tc>
          <w:tcPr>
            <w:tcW w:w="1133" w:type="dxa"/>
            <w:tcBorders>
              <w:top w:val="single" w:sz="4" w:space="0" w:color="auto"/>
              <w:left w:val="single" w:sz="4" w:space="0" w:color="auto"/>
            </w:tcBorders>
            <w:shd w:val="clear" w:color="auto" w:fill="FFFFFF"/>
            <w:vAlign w:val="center"/>
          </w:tcPr>
          <w:p w14:paraId="34FCDC65"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Nazwa</w:t>
            </w:r>
          </w:p>
        </w:tc>
        <w:tc>
          <w:tcPr>
            <w:tcW w:w="1008" w:type="dxa"/>
            <w:tcBorders>
              <w:top w:val="single" w:sz="4" w:space="0" w:color="auto"/>
              <w:left w:val="single" w:sz="4" w:space="0" w:color="auto"/>
            </w:tcBorders>
            <w:shd w:val="clear" w:color="auto" w:fill="FFFFFF"/>
            <w:vAlign w:val="center"/>
          </w:tcPr>
          <w:p w14:paraId="639FE921" w14:textId="77777777" w:rsidR="0031588E" w:rsidRPr="00DF3166" w:rsidRDefault="0031588E" w:rsidP="004C5884">
            <w:pPr>
              <w:pStyle w:val="Inne0"/>
              <w:shd w:val="clear" w:color="auto" w:fill="auto"/>
              <w:spacing w:before="120" w:after="0" w:line="240" w:lineRule="auto"/>
              <w:rPr>
                <w:sz w:val="24"/>
                <w:szCs w:val="24"/>
              </w:rPr>
            </w:pPr>
            <w:r w:rsidRPr="00DF3166">
              <w:rPr>
                <w:color w:val="000000"/>
                <w:sz w:val="24"/>
                <w:szCs w:val="24"/>
                <w:lang w:bidi="pl-PL"/>
              </w:rPr>
              <w:t>Ilość</w:t>
            </w:r>
          </w:p>
        </w:tc>
        <w:tc>
          <w:tcPr>
            <w:tcW w:w="1603" w:type="dxa"/>
            <w:tcBorders>
              <w:top w:val="single" w:sz="4" w:space="0" w:color="auto"/>
              <w:left w:val="single" w:sz="4" w:space="0" w:color="auto"/>
            </w:tcBorders>
            <w:shd w:val="clear" w:color="auto" w:fill="FFFFFF"/>
            <w:vAlign w:val="center"/>
          </w:tcPr>
          <w:p w14:paraId="08BF7A0C"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Producent</w:t>
            </w:r>
          </w:p>
        </w:tc>
        <w:tc>
          <w:tcPr>
            <w:tcW w:w="1450" w:type="dxa"/>
            <w:tcBorders>
              <w:top w:val="single" w:sz="4" w:space="0" w:color="auto"/>
              <w:left w:val="single" w:sz="4" w:space="0" w:color="auto"/>
            </w:tcBorders>
            <w:shd w:val="clear" w:color="auto" w:fill="FFFFFF"/>
            <w:vAlign w:val="center"/>
          </w:tcPr>
          <w:p w14:paraId="34B9D6C8"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Model/typ</w:t>
            </w:r>
          </w:p>
        </w:tc>
        <w:tc>
          <w:tcPr>
            <w:tcW w:w="1344" w:type="dxa"/>
            <w:tcBorders>
              <w:top w:val="single" w:sz="4" w:space="0" w:color="auto"/>
              <w:left w:val="single" w:sz="4" w:space="0" w:color="auto"/>
            </w:tcBorders>
            <w:shd w:val="clear" w:color="auto" w:fill="FFFFFF"/>
            <w:vAlign w:val="center"/>
          </w:tcPr>
          <w:p w14:paraId="587187E1" w14:textId="77777777" w:rsidR="0031588E" w:rsidRPr="00DF3166" w:rsidRDefault="0031588E" w:rsidP="004C5884">
            <w:pPr>
              <w:pStyle w:val="Inne0"/>
              <w:shd w:val="clear" w:color="auto" w:fill="auto"/>
              <w:spacing w:after="0" w:line="283" w:lineRule="auto"/>
              <w:rPr>
                <w:sz w:val="24"/>
                <w:szCs w:val="24"/>
              </w:rPr>
            </w:pPr>
            <w:r w:rsidRPr="00DF3166">
              <w:rPr>
                <w:color w:val="000000"/>
                <w:sz w:val="24"/>
                <w:szCs w:val="24"/>
                <w:lang w:bidi="pl-PL"/>
              </w:rPr>
              <w:t>Nr fabryczny</w:t>
            </w:r>
          </w:p>
        </w:tc>
        <w:tc>
          <w:tcPr>
            <w:tcW w:w="1382" w:type="dxa"/>
            <w:vMerge/>
            <w:tcBorders>
              <w:left w:val="single" w:sz="4" w:space="0" w:color="auto"/>
              <w:right w:val="single" w:sz="4" w:space="0" w:color="auto"/>
            </w:tcBorders>
            <w:shd w:val="clear" w:color="auto" w:fill="FFFFFF"/>
          </w:tcPr>
          <w:p w14:paraId="167698AF" w14:textId="77777777" w:rsidR="0031588E" w:rsidRPr="00B06B92" w:rsidRDefault="0031588E" w:rsidP="004C5884">
            <w:pPr>
              <w:rPr>
                <w:szCs w:val="24"/>
              </w:rPr>
            </w:pPr>
          </w:p>
        </w:tc>
      </w:tr>
      <w:tr w:rsidR="0031588E" w:rsidRPr="00B06B92" w14:paraId="67B72038" w14:textId="77777777" w:rsidTr="00B72B38">
        <w:trPr>
          <w:trHeight w:hRule="exact" w:val="538"/>
        </w:trPr>
        <w:tc>
          <w:tcPr>
            <w:tcW w:w="600" w:type="dxa"/>
            <w:tcBorders>
              <w:top w:val="single" w:sz="4" w:space="0" w:color="auto"/>
              <w:left w:val="single" w:sz="4" w:space="0" w:color="auto"/>
              <w:bottom w:val="single" w:sz="4" w:space="0" w:color="auto"/>
            </w:tcBorders>
            <w:shd w:val="clear" w:color="auto" w:fill="FFFFFF"/>
          </w:tcPr>
          <w:p w14:paraId="5AAD3EC3" w14:textId="77777777" w:rsidR="0031588E" w:rsidRPr="00DF3166" w:rsidRDefault="0031588E" w:rsidP="004C5884">
            <w:pPr>
              <w:rPr>
                <w:szCs w:val="24"/>
              </w:rPr>
            </w:pPr>
          </w:p>
        </w:tc>
        <w:tc>
          <w:tcPr>
            <w:tcW w:w="1133" w:type="dxa"/>
            <w:tcBorders>
              <w:top w:val="single" w:sz="4" w:space="0" w:color="auto"/>
              <w:left w:val="single" w:sz="4" w:space="0" w:color="auto"/>
              <w:bottom w:val="single" w:sz="4" w:space="0" w:color="auto"/>
            </w:tcBorders>
            <w:shd w:val="clear" w:color="auto" w:fill="FFFFFF"/>
          </w:tcPr>
          <w:p w14:paraId="434D9FF2" w14:textId="77777777" w:rsidR="0031588E" w:rsidRPr="00DF3166" w:rsidRDefault="0031588E" w:rsidP="004C5884">
            <w:pPr>
              <w:rPr>
                <w:szCs w:val="24"/>
              </w:rPr>
            </w:pPr>
          </w:p>
        </w:tc>
        <w:tc>
          <w:tcPr>
            <w:tcW w:w="1008" w:type="dxa"/>
            <w:tcBorders>
              <w:top w:val="single" w:sz="4" w:space="0" w:color="auto"/>
              <w:left w:val="single" w:sz="4" w:space="0" w:color="auto"/>
              <w:bottom w:val="single" w:sz="4" w:space="0" w:color="auto"/>
            </w:tcBorders>
            <w:shd w:val="clear" w:color="auto" w:fill="FFFFFF"/>
          </w:tcPr>
          <w:p w14:paraId="13FDF057" w14:textId="77777777" w:rsidR="0031588E" w:rsidRPr="00DF3166" w:rsidRDefault="0031588E" w:rsidP="004C5884">
            <w:pPr>
              <w:rPr>
                <w:szCs w:val="24"/>
              </w:rPr>
            </w:pPr>
          </w:p>
        </w:tc>
        <w:tc>
          <w:tcPr>
            <w:tcW w:w="1603" w:type="dxa"/>
            <w:tcBorders>
              <w:top w:val="single" w:sz="4" w:space="0" w:color="auto"/>
              <w:left w:val="single" w:sz="4" w:space="0" w:color="auto"/>
              <w:bottom w:val="single" w:sz="4" w:space="0" w:color="auto"/>
            </w:tcBorders>
            <w:shd w:val="clear" w:color="auto" w:fill="FFFFFF"/>
          </w:tcPr>
          <w:p w14:paraId="0FFA02E3" w14:textId="77777777" w:rsidR="0031588E" w:rsidRPr="00DF3166" w:rsidRDefault="0031588E" w:rsidP="004C5884">
            <w:pPr>
              <w:rPr>
                <w:szCs w:val="24"/>
              </w:rPr>
            </w:pPr>
          </w:p>
        </w:tc>
        <w:tc>
          <w:tcPr>
            <w:tcW w:w="1450" w:type="dxa"/>
            <w:tcBorders>
              <w:top w:val="single" w:sz="4" w:space="0" w:color="auto"/>
              <w:left w:val="single" w:sz="4" w:space="0" w:color="auto"/>
              <w:bottom w:val="single" w:sz="4" w:space="0" w:color="auto"/>
            </w:tcBorders>
            <w:shd w:val="clear" w:color="auto" w:fill="FFFFFF"/>
          </w:tcPr>
          <w:p w14:paraId="054D8AAC" w14:textId="77777777" w:rsidR="0031588E" w:rsidRPr="00DF3166" w:rsidRDefault="0031588E" w:rsidP="004C5884">
            <w:pPr>
              <w:rPr>
                <w:szCs w:val="24"/>
              </w:rPr>
            </w:pPr>
          </w:p>
        </w:tc>
        <w:tc>
          <w:tcPr>
            <w:tcW w:w="1344" w:type="dxa"/>
            <w:tcBorders>
              <w:top w:val="single" w:sz="4" w:space="0" w:color="auto"/>
              <w:left w:val="single" w:sz="4" w:space="0" w:color="auto"/>
              <w:bottom w:val="single" w:sz="4" w:space="0" w:color="auto"/>
            </w:tcBorders>
            <w:shd w:val="clear" w:color="auto" w:fill="FFFFFF"/>
          </w:tcPr>
          <w:p w14:paraId="0ACD918C" w14:textId="77777777" w:rsidR="0031588E" w:rsidRPr="00DF3166" w:rsidRDefault="0031588E" w:rsidP="004C5884">
            <w:pPr>
              <w:rPr>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FFFFFF"/>
          </w:tcPr>
          <w:p w14:paraId="0B557005" w14:textId="77777777" w:rsidR="0031588E" w:rsidRPr="00DF3166" w:rsidRDefault="0031588E" w:rsidP="004C5884">
            <w:pPr>
              <w:rPr>
                <w:szCs w:val="24"/>
              </w:rPr>
            </w:pPr>
          </w:p>
        </w:tc>
      </w:tr>
    </w:tbl>
    <w:p w14:paraId="775BEB38" w14:textId="77777777" w:rsidR="0031588E" w:rsidRPr="00DF3166" w:rsidRDefault="0031588E" w:rsidP="0031588E">
      <w:pPr>
        <w:spacing w:line="360" w:lineRule="auto"/>
        <w:rPr>
          <w:szCs w:val="24"/>
        </w:rPr>
      </w:pPr>
    </w:p>
    <w:p w14:paraId="1C5BAC3F" w14:textId="4953EA19" w:rsidR="0031588E" w:rsidRPr="00DF3166" w:rsidRDefault="0031588E" w:rsidP="0031588E">
      <w:pPr>
        <w:pStyle w:val="Teksttreci0"/>
        <w:shd w:val="clear" w:color="auto" w:fill="auto"/>
        <w:tabs>
          <w:tab w:val="left" w:leader="dot" w:pos="8966"/>
        </w:tabs>
        <w:spacing w:after="560" w:line="240" w:lineRule="auto"/>
        <w:jc w:val="both"/>
        <w:rPr>
          <w:sz w:val="24"/>
          <w:szCs w:val="24"/>
        </w:rPr>
      </w:pPr>
      <w:r w:rsidRPr="00DF3166">
        <w:rPr>
          <w:color w:val="000000"/>
          <w:sz w:val="24"/>
          <w:szCs w:val="24"/>
          <w:lang w:bidi="pl-PL"/>
        </w:rPr>
        <w:t xml:space="preserve">Zgodnie z </w:t>
      </w:r>
      <w:r w:rsidR="004C6E65" w:rsidRPr="00DF3166">
        <w:rPr>
          <w:color w:val="000000"/>
          <w:sz w:val="24"/>
          <w:szCs w:val="24"/>
          <w:lang w:bidi="pl-PL"/>
        </w:rPr>
        <w:t>u</w:t>
      </w:r>
      <w:r w:rsidRPr="00DF3166">
        <w:rPr>
          <w:color w:val="000000"/>
          <w:sz w:val="24"/>
          <w:szCs w:val="24"/>
          <w:lang w:bidi="pl-PL"/>
        </w:rPr>
        <w:t>mową odbiór</w:t>
      </w:r>
      <w:r w:rsidR="007B5C41">
        <w:rPr>
          <w:color w:val="000000"/>
          <w:sz w:val="24"/>
          <w:szCs w:val="24"/>
          <w:lang w:bidi="pl-PL"/>
        </w:rPr>
        <w:t>,</w:t>
      </w:r>
      <w:r w:rsidR="004C6E65" w:rsidRPr="00DF3166">
        <w:rPr>
          <w:color w:val="000000"/>
          <w:sz w:val="24"/>
          <w:szCs w:val="24"/>
          <w:lang w:bidi="pl-PL"/>
        </w:rPr>
        <w:t xml:space="preserve"> instalacja</w:t>
      </w:r>
      <w:r w:rsidR="007B5C41">
        <w:rPr>
          <w:color w:val="000000"/>
          <w:sz w:val="24"/>
          <w:szCs w:val="24"/>
          <w:lang w:bidi="pl-PL"/>
        </w:rPr>
        <w:t>, konfiguracja urządzeń</w:t>
      </w:r>
      <w:r w:rsidR="007B5C41" w:rsidRPr="007B5C41">
        <w:rPr>
          <w:color w:val="000000"/>
          <w:sz w:val="24"/>
          <w:szCs w:val="24"/>
          <w:lang w:bidi="pl-PL"/>
        </w:rPr>
        <w:t xml:space="preserve"> Systemu Kontroli Dostępu</w:t>
      </w:r>
      <w:r w:rsidR="004C6E65" w:rsidRPr="00DF3166">
        <w:rPr>
          <w:color w:val="000000"/>
          <w:sz w:val="24"/>
          <w:szCs w:val="24"/>
          <w:lang w:bidi="pl-PL"/>
        </w:rPr>
        <w:t xml:space="preserve"> </w:t>
      </w:r>
      <w:r w:rsidR="004C524B" w:rsidRPr="00B06B92">
        <w:rPr>
          <w:sz w:val="24"/>
          <w:szCs w:val="24"/>
        </w:rPr>
        <w:t xml:space="preserve">………… </w:t>
      </w:r>
      <w:r w:rsidR="004C6E65" w:rsidRPr="00DF3166">
        <w:rPr>
          <w:color w:val="000000"/>
          <w:sz w:val="24"/>
          <w:szCs w:val="24"/>
          <w:lang w:bidi="pl-PL"/>
        </w:rPr>
        <w:t xml:space="preserve"> </w:t>
      </w:r>
      <w:r w:rsidRPr="00DF3166">
        <w:rPr>
          <w:color w:val="000000"/>
          <w:sz w:val="24"/>
          <w:szCs w:val="24"/>
          <w:lang w:bidi="pl-PL"/>
        </w:rPr>
        <w:t>powin</w:t>
      </w:r>
      <w:r w:rsidR="004C6E65" w:rsidRPr="00DF3166">
        <w:rPr>
          <w:color w:val="000000"/>
          <w:sz w:val="24"/>
          <w:szCs w:val="24"/>
          <w:lang w:bidi="pl-PL"/>
        </w:rPr>
        <w:t>n</w:t>
      </w:r>
      <w:r w:rsidR="007B5C41">
        <w:rPr>
          <w:color w:val="000000"/>
          <w:sz w:val="24"/>
          <w:szCs w:val="24"/>
          <w:lang w:bidi="pl-PL"/>
        </w:rPr>
        <w:t>y</w:t>
      </w:r>
      <w:r w:rsidRPr="00DF3166">
        <w:rPr>
          <w:color w:val="000000"/>
          <w:sz w:val="24"/>
          <w:szCs w:val="24"/>
          <w:lang w:bidi="pl-PL"/>
        </w:rPr>
        <w:t xml:space="preserve"> nastąpić do dnia</w:t>
      </w:r>
      <w:r w:rsidRPr="00DF3166">
        <w:rPr>
          <w:color w:val="000000"/>
          <w:sz w:val="24"/>
          <w:szCs w:val="24"/>
          <w:lang w:bidi="pl-PL"/>
        </w:rPr>
        <w:tab/>
      </w:r>
    </w:p>
    <w:p w14:paraId="03EBABC1" w14:textId="77777777" w:rsidR="0031588E" w:rsidRPr="00DF3166" w:rsidRDefault="0031588E" w:rsidP="0031588E">
      <w:pPr>
        <w:spacing w:line="360" w:lineRule="auto"/>
        <w:rPr>
          <w:szCs w:val="24"/>
        </w:rPr>
      </w:pPr>
      <w:r w:rsidRPr="00DF3166">
        <w:rPr>
          <w:szCs w:val="24"/>
        </w:rPr>
        <w:t>BEZ UWAG I ZASTRZEŻEŃ / UWAGI I ZASTRZEŻENIA*</w:t>
      </w:r>
    </w:p>
    <w:p w14:paraId="0328CDCE" w14:textId="77777777" w:rsidR="0031588E" w:rsidRPr="00DF3166" w:rsidRDefault="0031588E" w:rsidP="0031588E">
      <w:pPr>
        <w:spacing w:line="360" w:lineRule="auto"/>
        <w:rPr>
          <w:szCs w:val="24"/>
          <w:vertAlign w:val="superscript"/>
        </w:rPr>
      </w:pPr>
      <w:r w:rsidRPr="00DF3166">
        <w:rPr>
          <w:szCs w:val="24"/>
          <w:vertAlign w:val="superscript"/>
        </w:rPr>
        <w:t>*niepotrzebne skreślić</w:t>
      </w:r>
    </w:p>
    <w:p w14:paraId="4F6BFE46" w14:textId="77777777" w:rsidR="00FA1D7F" w:rsidRPr="00DF3166" w:rsidRDefault="00FA1D7F" w:rsidP="00FA1D7F">
      <w:pPr>
        <w:spacing w:line="360" w:lineRule="auto"/>
        <w:rPr>
          <w:b/>
          <w:szCs w:val="24"/>
        </w:rPr>
      </w:pPr>
    </w:p>
    <w:p w14:paraId="7D06A43C" w14:textId="1BED6DF6" w:rsidR="00FA1D7F" w:rsidRPr="00DF3166" w:rsidRDefault="00FA1D7F" w:rsidP="00FA1D7F">
      <w:pPr>
        <w:spacing w:line="360" w:lineRule="auto"/>
        <w:rPr>
          <w:b/>
          <w:szCs w:val="24"/>
        </w:rPr>
      </w:pPr>
      <w:r w:rsidRPr="00DF3166">
        <w:rPr>
          <w:b/>
          <w:szCs w:val="24"/>
        </w:rPr>
        <w:t xml:space="preserve">Uwagi </w:t>
      </w:r>
      <w:r w:rsidR="00622B38">
        <w:rPr>
          <w:b/>
          <w:szCs w:val="24"/>
        </w:rPr>
        <w:t>Zamawiającego</w:t>
      </w:r>
      <w:r w:rsidRPr="00DF3166">
        <w:rPr>
          <w:b/>
          <w:szCs w:val="24"/>
        </w:rPr>
        <w:t>:</w:t>
      </w:r>
    </w:p>
    <w:p w14:paraId="02D79CB8" w14:textId="77777777" w:rsidR="00FA1D7F" w:rsidRPr="00DF3166" w:rsidRDefault="00FA1D7F" w:rsidP="00FA1D7F">
      <w:pPr>
        <w:spacing w:line="360" w:lineRule="auto"/>
        <w:ind w:firstLine="708"/>
        <w:rPr>
          <w:b/>
          <w:szCs w:val="24"/>
        </w:rPr>
      </w:pPr>
    </w:p>
    <w:p w14:paraId="24A3E955" w14:textId="392E2440" w:rsidR="00FA1D7F" w:rsidRPr="00DF3166" w:rsidRDefault="00FA1D7F" w:rsidP="00FA1D7F">
      <w:pPr>
        <w:spacing w:line="360" w:lineRule="auto"/>
        <w:rPr>
          <w:szCs w:val="24"/>
        </w:rPr>
      </w:pPr>
      <w:r w:rsidRPr="00DF3166">
        <w:rPr>
          <w:szCs w:val="24"/>
        </w:rPr>
        <w:t>……………………………………………………………………………………………………………………………………………………………………………………………………………………</w:t>
      </w:r>
    </w:p>
    <w:p w14:paraId="3F3B14FC" w14:textId="77777777" w:rsidR="00FA1D7F" w:rsidRPr="00DF3166" w:rsidRDefault="00FA1D7F" w:rsidP="00FA1D7F">
      <w:pPr>
        <w:spacing w:line="360" w:lineRule="auto"/>
        <w:rPr>
          <w:b/>
          <w:szCs w:val="24"/>
        </w:rPr>
      </w:pPr>
    </w:p>
    <w:p w14:paraId="58A0CD61" w14:textId="1AA409D5" w:rsidR="00FA1D7F" w:rsidRPr="00DF3166" w:rsidRDefault="00FA1D7F" w:rsidP="00FA1D7F">
      <w:pPr>
        <w:spacing w:line="360" w:lineRule="auto"/>
        <w:rPr>
          <w:b/>
          <w:szCs w:val="24"/>
        </w:rPr>
      </w:pPr>
      <w:r w:rsidRPr="00DF3166">
        <w:rPr>
          <w:b/>
          <w:szCs w:val="24"/>
        </w:rPr>
        <w:t xml:space="preserve">Uwagi </w:t>
      </w:r>
      <w:r w:rsidR="00622B38">
        <w:rPr>
          <w:b/>
          <w:szCs w:val="24"/>
        </w:rPr>
        <w:t>Wykonawcy</w:t>
      </w:r>
      <w:r w:rsidRPr="00DF3166">
        <w:rPr>
          <w:b/>
          <w:szCs w:val="24"/>
        </w:rPr>
        <w:t>:</w:t>
      </w:r>
    </w:p>
    <w:p w14:paraId="2BF3E72B" w14:textId="77777777" w:rsidR="00FA1D7F" w:rsidRPr="00DF3166" w:rsidRDefault="00FA1D7F" w:rsidP="00FA1D7F">
      <w:pPr>
        <w:spacing w:line="360" w:lineRule="auto"/>
        <w:rPr>
          <w:b/>
          <w:szCs w:val="24"/>
        </w:rPr>
      </w:pPr>
    </w:p>
    <w:p w14:paraId="46F829CC" w14:textId="707FF3E9" w:rsidR="00FA1D7F" w:rsidRPr="00DF3166" w:rsidRDefault="00FA1D7F" w:rsidP="00FA1D7F">
      <w:pPr>
        <w:spacing w:line="276" w:lineRule="auto"/>
        <w:jc w:val="center"/>
        <w:rPr>
          <w:szCs w:val="24"/>
        </w:rPr>
      </w:pPr>
      <w:r w:rsidRPr="00DF3166">
        <w:rPr>
          <w:szCs w:val="24"/>
        </w:rPr>
        <w:t>……………………………………………………………………………………………………………………………………………………………………………………………………………………</w:t>
      </w:r>
    </w:p>
    <w:p w14:paraId="727A85FF" w14:textId="77777777" w:rsidR="00FA1D7F" w:rsidRPr="00DF3166" w:rsidRDefault="00FA1D7F" w:rsidP="0031588E">
      <w:pPr>
        <w:spacing w:line="360" w:lineRule="auto"/>
        <w:rPr>
          <w:szCs w:val="24"/>
        </w:rPr>
      </w:pPr>
    </w:p>
    <w:p w14:paraId="617389A3" w14:textId="44C832F2" w:rsidR="0031588E" w:rsidRPr="00DF3166" w:rsidRDefault="0031588E" w:rsidP="0031588E">
      <w:pPr>
        <w:spacing w:line="360" w:lineRule="auto"/>
        <w:jc w:val="both"/>
        <w:rPr>
          <w:szCs w:val="24"/>
        </w:rPr>
      </w:pPr>
      <w:r w:rsidRPr="00DF3166">
        <w:rPr>
          <w:szCs w:val="24"/>
        </w:rPr>
        <w:t xml:space="preserve">Protokół sporządzono w 2 jednobrzmiących egzemplarzach, po 1 egzemplarzu dla </w:t>
      </w:r>
      <w:r w:rsidR="00622B38">
        <w:rPr>
          <w:szCs w:val="24"/>
        </w:rPr>
        <w:t>Zamawiającego</w:t>
      </w:r>
      <w:r w:rsidR="00622B38" w:rsidRPr="00DF3166">
        <w:rPr>
          <w:szCs w:val="24"/>
        </w:rPr>
        <w:t xml:space="preserve"> </w:t>
      </w:r>
      <w:r w:rsidRPr="00DF3166">
        <w:rPr>
          <w:szCs w:val="24"/>
        </w:rPr>
        <w:t xml:space="preserve">i </w:t>
      </w:r>
      <w:r w:rsidR="00622B38">
        <w:rPr>
          <w:szCs w:val="24"/>
        </w:rPr>
        <w:t>Wykonawcy</w:t>
      </w:r>
      <w:r w:rsidRPr="00DF3166">
        <w:rPr>
          <w:szCs w:val="24"/>
        </w:rPr>
        <w:t xml:space="preserve">. </w:t>
      </w:r>
    </w:p>
    <w:p w14:paraId="287411C0" w14:textId="77777777" w:rsidR="0031588E" w:rsidRPr="00DF3166" w:rsidRDefault="0031588E" w:rsidP="0031588E">
      <w:pPr>
        <w:spacing w:line="360" w:lineRule="auto"/>
        <w:rPr>
          <w:szCs w:val="24"/>
        </w:rPr>
      </w:pPr>
    </w:p>
    <w:p w14:paraId="07D9BCEF" w14:textId="019990AF" w:rsidR="0031588E" w:rsidRPr="00DF3166" w:rsidRDefault="006C45EF" w:rsidP="0031588E">
      <w:pPr>
        <w:spacing w:line="360" w:lineRule="auto"/>
        <w:rPr>
          <w:b/>
          <w:szCs w:val="24"/>
        </w:rPr>
      </w:pPr>
      <w:r>
        <w:rPr>
          <w:b/>
          <w:szCs w:val="24"/>
        </w:rPr>
        <w:t>Zamawiający</w:t>
      </w:r>
      <w:r w:rsidR="0031588E" w:rsidRPr="00DF3166">
        <w:rPr>
          <w:b/>
          <w:szCs w:val="24"/>
        </w:rPr>
        <w:t>:</w:t>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Pr>
          <w:b/>
          <w:szCs w:val="24"/>
        </w:rPr>
        <w:t>Wykonawca</w:t>
      </w:r>
      <w:r w:rsidR="003D37A2" w:rsidRPr="00DF3166">
        <w:rPr>
          <w:b/>
          <w:szCs w:val="24"/>
        </w:rPr>
        <w:t>:</w:t>
      </w:r>
    </w:p>
    <w:p w14:paraId="4731C98E" w14:textId="77777777" w:rsidR="0031588E" w:rsidRPr="00DF3166" w:rsidRDefault="0031588E" w:rsidP="0031588E">
      <w:pPr>
        <w:spacing w:line="360" w:lineRule="auto"/>
        <w:rPr>
          <w:b/>
          <w:szCs w:val="24"/>
        </w:rPr>
      </w:pPr>
    </w:p>
    <w:p w14:paraId="5C0E3748" w14:textId="77777777" w:rsidR="00FA1D7F" w:rsidRPr="00DF3166" w:rsidRDefault="00FA1D7F" w:rsidP="0031588E">
      <w:pPr>
        <w:spacing w:line="360" w:lineRule="auto"/>
        <w:rPr>
          <w:b/>
          <w:szCs w:val="24"/>
        </w:rPr>
      </w:pPr>
    </w:p>
    <w:p w14:paraId="286BB82C" w14:textId="77777777" w:rsidR="0031588E" w:rsidRPr="00DF3166" w:rsidRDefault="0031588E" w:rsidP="0031588E">
      <w:pPr>
        <w:spacing w:line="360" w:lineRule="auto"/>
        <w:rPr>
          <w:szCs w:val="24"/>
        </w:rPr>
      </w:pPr>
      <w:r w:rsidRPr="00DF3166">
        <w:rPr>
          <w:szCs w:val="24"/>
        </w:rPr>
        <w:t>……………………………..</w:t>
      </w:r>
      <w:r w:rsidR="003D37A2" w:rsidRPr="00DF3166">
        <w:rPr>
          <w:szCs w:val="24"/>
        </w:rPr>
        <w:tab/>
      </w:r>
      <w:r w:rsidR="003D37A2" w:rsidRPr="00DF3166">
        <w:rPr>
          <w:szCs w:val="24"/>
        </w:rPr>
        <w:tab/>
      </w:r>
      <w:r w:rsidR="003D37A2" w:rsidRPr="00DF3166">
        <w:rPr>
          <w:szCs w:val="24"/>
        </w:rPr>
        <w:tab/>
      </w:r>
      <w:r w:rsidR="003D37A2" w:rsidRPr="00DF3166">
        <w:rPr>
          <w:szCs w:val="24"/>
        </w:rPr>
        <w:tab/>
      </w:r>
      <w:r w:rsidR="003D37A2" w:rsidRPr="00DF3166">
        <w:rPr>
          <w:szCs w:val="24"/>
        </w:rPr>
        <w:tab/>
      </w:r>
      <w:r w:rsidR="003D37A2" w:rsidRPr="00DF3166">
        <w:rPr>
          <w:szCs w:val="24"/>
        </w:rPr>
        <w:tab/>
        <w:t>……………………………..</w:t>
      </w:r>
    </w:p>
    <w:p w14:paraId="5E62A15A" w14:textId="33D2AE88" w:rsidR="0081510E" w:rsidRPr="00DF3166" w:rsidRDefault="00FA1D7F" w:rsidP="00FC48E7">
      <w:pPr>
        <w:suppressAutoHyphens w:val="0"/>
        <w:jc w:val="right"/>
        <w:rPr>
          <w:szCs w:val="24"/>
        </w:rPr>
      </w:pPr>
      <w:r w:rsidRPr="00DF3166">
        <w:rPr>
          <w:b/>
          <w:szCs w:val="24"/>
        </w:rPr>
        <w:br w:type="page"/>
      </w:r>
      <w:r w:rsidR="0081510E" w:rsidRPr="00DF3166">
        <w:rPr>
          <w:b/>
          <w:szCs w:val="24"/>
        </w:rPr>
        <w:lastRenderedPageBreak/>
        <w:t xml:space="preserve">Załącznik nr </w:t>
      </w:r>
      <w:r w:rsidR="004948A2" w:rsidRPr="00DF3166">
        <w:rPr>
          <w:b/>
          <w:szCs w:val="24"/>
        </w:rPr>
        <w:t>4</w:t>
      </w:r>
    </w:p>
    <w:p w14:paraId="08D4D2B7" w14:textId="6315615E" w:rsidR="0081510E" w:rsidRPr="00DF3166" w:rsidRDefault="0081510E" w:rsidP="0081510E">
      <w:pPr>
        <w:spacing w:line="360" w:lineRule="auto"/>
        <w:jc w:val="right"/>
        <w:rPr>
          <w:szCs w:val="24"/>
        </w:rPr>
      </w:pPr>
      <w:r w:rsidRPr="00DF3166">
        <w:rPr>
          <w:szCs w:val="24"/>
        </w:rPr>
        <w:t>do umowy nr ……../2</w:t>
      </w:r>
      <w:r w:rsidR="00492FF7">
        <w:rPr>
          <w:szCs w:val="24"/>
        </w:rPr>
        <w:t>4</w:t>
      </w:r>
    </w:p>
    <w:p w14:paraId="67A461DD" w14:textId="77777777" w:rsidR="0081510E" w:rsidRPr="00DF3166" w:rsidRDefault="0081510E" w:rsidP="0081510E">
      <w:pPr>
        <w:spacing w:line="276" w:lineRule="auto"/>
        <w:jc w:val="right"/>
        <w:rPr>
          <w:szCs w:val="24"/>
        </w:rPr>
      </w:pPr>
    </w:p>
    <w:p w14:paraId="284B3BA5" w14:textId="5142910E" w:rsidR="0081510E" w:rsidRPr="00B06B92" w:rsidRDefault="0081510E" w:rsidP="0081510E">
      <w:pPr>
        <w:pStyle w:val="Tekstprzypisukocowego"/>
        <w:spacing w:line="276" w:lineRule="auto"/>
        <w:jc w:val="center"/>
        <w:rPr>
          <w:b/>
          <w:sz w:val="24"/>
          <w:szCs w:val="24"/>
          <w:u w:val="single"/>
        </w:rPr>
      </w:pPr>
      <w:r w:rsidRPr="00B06B92">
        <w:rPr>
          <w:b/>
          <w:sz w:val="24"/>
          <w:szCs w:val="24"/>
          <w:u w:val="single"/>
        </w:rPr>
        <w:t>OPIS PRZEDMIOTU ZAMÓWIENIA</w:t>
      </w:r>
    </w:p>
    <w:p w14:paraId="693BF30B" w14:textId="77777777" w:rsidR="0081510E" w:rsidRPr="00B06B92" w:rsidRDefault="0081510E" w:rsidP="0081510E">
      <w:pPr>
        <w:pStyle w:val="Tekstprzypisukocowego"/>
        <w:spacing w:line="276" w:lineRule="auto"/>
        <w:jc w:val="center"/>
        <w:rPr>
          <w:sz w:val="24"/>
          <w:szCs w:val="24"/>
        </w:rPr>
      </w:pPr>
    </w:p>
    <w:p w14:paraId="3BE7DF7D" w14:textId="77777777" w:rsidR="0081510E" w:rsidRPr="00B06B92" w:rsidRDefault="0081510E" w:rsidP="0081510E">
      <w:pPr>
        <w:pStyle w:val="Tekstprzypisukocowego"/>
        <w:spacing w:line="276" w:lineRule="auto"/>
        <w:jc w:val="center"/>
        <w:rPr>
          <w:sz w:val="24"/>
          <w:szCs w:val="24"/>
        </w:rPr>
      </w:pPr>
    </w:p>
    <w:p w14:paraId="497586DE" w14:textId="4B4679CA" w:rsidR="0081510E" w:rsidRPr="00B06B92" w:rsidRDefault="0081510E" w:rsidP="0081510E">
      <w:pPr>
        <w:spacing w:line="276" w:lineRule="auto"/>
        <w:jc w:val="both"/>
        <w:rPr>
          <w:szCs w:val="24"/>
        </w:rPr>
      </w:pPr>
      <w:r w:rsidRPr="00B06B92">
        <w:rPr>
          <w:color w:val="000000"/>
          <w:szCs w:val="24"/>
        </w:rPr>
        <w:t xml:space="preserve">Przedmiotem zamówienia jest </w:t>
      </w:r>
      <w:r w:rsidR="00A045DC">
        <w:rPr>
          <w:color w:val="000000"/>
          <w:szCs w:val="24"/>
        </w:rPr>
        <w:t xml:space="preserve">modernizacja istniejącej instalacji Systemu Kontroli Dostępu poprzez </w:t>
      </w:r>
      <w:r w:rsidRPr="00B06B92">
        <w:rPr>
          <w:color w:val="000000"/>
          <w:szCs w:val="24"/>
        </w:rPr>
        <w:t xml:space="preserve">zakup </w:t>
      </w:r>
      <w:r w:rsidR="00DE03BE">
        <w:rPr>
          <w:szCs w:val="24"/>
        </w:rPr>
        <w:t xml:space="preserve">urządzeń </w:t>
      </w:r>
      <w:r w:rsidR="00A045DC">
        <w:rPr>
          <w:szCs w:val="24"/>
        </w:rPr>
        <w:t xml:space="preserve">wskazanych w specyfikacji </w:t>
      </w:r>
      <w:r w:rsidR="005040A4">
        <w:rPr>
          <w:szCs w:val="24"/>
        </w:rPr>
        <w:t>technicznej urządzeń</w:t>
      </w:r>
      <w:r w:rsidR="002D181A">
        <w:rPr>
          <w:szCs w:val="24"/>
        </w:rPr>
        <w:t xml:space="preserve">, </w:t>
      </w:r>
      <w:r w:rsidR="00DF3166">
        <w:rPr>
          <w:szCs w:val="24"/>
        </w:rPr>
        <w:t xml:space="preserve">dostarczenie </w:t>
      </w:r>
      <w:r w:rsidR="00DE03BE">
        <w:rPr>
          <w:szCs w:val="24"/>
        </w:rPr>
        <w:t>ich</w:t>
      </w:r>
      <w:r w:rsidR="00DF3166">
        <w:rPr>
          <w:szCs w:val="24"/>
        </w:rPr>
        <w:t xml:space="preserve"> do siedziby </w:t>
      </w:r>
      <w:r w:rsidR="000026E0">
        <w:rPr>
          <w:szCs w:val="24"/>
        </w:rPr>
        <w:t>Zamawiającego</w:t>
      </w:r>
      <w:r w:rsidR="00DF3166">
        <w:rPr>
          <w:szCs w:val="24"/>
        </w:rPr>
        <w:t>,</w:t>
      </w:r>
      <w:r w:rsidR="004C524B" w:rsidRPr="00B06B92">
        <w:rPr>
          <w:color w:val="000000"/>
          <w:szCs w:val="24"/>
        </w:rPr>
        <w:t xml:space="preserve"> </w:t>
      </w:r>
      <w:r w:rsidR="00254E33" w:rsidRPr="00B06B92">
        <w:rPr>
          <w:color w:val="000000"/>
          <w:szCs w:val="24"/>
        </w:rPr>
        <w:t>instalacj</w:t>
      </w:r>
      <w:r w:rsidR="005040A4">
        <w:rPr>
          <w:color w:val="000000"/>
          <w:szCs w:val="24"/>
        </w:rPr>
        <w:t>ę</w:t>
      </w:r>
      <w:r w:rsidR="00EC3B26" w:rsidRPr="00B06B92">
        <w:rPr>
          <w:color w:val="000000"/>
          <w:szCs w:val="24"/>
        </w:rPr>
        <w:t xml:space="preserve"> </w:t>
      </w:r>
      <w:r w:rsidR="00BF5E50" w:rsidRPr="00A00C61">
        <w:t>w</w:t>
      </w:r>
      <w:r w:rsidR="005040A4">
        <w:t>e</w:t>
      </w:r>
      <w:r w:rsidR="00BF5E50" w:rsidRPr="00A00C61">
        <w:t xml:space="preserve"> wskazanym przez Zamawiającego </w:t>
      </w:r>
      <w:r w:rsidR="005040A4">
        <w:t xml:space="preserve">punkcie dostępowym znajdującym na pierwszym piętrze </w:t>
      </w:r>
      <w:r w:rsidR="00BF5E50" w:rsidRPr="00A00C61">
        <w:t>w budynku Ministerstwa Rolnictwa i Rozwoju Wsi</w:t>
      </w:r>
      <w:r w:rsidR="005040A4">
        <w:t>, wymianę serwera oraz infrastruktury sieciowej oraz okablowania</w:t>
      </w:r>
      <w:r w:rsidR="00D6675A">
        <w:rPr>
          <w:color w:val="000000"/>
          <w:szCs w:val="24"/>
        </w:rPr>
        <w:t xml:space="preserve"> </w:t>
      </w:r>
      <w:r w:rsidR="00DF3166">
        <w:rPr>
          <w:color w:val="000000"/>
          <w:szCs w:val="24"/>
        </w:rPr>
        <w:t>i konfiguracj</w:t>
      </w:r>
      <w:r w:rsidR="005040A4">
        <w:rPr>
          <w:color w:val="000000"/>
          <w:szCs w:val="24"/>
        </w:rPr>
        <w:t>ę</w:t>
      </w:r>
      <w:r w:rsidR="00DF3166">
        <w:rPr>
          <w:color w:val="000000"/>
          <w:szCs w:val="24"/>
        </w:rPr>
        <w:t xml:space="preserve"> </w:t>
      </w:r>
      <w:r w:rsidR="004C524B" w:rsidRPr="00B06B92">
        <w:rPr>
          <w:color w:val="000000"/>
          <w:szCs w:val="24"/>
        </w:rPr>
        <w:t xml:space="preserve">w </w:t>
      </w:r>
      <w:r w:rsidR="00467DC4">
        <w:rPr>
          <w:color w:val="000000"/>
          <w:szCs w:val="24"/>
        </w:rPr>
        <w:t xml:space="preserve">Systemie Kontroli Dostępu firmy </w:t>
      </w:r>
      <w:proofErr w:type="spellStart"/>
      <w:r w:rsidR="00467DC4">
        <w:rPr>
          <w:color w:val="000000"/>
          <w:szCs w:val="24"/>
        </w:rPr>
        <w:t>Kantech</w:t>
      </w:r>
      <w:proofErr w:type="spellEnd"/>
      <w:r w:rsidR="004C524B" w:rsidRPr="00B06B92">
        <w:rPr>
          <w:color w:val="000000"/>
          <w:szCs w:val="24"/>
        </w:rPr>
        <w:t xml:space="preserve">. </w:t>
      </w:r>
    </w:p>
    <w:p w14:paraId="3CC3BEED" w14:textId="77777777" w:rsidR="00C30A62" w:rsidRPr="00B06B92" w:rsidRDefault="00C30A62" w:rsidP="0081510E">
      <w:pPr>
        <w:spacing w:line="276" w:lineRule="auto"/>
        <w:jc w:val="both"/>
        <w:rPr>
          <w:b/>
          <w:color w:val="000000"/>
          <w:szCs w:val="24"/>
          <w:u w:val="single"/>
        </w:rPr>
      </w:pPr>
    </w:p>
    <w:p w14:paraId="3C80607E" w14:textId="045009B1" w:rsidR="00C30A62" w:rsidRPr="00B06B92" w:rsidRDefault="00C30A62" w:rsidP="00C30A62">
      <w:pPr>
        <w:spacing w:line="276" w:lineRule="auto"/>
        <w:jc w:val="both"/>
        <w:rPr>
          <w:b/>
          <w:color w:val="000000"/>
          <w:szCs w:val="24"/>
          <w:u w:val="single"/>
        </w:rPr>
      </w:pPr>
      <w:r w:rsidRPr="00B06B92">
        <w:rPr>
          <w:b/>
          <w:color w:val="000000"/>
          <w:szCs w:val="24"/>
          <w:u w:val="single"/>
        </w:rPr>
        <w:t>Specyfikacja techniczna urządze</w:t>
      </w:r>
      <w:r w:rsidR="00A045DC">
        <w:rPr>
          <w:b/>
          <w:color w:val="000000"/>
          <w:szCs w:val="24"/>
          <w:u w:val="single"/>
        </w:rPr>
        <w:t>ń</w:t>
      </w:r>
      <w:r w:rsidRPr="00B06B92">
        <w:rPr>
          <w:b/>
          <w:color w:val="000000"/>
          <w:szCs w:val="24"/>
          <w:u w:val="single"/>
        </w:rPr>
        <w:t>:</w:t>
      </w:r>
    </w:p>
    <w:p w14:paraId="240285CF" w14:textId="37C440A6" w:rsidR="0081510E" w:rsidRDefault="0081510E" w:rsidP="0081510E">
      <w:pPr>
        <w:spacing w:line="276" w:lineRule="auto"/>
        <w:jc w:val="both"/>
        <w:rPr>
          <w:rStyle w:val="markedcontent"/>
          <w:szCs w:val="24"/>
        </w:rPr>
      </w:pPr>
    </w:p>
    <w:tbl>
      <w:tblPr>
        <w:tblStyle w:val="Tabela-Siatka"/>
        <w:tblW w:w="0" w:type="auto"/>
        <w:tblLook w:val="04A0" w:firstRow="1" w:lastRow="0" w:firstColumn="1" w:lastColumn="0" w:noHBand="0" w:noVBand="1"/>
      </w:tblPr>
      <w:tblGrid>
        <w:gridCol w:w="562"/>
        <w:gridCol w:w="8130"/>
        <w:gridCol w:w="936"/>
      </w:tblGrid>
      <w:tr w:rsidR="00467DC4" w14:paraId="386A014E" w14:textId="77777777" w:rsidTr="0029069C">
        <w:tc>
          <w:tcPr>
            <w:tcW w:w="562" w:type="dxa"/>
          </w:tcPr>
          <w:p w14:paraId="063F0756" w14:textId="7E5EC3FF" w:rsidR="00467DC4" w:rsidRDefault="00467DC4" w:rsidP="00467DC4">
            <w:pPr>
              <w:spacing w:line="276" w:lineRule="auto"/>
              <w:jc w:val="center"/>
              <w:rPr>
                <w:rStyle w:val="markedcontent"/>
                <w:szCs w:val="24"/>
              </w:rPr>
            </w:pPr>
            <w:r>
              <w:rPr>
                <w:rStyle w:val="markedcontent"/>
                <w:szCs w:val="24"/>
              </w:rPr>
              <w:t>Lp.</w:t>
            </w:r>
          </w:p>
        </w:tc>
        <w:tc>
          <w:tcPr>
            <w:tcW w:w="8130" w:type="dxa"/>
          </w:tcPr>
          <w:p w14:paraId="3B0911FC" w14:textId="6DD1CB1A" w:rsidR="00467DC4" w:rsidRDefault="00467DC4" w:rsidP="00467DC4">
            <w:pPr>
              <w:spacing w:line="276" w:lineRule="auto"/>
              <w:jc w:val="center"/>
              <w:rPr>
                <w:rStyle w:val="markedcontent"/>
                <w:szCs w:val="24"/>
              </w:rPr>
            </w:pPr>
            <w:r>
              <w:rPr>
                <w:rStyle w:val="markedcontent"/>
                <w:szCs w:val="24"/>
              </w:rPr>
              <w:t>Przedmiot/urządzenie</w:t>
            </w:r>
          </w:p>
        </w:tc>
        <w:tc>
          <w:tcPr>
            <w:tcW w:w="936" w:type="dxa"/>
          </w:tcPr>
          <w:p w14:paraId="6603BCAC" w14:textId="710EF251" w:rsidR="00467DC4" w:rsidRDefault="00467DC4" w:rsidP="00467DC4">
            <w:pPr>
              <w:spacing w:line="276" w:lineRule="auto"/>
              <w:jc w:val="center"/>
              <w:rPr>
                <w:rStyle w:val="markedcontent"/>
                <w:szCs w:val="24"/>
              </w:rPr>
            </w:pPr>
            <w:r>
              <w:rPr>
                <w:rStyle w:val="markedcontent"/>
                <w:szCs w:val="24"/>
              </w:rPr>
              <w:t>Ilość</w:t>
            </w:r>
          </w:p>
        </w:tc>
      </w:tr>
      <w:tr w:rsidR="00467DC4" w14:paraId="08AF32C8" w14:textId="77777777" w:rsidTr="0029069C">
        <w:tc>
          <w:tcPr>
            <w:tcW w:w="562" w:type="dxa"/>
          </w:tcPr>
          <w:p w14:paraId="55C0D99D" w14:textId="0025B310" w:rsidR="00467DC4" w:rsidRDefault="00467DC4" w:rsidP="0081510E">
            <w:pPr>
              <w:spacing w:line="276" w:lineRule="auto"/>
              <w:jc w:val="both"/>
              <w:rPr>
                <w:rStyle w:val="markedcontent"/>
                <w:szCs w:val="24"/>
              </w:rPr>
            </w:pPr>
            <w:r>
              <w:rPr>
                <w:rStyle w:val="markedcontent"/>
                <w:szCs w:val="24"/>
              </w:rPr>
              <w:t>1.</w:t>
            </w:r>
          </w:p>
        </w:tc>
        <w:tc>
          <w:tcPr>
            <w:tcW w:w="8130" w:type="dxa"/>
          </w:tcPr>
          <w:p w14:paraId="6269326D" w14:textId="4BF5F38B" w:rsidR="00467DC4" w:rsidRDefault="001939DE" w:rsidP="00467DC4">
            <w:pPr>
              <w:spacing w:line="276" w:lineRule="auto"/>
              <w:jc w:val="both"/>
              <w:rPr>
                <w:rStyle w:val="markedcontent"/>
                <w:szCs w:val="24"/>
              </w:rPr>
            </w:pPr>
            <w:r>
              <w:rPr>
                <w:rStyle w:val="markedcontent"/>
                <w:szCs w:val="24"/>
              </w:rPr>
              <w:t>S</w:t>
            </w:r>
            <w:r>
              <w:rPr>
                <w:rStyle w:val="markedcontent"/>
              </w:rPr>
              <w:t>erwer fizyczny RACK</w:t>
            </w:r>
            <w:r w:rsidR="00467DC4" w:rsidRPr="00467DC4">
              <w:rPr>
                <w:rStyle w:val="markedcontent"/>
                <w:szCs w:val="24"/>
              </w:rPr>
              <w:t>;</w:t>
            </w:r>
            <w:r>
              <w:rPr>
                <w:rStyle w:val="markedcontent"/>
                <w:szCs w:val="24"/>
              </w:rPr>
              <w:t xml:space="preserve"> oprogramowanie Microsoft Windows Server </w:t>
            </w:r>
            <w:proofErr w:type="spellStart"/>
            <w:r>
              <w:rPr>
                <w:rStyle w:val="markedcontent"/>
                <w:szCs w:val="24"/>
              </w:rPr>
              <w:t>witch</w:t>
            </w:r>
            <w:proofErr w:type="spellEnd"/>
            <w:r>
              <w:rPr>
                <w:rStyle w:val="markedcontent"/>
                <w:szCs w:val="24"/>
              </w:rPr>
              <w:t xml:space="preserve"> Hyper-V</w:t>
            </w:r>
            <w:r w:rsidR="0094168A">
              <w:rPr>
                <w:rStyle w:val="markedcontent"/>
                <w:szCs w:val="24"/>
              </w:rPr>
              <w:t>;</w:t>
            </w:r>
            <w:r>
              <w:rPr>
                <w:rStyle w:val="markedcontent"/>
                <w:szCs w:val="24"/>
              </w:rPr>
              <w:t xml:space="preserve"> w</w:t>
            </w:r>
            <w:r w:rsidR="0094168A">
              <w:rPr>
                <w:rStyle w:val="markedcontent"/>
                <w:szCs w:val="24"/>
              </w:rPr>
              <w:t xml:space="preserve">ysokość </w:t>
            </w:r>
            <w:r w:rsidR="006279F2">
              <w:rPr>
                <w:rStyle w:val="markedcontent"/>
                <w:szCs w:val="24"/>
              </w:rPr>
              <w:t>maks.</w:t>
            </w:r>
            <w:r w:rsidR="0094168A">
              <w:rPr>
                <w:rStyle w:val="markedcontent"/>
                <w:szCs w:val="24"/>
              </w:rPr>
              <w:t xml:space="preserve"> 2U;</w:t>
            </w:r>
            <w:r>
              <w:rPr>
                <w:rStyle w:val="markedcontent"/>
                <w:szCs w:val="24"/>
              </w:rPr>
              <w:t xml:space="preserve"> </w:t>
            </w:r>
            <w:r w:rsidR="0094168A">
              <w:rPr>
                <w:rStyle w:val="markedcontent"/>
                <w:szCs w:val="24"/>
              </w:rPr>
              <w:t>karta graficzna z VGA przód/tył</w:t>
            </w:r>
            <w:r w:rsidR="009D4090">
              <w:rPr>
                <w:rStyle w:val="markedcontent"/>
                <w:szCs w:val="24"/>
              </w:rPr>
              <w:t>;</w:t>
            </w:r>
            <w:r w:rsidR="0094168A">
              <w:rPr>
                <w:rStyle w:val="markedcontent"/>
                <w:szCs w:val="24"/>
              </w:rPr>
              <w:t xml:space="preserve"> </w:t>
            </w:r>
            <w:r w:rsidR="009D4090">
              <w:rPr>
                <w:rStyle w:val="markedcontent"/>
                <w:szCs w:val="24"/>
              </w:rPr>
              <w:t xml:space="preserve">Wsparcie dla </w:t>
            </w:r>
            <w:r w:rsidR="0094168A">
              <w:rPr>
                <w:rStyle w:val="markedcontent"/>
                <w:szCs w:val="24"/>
              </w:rPr>
              <w:t>RAID 0,1,5,10,50,60;</w:t>
            </w:r>
            <w:r w:rsidR="009D4090">
              <w:rPr>
                <w:rStyle w:val="markedcontent"/>
                <w:szCs w:val="24"/>
              </w:rPr>
              <w:t xml:space="preserve"> Pamięć min. </w:t>
            </w:r>
            <w:r w:rsidR="009D4090">
              <w:t>32 GB (RDIMM DDR4, ECC, 3200 MHz); Dysk SSD min. 480 GB, Możliwość montażu jedenastu dysków SATA Hot-</w:t>
            </w:r>
            <w:proofErr w:type="spellStart"/>
            <w:r w:rsidR="009D4090">
              <w:t>Swap</w:t>
            </w:r>
            <w:proofErr w:type="spellEnd"/>
            <w:r w:rsidR="009D4090">
              <w:t xml:space="preserve">; LAN 10/100/1000 </w:t>
            </w:r>
            <w:proofErr w:type="spellStart"/>
            <w:r w:rsidR="009D4090">
              <w:t>Mbps</w:t>
            </w:r>
            <w:proofErr w:type="spellEnd"/>
            <w:r w:rsidR="009D4090">
              <w:t xml:space="preserve">; </w:t>
            </w:r>
            <w:r w:rsidR="0094168A">
              <w:rPr>
                <w:rStyle w:val="markedcontent"/>
                <w:szCs w:val="24"/>
              </w:rPr>
              <w:t xml:space="preserve"> </w:t>
            </w:r>
            <w:r w:rsidR="009D4090">
              <w:rPr>
                <w:rStyle w:val="markedcontent"/>
                <w:szCs w:val="24"/>
              </w:rPr>
              <w:t xml:space="preserve">Procesor </w:t>
            </w:r>
            <w:r w:rsidR="009D4090">
              <w:t xml:space="preserve">Intel Xeon Silver 4210 (10 rdzeni, 20 wątków, 2.20-3.20 GHz, 13,75 MB cache); Dedykowane złącze </w:t>
            </w:r>
            <w:proofErr w:type="spellStart"/>
            <w:r w:rsidR="009D4090">
              <w:t>iDRAC</w:t>
            </w:r>
            <w:proofErr w:type="spellEnd"/>
            <w:r w:rsidR="009D4090">
              <w:t xml:space="preserve">; </w:t>
            </w:r>
          </w:p>
        </w:tc>
        <w:tc>
          <w:tcPr>
            <w:tcW w:w="936" w:type="dxa"/>
            <w:vAlign w:val="center"/>
          </w:tcPr>
          <w:p w14:paraId="78C069FE" w14:textId="72273D92" w:rsidR="00467DC4" w:rsidRDefault="0029069C" w:rsidP="00467DC4">
            <w:pPr>
              <w:spacing w:line="276" w:lineRule="auto"/>
              <w:jc w:val="center"/>
              <w:rPr>
                <w:rStyle w:val="markedcontent"/>
                <w:szCs w:val="24"/>
              </w:rPr>
            </w:pPr>
            <w:r>
              <w:rPr>
                <w:rStyle w:val="markedcontent"/>
                <w:szCs w:val="24"/>
              </w:rPr>
              <w:t>1</w:t>
            </w:r>
          </w:p>
        </w:tc>
      </w:tr>
      <w:tr w:rsidR="00467DC4" w14:paraId="26D11438" w14:textId="77777777" w:rsidTr="0029069C">
        <w:tc>
          <w:tcPr>
            <w:tcW w:w="562" w:type="dxa"/>
          </w:tcPr>
          <w:p w14:paraId="443BDFB9" w14:textId="2C27112F" w:rsidR="00467DC4" w:rsidRDefault="00467DC4" w:rsidP="0081510E">
            <w:pPr>
              <w:spacing w:line="276" w:lineRule="auto"/>
              <w:jc w:val="both"/>
              <w:rPr>
                <w:rStyle w:val="markedcontent"/>
                <w:szCs w:val="24"/>
              </w:rPr>
            </w:pPr>
            <w:r>
              <w:rPr>
                <w:rStyle w:val="markedcontent"/>
                <w:szCs w:val="24"/>
              </w:rPr>
              <w:t>2.</w:t>
            </w:r>
          </w:p>
        </w:tc>
        <w:tc>
          <w:tcPr>
            <w:tcW w:w="8130" w:type="dxa"/>
          </w:tcPr>
          <w:p w14:paraId="120C0488" w14:textId="5B66FBFD" w:rsidR="0094120E" w:rsidRDefault="0029069C" w:rsidP="0094120E">
            <w:r>
              <w:rPr>
                <w:rStyle w:val="markedcontent"/>
                <w:szCs w:val="24"/>
              </w:rPr>
              <w:t>Switch światłowodowy;</w:t>
            </w:r>
            <w:r w:rsidR="0094120E">
              <w:rPr>
                <w:rStyle w:val="markedcontent"/>
                <w:szCs w:val="24"/>
              </w:rPr>
              <w:t xml:space="preserve"> 16 portów, Ethernet </w:t>
            </w:r>
            <w:r w:rsidR="0094120E">
              <w:t xml:space="preserve">10/100BaseT(X) </w:t>
            </w:r>
            <w:proofErr w:type="spellStart"/>
            <w:r w:rsidR="0094120E">
              <w:t>Ports</w:t>
            </w:r>
            <w:proofErr w:type="spellEnd"/>
            <w:r w:rsidR="0094120E">
              <w:t xml:space="preserve"> (złącze RJ45) - 14 portów; 100BaseFX </w:t>
            </w:r>
            <w:proofErr w:type="spellStart"/>
            <w:r w:rsidR="0094120E">
              <w:t>Ports</w:t>
            </w:r>
            <w:proofErr w:type="spellEnd"/>
            <w:r w:rsidR="0094120E">
              <w:t xml:space="preserve"> (</w:t>
            </w:r>
            <w:proofErr w:type="spellStart"/>
            <w:r w:rsidR="0094120E">
              <w:t>jednomodowe</w:t>
            </w:r>
            <w:proofErr w:type="spellEnd"/>
            <w:r w:rsidR="0094120E">
              <w:t xml:space="preserve"> złącze SC) – 2 porty; Napięcie zasilania: 12/24/48 VDC (9,6 -60 ), redundantne; Ochrona przed odwrotną polaryzacją; Ochrona przed przeciążeniem; Montaż na szynie DIN – opcjonalnie</w:t>
            </w:r>
          </w:p>
          <w:p w14:paraId="48029778" w14:textId="72168A01" w:rsidR="00467DC4" w:rsidRDefault="0094120E" w:rsidP="0094120E">
            <w:pPr>
              <w:spacing w:line="276" w:lineRule="auto"/>
              <w:jc w:val="both"/>
              <w:rPr>
                <w:rStyle w:val="markedcontent"/>
                <w:szCs w:val="24"/>
              </w:rPr>
            </w:pPr>
            <w:r>
              <w:t xml:space="preserve">Nie wymaga się aby </w:t>
            </w:r>
            <w:proofErr w:type="spellStart"/>
            <w:r>
              <w:t>switch</w:t>
            </w:r>
            <w:proofErr w:type="spellEnd"/>
            <w:r>
              <w:t xml:space="preserve"> był </w:t>
            </w:r>
            <w:proofErr w:type="spellStart"/>
            <w:r>
              <w:t>zarządzalny</w:t>
            </w:r>
            <w:proofErr w:type="spellEnd"/>
          </w:p>
        </w:tc>
        <w:tc>
          <w:tcPr>
            <w:tcW w:w="936" w:type="dxa"/>
            <w:vAlign w:val="center"/>
          </w:tcPr>
          <w:p w14:paraId="2679B993" w14:textId="1BFA465A" w:rsidR="00467DC4" w:rsidRDefault="00D6675A" w:rsidP="00467DC4">
            <w:pPr>
              <w:spacing w:line="276" w:lineRule="auto"/>
              <w:jc w:val="center"/>
              <w:rPr>
                <w:rStyle w:val="markedcontent"/>
                <w:szCs w:val="24"/>
              </w:rPr>
            </w:pPr>
            <w:r>
              <w:rPr>
                <w:rStyle w:val="markedcontent"/>
                <w:szCs w:val="24"/>
              </w:rPr>
              <w:t>6</w:t>
            </w:r>
          </w:p>
        </w:tc>
      </w:tr>
      <w:tr w:rsidR="00467DC4" w14:paraId="74C3B259" w14:textId="77777777" w:rsidTr="0029069C">
        <w:tc>
          <w:tcPr>
            <w:tcW w:w="562" w:type="dxa"/>
          </w:tcPr>
          <w:p w14:paraId="3E017DB0" w14:textId="23B3C540" w:rsidR="00467DC4" w:rsidRDefault="00467DC4" w:rsidP="0081510E">
            <w:pPr>
              <w:spacing w:line="276" w:lineRule="auto"/>
              <w:jc w:val="both"/>
              <w:rPr>
                <w:rStyle w:val="markedcontent"/>
                <w:szCs w:val="24"/>
              </w:rPr>
            </w:pPr>
            <w:r>
              <w:rPr>
                <w:rStyle w:val="markedcontent"/>
                <w:szCs w:val="24"/>
              </w:rPr>
              <w:t>3.</w:t>
            </w:r>
          </w:p>
        </w:tc>
        <w:tc>
          <w:tcPr>
            <w:tcW w:w="8130" w:type="dxa"/>
          </w:tcPr>
          <w:p w14:paraId="5A3F9E81" w14:textId="51C12368" w:rsidR="00467DC4" w:rsidRDefault="0029069C" w:rsidP="00467DC4">
            <w:pPr>
              <w:spacing w:line="276" w:lineRule="auto"/>
              <w:jc w:val="both"/>
              <w:rPr>
                <w:rStyle w:val="markedcontent"/>
                <w:szCs w:val="24"/>
              </w:rPr>
            </w:pPr>
            <w:proofErr w:type="spellStart"/>
            <w:r>
              <w:rPr>
                <w:rStyle w:val="markedcontent"/>
                <w:szCs w:val="24"/>
              </w:rPr>
              <w:t>Patch</w:t>
            </w:r>
            <w:proofErr w:type="spellEnd"/>
            <w:r>
              <w:rPr>
                <w:rStyle w:val="markedcontent"/>
                <w:szCs w:val="24"/>
              </w:rPr>
              <w:t xml:space="preserve"> panel</w:t>
            </w:r>
            <w:r w:rsidR="00467DC4" w:rsidRPr="00467DC4">
              <w:rPr>
                <w:rStyle w:val="markedcontent"/>
                <w:szCs w:val="24"/>
              </w:rPr>
              <w:t>;</w:t>
            </w:r>
            <w:r w:rsidR="0094120E">
              <w:rPr>
                <w:rStyle w:val="markedcontent"/>
                <w:szCs w:val="24"/>
              </w:rPr>
              <w:t xml:space="preserve"> </w:t>
            </w:r>
            <w:r w:rsidR="0094120E">
              <w:t xml:space="preserve">Gniazdo RJ45, które musi mieć możliwość montażu na szynie DIN; Kategoria 5e lub wyższa; </w:t>
            </w:r>
          </w:p>
        </w:tc>
        <w:tc>
          <w:tcPr>
            <w:tcW w:w="936" w:type="dxa"/>
            <w:vAlign w:val="center"/>
          </w:tcPr>
          <w:p w14:paraId="55B0A556" w14:textId="6B69A8F5" w:rsidR="00467DC4" w:rsidRDefault="00D6675A" w:rsidP="00467DC4">
            <w:pPr>
              <w:spacing w:line="276" w:lineRule="auto"/>
              <w:jc w:val="center"/>
              <w:rPr>
                <w:rStyle w:val="markedcontent"/>
                <w:szCs w:val="24"/>
              </w:rPr>
            </w:pPr>
            <w:r>
              <w:rPr>
                <w:rStyle w:val="markedcontent"/>
                <w:szCs w:val="24"/>
              </w:rPr>
              <w:t>6</w:t>
            </w:r>
          </w:p>
        </w:tc>
      </w:tr>
      <w:tr w:rsidR="00467DC4" w14:paraId="5C563EC4" w14:textId="77777777" w:rsidTr="0029069C">
        <w:tc>
          <w:tcPr>
            <w:tcW w:w="562" w:type="dxa"/>
          </w:tcPr>
          <w:p w14:paraId="129E05EF" w14:textId="7691B162" w:rsidR="00467DC4" w:rsidRDefault="00467DC4" w:rsidP="0081510E">
            <w:pPr>
              <w:spacing w:line="276" w:lineRule="auto"/>
              <w:jc w:val="both"/>
              <w:rPr>
                <w:rStyle w:val="markedcontent"/>
                <w:szCs w:val="24"/>
              </w:rPr>
            </w:pPr>
            <w:r>
              <w:rPr>
                <w:rStyle w:val="markedcontent"/>
                <w:szCs w:val="24"/>
              </w:rPr>
              <w:t>4.</w:t>
            </w:r>
          </w:p>
        </w:tc>
        <w:tc>
          <w:tcPr>
            <w:tcW w:w="8130" w:type="dxa"/>
          </w:tcPr>
          <w:p w14:paraId="53565034" w14:textId="119B0E95" w:rsidR="00467DC4" w:rsidRDefault="0029069C" w:rsidP="0094120E">
            <w:pPr>
              <w:ind w:left="35"/>
              <w:rPr>
                <w:rStyle w:val="markedcontent"/>
                <w:szCs w:val="24"/>
              </w:rPr>
            </w:pPr>
            <w:r>
              <w:rPr>
                <w:rStyle w:val="markedcontent"/>
                <w:szCs w:val="24"/>
              </w:rPr>
              <w:t>Szafa światłowodowa(z elementami pomocniczymi)</w:t>
            </w:r>
            <w:r w:rsidR="00467DC4" w:rsidRPr="00467DC4">
              <w:rPr>
                <w:rStyle w:val="markedcontent"/>
                <w:szCs w:val="24"/>
              </w:rPr>
              <w:t>;</w:t>
            </w:r>
            <w:r w:rsidR="0094120E">
              <w:rPr>
                <w:rStyle w:val="markedcontent"/>
                <w:szCs w:val="24"/>
              </w:rPr>
              <w:t xml:space="preserve"> </w:t>
            </w:r>
            <w:r w:rsidR="0094120E">
              <w:t>400x400 lub 600x600 z płytami montażowymi (głębokość oraz wymiary dobrać do kasety spawów oraz ilości i rozmiarów montowanych urządzeń) IP 44 lub wyższe</w:t>
            </w:r>
          </w:p>
        </w:tc>
        <w:tc>
          <w:tcPr>
            <w:tcW w:w="936" w:type="dxa"/>
            <w:vAlign w:val="center"/>
          </w:tcPr>
          <w:p w14:paraId="314FC571" w14:textId="4F83BD08" w:rsidR="00467DC4" w:rsidRDefault="00D6675A" w:rsidP="00467DC4">
            <w:pPr>
              <w:spacing w:line="276" w:lineRule="auto"/>
              <w:jc w:val="center"/>
              <w:rPr>
                <w:rStyle w:val="markedcontent"/>
                <w:szCs w:val="24"/>
              </w:rPr>
            </w:pPr>
            <w:r>
              <w:rPr>
                <w:rStyle w:val="markedcontent"/>
                <w:szCs w:val="24"/>
              </w:rPr>
              <w:t>6</w:t>
            </w:r>
          </w:p>
        </w:tc>
      </w:tr>
      <w:tr w:rsidR="00467DC4" w14:paraId="7010C221" w14:textId="77777777" w:rsidTr="0029069C">
        <w:tc>
          <w:tcPr>
            <w:tcW w:w="562" w:type="dxa"/>
          </w:tcPr>
          <w:p w14:paraId="73B2C050" w14:textId="3AD68BD9" w:rsidR="00467DC4" w:rsidRDefault="00467DC4" w:rsidP="0081510E">
            <w:pPr>
              <w:spacing w:line="276" w:lineRule="auto"/>
              <w:jc w:val="both"/>
              <w:rPr>
                <w:rStyle w:val="markedcontent"/>
                <w:szCs w:val="24"/>
              </w:rPr>
            </w:pPr>
            <w:r>
              <w:rPr>
                <w:rStyle w:val="markedcontent"/>
                <w:szCs w:val="24"/>
              </w:rPr>
              <w:t>5.</w:t>
            </w:r>
          </w:p>
        </w:tc>
        <w:tc>
          <w:tcPr>
            <w:tcW w:w="8130" w:type="dxa"/>
          </w:tcPr>
          <w:p w14:paraId="2B88B879" w14:textId="3E113EF0" w:rsidR="00467DC4" w:rsidRDefault="0029069C" w:rsidP="00467DC4">
            <w:pPr>
              <w:spacing w:line="276" w:lineRule="auto"/>
              <w:jc w:val="both"/>
              <w:rPr>
                <w:rStyle w:val="markedcontent"/>
                <w:szCs w:val="24"/>
              </w:rPr>
            </w:pPr>
            <w:r w:rsidRPr="0029069C">
              <w:rPr>
                <w:rStyle w:val="markedcontent"/>
                <w:szCs w:val="24"/>
              </w:rPr>
              <w:t xml:space="preserve">Kontroler; porty do czytników: 2; liczba drzwi dwustronnych: 1; liczba drzwi jednostronnych: 1; tryb autonomiczny: tak; porty komunikacyjne: RS 232, RS 485, TCP; pamięć kart: 100 000; pamięć zdarzeń: 20 000; liczba linii dozorowych: 4; liczba wyjść sterujących: 2; zasilanie kontrolera: 12 VDC, </w:t>
            </w:r>
            <w:proofErr w:type="spellStart"/>
            <w:r w:rsidRPr="0029069C">
              <w:rPr>
                <w:rStyle w:val="markedcontent"/>
                <w:szCs w:val="24"/>
              </w:rPr>
              <w:t>PoE</w:t>
            </w:r>
            <w:proofErr w:type="spellEnd"/>
            <w:r w:rsidRPr="0029069C">
              <w:rPr>
                <w:rStyle w:val="markedcontent"/>
                <w:szCs w:val="24"/>
              </w:rPr>
              <w:t>/</w:t>
            </w:r>
            <w:proofErr w:type="spellStart"/>
            <w:r w:rsidRPr="0029069C">
              <w:rPr>
                <w:rStyle w:val="markedcontent"/>
                <w:szCs w:val="24"/>
              </w:rPr>
              <w:t>PoE</w:t>
            </w:r>
            <w:proofErr w:type="spellEnd"/>
            <w:r w:rsidRPr="0029069C">
              <w:rPr>
                <w:rStyle w:val="markedcontent"/>
                <w:szCs w:val="24"/>
              </w:rPr>
              <w:t>+</w:t>
            </w:r>
            <w:r w:rsidR="00467DC4" w:rsidRPr="00467DC4">
              <w:rPr>
                <w:rStyle w:val="markedcontent"/>
                <w:szCs w:val="24"/>
              </w:rPr>
              <w:t>;</w:t>
            </w:r>
          </w:p>
        </w:tc>
        <w:tc>
          <w:tcPr>
            <w:tcW w:w="936" w:type="dxa"/>
            <w:vAlign w:val="center"/>
          </w:tcPr>
          <w:p w14:paraId="3719B3BA" w14:textId="71FD2646" w:rsidR="00467DC4" w:rsidRDefault="0029069C" w:rsidP="00467DC4">
            <w:pPr>
              <w:spacing w:line="276" w:lineRule="auto"/>
              <w:jc w:val="center"/>
              <w:rPr>
                <w:rStyle w:val="markedcontent"/>
                <w:szCs w:val="24"/>
              </w:rPr>
            </w:pPr>
            <w:r>
              <w:rPr>
                <w:rStyle w:val="markedcontent"/>
                <w:szCs w:val="24"/>
              </w:rPr>
              <w:t>2</w:t>
            </w:r>
          </w:p>
        </w:tc>
      </w:tr>
      <w:tr w:rsidR="00467DC4" w14:paraId="7BC566CB" w14:textId="77777777" w:rsidTr="0029069C">
        <w:tc>
          <w:tcPr>
            <w:tcW w:w="562" w:type="dxa"/>
          </w:tcPr>
          <w:p w14:paraId="4DF46AD7" w14:textId="2E698298" w:rsidR="00467DC4" w:rsidRDefault="00467DC4" w:rsidP="0081510E">
            <w:pPr>
              <w:spacing w:line="276" w:lineRule="auto"/>
              <w:jc w:val="both"/>
              <w:rPr>
                <w:rStyle w:val="markedcontent"/>
                <w:szCs w:val="24"/>
              </w:rPr>
            </w:pPr>
            <w:r>
              <w:rPr>
                <w:rStyle w:val="markedcontent"/>
                <w:szCs w:val="24"/>
              </w:rPr>
              <w:t>6.</w:t>
            </w:r>
          </w:p>
        </w:tc>
        <w:tc>
          <w:tcPr>
            <w:tcW w:w="8130" w:type="dxa"/>
          </w:tcPr>
          <w:p w14:paraId="34B3A7E0" w14:textId="4DEB40BF" w:rsidR="00467DC4" w:rsidRDefault="0029069C" w:rsidP="0081510E">
            <w:pPr>
              <w:spacing w:line="276" w:lineRule="auto"/>
              <w:jc w:val="both"/>
              <w:rPr>
                <w:rStyle w:val="markedcontent"/>
                <w:szCs w:val="24"/>
              </w:rPr>
            </w:pPr>
            <w:r w:rsidRPr="0029069C">
              <w:rPr>
                <w:rStyle w:val="markedcontent"/>
                <w:szCs w:val="24"/>
              </w:rPr>
              <w:t xml:space="preserve">Zasilacz; Zasilacz buforowy kontrolerów </w:t>
            </w:r>
            <w:proofErr w:type="spellStart"/>
            <w:r w:rsidRPr="0029069C">
              <w:rPr>
                <w:rStyle w:val="markedcontent"/>
                <w:szCs w:val="24"/>
              </w:rPr>
              <w:t>KaDe</w:t>
            </w:r>
            <w:proofErr w:type="spellEnd"/>
            <w:r w:rsidRPr="0029069C">
              <w:rPr>
                <w:rStyle w:val="markedcontent"/>
                <w:szCs w:val="24"/>
              </w:rPr>
              <w:t xml:space="preserve"> serii KS2000, KS3000 oraz </w:t>
            </w:r>
            <w:proofErr w:type="spellStart"/>
            <w:r w:rsidRPr="0029069C">
              <w:rPr>
                <w:rStyle w:val="markedcontent"/>
                <w:szCs w:val="24"/>
              </w:rPr>
              <w:t>Kantech</w:t>
            </w:r>
            <w:proofErr w:type="spellEnd"/>
            <w:r w:rsidRPr="0029069C">
              <w:rPr>
                <w:rStyle w:val="markedcontent"/>
                <w:szCs w:val="24"/>
              </w:rPr>
              <w:t xml:space="preserve"> KT-1-PCB. Zasilanie 12V DC, 6 A. Do zasilania modułu kontrolera, czytników, zamków elektrycznych i ładowania akumulatora do 18 Ah</w:t>
            </w:r>
            <w:r>
              <w:rPr>
                <w:rStyle w:val="markedcontent"/>
                <w:szCs w:val="24"/>
              </w:rPr>
              <w:t>;</w:t>
            </w:r>
          </w:p>
        </w:tc>
        <w:tc>
          <w:tcPr>
            <w:tcW w:w="936" w:type="dxa"/>
            <w:vAlign w:val="center"/>
          </w:tcPr>
          <w:p w14:paraId="6B3C1A2F" w14:textId="3DD24F14" w:rsidR="00467DC4" w:rsidRDefault="0029069C" w:rsidP="00467DC4">
            <w:pPr>
              <w:spacing w:line="276" w:lineRule="auto"/>
              <w:jc w:val="center"/>
              <w:rPr>
                <w:rStyle w:val="markedcontent"/>
                <w:szCs w:val="24"/>
              </w:rPr>
            </w:pPr>
            <w:r>
              <w:rPr>
                <w:rStyle w:val="markedcontent"/>
                <w:szCs w:val="24"/>
              </w:rPr>
              <w:t>2</w:t>
            </w:r>
          </w:p>
        </w:tc>
      </w:tr>
      <w:tr w:rsidR="00467DC4" w14:paraId="28606499" w14:textId="77777777" w:rsidTr="0029069C">
        <w:tc>
          <w:tcPr>
            <w:tcW w:w="562" w:type="dxa"/>
          </w:tcPr>
          <w:p w14:paraId="02D83918" w14:textId="73A0F867" w:rsidR="00467DC4" w:rsidRDefault="0029069C" w:rsidP="0081510E">
            <w:pPr>
              <w:spacing w:line="276" w:lineRule="auto"/>
              <w:jc w:val="both"/>
              <w:rPr>
                <w:rStyle w:val="markedcontent"/>
                <w:szCs w:val="24"/>
              </w:rPr>
            </w:pPr>
            <w:r>
              <w:rPr>
                <w:rStyle w:val="markedcontent"/>
                <w:szCs w:val="24"/>
              </w:rPr>
              <w:t>7</w:t>
            </w:r>
            <w:r w:rsidR="00467DC4">
              <w:rPr>
                <w:rStyle w:val="markedcontent"/>
                <w:szCs w:val="24"/>
              </w:rPr>
              <w:t>.</w:t>
            </w:r>
          </w:p>
        </w:tc>
        <w:tc>
          <w:tcPr>
            <w:tcW w:w="8130" w:type="dxa"/>
          </w:tcPr>
          <w:p w14:paraId="3C12EF10" w14:textId="14FF5A28" w:rsidR="00467DC4" w:rsidRPr="00467DC4" w:rsidRDefault="00467DC4" w:rsidP="0081510E">
            <w:pPr>
              <w:spacing w:line="276" w:lineRule="auto"/>
              <w:jc w:val="both"/>
              <w:rPr>
                <w:rStyle w:val="markedcontent"/>
                <w:szCs w:val="24"/>
              </w:rPr>
            </w:pPr>
            <w:r>
              <w:rPr>
                <w:rStyle w:val="markedcontent"/>
                <w:szCs w:val="24"/>
              </w:rPr>
              <w:t xml:space="preserve">Inne elementy niezbędne do realizacji przedmiotu umowy tj. kable, gniazda, koryta, </w:t>
            </w:r>
            <w:r w:rsidR="000B0A92">
              <w:rPr>
                <w:rStyle w:val="markedcontent"/>
                <w:szCs w:val="24"/>
              </w:rPr>
              <w:t>materiały instalacyjne</w:t>
            </w:r>
          </w:p>
        </w:tc>
        <w:tc>
          <w:tcPr>
            <w:tcW w:w="936" w:type="dxa"/>
            <w:vAlign w:val="center"/>
          </w:tcPr>
          <w:p w14:paraId="3D6A0C23" w14:textId="688D8C5E" w:rsidR="00467DC4" w:rsidRDefault="000B0A92" w:rsidP="00467DC4">
            <w:pPr>
              <w:spacing w:line="276" w:lineRule="auto"/>
              <w:jc w:val="center"/>
              <w:rPr>
                <w:rStyle w:val="markedcontent"/>
                <w:szCs w:val="24"/>
              </w:rPr>
            </w:pPr>
            <w:r>
              <w:rPr>
                <w:rStyle w:val="markedcontent"/>
                <w:szCs w:val="24"/>
              </w:rPr>
              <w:t>Wg. potrzeb</w:t>
            </w:r>
          </w:p>
        </w:tc>
      </w:tr>
      <w:tr w:rsidR="000B0A92" w14:paraId="66137E6D" w14:textId="77777777" w:rsidTr="0029069C">
        <w:tc>
          <w:tcPr>
            <w:tcW w:w="562" w:type="dxa"/>
          </w:tcPr>
          <w:p w14:paraId="2134DEA2" w14:textId="21E19F73" w:rsidR="000B0A92" w:rsidRDefault="0029069C" w:rsidP="0081510E">
            <w:pPr>
              <w:spacing w:line="276" w:lineRule="auto"/>
              <w:jc w:val="both"/>
              <w:rPr>
                <w:rStyle w:val="markedcontent"/>
                <w:szCs w:val="24"/>
              </w:rPr>
            </w:pPr>
            <w:r>
              <w:rPr>
                <w:rStyle w:val="markedcontent"/>
                <w:szCs w:val="24"/>
              </w:rPr>
              <w:t>8</w:t>
            </w:r>
            <w:r w:rsidR="000B0A92">
              <w:rPr>
                <w:rStyle w:val="markedcontent"/>
                <w:szCs w:val="24"/>
              </w:rPr>
              <w:t>.</w:t>
            </w:r>
          </w:p>
        </w:tc>
        <w:tc>
          <w:tcPr>
            <w:tcW w:w="8130" w:type="dxa"/>
          </w:tcPr>
          <w:p w14:paraId="044DAB92" w14:textId="404B0036" w:rsidR="000B0A92" w:rsidRDefault="000B0A92" w:rsidP="0081510E">
            <w:pPr>
              <w:spacing w:line="276" w:lineRule="auto"/>
              <w:jc w:val="both"/>
              <w:rPr>
                <w:rStyle w:val="markedcontent"/>
                <w:szCs w:val="24"/>
              </w:rPr>
            </w:pPr>
            <w:r>
              <w:rPr>
                <w:rStyle w:val="markedcontent"/>
                <w:szCs w:val="24"/>
              </w:rPr>
              <w:t>Dokumentacja powykonawcza</w:t>
            </w:r>
          </w:p>
        </w:tc>
        <w:tc>
          <w:tcPr>
            <w:tcW w:w="936" w:type="dxa"/>
            <w:vAlign w:val="center"/>
          </w:tcPr>
          <w:p w14:paraId="32BBB4CA" w14:textId="16371309" w:rsidR="000B0A92" w:rsidRDefault="000B0A92" w:rsidP="00467DC4">
            <w:pPr>
              <w:spacing w:line="276" w:lineRule="auto"/>
              <w:jc w:val="center"/>
              <w:rPr>
                <w:rStyle w:val="markedcontent"/>
                <w:szCs w:val="24"/>
              </w:rPr>
            </w:pPr>
            <w:r>
              <w:rPr>
                <w:rStyle w:val="markedcontent"/>
                <w:szCs w:val="24"/>
              </w:rPr>
              <w:t>1</w:t>
            </w:r>
          </w:p>
        </w:tc>
      </w:tr>
    </w:tbl>
    <w:p w14:paraId="7EF0F56B" w14:textId="749FD01B" w:rsidR="00467DC4" w:rsidRDefault="00467DC4" w:rsidP="0081510E">
      <w:pPr>
        <w:spacing w:line="276" w:lineRule="auto"/>
        <w:jc w:val="both"/>
        <w:rPr>
          <w:rStyle w:val="markedcontent"/>
          <w:szCs w:val="24"/>
        </w:rPr>
      </w:pPr>
    </w:p>
    <w:sectPr w:rsidR="00467DC4">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AC25A" w14:textId="77777777" w:rsidR="005D3E61" w:rsidRDefault="005D3E61" w:rsidP="000A2BF0">
      <w:r>
        <w:separator/>
      </w:r>
    </w:p>
  </w:endnote>
  <w:endnote w:type="continuationSeparator" w:id="0">
    <w:p w14:paraId="617246DD" w14:textId="77777777" w:rsidR="005D3E61" w:rsidRDefault="005D3E61" w:rsidP="000A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AFB41" w14:textId="77777777" w:rsidR="005D3E61" w:rsidRDefault="005D3E61" w:rsidP="000A2BF0">
      <w:r>
        <w:separator/>
      </w:r>
    </w:p>
  </w:footnote>
  <w:footnote w:type="continuationSeparator" w:id="0">
    <w:p w14:paraId="38571DAD" w14:textId="77777777" w:rsidR="005D3E61" w:rsidRDefault="005D3E61" w:rsidP="000A2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hint="default"/>
        <w:sz w:val="22"/>
        <w:szCs w:val="22"/>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22"/>
        <w:szCs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862" w:hanging="360"/>
      </w:pPr>
      <w:rPr>
        <w:b w:val="0"/>
        <w:i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4" w15:restartNumberingAfterBreak="0">
    <w:nsid w:val="00000005"/>
    <w:multiLevelType w:val="multilevel"/>
    <w:tmpl w:val="5B4E497A"/>
    <w:name w:val="WW8Num5"/>
    <w:lvl w:ilvl="0">
      <w:start w:val="1"/>
      <w:numFmt w:val="decimal"/>
      <w:lvlText w:val="%1."/>
      <w:lvlJc w:val="left"/>
      <w:pPr>
        <w:tabs>
          <w:tab w:val="num" w:pos="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0000006"/>
    <w:multiLevelType w:val="singleLevel"/>
    <w:tmpl w:val="75BE7DEE"/>
    <w:name w:val="WW8Num6"/>
    <w:lvl w:ilvl="0">
      <w:start w:val="1"/>
      <w:numFmt w:val="decimal"/>
      <w:lvlText w:val="%1."/>
      <w:lvlJc w:val="left"/>
      <w:pPr>
        <w:tabs>
          <w:tab w:val="num" w:pos="360"/>
        </w:tabs>
        <w:ind w:left="360" w:hanging="360"/>
      </w:pPr>
      <w:rPr>
        <w:rFonts w:hint="default"/>
        <w:b w:val="0"/>
        <w:szCs w:val="22"/>
      </w:rPr>
    </w:lvl>
  </w:abstractNum>
  <w:abstractNum w:abstractNumId="6" w15:restartNumberingAfterBreak="0">
    <w:nsid w:val="00000007"/>
    <w:multiLevelType w:val="singleLevel"/>
    <w:tmpl w:val="FFE49498"/>
    <w:name w:val="WW8Num7"/>
    <w:lvl w:ilvl="0">
      <w:start w:val="1"/>
      <w:numFmt w:val="decimal"/>
      <w:lvlText w:val="%1."/>
      <w:lvlJc w:val="left"/>
      <w:pPr>
        <w:tabs>
          <w:tab w:val="num" w:pos="0"/>
        </w:tabs>
        <w:ind w:left="780" w:hanging="420"/>
      </w:pPr>
      <w:rPr>
        <w:rFonts w:ascii="Times New Roman" w:eastAsia="Times New Roman" w:hAnsi="Times New Roman" w:cs="Times New Roman"/>
        <w:b w:val="0"/>
        <w:bCs/>
        <w:sz w:val="24"/>
        <w:szCs w:val="24"/>
      </w:rPr>
    </w:lvl>
  </w:abstractNum>
  <w:abstractNum w:abstractNumId="7" w15:restartNumberingAfterBreak="0">
    <w:nsid w:val="1409434F"/>
    <w:multiLevelType w:val="hybridMultilevel"/>
    <w:tmpl w:val="188C0A82"/>
    <w:lvl w:ilvl="0" w:tplc="0415000F">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15:restartNumberingAfterBreak="0">
    <w:nsid w:val="1CAC1CC0"/>
    <w:multiLevelType w:val="hybridMultilevel"/>
    <w:tmpl w:val="378203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A57558"/>
    <w:multiLevelType w:val="hybridMultilevel"/>
    <w:tmpl w:val="043A8F44"/>
    <w:lvl w:ilvl="0" w:tplc="EB84BB44">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01B5CEC"/>
    <w:multiLevelType w:val="hybridMultilevel"/>
    <w:tmpl w:val="6510AF6C"/>
    <w:lvl w:ilvl="0" w:tplc="3C528124">
      <w:start w:val="1"/>
      <w:numFmt w:val="decimal"/>
      <w:lvlText w:val="%1."/>
      <w:lvlJc w:val="left"/>
      <w:pPr>
        <w:ind w:left="927" w:hanging="360"/>
      </w:pPr>
      <w:rPr>
        <w:rFonts w:ascii="Times New Roman" w:eastAsia="Times New Roman" w:hAnsi="Times New Roman" w:cs="Times New Roman"/>
      </w:rPr>
    </w:lvl>
    <w:lvl w:ilvl="1" w:tplc="04150011">
      <w:start w:val="1"/>
      <w:numFmt w:val="decimal"/>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0464D99"/>
    <w:multiLevelType w:val="hybridMultilevel"/>
    <w:tmpl w:val="59C43BB8"/>
    <w:name w:val="WW8Num13"/>
    <w:lvl w:ilvl="0" w:tplc="FBC07CE8">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235AC5"/>
    <w:multiLevelType w:val="multilevel"/>
    <w:tmpl w:val="DEE0CEC8"/>
    <w:name w:val="WW8Num523"/>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DF42940"/>
    <w:multiLevelType w:val="hybridMultilevel"/>
    <w:tmpl w:val="535C5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8F4598"/>
    <w:multiLevelType w:val="hybridMultilevel"/>
    <w:tmpl w:val="01C89FBE"/>
    <w:lvl w:ilvl="0" w:tplc="9D7047E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7350D7"/>
    <w:multiLevelType w:val="hybridMultilevel"/>
    <w:tmpl w:val="12A0F6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9512218"/>
    <w:multiLevelType w:val="hybridMultilevel"/>
    <w:tmpl w:val="DF1848E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9C73BA1"/>
    <w:multiLevelType w:val="hybridMultilevel"/>
    <w:tmpl w:val="15EC8710"/>
    <w:lvl w:ilvl="0" w:tplc="8F820DD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F055290"/>
    <w:multiLevelType w:val="hybridMultilevel"/>
    <w:tmpl w:val="D3B680D4"/>
    <w:lvl w:ilvl="0" w:tplc="6B9A5658">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E60606"/>
    <w:multiLevelType w:val="hybridMultilevel"/>
    <w:tmpl w:val="89620F78"/>
    <w:lvl w:ilvl="0" w:tplc="24F64FD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4AA96810"/>
    <w:multiLevelType w:val="hybridMultilevel"/>
    <w:tmpl w:val="943C4348"/>
    <w:lvl w:ilvl="0" w:tplc="176605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AFD1183"/>
    <w:multiLevelType w:val="hybridMultilevel"/>
    <w:tmpl w:val="ED4280AC"/>
    <w:lvl w:ilvl="0" w:tplc="61046A6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9C3F3A"/>
    <w:multiLevelType w:val="hybridMultilevel"/>
    <w:tmpl w:val="39667360"/>
    <w:lvl w:ilvl="0" w:tplc="940E88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722633D"/>
    <w:multiLevelType w:val="multilevel"/>
    <w:tmpl w:val="4AEA5012"/>
    <w:lvl w:ilvl="0">
      <w:start w:val="6"/>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DDB2857"/>
    <w:multiLevelType w:val="hybridMultilevel"/>
    <w:tmpl w:val="AD0C2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E62AAF"/>
    <w:multiLevelType w:val="multilevel"/>
    <w:tmpl w:val="B6CC4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8C6019"/>
    <w:multiLevelType w:val="multilevel"/>
    <w:tmpl w:val="25080AB4"/>
    <w:name w:val="WW8Num522"/>
    <w:lvl w:ilvl="0">
      <w:start w:val="7"/>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7BE60B25"/>
    <w:multiLevelType w:val="multilevel"/>
    <w:tmpl w:val="1DB03F9E"/>
    <w:name w:val="WW8Num52"/>
    <w:lvl w:ilvl="0">
      <w:start w:val="6"/>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D54542A"/>
    <w:multiLevelType w:val="multilevel"/>
    <w:tmpl w:val="CC8CB5F4"/>
    <w:name w:val="WW8Num524"/>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116434655">
    <w:abstractNumId w:val="0"/>
  </w:num>
  <w:num w:numId="2" w16cid:durableId="152183298">
    <w:abstractNumId w:val="1"/>
  </w:num>
  <w:num w:numId="3" w16cid:durableId="1075316490">
    <w:abstractNumId w:val="2"/>
  </w:num>
  <w:num w:numId="4" w16cid:durableId="425151929">
    <w:abstractNumId w:val="3"/>
  </w:num>
  <w:num w:numId="5" w16cid:durableId="1778980448">
    <w:abstractNumId w:val="4"/>
  </w:num>
  <w:num w:numId="6" w16cid:durableId="807863913">
    <w:abstractNumId w:val="5"/>
  </w:num>
  <w:num w:numId="7" w16cid:durableId="1610820719">
    <w:abstractNumId w:val="6"/>
  </w:num>
  <w:num w:numId="8" w16cid:durableId="1318802539">
    <w:abstractNumId w:val="8"/>
  </w:num>
  <w:num w:numId="9" w16cid:durableId="2028436664">
    <w:abstractNumId w:val="17"/>
  </w:num>
  <w:num w:numId="10" w16cid:durableId="1853176922">
    <w:abstractNumId w:val="9"/>
  </w:num>
  <w:num w:numId="11" w16cid:durableId="932015102">
    <w:abstractNumId w:val="19"/>
  </w:num>
  <w:num w:numId="12" w16cid:durableId="738475855">
    <w:abstractNumId w:val="11"/>
  </w:num>
  <w:num w:numId="13" w16cid:durableId="1585606519">
    <w:abstractNumId w:val="14"/>
  </w:num>
  <w:num w:numId="14" w16cid:durableId="127820665">
    <w:abstractNumId w:val="21"/>
  </w:num>
  <w:num w:numId="15" w16cid:durableId="840508667">
    <w:abstractNumId w:val="22"/>
  </w:num>
  <w:num w:numId="16" w16cid:durableId="355810738">
    <w:abstractNumId w:val="16"/>
  </w:num>
  <w:num w:numId="17" w16cid:durableId="2062900568">
    <w:abstractNumId w:val="7"/>
  </w:num>
  <w:num w:numId="18" w16cid:durableId="463234839">
    <w:abstractNumId w:val="27"/>
  </w:num>
  <w:num w:numId="19" w16cid:durableId="1847282779">
    <w:abstractNumId w:val="25"/>
  </w:num>
  <w:num w:numId="20" w16cid:durableId="1044063759">
    <w:abstractNumId w:val="10"/>
  </w:num>
  <w:num w:numId="21" w16cid:durableId="640310313">
    <w:abstractNumId w:val="20"/>
  </w:num>
  <w:num w:numId="22" w16cid:durableId="375659998">
    <w:abstractNumId w:val="18"/>
  </w:num>
  <w:num w:numId="23" w16cid:durableId="1631934420">
    <w:abstractNumId w:val="24"/>
  </w:num>
  <w:num w:numId="24" w16cid:durableId="223221508">
    <w:abstractNumId w:val="13"/>
  </w:num>
  <w:num w:numId="25" w16cid:durableId="11734515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4194419">
    <w:abstractNumId w:val="26"/>
  </w:num>
  <w:num w:numId="27" w16cid:durableId="1898322218">
    <w:abstractNumId w:val="23"/>
  </w:num>
  <w:num w:numId="28" w16cid:durableId="1020668265">
    <w:abstractNumId w:val="12"/>
  </w:num>
  <w:num w:numId="29" w16cid:durableId="4377981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D5"/>
    <w:rsid w:val="000026E0"/>
    <w:rsid w:val="00030DA1"/>
    <w:rsid w:val="000322E2"/>
    <w:rsid w:val="00066F85"/>
    <w:rsid w:val="00074F5F"/>
    <w:rsid w:val="000A2BF0"/>
    <w:rsid w:val="000B0A92"/>
    <w:rsid w:val="000C5F2B"/>
    <w:rsid w:val="000C6304"/>
    <w:rsid w:val="000E1E44"/>
    <w:rsid w:val="000E55F7"/>
    <w:rsid w:val="001051A4"/>
    <w:rsid w:val="00105D8C"/>
    <w:rsid w:val="00120064"/>
    <w:rsid w:val="00123768"/>
    <w:rsid w:val="00123ECB"/>
    <w:rsid w:val="00182AB5"/>
    <w:rsid w:val="001939DE"/>
    <w:rsid w:val="00195FAB"/>
    <w:rsid w:val="001C600B"/>
    <w:rsid w:val="001C6D1F"/>
    <w:rsid w:val="001E5E96"/>
    <w:rsid w:val="001E6871"/>
    <w:rsid w:val="001E68E9"/>
    <w:rsid w:val="001F4B78"/>
    <w:rsid w:val="0021298C"/>
    <w:rsid w:val="002261AF"/>
    <w:rsid w:val="0025155B"/>
    <w:rsid w:val="00254035"/>
    <w:rsid w:val="00254E33"/>
    <w:rsid w:val="002658D8"/>
    <w:rsid w:val="00266058"/>
    <w:rsid w:val="0027130B"/>
    <w:rsid w:val="00273D2C"/>
    <w:rsid w:val="0028205C"/>
    <w:rsid w:val="0029069C"/>
    <w:rsid w:val="002A2EE2"/>
    <w:rsid w:val="002B0FC4"/>
    <w:rsid w:val="002B2006"/>
    <w:rsid w:val="002B2801"/>
    <w:rsid w:val="002B3CF3"/>
    <w:rsid w:val="002D181A"/>
    <w:rsid w:val="002D79BB"/>
    <w:rsid w:val="002F1968"/>
    <w:rsid w:val="00306034"/>
    <w:rsid w:val="0031588E"/>
    <w:rsid w:val="00317C96"/>
    <w:rsid w:val="0033532D"/>
    <w:rsid w:val="0035384A"/>
    <w:rsid w:val="00354D8B"/>
    <w:rsid w:val="00370BE2"/>
    <w:rsid w:val="003762F9"/>
    <w:rsid w:val="00380093"/>
    <w:rsid w:val="00386A58"/>
    <w:rsid w:val="00396E65"/>
    <w:rsid w:val="003A596D"/>
    <w:rsid w:val="003B1070"/>
    <w:rsid w:val="003B1893"/>
    <w:rsid w:val="003B6344"/>
    <w:rsid w:val="003B6FA4"/>
    <w:rsid w:val="003D0A2D"/>
    <w:rsid w:val="003D27A8"/>
    <w:rsid w:val="003D37A2"/>
    <w:rsid w:val="003D3F4A"/>
    <w:rsid w:val="003D5F34"/>
    <w:rsid w:val="003E03D3"/>
    <w:rsid w:val="003E6FDD"/>
    <w:rsid w:val="003F40A0"/>
    <w:rsid w:val="003F4FB5"/>
    <w:rsid w:val="003F7FE4"/>
    <w:rsid w:val="00410BD6"/>
    <w:rsid w:val="00410F42"/>
    <w:rsid w:val="004145D7"/>
    <w:rsid w:val="00414C1F"/>
    <w:rsid w:val="004169D5"/>
    <w:rsid w:val="00420937"/>
    <w:rsid w:val="0042382D"/>
    <w:rsid w:val="00424C52"/>
    <w:rsid w:val="00425555"/>
    <w:rsid w:val="00432C81"/>
    <w:rsid w:val="00463382"/>
    <w:rsid w:val="00467DC4"/>
    <w:rsid w:val="00470F94"/>
    <w:rsid w:val="00471BA2"/>
    <w:rsid w:val="00477C15"/>
    <w:rsid w:val="00492FF7"/>
    <w:rsid w:val="004948A2"/>
    <w:rsid w:val="004A65D5"/>
    <w:rsid w:val="004A7928"/>
    <w:rsid w:val="004B5ECC"/>
    <w:rsid w:val="004C26DB"/>
    <w:rsid w:val="004C524B"/>
    <w:rsid w:val="004C66ED"/>
    <w:rsid w:val="004C6E65"/>
    <w:rsid w:val="004C7E83"/>
    <w:rsid w:val="004F18F8"/>
    <w:rsid w:val="004F3529"/>
    <w:rsid w:val="005040A4"/>
    <w:rsid w:val="005077F4"/>
    <w:rsid w:val="00531DC8"/>
    <w:rsid w:val="005345E5"/>
    <w:rsid w:val="00542EC8"/>
    <w:rsid w:val="00561AA0"/>
    <w:rsid w:val="00586EE8"/>
    <w:rsid w:val="00591F37"/>
    <w:rsid w:val="00592D4E"/>
    <w:rsid w:val="005A1A00"/>
    <w:rsid w:val="005A1D31"/>
    <w:rsid w:val="005A3100"/>
    <w:rsid w:val="005A4E0B"/>
    <w:rsid w:val="005B289F"/>
    <w:rsid w:val="005B364A"/>
    <w:rsid w:val="005B55DF"/>
    <w:rsid w:val="005C761A"/>
    <w:rsid w:val="005D3E61"/>
    <w:rsid w:val="00602219"/>
    <w:rsid w:val="0060503C"/>
    <w:rsid w:val="00606BE6"/>
    <w:rsid w:val="006137DB"/>
    <w:rsid w:val="006209BB"/>
    <w:rsid w:val="00622B38"/>
    <w:rsid w:val="00625622"/>
    <w:rsid w:val="006279F2"/>
    <w:rsid w:val="006441AB"/>
    <w:rsid w:val="00651EB9"/>
    <w:rsid w:val="00655F08"/>
    <w:rsid w:val="006605AB"/>
    <w:rsid w:val="006700A3"/>
    <w:rsid w:val="00675619"/>
    <w:rsid w:val="00682EFE"/>
    <w:rsid w:val="00686D71"/>
    <w:rsid w:val="0069041D"/>
    <w:rsid w:val="00694A0D"/>
    <w:rsid w:val="00695268"/>
    <w:rsid w:val="006A0BC4"/>
    <w:rsid w:val="006A68D9"/>
    <w:rsid w:val="006C2872"/>
    <w:rsid w:val="006C389E"/>
    <w:rsid w:val="006C45EF"/>
    <w:rsid w:val="006C4CBA"/>
    <w:rsid w:val="006D721C"/>
    <w:rsid w:val="006F0BDB"/>
    <w:rsid w:val="007104E2"/>
    <w:rsid w:val="00711929"/>
    <w:rsid w:val="00716B04"/>
    <w:rsid w:val="00725A86"/>
    <w:rsid w:val="00732C98"/>
    <w:rsid w:val="00751FF9"/>
    <w:rsid w:val="007761A9"/>
    <w:rsid w:val="0078356E"/>
    <w:rsid w:val="00792D3F"/>
    <w:rsid w:val="00793423"/>
    <w:rsid w:val="007A2AE8"/>
    <w:rsid w:val="007A3207"/>
    <w:rsid w:val="007A5D29"/>
    <w:rsid w:val="007B5C41"/>
    <w:rsid w:val="007C412E"/>
    <w:rsid w:val="007D73EC"/>
    <w:rsid w:val="007E4278"/>
    <w:rsid w:val="007F396F"/>
    <w:rsid w:val="00800370"/>
    <w:rsid w:val="008053AB"/>
    <w:rsid w:val="00810B0D"/>
    <w:rsid w:val="008117DA"/>
    <w:rsid w:val="0081510E"/>
    <w:rsid w:val="00824097"/>
    <w:rsid w:val="00824472"/>
    <w:rsid w:val="00850864"/>
    <w:rsid w:val="00851376"/>
    <w:rsid w:val="00861CE7"/>
    <w:rsid w:val="00877A5D"/>
    <w:rsid w:val="008845C0"/>
    <w:rsid w:val="008945DB"/>
    <w:rsid w:val="008A2F7C"/>
    <w:rsid w:val="008B27B5"/>
    <w:rsid w:val="00905ECB"/>
    <w:rsid w:val="0091080A"/>
    <w:rsid w:val="00932487"/>
    <w:rsid w:val="00933FD0"/>
    <w:rsid w:val="009400D5"/>
    <w:rsid w:val="0094120E"/>
    <w:rsid w:val="0094168A"/>
    <w:rsid w:val="0095513F"/>
    <w:rsid w:val="00956B9C"/>
    <w:rsid w:val="00964822"/>
    <w:rsid w:val="00973A28"/>
    <w:rsid w:val="00987DF0"/>
    <w:rsid w:val="009949C2"/>
    <w:rsid w:val="00995102"/>
    <w:rsid w:val="0099547F"/>
    <w:rsid w:val="009A4EFF"/>
    <w:rsid w:val="009B1B16"/>
    <w:rsid w:val="009B53C4"/>
    <w:rsid w:val="009B64CA"/>
    <w:rsid w:val="009C0828"/>
    <w:rsid w:val="009C675F"/>
    <w:rsid w:val="009D0387"/>
    <w:rsid w:val="009D274C"/>
    <w:rsid w:val="009D4090"/>
    <w:rsid w:val="00A00C61"/>
    <w:rsid w:val="00A013C7"/>
    <w:rsid w:val="00A045DC"/>
    <w:rsid w:val="00A163E6"/>
    <w:rsid w:val="00A2596F"/>
    <w:rsid w:val="00A31BE8"/>
    <w:rsid w:val="00A3206C"/>
    <w:rsid w:val="00A32FA0"/>
    <w:rsid w:val="00A34F76"/>
    <w:rsid w:val="00A46EF7"/>
    <w:rsid w:val="00A471B1"/>
    <w:rsid w:val="00A5102A"/>
    <w:rsid w:val="00A75FDD"/>
    <w:rsid w:val="00A824E4"/>
    <w:rsid w:val="00A92399"/>
    <w:rsid w:val="00A94176"/>
    <w:rsid w:val="00AA20A2"/>
    <w:rsid w:val="00AB1D39"/>
    <w:rsid w:val="00AB4BD3"/>
    <w:rsid w:val="00AB6F90"/>
    <w:rsid w:val="00AC11D6"/>
    <w:rsid w:val="00AD3BEA"/>
    <w:rsid w:val="00AD40EA"/>
    <w:rsid w:val="00AE00EB"/>
    <w:rsid w:val="00AE1A2B"/>
    <w:rsid w:val="00AE3158"/>
    <w:rsid w:val="00AE6EE7"/>
    <w:rsid w:val="00B0179D"/>
    <w:rsid w:val="00B01871"/>
    <w:rsid w:val="00B06B92"/>
    <w:rsid w:val="00B24A2A"/>
    <w:rsid w:val="00B401DC"/>
    <w:rsid w:val="00B42456"/>
    <w:rsid w:val="00B507E3"/>
    <w:rsid w:val="00B52F58"/>
    <w:rsid w:val="00B55D69"/>
    <w:rsid w:val="00B66BA4"/>
    <w:rsid w:val="00B72B38"/>
    <w:rsid w:val="00B96805"/>
    <w:rsid w:val="00B97431"/>
    <w:rsid w:val="00BB4CF5"/>
    <w:rsid w:val="00BC67DA"/>
    <w:rsid w:val="00BC6CA0"/>
    <w:rsid w:val="00BD11D0"/>
    <w:rsid w:val="00BD2E06"/>
    <w:rsid w:val="00BD5758"/>
    <w:rsid w:val="00BE4AB1"/>
    <w:rsid w:val="00BF5E50"/>
    <w:rsid w:val="00C00D54"/>
    <w:rsid w:val="00C0720F"/>
    <w:rsid w:val="00C25206"/>
    <w:rsid w:val="00C30A62"/>
    <w:rsid w:val="00C43A44"/>
    <w:rsid w:val="00C647B9"/>
    <w:rsid w:val="00C71203"/>
    <w:rsid w:val="00C71FA5"/>
    <w:rsid w:val="00C81933"/>
    <w:rsid w:val="00C948F1"/>
    <w:rsid w:val="00CB5BC0"/>
    <w:rsid w:val="00CB7ECE"/>
    <w:rsid w:val="00CC4DE1"/>
    <w:rsid w:val="00CD293D"/>
    <w:rsid w:val="00CD6CF2"/>
    <w:rsid w:val="00CE2080"/>
    <w:rsid w:val="00CF0270"/>
    <w:rsid w:val="00CF4C7C"/>
    <w:rsid w:val="00CF61BD"/>
    <w:rsid w:val="00CF72F7"/>
    <w:rsid w:val="00D35B37"/>
    <w:rsid w:val="00D37B1A"/>
    <w:rsid w:val="00D460CD"/>
    <w:rsid w:val="00D634CE"/>
    <w:rsid w:val="00D6675A"/>
    <w:rsid w:val="00D704E0"/>
    <w:rsid w:val="00D70880"/>
    <w:rsid w:val="00D82B55"/>
    <w:rsid w:val="00D905B0"/>
    <w:rsid w:val="00D91622"/>
    <w:rsid w:val="00DA16DC"/>
    <w:rsid w:val="00DA513F"/>
    <w:rsid w:val="00DA6914"/>
    <w:rsid w:val="00DB28F6"/>
    <w:rsid w:val="00DC6B39"/>
    <w:rsid w:val="00DD5462"/>
    <w:rsid w:val="00DD76D6"/>
    <w:rsid w:val="00DE03BE"/>
    <w:rsid w:val="00DE5DE6"/>
    <w:rsid w:val="00DF3166"/>
    <w:rsid w:val="00E013C6"/>
    <w:rsid w:val="00E10DE9"/>
    <w:rsid w:val="00E24B12"/>
    <w:rsid w:val="00E318EB"/>
    <w:rsid w:val="00E33804"/>
    <w:rsid w:val="00E446CB"/>
    <w:rsid w:val="00E4568F"/>
    <w:rsid w:val="00E518BE"/>
    <w:rsid w:val="00E5458B"/>
    <w:rsid w:val="00E67827"/>
    <w:rsid w:val="00E83B73"/>
    <w:rsid w:val="00EC1039"/>
    <w:rsid w:val="00EC3B26"/>
    <w:rsid w:val="00ED0DFA"/>
    <w:rsid w:val="00ED2488"/>
    <w:rsid w:val="00EE248E"/>
    <w:rsid w:val="00EE362A"/>
    <w:rsid w:val="00F14550"/>
    <w:rsid w:val="00F15228"/>
    <w:rsid w:val="00F20C7E"/>
    <w:rsid w:val="00F30884"/>
    <w:rsid w:val="00F334F5"/>
    <w:rsid w:val="00F360E8"/>
    <w:rsid w:val="00F40479"/>
    <w:rsid w:val="00F40B54"/>
    <w:rsid w:val="00F470AB"/>
    <w:rsid w:val="00F4742C"/>
    <w:rsid w:val="00F47EBD"/>
    <w:rsid w:val="00F5055B"/>
    <w:rsid w:val="00F51C85"/>
    <w:rsid w:val="00F52758"/>
    <w:rsid w:val="00F5459C"/>
    <w:rsid w:val="00F571F0"/>
    <w:rsid w:val="00F70CF8"/>
    <w:rsid w:val="00F72F31"/>
    <w:rsid w:val="00F74270"/>
    <w:rsid w:val="00FA1D7F"/>
    <w:rsid w:val="00FA71F5"/>
    <w:rsid w:val="00FC48E7"/>
    <w:rsid w:val="00FC58E8"/>
    <w:rsid w:val="00FD10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152618"/>
  <w15:chartTrackingRefBased/>
  <w15:docId w15:val="{2B16D148-9793-412B-ADFD-3B692444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B37"/>
    <w:pPr>
      <w:suppressAutoHyphens/>
    </w:pPr>
    <w:rPr>
      <w:sz w:val="24"/>
      <w:lang w:eastAsia="ar-SA"/>
    </w:rPr>
  </w:style>
  <w:style w:type="paragraph" w:styleId="Nagwek1">
    <w:name w:val="heading 1"/>
    <w:basedOn w:val="Normalny"/>
    <w:next w:val="Normalny"/>
    <w:qFormat/>
    <w:pPr>
      <w:keepNext/>
      <w:numPr>
        <w:numId w:val="1"/>
      </w:numPr>
      <w:jc w:val="righ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2"/>
      <w:szCs w:val="22"/>
    </w:rPr>
  </w:style>
  <w:style w:type="character" w:customStyle="1" w:styleId="WW8Num3z0">
    <w:name w:val="WW8Num3z0"/>
    <w:rPr>
      <w:b w:val="0"/>
      <w:i w:val="0"/>
    </w:rPr>
  </w:style>
  <w:style w:type="character" w:customStyle="1" w:styleId="WW8Num4z0">
    <w:name w:val="WW8Num4z0"/>
    <w:rPr>
      <w:b w:val="0"/>
    </w:rPr>
  </w:style>
  <w:style w:type="character" w:customStyle="1" w:styleId="WW8Num5z0">
    <w:name w:val="WW8Num5z0"/>
    <w:rPr>
      <w:b/>
    </w:rPr>
  </w:style>
  <w:style w:type="character" w:customStyle="1" w:styleId="WW8Num6z0">
    <w:name w:val="WW8Num6z0"/>
    <w:rPr>
      <w:rFonts w:hint="default"/>
      <w:b/>
      <w:szCs w:val="22"/>
    </w:rPr>
  </w:style>
  <w:style w:type="character" w:customStyle="1" w:styleId="WW8Num7z0">
    <w:name w:val="WW8Num7z0"/>
    <w:rPr>
      <w:rFonts w:hint="default"/>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rPr>
      <w:rFonts w:hint="default"/>
    </w:rPr>
  </w:style>
  <w:style w:type="character" w:customStyle="1" w:styleId="WW8Num16z0">
    <w:name w:val="WW8Num16z0"/>
    <w:rPr>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4z0">
    <w:name w:val="WW8Num24z0"/>
  </w:style>
  <w:style w:type="character" w:customStyle="1" w:styleId="WW8Num25z0">
    <w:name w:val="WW8Num25z0"/>
    <w:rPr>
      <w:rFonts w:hint="default"/>
      <w:sz w:val="22"/>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StopkaZnak">
    <w:name w:val="Stopka Znak"/>
    <w:uiPriority w:val="99"/>
    <w:rPr>
      <w:sz w:val="24"/>
    </w:rPr>
  </w:style>
  <w:style w:type="character" w:customStyle="1" w:styleId="TekstprzypisudolnegoZnak">
    <w:name w:val="Tekst przypisu dolnego Znak"/>
    <w:basedOn w:val="Domylnaczcionkaakapitu1"/>
  </w:style>
  <w:style w:type="character" w:customStyle="1" w:styleId="Znakiprzypiswdolnych">
    <w:name w:val="Znaki przypisów dolnych"/>
    <w:rPr>
      <w:vertAlign w:val="superscript"/>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podstawowyZnak">
    <w:name w:val="Tekst podstawowy Znak"/>
    <w:rPr>
      <w:sz w:val="28"/>
    </w:rPr>
  </w:style>
  <w:style w:type="character" w:customStyle="1" w:styleId="NagwekZnak">
    <w:name w:val="Nagłówek Znak"/>
    <w:rPr>
      <w:sz w:val="24"/>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jc w:val="both"/>
    </w:pPr>
    <w:rPr>
      <w:sz w:val="28"/>
    </w:r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Nagwek">
    <w:name w:val="header"/>
    <w:basedOn w:val="Normalny"/>
    <w:pPr>
      <w:tabs>
        <w:tab w:val="center" w:pos="4536"/>
        <w:tab w:val="right" w:pos="9072"/>
      </w:tabs>
    </w:pPr>
  </w:style>
  <w:style w:type="paragraph" w:styleId="Stopka">
    <w:name w:val="footer"/>
    <w:basedOn w:val="Normalny"/>
    <w:uiPriority w:val="99"/>
    <w:pPr>
      <w:tabs>
        <w:tab w:val="center" w:pos="4536"/>
        <w:tab w:val="right" w:pos="9072"/>
      </w:tabs>
    </w:pPr>
  </w:style>
  <w:style w:type="paragraph" w:styleId="Tekstdymka">
    <w:name w:val="Balloon Text"/>
    <w:basedOn w:val="Normalny"/>
    <w:rPr>
      <w:rFonts w:ascii="Tahoma" w:hAnsi="Tahoma" w:cs="Tahoma"/>
      <w:sz w:val="16"/>
      <w:szCs w:val="16"/>
    </w:rPr>
  </w:style>
  <w:style w:type="paragraph" w:customStyle="1" w:styleId="DomylnaczcionkaakapituAkapitZnakZnakZnakZnakZnakZnakZnakZnakZnakZnak">
    <w:name w:val="Domyślna czcionka akapitu Akapit Znak Znak Znak Znak Znak Znak Znak Znak Znak Znak"/>
    <w:basedOn w:val="Normalny"/>
    <w:rPr>
      <w:szCs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Pr>
      <w:szCs w:val="24"/>
    </w:rPr>
  </w:style>
  <w:style w:type="paragraph" w:customStyle="1" w:styleId="ZnakZnakZnak">
    <w:name w:val="Znak Znak Znak"/>
    <w:basedOn w:val="Normalny"/>
    <w:rPr>
      <w:szCs w:val="24"/>
    </w:rPr>
  </w:style>
  <w:style w:type="paragraph" w:styleId="Tekstprzypisudolnego">
    <w:name w:val="footnote text"/>
    <w:basedOn w:val="Normalny"/>
    <w:rPr>
      <w:sz w:val="20"/>
    </w:rPr>
  </w:style>
  <w:style w:type="paragraph" w:styleId="Tekstprzypisukocowego">
    <w:name w:val="endnote text"/>
    <w:basedOn w:val="Normalny"/>
    <w:rPr>
      <w:sz w:val="20"/>
    </w:rPr>
  </w:style>
  <w:style w:type="paragraph" w:customStyle="1" w:styleId="Tekstkomentarza1">
    <w:name w:val="Tekst komentarza1"/>
    <w:basedOn w:val="Normalny"/>
    <w:rPr>
      <w:sz w:val="20"/>
    </w:rPr>
  </w:style>
  <w:style w:type="paragraph" w:styleId="Tematkomentarza">
    <w:name w:val="annotation subject"/>
    <w:basedOn w:val="Tekstkomentarza1"/>
    <w:next w:val="Tekstkomentarza1"/>
    <w:rPr>
      <w:b/>
      <w:bCs/>
    </w:rPr>
  </w:style>
  <w:style w:type="paragraph" w:styleId="Poprawka">
    <w:name w:val="Revision"/>
    <w:hidden/>
    <w:uiPriority w:val="99"/>
    <w:semiHidden/>
    <w:rsid w:val="00C647B9"/>
    <w:rPr>
      <w:sz w:val="24"/>
      <w:lang w:eastAsia="ar-SA"/>
    </w:rPr>
  </w:style>
  <w:style w:type="paragraph" w:styleId="Akapitzlist">
    <w:name w:val="List Paragraph"/>
    <w:basedOn w:val="Normalny"/>
    <w:uiPriority w:val="34"/>
    <w:qFormat/>
    <w:rsid w:val="00C647B9"/>
    <w:pPr>
      <w:suppressAutoHyphens w:val="0"/>
      <w:spacing w:after="200" w:line="276" w:lineRule="auto"/>
      <w:ind w:left="720"/>
      <w:contextualSpacing/>
    </w:pPr>
    <w:rPr>
      <w:rFonts w:ascii="Calibri" w:eastAsia="Calibri" w:hAnsi="Calibri"/>
      <w:sz w:val="22"/>
      <w:szCs w:val="22"/>
      <w:lang w:eastAsia="en-US"/>
    </w:rPr>
  </w:style>
  <w:style w:type="character" w:styleId="Odwoanieprzypisukocowego">
    <w:name w:val="endnote reference"/>
    <w:rsid w:val="000A2BF0"/>
    <w:rPr>
      <w:vertAlign w:val="superscript"/>
    </w:rPr>
  </w:style>
  <w:style w:type="character" w:styleId="Odwoaniedokomentarza">
    <w:name w:val="annotation reference"/>
    <w:uiPriority w:val="99"/>
    <w:semiHidden/>
    <w:unhideWhenUsed/>
    <w:rsid w:val="00AD3BEA"/>
    <w:rPr>
      <w:sz w:val="16"/>
      <w:szCs w:val="16"/>
    </w:rPr>
  </w:style>
  <w:style w:type="paragraph" w:styleId="Tekstkomentarza">
    <w:name w:val="annotation text"/>
    <w:basedOn w:val="Normalny"/>
    <w:link w:val="TekstkomentarzaZnak1"/>
    <w:uiPriority w:val="99"/>
    <w:unhideWhenUsed/>
    <w:rsid w:val="00AD3BEA"/>
    <w:rPr>
      <w:sz w:val="20"/>
    </w:rPr>
  </w:style>
  <w:style w:type="character" w:customStyle="1" w:styleId="TekstkomentarzaZnak1">
    <w:name w:val="Tekst komentarza Znak1"/>
    <w:link w:val="Tekstkomentarza"/>
    <w:uiPriority w:val="99"/>
    <w:rsid w:val="00AD3BEA"/>
    <w:rPr>
      <w:lang w:eastAsia="ar-SA"/>
    </w:rPr>
  </w:style>
  <w:style w:type="character" w:customStyle="1" w:styleId="Teksttreci">
    <w:name w:val="Tekst treści_"/>
    <w:link w:val="Teksttreci0"/>
    <w:rsid w:val="00EE362A"/>
    <w:rPr>
      <w:sz w:val="22"/>
      <w:szCs w:val="22"/>
      <w:shd w:val="clear" w:color="auto" w:fill="FFFFFF"/>
    </w:rPr>
  </w:style>
  <w:style w:type="paragraph" w:customStyle="1" w:styleId="Teksttreci0">
    <w:name w:val="Tekst treści"/>
    <w:basedOn w:val="Normalny"/>
    <w:link w:val="Teksttreci"/>
    <w:rsid w:val="00EE362A"/>
    <w:pPr>
      <w:widowControl w:val="0"/>
      <w:shd w:val="clear" w:color="auto" w:fill="FFFFFF"/>
      <w:suppressAutoHyphens w:val="0"/>
      <w:spacing w:after="100" w:line="276" w:lineRule="auto"/>
    </w:pPr>
    <w:rPr>
      <w:sz w:val="22"/>
      <w:szCs w:val="22"/>
      <w:lang w:eastAsia="pl-PL"/>
    </w:rPr>
  </w:style>
  <w:style w:type="character" w:customStyle="1" w:styleId="Inne">
    <w:name w:val="Inne_"/>
    <w:link w:val="Inne0"/>
    <w:rsid w:val="0031588E"/>
    <w:rPr>
      <w:sz w:val="22"/>
      <w:szCs w:val="22"/>
      <w:shd w:val="clear" w:color="auto" w:fill="FFFFFF"/>
    </w:rPr>
  </w:style>
  <w:style w:type="paragraph" w:customStyle="1" w:styleId="Inne0">
    <w:name w:val="Inne"/>
    <w:basedOn w:val="Normalny"/>
    <w:link w:val="Inne"/>
    <w:rsid w:val="0031588E"/>
    <w:pPr>
      <w:widowControl w:val="0"/>
      <w:shd w:val="clear" w:color="auto" w:fill="FFFFFF"/>
      <w:suppressAutoHyphens w:val="0"/>
      <w:spacing w:after="100" w:line="276" w:lineRule="auto"/>
    </w:pPr>
    <w:rPr>
      <w:sz w:val="22"/>
      <w:szCs w:val="22"/>
      <w:lang w:eastAsia="pl-PL"/>
    </w:rPr>
  </w:style>
  <w:style w:type="character" w:customStyle="1" w:styleId="markedcontent">
    <w:name w:val="markedcontent"/>
    <w:basedOn w:val="Domylnaczcionkaakapitu"/>
    <w:rsid w:val="0081510E"/>
  </w:style>
  <w:style w:type="table" w:styleId="Tabela-Siatka">
    <w:name w:val="Table Grid"/>
    <w:basedOn w:val="Standardowy"/>
    <w:uiPriority w:val="39"/>
    <w:rsid w:val="00467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44595">
      <w:bodyDiv w:val="1"/>
      <w:marLeft w:val="0"/>
      <w:marRight w:val="0"/>
      <w:marTop w:val="0"/>
      <w:marBottom w:val="0"/>
      <w:divBdr>
        <w:top w:val="none" w:sz="0" w:space="0" w:color="auto"/>
        <w:left w:val="none" w:sz="0" w:space="0" w:color="auto"/>
        <w:bottom w:val="none" w:sz="0" w:space="0" w:color="auto"/>
        <w:right w:val="none" w:sz="0" w:space="0" w:color="auto"/>
      </w:divBdr>
    </w:div>
    <w:div w:id="530873286">
      <w:bodyDiv w:val="1"/>
      <w:marLeft w:val="0"/>
      <w:marRight w:val="0"/>
      <w:marTop w:val="0"/>
      <w:marBottom w:val="0"/>
      <w:divBdr>
        <w:top w:val="none" w:sz="0" w:space="0" w:color="auto"/>
        <w:left w:val="none" w:sz="0" w:space="0" w:color="auto"/>
        <w:bottom w:val="none" w:sz="0" w:space="0" w:color="auto"/>
        <w:right w:val="none" w:sz="0" w:space="0" w:color="auto"/>
      </w:divBdr>
    </w:div>
    <w:div w:id="1604534161">
      <w:bodyDiv w:val="1"/>
      <w:marLeft w:val="0"/>
      <w:marRight w:val="0"/>
      <w:marTop w:val="0"/>
      <w:marBottom w:val="0"/>
      <w:divBdr>
        <w:top w:val="none" w:sz="0" w:space="0" w:color="auto"/>
        <w:left w:val="none" w:sz="0" w:space="0" w:color="auto"/>
        <w:bottom w:val="none" w:sz="0" w:space="0" w:color="auto"/>
        <w:right w:val="none" w:sz="0" w:space="0" w:color="auto"/>
      </w:divBdr>
    </w:div>
    <w:div w:id="1801223810">
      <w:bodyDiv w:val="1"/>
      <w:marLeft w:val="0"/>
      <w:marRight w:val="0"/>
      <w:marTop w:val="0"/>
      <w:marBottom w:val="0"/>
      <w:divBdr>
        <w:top w:val="none" w:sz="0" w:space="0" w:color="auto"/>
        <w:left w:val="none" w:sz="0" w:space="0" w:color="auto"/>
        <w:bottom w:val="none" w:sz="0" w:space="0" w:color="auto"/>
        <w:right w:val="none" w:sz="0" w:space="0" w:color="auto"/>
      </w:divBdr>
    </w:div>
    <w:div w:id="20731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C7EC52313D73C4C89F2F577653D426F" ma:contentTypeVersion="18" ma:contentTypeDescription="Utwórz nowy dokument." ma:contentTypeScope="" ma:versionID="503b19cbbb6ac55f9b4b41ea4bc6f83f">
  <xsd:schema xmlns:xsd="http://www.w3.org/2001/XMLSchema" xmlns:xs="http://www.w3.org/2001/XMLSchema" xmlns:p="http://schemas.microsoft.com/office/2006/metadata/properties" xmlns:ns3="b8f5b921-71c1-423b-9ec9-1f24f3672a49" xmlns:ns4="e0f2f53b-0fcc-47a3-9084-6cf0afe85959" targetNamespace="http://schemas.microsoft.com/office/2006/metadata/properties" ma:root="true" ma:fieldsID="b31ce10b789b071668c630822fdd989a" ns3:_="" ns4:_="">
    <xsd:import namespace="b8f5b921-71c1-423b-9ec9-1f24f3672a49"/>
    <xsd:import namespace="e0f2f53b-0fcc-47a3-9084-6cf0afe859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AutoKeyPoints" minOccurs="0"/>
                <xsd:element ref="ns4:MediaServiceKeyPoint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5b921-71c1-423b-9ec9-1f24f3672a4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2f53b-0fcc-47a3-9084-6cf0afe859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0f2f53b-0fcc-47a3-9084-6cf0afe85959" xsi:nil="true"/>
  </documentManagement>
</p:properties>
</file>

<file path=customXml/itemProps1.xml><?xml version="1.0" encoding="utf-8"?>
<ds:datastoreItem xmlns:ds="http://schemas.openxmlformats.org/officeDocument/2006/customXml" ds:itemID="{9058032A-74BD-46EB-89E8-444BC9F7E268}">
  <ds:schemaRefs>
    <ds:schemaRef ds:uri="http://schemas.microsoft.com/sharepoint/v3/contenttype/forms"/>
  </ds:schemaRefs>
</ds:datastoreItem>
</file>

<file path=customXml/itemProps2.xml><?xml version="1.0" encoding="utf-8"?>
<ds:datastoreItem xmlns:ds="http://schemas.openxmlformats.org/officeDocument/2006/customXml" ds:itemID="{8DA46598-76FA-4D5E-B9BD-4582310D7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5b921-71c1-423b-9ec9-1f24f3672a49"/>
    <ds:schemaRef ds:uri="e0f2f53b-0fcc-47a3-9084-6cf0afe85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15980-544D-40AD-B846-F6DF8E8E6629}">
  <ds:schemaRefs>
    <ds:schemaRef ds:uri="http://schemas.microsoft.com/office/2006/metadata/properties"/>
    <ds:schemaRef ds:uri="http://schemas.microsoft.com/office/infopath/2007/PartnerControls"/>
    <ds:schemaRef ds:uri="e0f2f53b-0fcc-47a3-9084-6cf0afe8595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1983</Words>
  <Characters>11899</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Umowa nr CT/MRiGŻ/1</vt:lpstr>
    </vt:vector>
  </TitlesOfParts>
  <Company>Ministerstwo Rolnictwa i Rozwoju Wsi</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CT/MRiGŻ/1</dc:title>
  <dc:subject/>
  <dc:creator>xxx</dc:creator>
  <cp:keywords/>
  <cp:lastModifiedBy>Maria Kuźniar</cp:lastModifiedBy>
  <cp:revision>2</cp:revision>
  <cp:lastPrinted>2023-08-31T13:33:00Z</cp:lastPrinted>
  <dcterms:created xsi:type="dcterms:W3CDTF">2024-05-13T07:38:00Z</dcterms:created>
  <dcterms:modified xsi:type="dcterms:W3CDTF">2024-05-13T07:38:00Z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0x010100EC7EC52313D73C4C89F2F577653D426F</vt:lpwstr>
  </property>
</Properties>
</file>