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853E" w14:textId="77777777" w:rsidR="00936583" w:rsidRDefault="00936583" w:rsidP="00623640"/>
    <w:p w14:paraId="22D756A0" w14:textId="68C1DD09" w:rsidR="00AF7527" w:rsidRPr="006A4810" w:rsidRDefault="00AF7527" w:rsidP="00AF7527">
      <w:pPr>
        <w:shd w:val="clear" w:color="auto" w:fill="92D050"/>
        <w:jc w:val="center"/>
        <w:rPr>
          <w:b/>
          <w:bCs/>
        </w:rPr>
      </w:pPr>
      <w:r w:rsidRPr="006A4810">
        <w:rPr>
          <w:b/>
          <w:bCs/>
        </w:rPr>
        <w:t>Działania skierowane do osób żyjących z HIV/AIDS i ich bliskich</w:t>
      </w:r>
    </w:p>
    <w:p w14:paraId="6C5E5A74" w14:textId="34734784" w:rsidR="00AF7527" w:rsidRPr="00936583" w:rsidRDefault="00936583" w:rsidP="00623640">
      <w:pPr>
        <w:rPr>
          <w:b/>
          <w:bCs/>
          <w:color w:val="92D050"/>
        </w:rPr>
      </w:pPr>
      <w:r w:rsidRPr="00936583">
        <w:rPr>
          <w:b/>
          <w:bCs/>
          <w:color w:val="92D050"/>
        </w:rPr>
        <w:t>2025</w:t>
      </w:r>
    </w:p>
    <w:p w14:paraId="291AF26C" w14:textId="09D2E690" w:rsidR="006A4810" w:rsidRPr="00936583" w:rsidRDefault="00AF7527" w:rsidP="00623640">
      <w:pPr>
        <w:rPr>
          <w:rFonts w:cstheme="minorHAnsi"/>
        </w:rPr>
      </w:pPr>
      <w:r w:rsidRPr="00936583">
        <w:rPr>
          <w:rFonts w:cstheme="minorHAnsi"/>
        </w:rPr>
        <w:t xml:space="preserve">7 marca 2025 roku uruchomiono postępowanie konkursowe na działania skierowane do osób żyjących z HIV/AIDS i ich bliskich. </w:t>
      </w:r>
    </w:p>
    <w:p w14:paraId="203F3C5A" w14:textId="74E0B5BB" w:rsidR="00AF7527" w:rsidRPr="00850438" w:rsidRDefault="00751C7F" w:rsidP="00623640">
      <w:pPr>
        <w:rPr>
          <w:rFonts w:cstheme="minorHAnsi"/>
          <w:b/>
          <w:bCs/>
          <w:color w:val="92D050"/>
        </w:rPr>
      </w:pPr>
      <w:r w:rsidRPr="00751C7F">
        <w:rPr>
          <w:rFonts w:cstheme="minorHAnsi"/>
          <w:b/>
          <w:bCs/>
          <w:color w:val="92D050"/>
        </w:rPr>
        <w:t>Dotacje z konkursu otrzymały w 2025 roku następujące organizacje</w:t>
      </w:r>
      <w:r>
        <w:rPr>
          <w:rFonts w:cstheme="minorHAnsi"/>
          <w:b/>
          <w:bCs/>
          <w:color w:val="92D050"/>
        </w:rPr>
        <w:t>, które z</w:t>
      </w:r>
      <w:r w:rsidR="00306D1F">
        <w:rPr>
          <w:rFonts w:cstheme="minorHAnsi"/>
          <w:b/>
          <w:bCs/>
          <w:color w:val="92D050"/>
        </w:rPr>
        <w:t>r</w:t>
      </w:r>
      <w:r w:rsidR="006A4810" w:rsidRPr="00850438">
        <w:rPr>
          <w:rFonts w:cstheme="minorHAnsi"/>
          <w:b/>
          <w:bCs/>
          <w:color w:val="92D050"/>
        </w:rPr>
        <w:t>ealizowa</w:t>
      </w:r>
      <w:r>
        <w:rPr>
          <w:rFonts w:cstheme="minorHAnsi"/>
          <w:b/>
          <w:bCs/>
          <w:color w:val="92D050"/>
        </w:rPr>
        <w:t xml:space="preserve">ły 7 </w:t>
      </w:r>
      <w:r w:rsidR="006A4810" w:rsidRPr="00850438">
        <w:rPr>
          <w:rFonts w:cstheme="minorHAnsi"/>
          <w:b/>
          <w:bCs/>
          <w:color w:val="92D050"/>
        </w:rPr>
        <w:t>projekt</w:t>
      </w:r>
      <w:r>
        <w:rPr>
          <w:rFonts w:cstheme="minorHAnsi"/>
          <w:b/>
          <w:bCs/>
          <w:color w:val="92D050"/>
        </w:rPr>
        <w:t>ów</w:t>
      </w:r>
      <w:r w:rsidR="006A4810" w:rsidRPr="00850438">
        <w:rPr>
          <w:rFonts w:cstheme="minorHAnsi"/>
          <w:b/>
          <w:bCs/>
          <w:color w:val="92D050"/>
        </w:rPr>
        <w:t>:</w:t>
      </w:r>
    </w:p>
    <w:p w14:paraId="305B96F0" w14:textId="293DA56B" w:rsidR="00936583" w:rsidRPr="00936583" w:rsidRDefault="000F722F" w:rsidP="00936583">
      <w:pPr>
        <w:pStyle w:val="Akapitzlist"/>
        <w:numPr>
          <w:ilvl w:val="0"/>
          <w:numId w:val="4"/>
        </w:numPr>
        <w:rPr>
          <w:rFonts w:cstheme="minorHAnsi"/>
        </w:rPr>
      </w:pPr>
      <w:hyperlink r:id="rId5" w:history="1">
        <w:r w:rsidRPr="005416BB">
          <w:rPr>
            <w:rStyle w:val="Hipercze"/>
            <w:rFonts w:cstheme="minorHAnsi"/>
          </w:rPr>
          <w:t>Stowarzyszenie "Podwale Siedem"</w:t>
        </w:r>
      </w:hyperlink>
      <w:r w:rsidR="00936583" w:rsidRPr="005416BB">
        <w:rPr>
          <w:rFonts w:cstheme="minorHAnsi"/>
        </w:rPr>
        <w:t xml:space="preserve"> – Wsparcie</w:t>
      </w:r>
      <w:r w:rsidR="00936583" w:rsidRPr="00936583">
        <w:rPr>
          <w:rFonts w:cstheme="minorHAnsi"/>
        </w:rPr>
        <w:t xml:space="preserve"> i interwencja kryzysowa dla </w:t>
      </w:r>
      <w:proofErr w:type="spellStart"/>
      <w:r w:rsidR="00936583" w:rsidRPr="00936583">
        <w:rPr>
          <w:rFonts w:cstheme="minorHAnsi"/>
        </w:rPr>
        <w:t>osób</w:t>
      </w:r>
      <w:proofErr w:type="spellEnd"/>
      <w:r w:rsidR="00936583" w:rsidRPr="00936583">
        <w:rPr>
          <w:rFonts w:cstheme="minorHAnsi"/>
        </w:rPr>
        <w:t xml:space="preserve"> żyjących z HIV oraz ich bliskich </w:t>
      </w:r>
    </w:p>
    <w:p w14:paraId="3B6AE639" w14:textId="21B6AAF0" w:rsidR="00936583" w:rsidRPr="00936583" w:rsidRDefault="00936583" w:rsidP="00936583">
      <w:pPr>
        <w:pStyle w:val="Akapitzlist"/>
        <w:numPr>
          <w:ilvl w:val="0"/>
          <w:numId w:val="4"/>
        </w:numPr>
        <w:rPr>
          <w:rFonts w:cstheme="minorHAnsi"/>
        </w:rPr>
      </w:pPr>
      <w:hyperlink r:id="rId6" w:history="1">
        <w:r w:rsidRPr="00936583">
          <w:rPr>
            <w:rStyle w:val="Hipercze"/>
            <w:rFonts w:cstheme="minorHAnsi"/>
          </w:rPr>
          <w:t>Stowarzyszenie Bądź z Nami</w:t>
        </w:r>
      </w:hyperlink>
      <w:r w:rsidRPr="00936583">
        <w:rPr>
          <w:rFonts w:cstheme="minorHAnsi"/>
        </w:rPr>
        <w:t xml:space="preserve"> – Wspornik - Ośrodek wsparcia dla osób żyjących z HIV/AIDS i ich bliskich</w:t>
      </w:r>
    </w:p>
    <w:p w14:paraId="519351A4" w14:textId="0255C4FC" w:rsidR="00936583" w:rsidRPr="00936583" w:rsidRDefault="00936583" w:rsidP="00936583">
      <w:pPr>
        <w:pStyle w:val="Akapitzlist"/>
        <w:numPr>
          <w:ilvl w:val="0"/>
          <w:numId w:val="4"/>
        </w:numPr>
        <w:rPr>
          <w:rFonts w:cstheme="minorHAnsi"/>
        </w:rPr>
      </w:pPr>
      <w:hyperlink r:id="rId7" w:history="1">
        <w:r w:rsidRPr="00936583">
          <w:rPr>
            <w:rStyle w:val="Hipercze"/>
            <w:rFonts w:cstheme="minorHAnsi"/>
          </w:rPr>
          <w:t>Stowarzyszenie Wolontariuszy DADU</w:t>
        </w:r>
      </w:hyperlink>
      <w:r w:rsidRPr="00936583">
        <w:rPr>
          <w:rFonts w:cstheme="minorHAnsi"/>
        </w:rPr>
        <w:t xml:space="preserve"> – NIC O NAS BEZ NAS - EDYCJA 2025</w:t>
      </w:r>
    </w:p>
    <w:p w14:paraId="5CB83089" w14:textId="2B0F535A" w:rsidR="00936583" w:rsidRPr="00936583" w:rsidRDefault="00936583" w:rsidP="00936583">
      <w:pPr>
        <w:pStyle w:val="Akapitzlist"/>
        <w:numPr>
          <w:ilvl w:val="0"/>
          <w:numId w:val="4"/>
        </w:numPr>
        <w:rPr>
          <w:rFonts w:cstheme="minorHAnsi"/>
        </w:rPr>
      </w:pPr>
      <w:hyperlink r:id="rId8" w:history="1">
        <w:r w:rsidRPr="00936583">
          <w:rPr>
            <w:rStyle w:val="Hipercze"/>
            <w:rFonts w:cstheme="minorHAnsi"/>
          </w:rPr>
          <w:t xml:space="preserve">Stowarzyszenie </w:t>
        </w:r>
        <w:proofErr w:type="spellStart"/>
        <w:r w:rsidRPr="00936583">
          <w:rPr>
            <w:rStyle w:val="Hipercze"/>
            <w:rFonts w:cstheme="minorHAnsi"/>
          </w:rPr>
          <w:t>Faros</w:t>
        </w:r>
        <w:proofErr w:type="spellEnd"/>
      </w:hyperlink>
      <w:r w:rsidRPr="00936583">
        <w:rPr>
          <w:rFonts w:cstheme="minorHAnsi"/>
        </w:rPr>
        <w:t xml:space="preserve"> – Wsparcie osób z województwa podlaskiego, które niedawno dowiedziały się o swoim zakażeniu HIV.</w:t>
      </w:r>
    </w:p>
    <w:p w14:paraId="7E5D279E" w14:textId="40116FFC" w:rsidR="00936583" w:rsidRPr="00936583" w:rsidRDefault="00936583" w:rsidP="00936583">
      <w:pPr>
        <w:pStyle w:val="Akapitzlist"/>
        <w:numPr>
          <w:ilvl w:val="0"/>
          <w:numId w:val="4"/>
        </w:numPr>
        <w:rPr>
          <w:rFonts w:cstheme="minorHAnsi"/>
        </w:rPr>
      </w:pPr>
      <w:hyperlink r:id="rId9" w:history="1">
        <w:r w:rsidRPr="00936583">
          <w:rPr>
            <w:rStyle w:val="Hipercze"/>
            <w:rFonts w:cstheme="minorHAnsi"/>
          </w:rPr>
          <w:t>Zjednoczenie Pozytywni w Tęczy</w:t>
        </w:r>
      </w:hyperlink>
      <w:r w:rsidRPr="00936583">
        <w:rPr>
          <w:rFonts w:cstheme="minorHAnsi"/>
        </w:rPr>
        <w:t xml:space="preserve"> – Warszawska Grupa Wsparcia </w:t>
      </w:r>
      <w:r w:rsidR="00ED0DF9">
        <w:rPr>
          <w:rFonts w:cstheme="minorHAnsi"/>
        </w:rPr>
        <w:t>„</w:t>
      </w:r>
      <w:r w:rsidRPr="00936583">
        <w:rPr>
          <w:rFonts w:cstheme="minorHAnsi"/>
        </w:rPr>
        <w:t>Czwartki na Plus</w:t>
      </w:r>
      <w:r w:rsidR="00ED0DF9">
        <w:rPr>
          <w:rFonts w:cstheme="minorHAnsi"/>
        </w:rPr>
        <w:t>”</w:t>
      </w:r>
    </w:p>
    <w:p w14:paraId="649B526B" w14:textId="47F334AA" w:rsidR="00936583" w:rsidRPr="00936583" w:rsidRDefault="00936583" w:rsidP="00936583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hyperlink r:id="rId10" w:history="1">
        <w:r w:rsidRPr="00936583">
          <w:rPr>
            <w:rStyle w:val="Hipercze"/>
            <w:rFonts w:cstheme="minorHAnsi"/>
          </w:rPr>
          <w:t>Fundacja Pomorski Dom Nadziei</w:t>
        </w:r>
      </w:hyperlink>
      <w:r w:rsidRPr="00936583">
        <w:rPr>
          <w:rFonts w:cstheme="minorHAnsi"/>
        </w:rPr>
        <w:t xml:space="preserve"> – Turnus terapeutyczno-rehabilitacyjny dla osób seropozytywnych i ich bliskich</w:t>
      </w:r>
    </w:p>
    <w:p w14:paraId="1A867C0D" w14:textId="1113227A" w:rsidR="00936583" w:rsidRPr="00936583" w:rsidRDefault="00936583" w:rsidP="00936583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hyperlink r:id="rId11" w:history="1">
        <w:r w:rsidRPr="00936583">
          <w:rPr>
            <w:rStyle w:val="Hipercze"/>
            <w:rFonts w:cstheme="minorHAnsi"/>
          </w:rPr>
          <w:t>Fundacja Parasol</w:t>
        </w:r>
      </w:hyperlink>
      <w:r w:rsidRPr="00936583">
        <w:rPr>
          <w:rFonts w:cstheme="minorHAnsi"/>
        </w:rPr>
        <w:t xml:space="preserve"> – Dobrze </w:t>
      </w:r>
      <w:proofErr w:type="spellStart"/>
      <w:r w:rsidRPr="00936583">
        <w:rPr>
          <w:rFonts w:cstheme="minorHAnsi"/>
        </w:rPr>
        <w:t>zaopiekowani</w:t>
      </w:r>
      <w:proofErr w:type="spellEnd"/>
      <w:r w:rsidRPr="00936583">
        <w:rPr>
          <w:rFonts w:cstheme="minorHAnsi"/>
        </w:rPr>
        <w:t> </w:t>
      </w:r>
    </w:p>
    <w:p w14:paraId="4124D28C" w14:textId="77777777" w:rsidR="00936583" w:rsidRPr="006A4810" w:rsidRDefault="00936583" w:rsidP="00623640">
      <w:pPr>
        <w:rPr>
          <w:b/>
          <w:bCs/>
        </w:rPr>
      </w:pPr>
    </w:p>
    <w:p w14:paraId="688448A6" w14:textId="77777777" w:rsidR="006A4810" w:rsidRDefault="006A4810" w:rsidP="00623640"/>
    <w:sectPr w:rsidR="006A4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06835"/>
    <w:multiLevelType w:val="hybridMultilevel"/>
    <w:tmpl w:val="EE1C3B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35405"/>
    <w:multiLevelType w:val="hybridMultilevel"/>
    <w:tmpl w:val="348681DE"/>
    <w:lvl w:ilvl="0" w:tplc="982093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20537"/>
    <w:multiLevelType w:val="hybridMultilevel"/>
    <w:tmpl w:val="5BCE6B96"/>
    <w:lvl w:ilvl="0" w:tplc="EF229D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360D9"/>
    <w:multiLevelType w:val="hybridMultilevel"/>
    <w:tmpl w:val="56B249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879657">
    <w:abstractNumId w:val="0"/>
  </w:num>
  <w:num w:numId="2" w16cid:durableId="708071421">
    <w:abstractNumId w:val="2"/>
  </w:num>
  <w:num w:numId="3" w16cid:durableId="1531063478">
    <w:abstractNumId w:val="3"/>
  </w:num>
  <w:num w:numId="4" w16cid:durableId="932201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4C"/>
    <w:rsid w:val="00016A2D"/>
    <w:rsid w:val="000F6103"/>
    <w:rsid w:val="000F722F"/>
    <w:rsid w:val="001165CB"/>
    <w:rsid w:val="001F41BD"/>
    <w:rsid w:val="00304DB1"/>
    <w:rsid w:val="00306D1F"/>
    <w:rsid w:val="00366501"/>
    <w:rsid w:val="00406544"/>
    <w:rsid w:val="004A03C1"/>
    <w:rsid w:val="00516919"/>
    <w:rsid w:val="005416BB"/>
    <w:rsid w:val="00544FBB"/>
    <w:rsid w:val="005B1771"/>
    <w:rsid w:val="005C7458"/>
    <w:rsid w:val="00623640"/>
    <w:rsid w:val="00643DB9"/>
    <w:rsid w:val="006A344C"/>
    <w:rsid w:val="006A4810"/>
    <w:rsid w:val="00737726"/>
    <w:rsid w:val="00751C7F"/>
    <w:rsid w:val="00850438"/>
    <w:rsid w:val="00936583"/>
    <w:rsid w:val="00942C5D"/>
    <w:rsid w:val="00980746"/>
    <w:rsid w:val="00A50424"/>
    <w:rsid w:val="00AE03B9"/>
    <w:rsid w:val="00AF1E1B"/>
    <w:rsid w:val="00AF7527"/>
    <w:rsid w:val="00B207D2"/>
    <w:rsid w:val="00B33C44"/>
    <w:rsid w:val="00CC03FF"/>
    <w:rsid w:val="00CE7814"/>
    <w:rsid w:val="00D012DC"/>
    <w:rsid w:val="00DC02E6"/>
    <w:rsid w:val="00DE5E4F"/>
    <w:rsid w:val="00E239A1"/>
    <w:rsid w:val="00ED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24CB"/>
  <w15:chartTrackingRefBased/>
  <w15:docId w15:val="{22C1D671-F259-4BC7-B643-1D370D6C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3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3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34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3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34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3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3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3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3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3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A3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34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34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34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34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34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34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34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3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3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3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3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3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34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34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34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3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34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344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F41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41B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36583"/>
    <w:rPr>
      <w:color w:val="954F72" w:themeColor="followedHyperlink"/>
      <w:u w:val="single"/>
    </w:rPr>
  </w:style>
  <w:style w:type="character" w:customStyle="1" w:styleId="xjp7ctv">
    <w:name w:val="xjp7ctv"/>
    <w:basedOn w:val="Domylnaczcionkaakapitu"/>
    <w:rsid w:val="005416BB"/>
  </w:style>
  <w:style w:type="character" w:customStyle="1" w:styleId="html-span">
    <w:name w:val="html-span"/>
    <w:basedOn w:val="Domylnaczcionkaakapitu"/>
    <w:rsid w:val="005416BB"/>
  </w:style>
  <w:style w:type="character" w:styleId="Odwoaniedokomentarza">
    <w:name w:val="annotation reference"/>
    <w:basedOn w:val="Domylnaczcionkaakapitu"/>
    <w:uiPriority w:val="99"/>
    <w:semiHidden/>
    <w:unhideWhenUsed/>
    <w:rsid w:val="00306D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6D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6D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6D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6D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arosStowarzyszenie?__cft__%5b0%5d=AZYMatXQXxKKhkyXhckwixdTRxdbwgSsXqJE01qBa85UgN487RKiTrqcwkd2-mSGqQU967_EPXtUd_I_WYXG413Qel-bVaiOnRMesId7VM0McidfPO5ZcUf3vT0NMKZt3sQACZZQimCwo7NnwM6kzB7oALNUZ-r1koCxB9Ef77z4Bhkdb2108o_o1W9s6blRHcU&amp;__tn__=-%5dK-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rofile.php?id=100064805135577&amp;__cft__%5b0%5d=AZacPil0GjCbSWuEaH_JEwBuCazU_ORgDElEemej3MvOIt11S3NEEf681RpIusM0DNwsfP_A7rAsJ-Vak5W87MVQI1M-UDvSXNWBvxXFiVufX712Z0zy1yvG31gigxYuGDYm9qHX4BF7Wiy8rr5a5pwumitviw4swUkdplivkZ2_f7gllN_fV0muN6cYjv3SAmc&amp;__tn__=-UC%2CP-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towarzyszeniebzn?__cft__%5b0%5d=AZYMatXQXxKKhkyXhckwixdTRxdbwgSsXqJE01qBa85UgN487RKiTrqcwkd2-mSGqQU967_EPXtUd_I_WYXG413Qel-bVaiOnRMesId7VM0McidfPO5ZcUf3vT0NMKZt3sQACZZQimCwo7NnwM6kzB7oALNUZ-r1koCxB9Ef77z4Bhkdb2108o_o1W9s6blRHcU&amp;__tn__=-%5dK-R" TargetMode="External"/><Relationship Id="rId11" Type="http://schemas.openxmlformats.org/officeDocument/2006/relationships/hyperlink" Target="https://www.facebook.com/parasoltorun?__cft__%5b0%5d=AZYMatXQXxKKhkyXhckwixdTRxdbwgSsXqJE01qBa85UgN487RKiTrqcwkd2-mSGqQU967_EPXtUd_I_WYXG413Qel-bVaiOnRMesId7VM0McidfPO5ZcUf3vT0NMKZt3sQACZZQimCwo7NnwM6kzB7oALNUZ-r1koCxB9Ef77z4Bhkdb2108o_o1W9s6blRHcU&amp;__tn__=-%5dK-R" TargetMode="External"/><Relationship Id="rId5" Type="http://schemas.openxmlformats.org/officeDocument/2006/relationships/hyperlink" Target="https://www.facebook.com/StowarzyszeniePodwale7?__cft__%5b0%5d=AZYMatXQXxKKhkyXhckwixdTRxdbwgSsXqJE01qBa85UgN487RKiTrqcwkd2-mSGqQU967_EPXtUd_I_WYXG413Qel-bVaiOnRMesId7VM0McidfPO5ZcUf3vT0NMKZt3sQACZZQimCwo7NnwM6kzB7oALNUZ-r1koCxB9Ef77z4Bhkdb2108o_o1W9s6blRHcU&amp;__tn__=-%5dK-R" TargetMode="External"/><Relationship Id="rId10" Type="http://schemas.openxmlformats.org/officeDocument/2006/relationships/hyperlink" Target="https://www.facebook.com/profile.php?id=100064794963687&amp;__cft__%5b0%5d=AZYMatXQXxKKhkyXhckwixdTRxdbwgSsXqJE01qBa85UgN487RKiTrqcwkd2-mSGqQU967_EPXtUd_I_WYXG413Qel-bVaiOnRMesId7VM0McidfPO5ZcUf3vT0NMKZt3sQACZZQimCwo7NnwM6kzB7oALNUZ-r1koCxB9Ef77z4Bhkdb2108o_o1W9s6blRHcU&amp;__tn__=-%5dK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297140602314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Gąsior</dc:creator>
  <cp:keywords/>
  <dc:description/>
  <cp:lastModifiedBy>Iwona Gąsior</cp:lastModifiedBy>
  <cp:revision>20</cp:revision>
  <dcterms:created xsi:type="dcterms:W3CDTF">2026-03-12T12:13:00Z</dcterms:created>
  <dcterms:modified xsi:type="dcterms:W3CDTF">2026-03-24T12:43:00Z</dcterms:modified>
</cp:coreProperties>
</file>