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269F" w14:textId="77777777" w:rsidR="00E16C79" w:rsidRDefault="00E16C79"/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08"/>
        <w:gridCol w:w="8902"/>
      </w:tblGrid>
      <w:tr w:rsidR="00336E40" w:rsidRPr="0007287E" w14:paraId="5B69AA9C" w14:textId="77777777" w:rsidTr="00E16C79">
        <w:trPr>
          <w:trHeight w:val="486"/>
          <w:jc w:val="center"/>
        </w:trPr>
        <w:tc>
          <w:tcPr>
            <w:tcW w:w="9610" w:type="dxa"/>
            <w:gridSpan w:val="2"/>
            <w:shd w:val="clear" w:color="auto" w:fill="D9E2F3" w:themeFill="accent5" w:themeFillTint="33"/>
            <w:vAlign w:val="center"/>
          </w:tcPr>
          <w:p w14:paraId="4196F803" w14:textId="2C0CD5F0" w:rsidR="007A204D" w:rsidRDefault="001201BA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 w:rsidR="00336E40" w:rsidRPr="00DD3E61">
              <w:rPr>
                <w:rFonts w:ascii="Arial" w:hAnsi="Arial" w:cs="Arial"/>
                <w:b/>
                <w:sz w:val="20"/>
                <w:szCs w:val="20"/>
              </w:rPr>
              <w:t>OPIS PROJEKTU</w:t>
            </w:r>
            <w:r w:rsidR="003E3F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3F1D" w:rsidRPr="005F4E15">
              <w:rPr>
                <w:rFonts w:ascii="Arial" w:hAnsi="Arial" w:cs="Arial"/>
                <w:b/>
                <w:sz w:val="20"/>
                <w:szCs w:val="20"/>
              </w:rPr>
              <w:t>MIĘDZYNARODOWEGO</w:t>
            </w:r>
            <w:r w:rsidR="00336E4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  <w:p w14:paraId="57B55FE8" w14:textId="64EE146A" w:rsidR="00B43642" w:rsidRDefault="00B43642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7478E0" w14:textId="77777777" w:rsidR="005F4E15" w:rsidRPr="00473D59" w:rsidRDefault="005F4E15" w:rsidP="005F4E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3D59">
              <w:rPr>
                <w:rFonts w:ascii="Arial" w:hAnsi="Arial" w:cs="Arial"/>
                <w:sz w:val="20"/>
                <w:szCs w:val="20"/>
                <w:highlight w:val="yellow"/>
              </w:rPr>
              <w:t>[Informacje uzupełniane w części C wniosku dot. całego projektu międzynarodowego, a zatem zarówno części realizowanej przez polskich Wnioskodawców, jak i ich zagranicznych Partnerów.]</w:t>
            </w:r>
          </w:p>
          <w:p w14:paraId="1C92091E" w14:textId="77777777" w:rsidR="005F4E15" w:rsidRDefault="005F4E15" w:rsidP="004927D5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D38CC" w14:textId="6ADF7E2F" w:rsidR="00B43642" w:rsidRPr="00062318" w:rsidRDefault="00B43642" w:rsidP="00D55148">
            <w:pPr>
              <w:ind w:left="284" w:hanging="284"/>
              <w:jc w:val="center"/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062318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>Część merytoryczna - nie podlega poprawie bądź</w:t>
            </w:r>
            <w:r w:rsidR="009030F4" w:rsidRPr="00062318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062318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>uzupełnieniu</w:t>
            </w:r>
            <w:r w:rsidR="005F4E15" w:rsidRPr="00062318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 xml:space="preserve"> w zakresie merytorycznym</w:t>
            </w:r>
            <w:r w:rsidRPr="00062318">
              <w:rPr>
                <w:rFonts w:ascii="Calibri" w:eastAsia="Calibri" w:hAnsi="Calibri"/>
                <w:b/>
                <w:i/>
                <w:color w:val="FF0000"/>
                <w:sz w:val="22"/>
                <w:szCs w:val="22"/>
                <w:lang w:eastAsia="en-US"/>
              </w:rPr>
              <w:t xml:space="preserve"> podczas korekty formalnej wniosku</w:t>
            </w:r>
          </w:p>
          <w:p w14:paraId="1AF8CD75" w14:textId="7CB5888B" w:rsidR="00062318" w:rsidRPr="00062318" w:rsidRDefault="00062318" w:rsidP="00D55148">
            <w:pPr>
              <w:ind w:left="284" w:hanging="284"/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</w:pPr>
            <w:r w:rsidRPr="00062318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Wystąpienie pustych pól w tej części formularza wniosku nie podlega uzupełnieniu w ramach oceny formalnej i skutkuje pozostawieniem wniosku bez rozpoznania, bez przeprowadzania dalszej oceny.</w:t>
            </w:r>
          </w:p>
          <w:p w14:paraId="35E8CB11" w14:textId="77777777" w:rsidR="00B43642" w:rsidRDefault="00B43642" w:rsidP="00D55148">
            <w:pPr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C326AA" w14:textId="77777777" w:rsidR="00336E40" w:rsidRPr="0031398D" w:rsidRDefault="00A071B0" w:rsidP="00D55148">
            <w:pPr>
              <w:ind w:left="284" w:hanging="284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1398D">
              <w:rPr>
                <w:rFonts w:ascii="Arial" w:hAnsi="Arial" w:cs="Arial"/>
                <w:b/>
                <w:color w:val="FF0000"/>
                <w:sz w:val="20"/>
                <w:szCs w:val="20"/>
              </w:rPr>
              <w:t>(maks. 8 stron A4</w:t>
            </w:r>
            <w:r w:rsidR="00B22A0A" w:rsidRPr="0031398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; plik załączany </w:t>
            </w:r>
            <w:r w:rsidR="003B5F82" w:rsidRPr="0031398D">
              <w:rPr>
                <w:rFonts w:ascii="Arial" w:hAnsi="Arial" w:cs="Arial"/>
                <w:b/>
                <w:color w:val="FF0000"/>
                <w:sz w:val="20"/>
                <w:szCs w:val="20"/>
              </w:rPr>
              <w:t>w formacie PDF</w:t>
            </w:r>
            <w:r w:rsidR="00B43642" w:rsidRPr="0031398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- W przypadku przekroczenia wskazanego limitu stron, do oceny merytorycznej </w:t>
            </w:r>
            <w:r w:rsidR="00B43642" w:rsidRPr="0031398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zostanie przekazanych 8 pierwszych stron dokumentu</w:t>
            </w:r>
            <w:r w:rsidR="00B43642" w:rsidRPr="0031398D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  <w:r w:rsidRPr="0031398D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5FAF1947" w14:textId="77777777" w:rsidR="00B43642" w:rsidRPr="00DD3E61" w:rsidRDefault="00B43642" w:rsidP="00D55148">
            <w:pPr>
              <w:ind w:left="28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E40" w:rsidRPr="0007287E" w14:paraId="2CB5E9BA" w14:textId="77777777" w:rsidTr="00E16C79">
        <w:trPr>
          <w:trHeight w:val="570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7FC2F923" w14:textId="77777777" w:rsidR="00336E40" w:rsidRPr="00DD3E61" w:rsidRDefault="00B43642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28</w:t>
            </w:r>
            <w:r w:rsidR="00336E40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CA514" w14:textId="24F344A2" w:rsidR="00336E40" w:rsidRPr="00487A33" w:rsidRDefault="00D51FA7" w:rsidP="00487A33">
            <w:pPr>
              <w:pStyle w:val="Akapitzlist"/>
              <w:numPr>
                <w:ilvl w:val="0"/>
                <w:numId w:val="3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Zgodność projektu z Krajową Inteligentną Specjalizacją (KIS) 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 xml:space="preserve">– należy 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wskazać właściwą Krajową Inteligentną Specjalizację oraz 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 xml:space="preserve">uzasadnić, 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>jak</w:t>
            </w:r>
            <w:r w:rsidRPr="00487A33">
              <w:rPr>
                <w:rFonts w:ascii="Arial" w:hAnsi="Arial" w:cs="Arial"/>
                <w:sz w:val="18"/>
                <w:szCs w:val="18"/>
              </w:rPr>
              <w:t>i sposób</w:t>
            </w:r>
            <w:r w:rsidR="00336E40" w:rsidRPr="00487A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7A33">
              <w:rPr>
                <w:rFonts w:ascii="Arial" w:hAnsi="Arial" w:cs="Arial"/>
                <w:sz w:val="18"/>
                <w:szCs w:val="18"/>
              </w:rPr>
              <w:t>wpisuje się w nią opracowywane w projekcie rozwiązanie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36E40" w:rsidRPr="0007287E" w14:paraId="71F2E595" w14:textId="77777777" w:rsidTr="00E16C79">
        <w:trPr>
          <w:trHeight w:val="570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59D448FB" w14:textId="77777777" w:rsidR="00336E40" w:rsidRPr="00DD3E61" w:rsidRDefault="00336E40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4A127" w14:textId="77777777" w:rsidR="00336E40" w:rsidRDefault="00336E40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438244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615E83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7D59B2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445D50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0D6C97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42DA5A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2119D2" w14:textId="77777777" w:rsidR="00E16C79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0098CE" w14:textId="4FBFB21E" w:rsidR="00E16C79" w:rsidRPr="00DD3E61" w:rsidRDefault="00E16C79" w:rsidP="006F1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456" w:rsidRPr="0007287E" w14:paraId="6E7178B5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E5E81AA" w14:textId="77777777" w:rsidR="00C67456" w:rsidRPr="00DD3E61" w:rsidRDefault="00C67456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9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35843" w14:textId="77777777" w:rsidR="00487A33" w:rsidRDefault="00C67456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Cele projektu, </w:t>
            </w:r>
          </w:p>
          <w:p w14:paraId="7CBF73E6" w14:textId="77777777" w:rsidR="00487A33" w:rsidRDefault="00256708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ujęty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 całościowo </w:t>
            </w:r>
            <w:r w:rsidRPr="00487A33">
              <w:rPr>
                <w:rFonts w:ascii="Arial" w:hAnsi="Arial" w:cs="Arial"/>
                <w:sz w:val="18"/>
                <w:szCs w:val="18"/>
              </w:rPr>
              <w:t>opis projektu,</w:t>
            </w:r>
          </w:p>
          <w:p w14:paraId="6170090E" w14:textId="77777777" w:rsidR="00487A33" w:rsidRDefault="00C67456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zadania planowane do realizacji w ramach projektu 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>z wyszczególnieniem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 oczekiwanych wyników projektu,</w:t>
            </w:r>
          </w:p>
          <w:p w14:paraId="279C75EE" w14:textId="77777777" w:rsidR="00487A33" w:rsidRDefault="00C67456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innowacyjność i oryginalność projektu</w:t>
            </w:r>
            <w:r w:rsidR="00024B28" w:rsidRPr="00487A33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5AA10609" w14:textId="37970124" w:rsidR="00C67456" w:rsidRPr="00487A33" w:rsidRDefault="00024B28" w:rsidP="00487A33">
            <w:pPr>
              <w:pStyle w:val="Akapitzlist"/>
              <w:numPr>
                <w:ilvl w:val="0"/>
                <w:numId w:val="2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znaczenie </w:t>
            </w:r>
            <w:r w:rsidR="00487A33">
              <w:rPr>
                <w:rFonts w:ascii="Arial" w:hAnsi="Arial" w:cs="Arial"/>
                <w:sz w:val="18"/>
                <w:szCs w:val="18"/>
              </w:rPr>
              <w:t xml:space="preserve">realizacji projektu </w:t>
            </w:r>
            <w:r w:rsidRPr="00487A33">
              <w:rPr>
                <w:rFonts w:ascii="Arial" w:hAnsi="Arial" w:cs="Arial"/>
                <w:sz w:val="18"/>
                <w:szCs w:val="18"/>
              </w:rPr>
              <w:t>na płaszczyźnie międzynarodowej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67456" w:rsidRPr="0007287E" w14:paraId="619BE4A0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8E31C4B" w14:textId="77777777" w:rsidR="00C67456" w:rsidRPr="00DD3E61" w:rsidRDefault="00C67456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FA297" w14:textId="77777777" w:rsidR="00C67456" w:rsidRDefault="00C67456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079398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00C65E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9D894B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EA5454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BC697C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2CFCF0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CF7985" w14:textId="77777777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C14C61" w14:textId="4AF03FE1" w:rsidR="00E16C79" w:rsidRDefault="00E16C79" w:rsidP="00E05E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9F" w:rsidRPr="0007287E" w14:paraId="48C3B2AB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337E33B" w14:textId="03CCCA4D" w:rsidR="00EE6C9F" w:rsidRPr="00DD3E61" w:rsidRDefault="00EE6C9F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29.a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4F33A" w14:textId="07A09B5E" w:rsidR="00EE6C9F" w:rsidRPr="00487A33" w:rsidRDefault="00EE6C9F" w:rsidP="00487A33">
            <w:pPr>
              <w:pStyle w:val="Akapitzlist"/>
              <w:numPr>
                <w:ilvl w:val="0"/>
                <w:numId w:val="5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Wyszczególnienie </w:t>
            </w:r>
            <w:r w:rsidR="00FA13F0" w:rsidRPr="00487A33">
              <w:rPr>
                <w:rFonts w:ascii="Arial" w:hAnsi="Arial" w:cs="Arial"/>
                <w:sz w:val="18"/>
                <w:szCs w:val="18"/>
              </w:rPr>
              <w:t xml:space="preserve">i opis </w:t>
            </w:r>
            <w:r w:rsidRPr="00487A33">
              <w:rPr>
                <w:rFonts w:ascii="Arial" w:hAnsi="Arial" w:cs="Arial"/>
                <w:sz w:val="18"/>
                <w:szCs w:val="18"/>
              </w:rPr>
              <w:t>zadań polskiego partnera planowanych do realizacji w ramach projektu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6C9F" w:rsidRPr="0007287E" w14:paraId="5A0DB40C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AFB028B" w14:textId="77777777" w:rsidR="00EE6C9F" w:rsidRPr="00DD3E61" w:rsidRDefault="00EE6C9F" w:rsidP="006F1F26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BA5DD" w14:textId="77777777" w:rsidR="00EE6C9F" w:rsidRDefault="00EE6C9F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918DE1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0B34E5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473429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F89F3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23DCF5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7F2571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0B7591" w14:textId="77777777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D9299" w14:textId="06CC5CA9" w:rsidR="00E16C79" w:rsidRDefault="00E16C79" w:rsidP="00487A33">
            <w:p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9F" w:rsidRPr="0007287E" w14:paraId="6BAB94BA" w14:textId="77777777" w:rsidTr="00E16C79">
        <w:trPr>
          <w:trHeight w:val="57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5BAFF5D" w14:textId="2A0FD6F1" w:rsidR="00EE6C9F" w:rsidRPr="00DD3E61" w:rsidRDefault="00EE6C9F" w:rsidP="00EE6C9F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29.b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9DC6E" w14:textId="06735836" w:rsidR="0075530B" w:rsidRDefault="00EE6C9F" w:rsidP="0075530B">
            <w:pPr>
              <w:pStyle w:val="Akapitzlist"/>
              <w:numPr>
                <w:ilvl w:val="0"/>
                <w:numId w:val="5"/>
              </w:numPr>
              <w:ind w:lef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Wyszczególnienie </w:t>
            </w:r>
            <w:r w:rsidR="00FA13F0" w:rsidRPr="00487A33">
              <w:rPr>
                <w:rFonts w:ascii="Arial" w:hAnsi="Arial" w:cs="Arial"/>
                <w:sz w:val="18"/>
                <w:szCs w:val="18"/>
              </w:rPr>
              <w:t xml:space="preserve">i opis </w:t>
            </w:r>
            <w:r w:rsidRPr="00487A33">
              <w:rPr>
                <w:rFonts w:ascii="Arial" w:hAnsi="Arial" w:cs="Arial"/>
                <w:sz w:val="18"/>
                <w:szCs w:val="18"/>
              </w:rPr>
              <w:t>zadań partnera/-ów zagranicznego/-</w:t>
            </w:r>
            <w:proofErr w:type="spellStart"/>
            <w:r w:rsidRPr="00487A3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487A33">
              <w:rPr>
                <w:rFonts w:ascii="Arial" w:hAnsi="Arial" w:cs="Arial"/>
                <w:sz w:val="18"/>
                <w:szCs w:val="18"/>
              </w:rPr>
              <w:t xml:space="preserve"> planowanych do realizacji w ramach projektu</w:t>
            </w:r>
            <w:r w:rsidR="00D22D16">
              <w:rPr>
                <w:rFonts w:ascii="Arial" w:hAnsi="Arial" w:cs="Arial"/>
                <w:sz w:val="18"/>
                <w:szCs w:val="18"/>
              </w:rPr>
              <w:t>. Partner/</w:t>
            </w:r>
            <w:proofErr w:type="spellStart"/>
            <w:r w:rsidR="00D22D16">
              <w:rPr>
                <w:rFonts w:ascii="Arial" w:hAnsi="Arial" w:cs="Arial"/>
                <w:sz w:val="18"/>
                <w:szCs w:val="18"/>
              </w:rPr>
              <w:t>rzy</w:t>
            </w:r>
            <w:proofErr w:type="spellEnd"/>
            <w:r w:rsidR="00D22D16">
              <w:rPr>
                <w:rFonts w:ascii="Arial" w:hAnsi="Arial" w:cs="Arial"/>
                <w:sz w:val="18"/>
                <w:szCs w:val="18"/>
              </w:rPr>
              <w:t xml:space="preserve"> nie może/mogą wskazywać prac, które zostały wykonane przed wskazaną datą rozpoczęcia realizacji projektu. </w:t>
            </w:r>
          </w:p>
          <w:p w14:paraId="61E36521" w14:textId="50333C3D" w:rsidR="00EE6C9F" w:rsidRPr="00487A33" w:rsidRDefault="0075530B" w:rsidP="0075530B">
            <w:pPr>
              <w:pStyle w:val="Akapitzlist"/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30B">
              <w:rPr>
                <w:rFonts w:ascii="Arial" w:hAnsi="Arial" w:cs="Arial"/>
                <w:b/>
                <w:sz w:val="18"/>
                <w:szCs w:val="18"/>
              </w:rPr>
              <w:t>UWAGA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010A0">
              <w:rPr>
                <w:rFonts w:ascii="Arial" w:hAnsi="Arial" w:cs="Arial"/>
                <w:color w:val="FF0000"/>
                <w:sz w:val="18"/>
                <w:szCs w:val="18"/>
              </w:rPr>
              <w:t xml:space="preserve">wymienione tu prace muszą być tożsame z pracami, które zostały zadeklarowane przez Partnera/-ów w </w:t>
            </w:r>
            <w:r w:rsidRPr="00F010A0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Załączniku nr 5 do wniosku o dofinansowanie</w:t>
            </w:r>
            <w:r w:rsidRPr="00F010A0">
              <w:rPr>
                <w:rFonts w:ascii="Arial" w:hAnsi="Arial" w:cs="Arial"/>
                <w:color w:val="FF0000"/>
                <w:sz w:val="18"/>
                <w:szCs w:val="18"/>
              </w:rPr>
              <w:t xml:space="preserve"> „Oświadczenie/-ach o zabezpieczeniu środków finansowych na realizację </w:t>
            </w:r>
            <w:r w:rsidRPr="0031398D">
              <w:rPr>
                <w:rFonts w:ascii="Arial" w:hAnsi="Arial" w:cs="Arial"/>
                <w:color w:val="FF0000"/>
                <w:sz w:val="18"/>
                <w:szCs w:val="18"/>
              </w:rPr>
              <w:t>projektu”</w:t>
            </w:r>
            <w:r w:rsidR="0092553C" w:rsidRPr="0031398D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="00EE6C9F" w:rsidRPr="0031398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E6C9F" w:rsidRPr="0007287E" w14:paraId="032B3C48" w14:textId="77777777" w:rsidTr="00E16C79">
        <w:trPr>
          <w:trHeight w:val="661"/>
          <w:jc w:val="center"/>
        </w:trPr>
        <w:tc>
          <w:tcPr>
            <w:tcW w:w="708" w:type="dxa"/>
            <w:shd w:val="clear" w:color="auto" w:fill="F2F2F2" w:themeFill="background1" w:themeFillShade="F2"/>
          </w:tcPr>
          <w:p w14:paraId="1230B81C" w14:textId="77777777" w:rsidR="00EE6C9F" w:rsidRPr="00DD3E61" w:rsidRDefault="00EE6C9F" w:rsidP="00EE6C9F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84507" w14:textId="77777777" w:rsidR="00EE6C9F" w:rsidRDefault="00EE6C9F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1FE5F8EA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6F58C5C9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4D27BE60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2A55B057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161EEB43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581A3CEB" w14:textId="77777777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6D43CECB" w14:textId="759ED61E" w:rsidR="00E16C79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69893262" w14:textId="4F5ED29C" w:rsidR="00081C36" w:rsidRDefault="00081C36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03C291ED" w14:textId="77777777" w:rsidR="00081C36" w:rsidRDefault="00081C36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  <w:p w14:paraId="50846BDF" w14:textId="019FDF3D" w:rsidR="00E16C79" w:rsidRPr="00DD3E61" w:rsidRDefault="00E16C79" w:rsidP="00487A33">
            <w:pPr>
              <w:pStyle w:val="Tekstpodstawowy21"/>
              <w:spacing w:before="0"/>
              <w:ind w:left="325" w:hanging="283"/>
              <w:jc w:val="both"/>
              <w:rPr>
                <w:rFonts w:cs="Arial"/>
                <w:szCs w:val="18"/>
              </w:rPr>
            </w:pPr>
          </w:p>
        </w:tc>
      </w:tr>
      <w:tr w:rsidR="00EE6C9F" w:rsidRPr="0007287E" w14:paraId="11E377F7" w14:textId="77777777" w:rsidTr="00E16C79">
        <w:trPr>
          <w:trHeight w:val="420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2CB449B5" w14:textId="77777777" w:rsidR="00EE6C9F" w:rsidRPr="00DD3E61" w:rsidRDefault="00EE6C9F" w:rsidP="00EE6C9F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C7D66" w14:textId="29D65A7E" w:rsidR="00EE6C9F" w:rsidRPr="00487A33" w:rsidRDefault="00EE6C9F" w:rsidP="00487A33">
            <w:pPr>
              <w:pStyle w:val="Akapitzlist"/>
              <w:numPr>
                <w:ilvl w:val="0"/>
                <w:numId w:val="5"/>
              </w:numPr>
              <w:spacing w:before="60" w:after="60"/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Aktualny stan wiedzy na świecie w obszarze dotyczącym projektu</w:t>
            </w:r>
            <w:r w:rsidR="00024B28" w:rsidRPr="00487A33">
              <w:rPr>
                <w:rFonts w:ascii="Arial" w:hAnsi="Arial" w:cs="Arial"/>
                <w:sz w:val="18"/>
                <w:szCs w:val="18"/>
              </w:rPr>
              <w:t xml:space="preserve"> (m.in. w odniesieniu do literatury fachowej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E6C9F" w:rsidRPr="0007287E" w14:paraId="2AFCA4A6" w14:textId="77777777" w:rsidTr="00E16C79">
        <w:trPr>
          <w:trHeight w:val="839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</w:tcPr>
          <w:p w14:paraId="5E7E0443" w14:textId="77777777" w:rsidR="00EE6C9F" w:rsidRPr="00DD3E61" w:rsidRDefault="00EE6C9F" w:rsidP="00EE6C9F">
            <w:pPr>
              <w:ind w:left="426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66DC3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15D8924" w14:textId="5D614552" w:rsidR="00EE6C9F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7AD3EAA" w14:textId="4C4A04D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EA829A2" w14:textId="245205EB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9B9C895" w14:textId="6750EF8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70190AB" w14:textId="0217B150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1F9FE96" w14:textId="4EA8A6FF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71B61B3" w14:textId="77777777" w:rsidR="00E16C79" w:rsidRPr="00DD3E61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C62DF80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8251EE6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31F1887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E6C9F" w:rsidRPr="0007287E" w14:paraId="385F8F21" w14:textId="77777777" w:rsidTr="00E16C79">
        <w:trPr>
          <w:trHeight w:val="534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39453139" w14:textId="77777777" w:rsidR="00EE6C9F" w:rsidRPr="00DD3E61" w:rsidRDefault="00EE6C9F" w:rsidP="00EE6C9F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31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3D4F2" w14:textId="77777777" w:rsidR="00487A33" w:rsidRDefault="00EE6C9F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 xml:space="preserve">Wpływ projektu - opis możliwości praktycznego wykorzystania wytworzonej własności intelektualnej/innowacji technicznych; </w:t>
            </w:r>
          </w:p>
          <w:p w14:paraId="3F39E34F" w14:textId="77777777" w:rsid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E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fekty krótkoterminowe i długoterminowe; </w:t>
            </w:r>
          </w:p>
          <w:p w14:paraId="57143C22" w14:textId="77777777" w:rsid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Z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>astosowanie wyników projektu w gospodarce, w tym możliwości komercjalizacji wyników realizowanych zadań i całego projektu prz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>ez wykonawcę w Polsce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 i/lub w Europie 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 xml:space="preserve">i/lub na świecie 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 xml:space="preserve">lub innego praktycznego ich wykorzystania; </w:t>
            </w:r>
          </w:p>
          <w:p w14:paraId="3E3885E8" w14:textId="77777777" w:rsid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K</w:t>
            </w:r>
            <w:r w:rsidR="00EE6C9F" w:rsidRPr="00487A33">
              <w:rPr>
                <w:rFonts w:ascii="Arial" w:hAnsi="Arial" w:cs="Arial"/>
                <w:sz w:val="18"/>
                <w:szCs w:val="18"/>
                <w:lang w:eastAsia="en-US"/>
              </w:rPr>
              <w:t>orzyści i efekty ekonomiczne</w:t>
            </w:r>
            <w:r w:rsidRPr="00487A3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</w:t>
            </w:r>
            <w:r w:rsidRPr="00487A33">
              <w:rPr>
                <w:rFonts w:ascii="Arial" w:hAnsi="Arial" w:cs="Arial"/>
                <w:sz w:val="18"/>
                <w:szCs w:val="18"/>
              </w:rPr>
              <w:t xml:space="preserve">szacunkowe efekty ekonomiczne, np. </w:t>
            </w:r>
            <w:r w:rsidRPr="00487A33">
              <w:rPr>
                <w:rFonts w:ascii="Arial" w:hAnsi="Arial" w:cs="Arial"/>
                <w:i/>
                <w:sz w:val="18"/>
                <w:szCs w:val="18"/>
              </w:rPr>
              <w:t>szacunkowy przychód ze sprzedaży nowego/ulepszonego produktu/usługi/technologii lub szacunkowe oszczędności wynikające z zastosowania rozwiązania będącego wynikiem projektu, skrócenie czasu oczekiwania na usługę, niższa cena produktu/usługi, polepszenie parametrów (np. trwałości) produktu, etc</w:t>
            </w:r>
            <w:r w:rsidRPr="00487A33">
              <w:rPr>
                <w:rFonts w:ascii="Arial" w:hAnsi="Arial" w:cs="Arial"/>
                <w:sz w:val="18"/>
                <w:szCs w:val="18"/>
              </w:rPr>
              <w:t>.)</w:t>
            </w:r>
            <w:r w:rsidR="00EE6C9F" w:rsidRPr="00487A33">
              <w:rPr>
                <w:rFonts w:ascii="Arial" w:hAnsi="Arial" w:cs="Arial"/>
                <w:sz w:val="18"/>
                <w:szCs w:val="18"/>
                <w:lang w:eastAsia="en-US"/>
              </w:rPr>
              <w:t xml:space="preserve">; </w:t>
            </w:r>
          </w:p>
          <w:p w14:paraId="2E7E2509" w14:textId="52C72DE5" w:rsidR="00024B28" w:rsidRPr="00487A33" w:rsidRDefault="00024B28" w:rsidP="00487A33">
            <w:pPr>
              <w:pStyle w:val="Akapitzlist"/>
              <w:numPr>
                <w:ilvl w:val="0"/>
                <w:numId w:val="1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="00EE6C9F" w:rsidRPr="00487A33">
              <w:rPr>
                <w:rFonts w:ascii="Arial" w:hAnsi="Arial" w:cs="Arial"/>
                <w:sz w:val="18"/>
                <w:szCs w:val="18"/>
                <w:lang w:eastAsia="en-US"/>
              </w:rPr>
              <w:t>naliza potencjału rynkowego wyników projektu</w:t>
            </w:r>
            <w:r w:rsidRPr="00487A3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(m.in. charakterystyka wielkości rynku, głównych aktorów na rynku, porównawcze wykazanie przewagi proponowanego rozwiązania)</w:t>
            </w:r>
            <w:r w:rsidR="0092553C" w:rsidRPr="00487A33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EE6C9F" w:rsidRPr="0007287E" w14:paraId="6E48253B" w14:textId="77777777" w:rsidTr="00E16C79">
        <w:trPr>
          <w:trHeight w:val="1430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</w:tcPr>
          <w:p w14:paraId="4502BC0E" w14:textId="77777777" w:rsidR="00EE6C9F" w:rsidRPr="00DD3E61" w:rsidRDefault="00EE6C9F" w:rsidP="00EE6C9F">
            <w:pPr>
              <w:pStyle w:val="Tekstpodstawowy21"/>
              <w:spacing w:before="60" w:after="6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5417A" w14:textId="512016CD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FDD9760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304FE3E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19A4520" w14:textId="307FDA6F" w:rsidR="00EE6C9F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3EB95F6" w14:textId="6FE4DCB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9F3B32B" w14:textId="552D411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426688B" w14:textId="108572E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A9558DC" w14:textId="7E7EED6C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66751F3" w14:textId="24BFD216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EB64AA" w14:textId="77777777" w:rsidR="00E16C79" w:rsidRPr="00DD3E61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5AA3BB" w14:textId="77777777" w:rsidR="00EE6C9F" w:rsidRPr="00DD3E61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E6C9F" w:rsidRPr="0007287E" w14:paraId="591DB479" w14:textId="77777777" w:rsidTr="00E16C79">
        <w:trPr>
          <w:trHeight w:val="546"/>
          <w:jc w:val="center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60C942A4" w14:textId="77777777" w:rsidR="00EE6C9F" w:rsidRPr="00DD3E61" w:rsidRDefault="00EE6C9F" w:rsidP="00EE6C9F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32</w:t>
            </w:r>
            <w:r w:rsidRPr="00DD3E61">
              <w:rPr>
                <w:rFonts w:cs="Arial"/>
                <w:szCs w:val="18"/>
              </w:rPr>
              <w:t>.</w:t>
            </w:r>
          </w:p>
        </w:tc>
        <w:tc>
          <w:tcPr>
            <w:tcW w:w="89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F6600" w14:textId="0CDD5710" w:rsidR="00422110" w:rsidRPr="00487A33" w:rsidRDefault="00EE6C9F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Współpraca pomiędzy podmiotami konsorcjum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krajowego (</w:t>
            </w:r>
            <w:r w:rsidR="00422110" w:rsidRPr="00487A33">
              <w:rPr>
                <w:rFonts w:ascii="Arial" w:hAnsi="Arial" w:cs="Arial"/>
                <w:bCs/>
                <w:i/>
                <w:sz w:val="18"/>
                <w:szCs w:val="18"/>
              </w:rPr>
              <w:t>jeśli dotyczy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EB1EE1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i międzynarodowego</w:t>
            </w:r>
            <w:r w:rsidR="00B91B57">
              <w:t xml:space="preserve"> </w:t>
            </w:r>
            <w:r w:rsidR="00B91B57" w:rsidRPr="00487A33">
              <w:rPr>
                <w:rFonts w:ascii="Arial" w:hAnsi="Arial" w:cs="Arial"/>
                <w:bCs/>
                <w:sz w:val="18"/>
                <w:szCs w:val="18"/>
              </w:rPr>
              <w:t>przy realizacji projektu</w:t>
            </w:r>
            <w:r w:rsidRPr="00487A33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</w:p>
          <w:p w14:paraId="6A3460B3" w14:textId="56E6E5F2" w:rsidR="00422110" w:rsidRPr="00487A33" w:rsidRDefault="00EB1EE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 xml:space="preserve">ola 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 xml:space="preserve">Wnioskodawcy polskiego 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>w konsorcjum międzynarodowym</w:t>
            </w:r>
            <w:r w:rsidRPr="00487A33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635311C" w14:textId="44A2CB3A" w:rsidR="00422110" w:rsidRPr="00487A33" w:rsidRDefault="00EB1EE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>odział IPR</w:t>
            </w:r>
            <w:r w:rsidR="00422110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wszystkich podmiotów w konsorcjum międzynarodowym</w:t>
            </w:r>
            <w:r w:rsidR="00D64C91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(wskazanie podmiotu, któremu zostaną przekazane prawa własności intelektualnej i na jakich zasadach)</w:t>
            </w:r>
            <w:r w:rsidR="00EE6C9F" w:rsidRPr="00487A33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</w:p>
          <w:p w14:paraId="6DFF3FCD" w14:textId="28FD36FA" w:rsidR="00EE6C9F" w:rsidRPr="00487A33" w:rsidRDefault="00EB1EE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A33">
              <w:rPr>
                <w:rFonts w:ascii="Arial" w:hAnsi="Arial" w:cs="Arial"/>
                <w:sz w:val="18"/>
                <w:szCs w:val="18"/>
              </w:rPr>
              <w:t>W</w:t>
            </w:r>
            <w:r w:rsidR="00EE6C9F" w:rsidRPr="00487A33">
              <w:rPr>
                <w:rFonts w:ascii="Arial" w:hAnsi="Arial" w:cs="Arial"/>
                <w:sz w:val="18"/>
                <w:szCs w:val="18"/>
              </w:rPr>
              <w:t>artość dodana projektu wynikająca ze wzajemnej współprac</w:t>
            </w:r>
            <w:r w:rsidR="00256708" w:rsidRPr="00487A33">
              <w:rPr>
                <w:rFonts w:ascii="Arial" w:hAnsi="Arial" w:cs="Arial"/>
                <w:sz w:val="18"/>
                <w:szCs w:val="18"/>
              </w:rPr>
              <w:t>y międzynarodowej</w:t>
            </w:r>
            <w:r w:rsidR="005E4FEB" w:rsidRPr="00487A33">
              <w:rPr>
                <w:rFonts w:ascii="Arial" w:hAnsi="Arial" w:cs="Arial"/>
                <w:sz w:val="18"/>
                <w:szCs w:val="18"/>
              </w:rPr>
              <w:t xml:space="preserve"> (w tym wyjaśnienie dlaczego projekt powinien zostać opracowany wspólnie przez zaangażowane kraje/instytucje oraz wskazanie znaczącego efektu synergii wynikającego ze współpracy w ramach konsorcjum międzynarodowego)</w:t>
            </w:r>
            <w:r w:rsidR="0092553C" w:rsidRPr="00487A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0E714F" w14:textId="739A18BB" w:rsidR="00B91B57" w:rsidRPr="00487A33" w:rsidRDefault="00D64C91" w:rsidP="00487A33">
            <w:pPr>
              <w:pStyle w:val="Akapitzlist"/>
              <w:numPr>
                <w:ilvl w:val="0"/>
                <w:numId w:val="4"/>
              </w:numPr>
              <w:ind w:left="325" w:hanging="28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A33">
              <w:rPr>
                <w:rFonts w:ascii="Arial" w:hAnsi="Arial" w:cs="Arial"/>
                <w:bCs/>
                <w:sz w:val="18"/>
                <w:szCs w:val="18"/>
              </w:rPr>
              <w:t>Planowana współpraca po zakończeniu realizacji projektu</w:t>
            </w:r>
            <w:r w:rsidR="005E4FEB" w:rsidRPr="00487A33">
              <w:rPr>
                <w:rFonts w:ascii="Arial" w:hAnsi="Arial" w:cs="Arial"/>
                <w:bCs/>
                <w:sz w:val="18"/>
                <w:szCs w:val="18"/>
              </w:rPr>
              <w:t xml:space="preserve"> (w tym m.in. w jaki sposób projekt wpłynie na długoterminową współpracę między partnerami oraz jak nabyte umiejętności i zdolności będą wykorzystywane w przyszłych projektach/programach międzynarodowych)</w:t>
            </w:r>
            <w:r w:rsidR="00B91B57" w:rsidRPr="00487A3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E6C9F" w:rsidRPr="0007287E" w14:paraId="4DA397C6" w14:textId="77777777" w:rsidTr="00E16C79">
        <w:trPr>
          <w:trHeight w:val="1825"/>
          <w:jc w:val="center"/>
        </w:trPr>
        <w:tc>
          <w:tcPr>
            <w:tcW w:w="708" w:type="dxa"/>
            <w:vMerge/>
            <w:shd w:val="clear" w:color="auto" w:fill="F2F2F2" w:themeFill="background1" w:themeFillShade="F2"/>
          </w:tcPr>
          <w:p w14:paraId="63A15874" w14:textId="77777777" w:rsidR="00EE6C9F" w:rsidRPr="00DD3E61" w:rsidRDefault="00EE6C9F" w:rsidP="00EE6C9F">
            <w:pPr>
              <w:pStyle w:val="Tekstpodstawowy21"/>
              <w:spacing w:before="60" w:after="6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8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B3375" w14:textId="7A81C351" w:rsidR="00EE6C9F" w:rsidRDefault="00EE6C9F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F2EFA7A" w14:textId="284C047F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7553E61" w14:textId="6C46B23A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F30549A" w14:textId="2C2A89C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6F3D461" w14:textId="03278594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E3C2774" w14:textId="04C258D3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ED64C4D" w14:textId="6E3A01E8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2681C9D" w14:textId="2F1E8C47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1F84015" w14:textId="6BBF399F" w:rsidR="00E16C79" w:rsidRDefault="00E16C79" w:rsidP="00EE6C9F">
            <w:pPr>
              <w:ind w:left="34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181D6C2" w14:textId="0AD53E75" w:rsidR="00EE6C9F" w:rsidRPr="00DD3E61" w:rsidRDefault="00EE6C9F" w:rsidP="00EE6C9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A8C263B" w14:textId="31C9C9C6" w:rsidR="00EE6C9F" w:rsidRPr="00DD3E61" w:rsidRDefault="00EE6C9F" w:rsidP="00081C36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80267D1" w14:textId="77777777" w:rsidR="00C5796B" w:rsidRDefault="00C5796B"/>
    <w:sectPr w:rsidR="00C5796B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56EA" w14:textId="77777777" w:rsidR="009A6832" w:rsidRDefault="009A6832" w:rsidP="00336E40">
      <w:r>
        <w:separator/>
      </w:r>
    </w:p>
  </w:endnote>
  <w:endnote w:type="continuationSeparator" w:id="0">
    <w:p w14:paraId="25C50F22" w14:textId="77777777" w:rsidR="009A6832" w:rsidRDefault="009A6832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F2AF" w14:textId="2D9506A4" w:rsidR="00062318" w:rsidRDefault="0031398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2C83F7" wp14:editId="66B002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61B1B" w14:textId="325ACD3A" w:rsidR="0031398D" w:rsidRPr="0031398D" w:rsidRDefault="0031398D" w:rsidP="003139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139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C83F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0561B1B" w14:textId="325ACD3A" w:rsidR="0031398D" w:rsidRPr="0031398D" w:rsidRDefault="0031398D" w:rsidP="003139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1398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369F" w14:textId="0B4E8B70" w:rsidR="00E16C79" w:rsidRDefault="0031398D" w:rsidP="00E16C79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47FB76" wp14:editId="684FC53C">
              <wp:simplePos x="901700" y="9588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66A6A" w14:textId="779D343A" w:rsidR="0031398D" w:rsidRPr="0031398D" w:rsidRDefault="0031398D" w:rsidP="003139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139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7FB7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1-Informacja Opublikowana (Public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9366A6A" w14:textId="779D343A" w:rsidR="0031398D" w:rsidRPr="0031398D" w:rsidRDefault="0031398D" w:rsidP="003139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1398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13C2">
      <w:rPr>
        <w:noProof/>
      </w:rPr>
      <w:drawing>
        <wp:anchor distT="0" distB="0" distL="114300" distR="114300" simplePos="0" relativeHeight="251659264" behindDoc="1" locked="0" layoutInCell="1" allowOverlap="1" wp14:anchorId="7AA371D8" wp14:editId="754F7053">
          <wp:simplePos x="0" y="0"/>
          <wp:positionH relativeFrom="margin">
            <wp:posOffset>152400</wp:posOffset>
          </wp:positionH>
          <wp:positionV relativeFrom="paragraph">
            <wp:posOffset>107950</wp:posOffset>
          </wp:positionV>
          <wp:extent cx="1800225" cy="664845"/>
          <wp:effectExtent l="0" t="0" r="9525" b="1905"/>
          <wp:wrapSquare wrapText="bothSides"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0916"/>
                  <a:stretch/>
                </pic:blipFill>
                <pic:spPr bwMode="auto">
                  <a:xfrm>
                    <a:off x="0" y="0"/>
                    <a:ext cx="1800225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3839A9" w14:textId="198748DF" w:rsidR="00E16C79" w:rsidRDefault="00E16C79" w:rsidP="00E16C79">
    <w:pPr>
      <w:pStyle w:val="Nagwek"/>
      <w:jc w:val="center"/>
    </w:pPr>
    <w:r>
      <w:t xml:space="preserve">                    </w:t>
    </w:r>
    <w:r>
      <w:rPr>
        <w:noProof/>
      </w:rPr>
      <w:drawing>
        <wp:inline distT="0" distB="0" distL="0" distR="0" wp14:anchorId="07F545AE" wp14:editId="0FB44369">
          <wp:extent cx="2049780" cy="482812"/>
          <wp:effectExtent l="0" t="0" r="7620" b="0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528" cy="530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93EF" w14:textId="6362CBFB" w:rsidR="00062318" w:rsidRDefault="0031398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3838F1" wp14:editId="16B0EE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D8753" w14:textId="710D319F" w:rsidR="0031398D" w:rsidRPr="0031398D" w:rsidRDefault="0031398D" w:rsidP="003139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139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838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B0D8753" w14:textId="710D319F" w:rsidR="0031398D" w:rsidRPr="0031398D" w:rsidRDefault="0031398D" w:rsidP="003139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1398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BB15" w14:textId="77777777" w:rsidR="009A6832" w:rsidRDefault="009A6832" w:rsidP="00336E40">
      <w:r>
        <w:separator/>
      </w:r>
    </w:p>
  </w:footnote>
  <w:footnote w:type="continuationSeparator" w:id="0">
    <w:p w14:paraId="709E0A31" w14:textId="77777777" w:rsidR="009A6832" w:rsidRDefault="009A6832" w:rsidP="00336E40">
      <w:r>
        <w:continuationSeparator/>
      </w:r>
    </w:p>
  </w:footnote>
  <w:footnote w:id="1">
    <w:p w14:paraId="22C9FB44" w14:textId="77777777" w:rsidR="00336E40" w:rsidRPr="003B5F82" w:rsidRDefault="00336E40" w:rsidP="00336E4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 w:rsidR="00A071B0">
        <w:t xml:space="preserve"> </w:t>
      </w:r>
      <w:r w:rsidR="00A071B0" w:rsidRPr="003B5F82">
        <w:rPr>
          <w:rFonts w:ascii="Arial" w:hAnsi="Arial" w:cs="Arial"/>
          <w:sz w:val="18"/>
          <w:szCs w:val="18"/>
        </w:rPr>
        <w:t>P</w:t>
      </w:r>
      <w:r w:rsidRPr="003B5F82">
        <w:rPr>
          <w:rFonts w:ascii="Arial" w:hAnsi="Arial" w:cs="Arial"/>
          <w:sz w:val="18"/>
          <w:szCs w:val="18"/>
        </w:rPr>
        <w:t>ola należy wypełnić używając czcionki Arial rozmiar 9</w:t>
      </w:r>
      <w:r w:rsidR="0075332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A497" w14:textId="1FF25251" w:rsidR="007938BF" w:rsidRDefault="00313A39" w:rsidP="007938BF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4</w:t>
    </w:r>
    <w:r w:rsidR="009030F4">
      <w:rPr>
        <w:b/>
        <w:color w:val="1F3864" w:themeColor="accent5" w:themeShade="80"/>
      </w:rPr>
      <w:t>.</w:t>
    </w:r>
    <w:r w:rsidR="007938BF">
      <w:rPr>
        <w:b/>
        <w:color w:val="1F3864" w:themeColor="accent5" w:themeShade="80"/>
      </w:rPr>
      <w:t xml:space="preserve"> konkurs w ramach Programu INNOGLOBO</w:t>
    </w:r>
  </w:p>
  <w:p w14:paraId="6FD49302" w14:textId="20EBA8E6" w:rsidR="00B90776" w:rsidRDefault="00B90776" w:rsidP="00597E12">
    <w:pPr>
      <w:pStyle w:val="Nagwek"/>
      <w:jc w:val="center"/>
      <w:rPr>
        <w:color w:val="1F3864" w:themeColor="accent5" w:themeShade="80"/>
      </w:rPr>
    </w:pPr>
    <w:r w:rsidRPr="00B90776">
      <w:rPr>
        <w:color w:val="1F3864" w:themeColor="accent5" w:themeShade="80"/>
      </w:rPr>
      <w:t>Wzór nr 1 do Wniosku o Dofinansowanie</w:t>
    </w:r>
  </w:p>
  <w:p w14:paraId="6DA7D547" w14:textId="7ED6E533" w:rsidR="0048775E" w:rsidRPr="0048775E" w:rsidRDefault="0048775E" w:rsidP="0048775E">
    <w:pPr>
      <w:pStyle w:val="Nagwek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6199"/>
    <w:multiLevelType w:val="hybridMultilevel"/>
    <w:tmpl w:val="B15E19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F658C"/>
    <w:multiLevelType w:val="hybridMultilevel"/>
    <w:tmpl w:val="0E4CD7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F1B1B"/>
    <w:multiLevelType w:val="hybridMultilevel"/>
    <w:tmpl w:val="26D898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62149"/>
    <w:multiLevelType w:val="hybridMultilevel"/>
    <w:tmpl w:val="E12CD4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97C5C"/>
    <w:multiLevelType w:val="hybridMultilevel"/>
    <w:tmpl w:val="6736DC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61650">
    <w:abstractNumId w:val="2"/>
  </w:num>
  <w:num w:numId="2" w16cid:durableId="1905292347">
    <w:abstractNumId w:val="4"/>
  </w:num>
  <w:num w:numId="3" w16cid:durableId="1115904699">
    <w:abstractNumId w:val="1"/>
  </w:num>
  <w:num w:numId="4" w16cid:durableId="1714037600">
    <w:abstractNumId w:val="3"/>
  </w:num>
  <w:num w:numId="5" w16cid:durableId="169430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40"/>
    <w:rsid w:val="00024B28"/>
    <w:rsid w:val="00062318"/>
    <w:rsid w:val="00081C36"/>
    <w:rsid w:val="00085A0F"/>
    <w:rsid w:val="001201BA"/>
    <w:rsid w:val="0017486A"/>
    <w:rsid w:val="00190D3F"/>
    <w:rsid w:val="001C4BE9"/>
    <w:rsid w:val="001E13C2"/>
    <w:rsid w:val="002168CD"/>
    <w:rsid w:val="0022226F"/>
    <w:rsid w:val="0025365A"/>
    <w:rsid w:val="00256708"/>
    <w:rsid w:val="0031398D"/>
    <w:rsid w:val="00313A39"/>
    <w:rsid w:val="00336E40"/>
    <w:rsid w:val="003520C5"/>
    <w:rsid w:val="00392E3D"/>
    <w:rsid w:val="003B5F82"/>
    <w:rsid w:val="003E3F1D"/>
    <w:rsid w:val="003E73F5"/>
    <w:rsid w:val="00422110"/>
    <w:rsid w:val="00440EC5"/>
    <w:rsid w:val="004523C6"/>
    <w:rsid w:val="00473D59"/>
    <w:rsid w:val="0048775E"/>
    <w:rsid w:val="00487A33"/>
    <w:rsid w:val="004927D5"/>
    <w:rsid w:val="00597E12"/>
    <w:rsid w:val="005E4FEB"/>
    <w:rsid w:val="005F4E15"/>
    <w:rsid w:val="006328F0"/>
    <w:rsid w:val="00660716"/>
    <w:rsid w:val="00753329"/>
    <w:rsid w:val="0075530B"/>
    <w:rsid w:val="0077667C"/>
    <w:rsid w:val="007938BF"/>
    <w:rsid w:val="007A204D"/>
    <w:rsid w:val="008351B9"/>
    <w:rsid w:val="009030F4"/>
    <w:rsid w:val="0092553C"/>
    <w:rsid w:val="009A6832"/>
    <w:rsid w:val="00A071B0"/>
    <w:rsid w:val="00A42C36"/>
    <w:rsid w:val="00AA3542"/>
    <w:rsid w:val="00AF557B"/>
    <w:rsid w:val="00B22A0A"/>
    <w:rsid w:val="00B43642"/>
    <w:rsid w:val="00B505D7"/>
    <w:rsid w:val="00B56276"/>
    <w:rsid w:val="00B6365E"/>
    <w:rsid w:val="00B90776"/>
    <w:rsid w:val="00B91B57"/>
    <w:rsid w:val="00C41F4A"/>
    <w:rsid w:val="00C5796B"/>
    <w:rsid w:val="00C67456"/>
    <w:rsid w:val="00D13E3A"/>
    <w:rsid w:val="00D22D16"/>
    <w:rsid w:val="00D245BA"/>
    <w:rsid w:val="00D34162"/>
    <w:rsid w:val="00D51FA7"/>
    <w:rsid w:val="00D55148"/>
    <w:rsid w:val="00D64C91"/>
    <w:rsid w:val="00DC37F3"/>
    <w:rsid w:val="00E05E08"/>
    <w:rsid w:val="00E16C79"/>
    <w:rsid w:val="00EB1EE1"/>
    <w:rsid w:val="00EE6C9F"/>
    <w:rsid w:val="00F010A0"/>
    <w:rsid w:val="00F36DAF"/>
    <w:rsid w:val="00F61BE0"/>
    <w:rsid w:val="00F64898"/>
    <w:rsid w:val="00FA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3B2240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2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2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7A33"/>
    <w:pPr>
      <w:ind w:left="720"/>
      <w:contextualSpacing/>
    </w:pPr>
  </w:style>
  <w:style w:type="character" w:styleId="Numerstrony">
    <w:name w:val="page number"/>
    <w:basedOn w:val="Domylnaczcionkaakapitu"/>
    <w:rsid w:val="003E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Krystyna Maciejko</cp:lastModifiedBy>
  <cp:revision>7</cp:revision>
  <dcterms:created xsi:type="dcterms:W3CDTF">2023-02-20T13:42:00Z</dcterms:created>
  <dcterms:modified xsi:type="dcterms:W3CDTF">2024-03-28T15:09:00Z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2024-03-28T15:08:46Z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e68aefa7-f0a1-459e-afa5-fd11db2b2e2e</vt:lpwstr>
  </property>
  <property fmtid="{D5CDD505-2E9C-101B-9397-08002B2CF9AE}" pid="11" name="MSIP_Label_46723740-be9a-4fd0-bd11-8f09a2f8d61a_ContentBits">
    <vt:lpwstr>2</vt:lpwstr>
  </property>
</Properties>
</file>