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AD74E" w14:textId="77777777" w:rsidR="000252BD" w:rsidRPr="00051610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1B22BD9B" w14:textId="77777777" w:rsidR="006E26EB" w:rsidRPr="00051610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051610">
        <w:rPr>
          <w:rFonts w:ascii="Lato" w:hAnsi="Lato" w:cstheme="minorHAnsi"/>
          <w:b/>
          <w:sz w:val="20"/>
          <w:szCs w:val="20"/>
        </w:rPr>
        <w:t>Wykonawca</w:t>
      </w:r>
      <w:r w:rsidR="00E56F8B" w:rsidRPr="00051610">
        <w:rPr>
          <w:rFonts w:ascii="Lato" w:hAnsi="Lato" w:cstheme="minorHAnsi"/>
          <w:b/>
          <w:sz w:val="20"/>
          <w:szCs w:val="20"/>
        </w:rPr>
        <w:t>:</w:t>
      </w:r>
    </w:p>
    <w:p w14:paraId="1ED096F0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50712979" w14:textId="1C32872E" w:rsidR="006E26EB" w:rsidRPr="00051610" w:rsidRDefault="006E26EB" w:rsidP="00E87D50">
      <w:pPr>
        <w:spacing w:after="0" w:line="240" w:lineRule="auto"/>
        <w:ind w:right="5954"/>
        <w:jc w:val="center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……………………</w:t>
      </w:r>
      <w:r w:rsidR="00E56F8B" w:rsidRPr="00051610">
        <w:rPr>
          <w:rFonts w:ascii="Lato" w:hAnsi="Lato" w:cstheme="minorHAnsi"/>
          <w:sz w:val="20"/>
          <w:szCs w:val="20"/>
        </w:rPr>
        <w:t>…………………</w:t>
      </w:r>
      <w:r w:rsidRPr="00051610">
        <w:rPr>
          <w:rFonts w:ascii="Lato" w:hAnsi="Lato" w:cstheme="minorHAnsi"/>
          <w:sz w:val="20"/>
          <w:szCs w:val="20"/>
        </w:rPr>
        <w:t>………………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(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pełna nazwa/firma, adres, w zależności od podmiotu: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NIP</w:t>
      </w:r>
      <w:r w:rsidR="00D236F5" w:rsidRPr="00051610">
        <w:rPr>
          <w:rFonts w:ascii="Lato" w:hAnsi="Lato" w:cstheme="minorHAnsi"/>
          <w:i/>
          <w:sz w:val="20"/>
          <w:szCs w:val="20"/>
          <w:vertAlign w:val="superscript"/>
        </w:rPr>
        <w:t>/REGON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)</w:t>
      </w:r>
    </w:p>
    <w:p w14:paraId="2050D5EF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582BF688" w14:textId="77777777" w:rsidR="006E26EB" w:rsidRPr="00051610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reprezentowany przez:</w:t>
      </w:r>
    </w:p>
    <w:p w14:paraId="299DAEE7" w14:textId="77777777" w:rsidR="00E56F8B" w:rsidRPr="00051610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214B9230" w14:textId="77777777" w:rsidR="006E26EB" w:rsidRPr="00051610" w:rsidRDefault="006E26EB" w:rsidP="00E87D50">
      <w:pPr>
        <w:spacing w:after="0" w:line="240" w:lineRule="auto"/>
        <w:ind w:right="5954"/>
        <w:jc w:val="center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</w:t>
      </w:r>
      <w:r w:rsidR="00E56F8B" w:rsidRPr="00051610">
        <w:rPr>
          <w:rFonts w:ascii="Lato" w:hAnsi="Lato" w:cstheme="minorHAnsi"/>
          <w:sz w:val="20"/>
          <w:szCs w:val="20"/>
        </w:rPr>
        <w:t>………………….</w:t>
      </w:r>
      <w:r w:rsidRPr="00051610">
        <w:rPr>
          <w:rFonts w:ascii="Lato" w:hAnsi="Lato" w:cstheme="minorHAnsi"/>
          <w:sz w:val="20"/>
          <w:szCs w:val="20"/>
        </w:rPr>
        <w:t>…………………</w:t>
      </w:r>
    </w:p>
    <w:p w14:paraId="6B33ECBD" w14:textId="183F02EA" w:rsidR="006E26EB" w:rsidRPr="00051610" w:rsidRDefault="006E26EB" w:rsidP="00E87D50">
      <w:pPr>
        <w:spacing w:after="0" w:line="240" w:lineRule="auto"/>
        <w:ind w:right="5953"/>
        <w:jc w:val="center"/>
        <w:rPr>
          <w:rFonts w:ascii="Lato" w:hAnsi="Lato" w:cstheme="minorHAnsi"/>
          <w:i/>
          <w:sz w:val="20"/>
          <w:szCs w:val="20"/>
          <w:vertAlign w:val="superscript"/>
        </w:rPr>
      </w:pPr>
      <w:r w:rsidRPr="00051610">
        <w:rPr>
          <w:rFonts w:ascii="Lato" w:hAnsi="Lato" w:cstheme="minorHAnsi"/>
          <w:i/>
          <w:sz w:val="20"/>
          <w:szCs w:val="20"/>
          <w:vertAlign w:val="superscript"/>
        </w:rPr>
        <w:t>(imię, nazwisko, stanowisko/podstawa do reprezentacji)</w:t>
      </w:r>
    </w:p>
    <w:p w14:paraId="2D99E5D9" w14:textId="77777777" w:rsidR="006103CE" w:rsidRPr="00051610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0413802A" w14:textId="77777777" w:rsidR="00E50F1F" w:rsidRPr="00051610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051610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051610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7B2885EC" w14:textId="77777777" w:rsidR="00E860CE" w:rsidRPr="00051610" w:rsidRDefault="00E860CE" w:rsidP="00E87D50">
      <w:pPr>
        <w:spacing w:after="0" w:line="24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48E082F5" w14:textId="4A7175A2" w:rsidR="00A431BE" w:rsidRPr="00051610" w:rsidRDefault="00696CE6" w:rsidP="00644673">
      <w:pPr>
        <w:autoSpaceDE w:val="0"/>
        <w:autoSpaceDN w:val="0"/>
        <w:adjustRightInd w:val="0"/>
        <w:spacing w:after="0" w:line="240" w:lineRule="auto"/>
        <w:ind w:left="57" w:hanging="57"/>
        <w:jc w:val="center"/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</w:pPr>
      <w:r w:rsidRPr="00051610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051610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051610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 </w:t>
      </w:r>
      <w:r w:rsidR="00644673" w:rsidRPr="00051610">
        <w:rPr>
          <w:rFonts w:ascii="Lato" w:hAnsi="Lato" w:cstheme="minorHAnsi"/>
          <w:sz w:val="20"/>
          <w:szCs w:val="20"/>
          <w:lang w:eastAsia="pl-PL"/>
        </w:rPr>
        <w:t xml:space="preserve">celem, którego jest </w:t>
      </w:r>
      <w:r w:rsidR="00644673" w:rsidRPr="00051610">
        <w:rPr>
          <w:rFonts w:ascii="Lato" w:hAnsi="Lato" w:cstheme="minorHAnsi"/>
          <w:b/>
          <w:bCs/>
          <w:color w:val="000000" w:themeColor="text1"/>
          <w:sz w:val="20"/>
          <w:szCs w:val="20"/>
          <w:lang w:eastAsia="pl-PL"/>
        </w:rPr>
        <w:t>w</w:t>
      </w:r>
      <w:r w:rsidR="00644673" w:rsidRPr="00051610">
        <w:rPr>
          <w:rFonts w:ascii="Lato" w:hAnsi="Lato" w:cs="Calibri"/>
          <w:b/>
          <w:sz w:val="20"/>
          <w:szCs w:val="20"/>
          <w:lang w:eastAsia="ar-SA"/>
        </w:rPr>
        <w:t>ykonanie dokumentacji projektowej dla zadania pt. „</w:t>
      </w:r>
      <w:r w:rsidR="00644673" w:rsidRPr="00051610">
        <w:rPr>
          <w:rFonts w:ascii="Lato" w:hAnsi="Lato" w:cs="Calibri"/>
          <w:b/>
          <w:sz w:val="20"/>
          <w:szCs w:val="20"/>
        </w:rPr>
        <w:t xml:space="preserve">Modernizacja instalacji elektrycznej oraz zapewnienie zasilania </w:t>
      </w:r>
      <w:r w:rsidR="00644673" w:rsidRPr="00051610">
        <w:rPr>
          <w:rFonts w:ascii="Lato" w:hAnsi="Lato" w:cs="Calibri"/>
          <w:b/>
          <w:sz w:val="20"/>
          <w:szCs w:val="20"/>
        </w:rPr>
        <w:br/>
        <w:t>rezerwowego mobilnym agregatem prądotwórcz</w:t>
      </w:r>
      <w:r w:rsidR="00A06628" w:rsidRPr="00051610">
        <w:rPr>
          <w:rFonts w:ascii="Lato" w:hAnsi="Lato" w:cs="Calibri"/>
          <w:b/>
          <w:sz w:val="20"/>
          <w:szCs w:val="20"/>
        </w:rPr>
        <w:t>ym</w:t>
      </w:r>
      <w:r w:rsidR="00644673" w:rsidRPr="00051610">
        <w:rPr>
          <w:rFonts w:ascii="Lato" w:hAnsi="Lato" w:cs="Calibri"/>
          <w:b/>
          <w:sz w:val="20"/>
          <w:szCs w:val="20"/>
        </w:rPr>
        <w:t xml:space="preserve"> obiektu przy ul. Limanowskiego 23”</w:t>
      </w:r>
    </w:p>
    <w:p w14:paraId="5CA6B78D" w14:textId="680CD6D4" w:rsidR="00BB4346" w:rsidRPr="00051610" w:rsidRDefault="00BB434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292687A" w14:textId="058A6F23" w:rsidR="0085569B" w:rsidRPr="00051610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b/>
          <w:sz w:val="20"/>
          <w:szCs w:val="20"/>
        </w:rPr>
        <w:t>Oświadczam</w:t>
      </w:r>
      <w:r w:rsidRPr="00051610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051610">
        <w:rPr>
          <w:rFonts w:ascii="Lato" w:hAnsi="Lato" w:cstheme="minorHAnsi"/>
          <w:sz w:val="20"/>
          <w:szCs w:val="20"/>
        </w:rPr>
        <w:t>z przyczyn, o których mowa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>art. 7 ust. 1 ustawy z</w:t>
      </w:r>
      <w:r w:rsidR="00696CE6" w:rsidRPr="00051610">
        <w:rPr>
          <w:rFonts w:ascii="Lato" w:hAnsi="Lato" w:cstheme="minorHAnsi"/>
          <w:sz w:val="20"/>
          <w:szCs w:val="20"/>
        </w:rPr>
        <w:t> </w:t>
      </w:r>
      <w:r w:rsidR="0085569B" w:rsidRPr="00051610">
        <w:rPr>
          <w:rFonts w:ascii="Lato" w:hAnsi="Lato" w:cstheme="minorHAnsi"/>
          <w:sz w:val="20"/>
          <w:szCs w:val="20"/>
        </w:rPr>
        <w:t xml:space="preserve">dnia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="0085569B" w:rsidRPr="00051610">
        <w:rPr>
          <w:rFonts w:ascii="Lato" w:hAnsi="Lato" w:cstheme="minorHAnsi"/>
          <w:sz w:val="20"/>
          <w:szCs w:val="20"/>
        </w:rPr>
        <w:t>13 kwietnia 2022 r.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na Ukrainę oraz służących ochronie bezpieczeństwa narodowego (Dz. U. </w:t>
      </w:r>
      <w:r w:rsidR="001F3C38">
        <w:rPr>
          <w:rFonts w:ascii="Lato" w:hAnsi="Lato" w:cstheme="minorHAnsi"/>
          <w:sz w:val="20"/>
          <w:szCs w:val="20"/>
        </w:rPr>
        <w:t xml:space="preserve">z </w:t>
      </w:r>
      <w:bookmarkStart w:id="0" w:name="_GoBack"/>
      <w:bookmarkEnd w:id="0"/>
      <w:r w:rsidR="00D236F5" w:rsidRPr="00051610">
        <w:rPr>
          <w:rFonts w:ascii="Lato" w:hAnsi="Lato" w:cstheme="minorHAnsi"/>
          <w:sz w:val="20"/>
          <w:szCs w:val="20"/>
        </w:rPr>
        <w:t>202</w:t>
      </w:r>
      <w:r w:rsidR="00A06628" w:rsidRPr="00051610">
        <w:rPr>
          <w:rFonts w:ascii="Lato" w:hAnsi="Lato" w:cstheme="minorHAnsi"/>
          <w:sz w:val="20"/>
          <w:szCs w:val="20"/>
        </w:rPr>
        <w:t>4</w:t>
      </w:r>
      <w:r w:rsidR="00D236F5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 xml:space="preserve">poz. </w:t>
      </w:r>
      <w:r w:rsidR="00A06628" w:rsidRPr="00051610">
        <w:rPr>
          <w:rFonts w:ascii="Lato" w:hAnsi="Lato" w:cstheme="minorHAnsi"/>
          <w:sz w:val="20"/>
          <w:szCs w:val="20"/>
        </w:rPr>
        <w:t>507</w:t>
      </w:r>
      <w:r w:rsidR="0085569B" w:rsidRPr="00051610">
        <w:rPr>
          <w:rFonts w:ascii="Lato" w:hAnsi="Lato" w:cstheme="minorHAnsi"/>
          <w:sz w:val="20"/>
          <w:szCs w:val="20"/>
        </w:rPr>
        <w:t>)</w:t>
      </w:r>
      <w:r w:rsidR="00467DCF" w:rsidRPr="00051610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051610">
        <w:rPr>
          <w:rFonts w:ascii="Lato" w:hAnsi="Lato" w:cstheme="minorHAnsi"/>
          <w:sz w:val="20"/>
          <w:szCs w:val="20"/>
        </w:rPr>
        <w:t>stawą</w:t>
      </w:r>
      <w:r w:rsidR="0085569B" w:rsidRPr="00051610">
        <w:rPr>
          <w:rFonts w:ascii="Lato" w:hAnsi="Lato" w:cstheme="minorHAnsi"/>
          <w:sz w:val="20"/>
          <w:szCs w:val="20"/>
        </w:rPr>
        <w:t>, który określa, że</w:t>
      </w:r>
      <w:r w:rsidR="00696CE6" w:rsidRPr="00051610">
        <w:rPr>
          <w:rFonts w:ascii="Lato" w:hAnsi="Lato" w:cstheme="minorHAnsi"/>
          <w:sz w:val="20"/>
          <w:szCs w:val="20"/>
        </w:rPr>
        <w:t xml:space="preserve"> </w:t>
      </w:r>
      <w:r w:rsidR="0085569B" w:rsidRPr="00051610">
        <w:rPr>
          <w:rFonts w:ascii="Lato" w:hAnsi="Lato" w:cstheme="minorHAnsi"/>
          <w:sz w:val="20"/>
          <w:szCs w:val="20"/>
        </w:rPr>
        <w:t>z postęp</w:t>
      </w:r>
      <w:r w:rsidR="003C4208" w:rsidRPr="00051610">
        <w:rPr>
          <w:rFonts w:ascii="Lato" w:hAnsi="Lato" w:cstheme="minorHAnsi"/>
          <w:sz w:val="20"/>
          <w:szCs w:val="20"/>
        </w:rPr>
        <w:t>owania o udzielenie zamówienia</w:t>
      </w:r>
      <w:r w:rsidR="0085569B" w:rsidRPr="00051610">
        <w:rPr>
          <w:rFonts w:ascii="Lato" w:hAnsi="Lato" w:cstheme="minorHAnsi"/>
          <w:sz w:val="20"/>
          <w:szCs w:val="20"/>
        </w:rPr>
        <w:t xml:space="preserve"> wyklucza się:</w:t>
      </w:r>
    </w:p>
    <w:p w14:paraId="25BF0164" w14:textId="3CE6465C" w:rsidR="0085569B" w:rsidRPr="00051610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>w rozporządzeniu 765/2006 i rozporządzeniu 269/2014 albo wpisanego na listę na podstawie decyzji w sprawie wpisu na listę rozstrzygającej o zastosowaniu środka,</w:t>
      </w:r>
      <w:r w:rsidR="004C3DEF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>o którym mowa w art. 1 pkt</w:t>
      </w:r>
      <w:r w:rsidR="004C3DEF" w:rsidRPr="00051610">
        <w:rPr>
          <w:rFonts w:ascii="Lato" w:hAnsi="Lato" w:cstheme="minorHAnsi"/>
          <w:sz w:val="20"/>
          <w:szCs w:val="20"/>
        </w:rPr>
        <w:t> </w:t>
      </w:r>
      <w:r w:rsidRPr="00051610">
        <w:rPr>
          <w:rFonts w:ascii="Lato" w:hAnsi="Lato" w:cstheme="minorHAnsi"/>
          <w:sz w:val="20"/>
          <w:szCs w:val="20"/>
        </w:rPr>
        <w:t>3</w:t>
      </w:r>
      <w:r w:rsidR="00B22F06" w:rsidRPr="00051610">
        <w:rPr>
          <w:rFonts w:ascii="Lato" w:hAnsi="Lato" w:cstheme="minorHAnsi"/>
          <w:sz w:val="20"/>
          <w:szCs w:val="20"/>
        </w:rPr>
        <w:t xml:space="preserve"> ustawy</w:t>
      </w:r>
      <w:r w:rsidRPr="00051610">
        <w:rPr>
          <w:rFonts w:ascii="Lato" w:hAnsi="Lato" w:cstheme="minorHAnsi"/>
          <w:sz w:val="20"/>
          <w:szCs w:val="20"/>
        </w:rPr>
        <w:t>;</w:t>
      </w:r>
    </w:p>
    <w:p w14:paraId="2BA5277B" w14:textId="15FF4E03" w:rsidR="00D236F5" w:rsidRPr="00051610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(Dz.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 xml:space="preserve">U.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 xml:space="preserve">z 2022 r. poz. 593, 655, 835, 2180 i 2185) jest osoba wymieniona w wykazach określonych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9E85E77" w14:textId="1A4A400E" w:rsidR="0085569B" w:rsidRPr="00051610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wykonawcę oraz uczestnika konkursu, którego jednostką dominującą w rozumieniu art. 3 ust. 1 pkt 37 ustawy z dnia 29 września 1994 r. o rachunkowości (Dz.</w:t>
      </w:r>
      <w:r w:rsidR="00E87D50" w:rsidRPr="00051610">
        <w:rPr>
          <w:rFonts w:ascii="Lato" w:hAnsi="Lato" w:cstheme="minorHAnsi"/>
          <w:sz w:val="20"/>
          <w:szCs w:val="20"/>
        </w:rPr>
        <w:t xml:space="preserve"> </w:t>
      </w:r>
      <w:r w:rsidRPr="00051610">
        <w:rPr>
          <w:rFonts w:ascii="Lato" w:hAnsi="Lato" w:cstheme="minorHAnsi"/>
          <w:sz w:val="20"/>
          <w:szCs w:val="20"/>
        </w:rPr>
        <w:t xml:space="preserve">U. z 2021 r. poz. 217, 2105 i 2106 oraz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 xml:space="preserve">z 2022 r. poz. 1488) jest podmiot wymieniony w wykazach określonych w rozporządzeniu 765/2006 i rozporządzeniu 269/2014 albo wpisany na listę lub będący taką jednostką dominującą od dnia </w:t>
      </w:r>
      <w:r w:rsidR="00E87D50" w:rsidRPr="00051610">
        <w:rPr>
          <w:rFonts w:ascii="Lato" w:hAnsi="Lato" w:cstheme="minorHAnsi"/>
          <w:sz w:val="20"/>
          <w:szCs w:val="20"/>
        </w:rPr>
        <w:br/>
      </w:r>
      <w:r w:rsidRPr="00051610">
        <w:rPr>
          <w:rFonts w:ascii="Lato" w:hAnsi="Lato" w:cstheme="minorHAnsi"/>
          <w:sz w:val="20"/>
          <w:szCs w:val="20"/>
        </w:rPr>
        <w:t>24 lutego 2022 r., o ile został wpisany na listę na podstawie decyzji w sprawie wpisu na listę rozstrzygającej o zastosowaniu środka, o którym mowa w art. 1 pkt 3 ustawy</w:t>
      </w:r>
      <w:r w:rsidR="00E87D50" w:rsidRPr="00051610">
        <w:rPr>
          <w:rFonts w:ascii="Lato" w:hAnsi="Lato" w:cstheme="minorHAnsi"/>
          <w:sz w:val="20"/>
          <w:szCs w:val="20"/>
        </w:rPr>
        <w:t>.</w:t>
      </w:r>
    </w:p>
    <w:p w14:paraId="627CF1B1" w14:textId="780E22DD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15C7C4F" w14:textId="6419BEA2" w:rsid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4AB3482F" w14:textId="5AE50C2A" w:rsid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0107FFA" w14:textId="77777777" w:rsidR="00051610" w:rsidRPr="00051610" w:rsidRDefault="00051610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ADB1C4D" w14:textId="1ACFC05B" w:rsidR="00696CE6" w:rsidRPr="00051610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51610">
        <w:rPr>
          <w:rFonts w:ascii="Lato" w:hAnsi="Lato" w:cstheme="minorHAnsi"/>
          <w:sz w:val="20"/>
          <w:szCs w:val="20"/>
        </w:rPr>
        <w:t>……………………………………………………</w:t>
      </w:r>
      <w:r w:rsidR="00E87D50" w:rsidRPr="00051610">
        <w:rPr>
          <w:rFonts w:ascii="Lato" w:hAnsi="Lato" w:cstheme="minorHAnsi"/>
          <w:sz w:val="20"/>
          <w:szCs w:val="20"/>
        </w:rPr>
        <w:t>……</w:t>
      </w:r>
      <w:r w:rsidR="00C1170C" w:rsidRPr="00051610">
        <w:rPr>
          <w:rFonts w:ascii="Lato" w:hAnsi="Lato" w:cstheme="minorHAnsi"/>
          <w:sz w:val="20"/>
          <w:szCs w:val="20"/>
        </w:rPr>
        <w:t>.</w:t>
      </w:r>
    </w:p>
    <w:p w14:paraId="55BD098B" w14:textId="49BE0B99" w:rsidR="00104C00" w:rsidRPr="00051610" w:rsidRDefault="00C1170C" w:rsidP="00E87D50">
      <w:pPr>
        <w:suppressAutoHyphens/>
        <w:spacing w:after="0" w:line="360" w:lineRule="auto"/>
        <w:contextualSpacing/>
        <w:jc w:val="both"/>
        <w:rPr>
          <w:rFonts w:ascii="Lato" w:hAnsi="Lato" w:cstheme="minorHAnsi"/>
          <w:i/>
          <w:sz w:val="20"/>
          <w:szCs w:val="20"/>
          <w:lang w:eastAsia="pl-PL"/>
        </w:rPr>
      </w:pPr>
      <w:r w:rsidRPr="00051610">
        <w:rPr>
          <w:rFonts w:ascii="Lato" w:hAnsi="Lato" w:cstheme="minorHAnsi"/>
          <w:i/>
          <w:sz w:val="20"/>
          <w:szCs w:val="20"/>
          <w:vertAlign w:val="superscript"/>
        </w:rPr>
        <w:t>(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>Podpis upoważnionego</w:t>
      </w:r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/</w:t>
      </w:r>
      <w:proofErr w:type="spellStart"/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ych</w:t>
      </w:r>
      <w:proofErr w:type="spellEnd"/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przedstawiciela</w:t>
      </w:r>
      <w:r w:rsidR="003C4208" w:rsidRPr="00051610">
        <w:rPr>
          <w:rFonts w:ascii="Lato" w:hAnsi="Lato" w:cstheme="minorHAnsi"/>
          <w:i/>
          <w:sz w:val="20"/>
          <w:szCs w:val="20"/>
          <w:vertAlign w:val="superscript"/>
        </w:rPr>
        <w:t>/li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 xml:space="preserve"> </w:t>
      </w:r>
      <w:r w:rsidR="00E87D50" w:rsidRPr="00051610">
        <w:rPr>
          <w:rFonts w:ascii="Lato" w:hAnsi="Lato" w:cstheme="minorHAnsi"/>
          <w:i/>
          <w:sz w:val="20"/>
          <w:szCs w:val="20"/>
          <w:vertAlign w:val="superscript"/>
        </w:rPr>
        <w:t>W</w:t>
      </w:r>
      <w:r w:rsidR="00696CE6" w:rsidRPr="00051610">
        <w:rPr>
          <w:rFonts w:ascii="Lato" w:hAnsi="Lato" w:cstheme="minorHAnsi"/>
          <w:i/>
          <w:sz w:val="20"/>
          <w:szCs w:val="20"/>
          <w:vertAlign w:val="superscript"/>
        </w:rPr>
        <w:t>ykonawcy</w:t>
      </w:r>
      <w:r w:rsidRPr="00051610">
        <w:rPr>
          <w:rFonts w:ascii="Lato" w:hAnsi="Lato" w:cstheme="minorHAnsi"/>
          <w:i/>
          <w:sz w:val="20"/>
          <w:szCs w:val="20"/>
          <w:vertAlign w:val="superscript"/>
        </w:rPr>
        <w:t>)</w:t>
      </w:r>
    </w:p>
    <w:sectPr w:rsidR="00104C00" w:rsidRPr="00051610" w:rsidSect="00E50F1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39F06" w14:textId="77777777" w:rsidR="00717E18" w:rsidRDefault="00717E18" w:rsidP="00A31311">
      <w:pPr>
        <w:spacing w:after="0" w:line="240" w:lineRule="auto"/>
      </w:pPr>
      <w:r>
        <w:separator/>
      </w:r>
    </w:p>
  </w:endnote>
  <w:endnote w:type="continuationSeparator" w:id="0">
    <w:p w14:paraId="7A9CA7E9" w14:textId="77777777" w:rsidR="00717E18" w:rsidRDefault="00717E1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25113" w14:textId="77777777" w:rsidR="00D23FC3" w:rsidRPr="00E87D50" w:rsidRDefault="00D23FC3">
    <w:pPr>
      <w:pStyle w:val="Stopka"/>
      <w:jc w:val="right"/>
      <w:rPr>
        <w:rFonts w:asciiTheme="minorHAnsi" w:hAnsiTheme="minorHAnsi" w:cstheme="minorHAnsi"/>
      </w:rPr>
    </w:pPr>
    <w:r w:rsidRPr="00E87D50">
      <w:rPr>
        <w:rFonts w:asciiTheme="minorHAnsi" w:hAnsiTheme="minorHAnsi" w:cstheme="minorHAnsi"/>
      </w:rPr>
      <w:t xml:space="preserve">Strona </w:t>
    </w:r>
    <w:r w:rsidRPr="00E87D50">
      <w:rPr>
        <w:rFonts w:asciiTheme="minorHAnsi" w:hAnsiTheme="minorHAnsi" w:cstheme="minorHAnsi"/>
        <w:b/>
        <w:bCs/>
      </w:rPr>
      <w:fldChar w:fldCharType="begin"/>
    </w:r>
    <w:r w:rsidRPr="00E87D50">
      <w:rPr>
        <w:rFonts w:asciiTheme="minorHAnsi" w:hAnsiTheme="minorHAnsi" w:cstheme="minorHAnsi"/>
        <w:b/>
        <w:bCs/>
      </w:rPr>
      <w:instrText>PAGE</w:instrText>
    </w:r>
    <w:r w:rsidRPr="00E87D50">
      <w:rPr>
        <w:rFonts w:asciiTheme="minorHAnsi" w:hAnsiTheme="minorHAnsi" w:cstheme="minorHAnsi"/>
        <w:b/>
        <w:bCs/>
      </w:rPr>
      <w:fldChar w:fldCharType="separate"/>
    </w:r>
    <w:r w:rsidR="00D236F5" w:rsidRPr="00E87D50">
      <w:rPr>
        <w:rFonts w:asciiTheme="minorHAnsi" w:hAnsiTheme="minorHAnsi" w:cstheme="minorHAnsi"/>
        <w:b/>
        <w:bCs/>
        <w:noProof/>
      </w:rPr>
      <w:t>2</w:t>
    </w:r>
    <w:r w:rsidRPr="00E87D50">
      <w:rPr>
        <w:rFonts w:asciiTheme="minorHAnsi" w:hAnsiTheme="minorHAnsi" w:cstheme="minorHAnsi"/>
        <w:b/>
        <w:bCs/>
      </w:rPr>
      <w:fldChar w:fldCharType="end"/>
    </w:r>
    <w:r w:rsidRPr="00E87D50">
      <w:rPr>
        <w:rFonts w:asciiTheme="minorHAnsi" w:hAnsiTheme="minorHAnsi" w:cstheme="minorHAnsi"/>
      </w:rPr>
      <w:t xml:space="preserve"> z </w:t>
    </w:r>
    <w:r w:rsidRPr="00E87D50">
      <w:rPr>
        <w:rFonts w:asciiTheme="minorHAnsi" w:hAnsiTheme="minorHAnsi" w:cstheme="minorHAnsi"/>
        <w:b/>
        <w:bCs/>
      </w:rPr>
      <w:fldChar w:fldCharType="begin"/>
    </w:r>
    <w:r w:rsidRPr="00E87D50">
      <w:rPr>
        <w:rFonts w:asciiTheme="minorHAnsi" w:hAnsiTheme="minorHAnsi" w:cstheme="minorHAnsi"/>
        <w:b/>
        <w:bCs/>
      </w:rPr>
      <w:instrText>NUMPAGES</w:instrText>
    </w:r>
    <w:r w:rsidRPr="00E87D50">
      <w:rPr>
        <w:rFonts w:asciiTheme="minorHAnsi" w:hAnsiTheme="minorHAnsi" w:cstheme="minorHAnsi"/>
        <w:b/>
        <w:bCs/>
      </w:rPr>
      <w:fldChar w:fldCharType="separate"/>
    </w:r>
    <w:r w:rsidR="00D236F5" w:rsidRPr="00E87D50">
      <w:rPr>
        <w:rFonts w:asciiTheme="minorHAnsi" w:hAnsiTheme="minorHAnsi" w:cstheme="minorHAnsi"/>
        <w:b/>
        <w:bCs/>
        <w:noProof/>
      </w:rPr>
      <w:t>2</w:t>
    </w:r>
    <w:r w:rsidRPr="00E87D50">
      <w:rPr>
        <w:rFonts w:asciiTheme="minorHAnsi" w:hAnsiTheme="minorHAnsi" w:cstheme="minorHAns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0978711"/>
      <w:docPartObj>
        <w:docPartGallery w:val="Page Numbers (Bottom of Page)"/>
        <w:docPartUnique/>
      </w:docPartObj>
    </w:sdtPr>
    <w:sdtEndPr/>
    <w:sdtContent>
      <w:p w14:paraId="0B9B7AE3" w14:textId="7E202D25" w:rsidR="00006FE0" w:rsidRDefault="00FA1DF7" w:rsidP="00FA1D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7E80884" w14:textId="77777777" w:rsidR="00006FE0" w:rsidRDefault="00006F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6599C" w14:textId="77777777" w:rsidR="00717E18" w:rsidRDefault="00717E18" w:rsidP="00A31311">
      <w:pPr>
        <w:spacing w:after="0" w:line="240" w:lineRule="auto"/>
      </w:pPr>
      <w:r>
        <w:separator/>
      </w:r>
    </w:p>
  </w:footnote>
  <w:footnote w:type="continuationSeparator" w:id="0">
    <w:p w14:paraId="78C91A9F" w14:textId="77777777" w:rsidR="00717E18" w:rsidRDefault="00717E1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FE605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152D2" w14:textId="160DFE03" w:rsidR="0049367F" w:rsidRPr="00006FE0" w:rsidRDefault="00006FE0" w:rsidP="00006FE0">
    <w:pPr>
      <w:pStyle w:val="Nagwek"/>
      <w:spacing w:before="240"/>
      <w:jc w:val="right"/>
      <w:rPr>
        <w:rFonts w:eastAsia="Times New Roman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>
      <w:rPr>
        <w:b/>
        <w:bCs/>
        <w:i/>
        <w:iCs/>
        <w:sz w:val="20"/>
        <w:szCs w:val="20"/>
      </w:rPr>
      <w:t>3</w:t>
    </w:r>
    <w:r w:rsidRPr="00DE2A5D">
      <w:rPr>
        <w:b/>
        <w:bCs/>
        <w:i/>
        <w:iCs/>
        <w:sz w:val="20"/>
        <w:szCs w:val="20"/>
      </w:rPr>
      <w:t xml:space="preserve"> do </w:t>
    </w:r>
    <w:r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6FE0"/>
    <w:rsid w:val="00007DB9"/>
    <w:rsid w:val="00011F74"/>
    <w:rsid w:val="00023BB3"/>
    <w:rsid w:val="000252BD"/>
    <w:rsid w:val="00042432"/>
    <w:rsid w:val="00042F0A"/>
    <w:rsid w:val="000433E5"/>
    <w:rsid w:val="00044A09"/>
    <w:rsid w:val="00051610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1F3C38"/>
    <w:rsid w:val="00210D28"/>
    <w:rsid w:val="00221A8E"/>
    <w:rsid w:val="00226075"/>
    <w:rsid w:val="00241A19"/>
    <w:rsid w:val="00291941"/>
    <w:rsid w:val="00293251"/>
    <w:rsid w:val="002937B3"/>
    <w:rsid w:val="002A1A9A"/>
    <w:rsid w:val="002B32F1"/>
    <w:rsid w:val="002B74A8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278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A7FA0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615B6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2DE0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44673"/>
    <w:rsid w:val="00650333"/>
    <w:rsid w:val="0065540E"/>
    <w:rsid w:val="00656E7C"/>
    <w:rsid w:val="00664FC7"/>
    <w:rsid w:val="00673FBB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7E18"/>
    <w:rsid w:val="007406C5"/>
    <w:rsid w:val="007461A7"/>
    <w:rsid w:val="00752B62"/>
    <w:rsid w:val="00766DDA"/>
    <w:rsid w:val="0077240E"/>
    <w:rsid w:val="007739F3"/>
    <w:rsid w:val="00775532"/>
    <w:rsid w:val="00775788"/>
    <w:rsid w:val="0078404F"/>
    <w:rsid w:val="007875F1"/>
    <w:rsid w:val="00794383"/>
    <w:rsid w:val="00797F73"/>
    <w:rsid w:val="007A4FDF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1267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0CFF"/>
    <w:rsid w:val="008914A2"/>
    <w:rsid w:val="008A7B01"/>
    <w:rsid w:val="008B0574"/>
    <w:rsid w:val="008B1536"/>
    <w:rsid w:val="008E249E"/>
    <w:rsid w:val="008E4B5C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06628"/>
    <w:rsid w:val="00A12548"/>
    <w:rsid w:val="00A21D99"/>
    <w:rsid w:val="00A23EFD"/>
    <w:rsid w:val="00A265CE"/>
    <w:rsid w:val="00A31311"/>
    <w:rsid w:val="00A3346D"/>
    <w:rsid w:val="00A431BE"/>
    <w:rsid w:val="00A50E9F"/>
    <w:rsid w:val="00A576D6"/>
    <w:rsid w:val="00A617A1"/>
    <w:rsid w:val="00A642A1"/>
    <w:rsid w:val="00A67236"/>
    <w:rsid w:val="00A86015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1170C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87D50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1DF7"/>
    <w:rsid w:val="00FA37DD"/>
    <w:rsid w:val="00FA7505"/>
    <w:rsid w:val="00FB4B09"/>
    <w:rsid w:val="00FC1027"/>
    <w:rsid w:val="00FC6551"/>
    <w:rsid w:val="00FC7448"/>
    <w:rsid w:val="00FD0D7E"/>
    <w:rsid w:val="00FD2C37"/>
    <w:rsid w:val="00FD3604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DA4A9C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Brzuzan Andrzej</cp:lastModifiedBy>
  <cp:revision>4</cp:revision>
  <cp:lastPrinted>2020-02-28T07:01:00Z</cp:lastPrinted>
  <dcterms:created xsi:type="dcterms:W3CDTF">2024-07-31T09:35:00Z</dcterms:created>
  <dcterms:modified xsi:type="dcterms:W3CDTF">2024-10-10T11:39:00Z</dcterms:modified>
</cp:coreProperties>
</file>