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E4CC7" w14:textId="77777777" w:rsidR="007F10BD" w:rsidRDefault="007F10BD" w:rsidP="00664045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1D72A72E" w14:textId="77777777" w:rsidR="007F10BD" w:rsidRDefault="007F10BD" w:rsidP="00664045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37DE70EE" w14:textId="77777777" w:rsidR="007F10BD" w:rsidRDefault="007F10BD" w:rsidP="00664045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134B3894" w14:textId="52844881" w:rsidR="00664045" w:rsidRDefault="00664045" w:rsidP="00664045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664045">
        <w:rPr>
          <w:rFonts w:eastAsiaTheme="minorHAnsi"/>
          <w:b/>
          <w:bCs/>
          <w:lang w:eastAsia="en-US"/>
        </w:rPr>
        <w:t>KLAUZULA INFORMACYJNA</w:t>
      </w:r>
    </w:p>
    <w:p w14:paraId="47C63F03" w14:textId="77777777" w:rsidR="00664045" w:rsidRPr="00B84D84" w:rsidRDefault="00664045" w:rsidP="00664045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FF0000"/>
          <w:lang w:eastAsia="en-US"/>
        </w:rPr>
      </w:pPr>
    </w:p>
    <w:p w14:paraId="557D2834" w14:textId="0DCF8554" w:rsidR="00C62E4F" w:rsidRPr="00912F13" w:rsidRDefault="00C62E4F" w:rsidP="00C62E4F">
      <w:pPr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912F13">
        <w:rPr>
          <w:rFonts w:eastAsiaTheme="minorHAnsi"/>
          <w:b/>
          <w:bCs/>
          <w:sz w:val="22"/>
          <w:szCs w:val="22"/>
          <w:lang w:eastAsia="en-US"/>
        </w:rPr>
        <w:t>dot</w:t>
      </w:r>
      <w:r w:rsidR="003C2337">
        <w:rPr>
          <w:rFonts w:eastAsiaTheme="minorHAnsi"/>
          <w:b/>
          <w:bCs/>
          <w:sz w:val="22"/>
          <w:szCs w:val="22"/>
          <w:lang w:eastAsia="en-US"/>
        </w:rPr>
        <w:t>ycząca</w:t>
      </w:r>
      <w:r w:rsidRPr="00912F13">
        <w:rPr>
          <w:rFonts w:eastAsiaTheme="minorHAnsi"/>
          <w:b/>
          <w:bCs/>
          <w:sz w:val="22"/>
          <w:szCs w:val="22"/>
          <w:lang w:eastAsia="en-US"/>
        </w:rPr>
        <w:t xml:space="preserve"> rejestru ośrodków przyjmujących grupy turnusowe osób niepełnosprawnych </w:t>
      </w:r>
    </w:p>
    <w:p w14:paraId="3D7C25D6" w14:textId="77777777" w:rsidR="00C62E4F" w:rsidRPr="00912F13" w:rsidRDefault="00C62E4F" w:rsidP="00C62E4F">
      <w:pPr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912F13">
        <w:rPr>
          <w:rFonts w:eastAsiaTheme="minorHAnsi"/>
          <w:b/>
          <w:bCs/>
          <w:sz w:val="22"/>
          <w:szCs w:val="22"/>
          <w:lang w:eastAsia="en-US"/>
        </w:rPr>
        <w:t>oraz rejestru organizatorów turnusów rehabilitacyjnych</w:t>
      </w:r>
    </w:p>
    <w:p w14:paraId="5EC45F80" w14:textId="77777777" w:rsidR="00C62E4F" w:rsidRPr="00912F13" w:rsidRDefault="00C62E4F" w:rsidP="00C62E4F">
      <w:pPr>
        <w:jc w:val="center"/>
        <w:rPr>
          <w:sz w:val="22"/>
          <w:szCs w:val="22"/>
        </w:rPr>
      </w:pPr>
    </w:p>
    <w:p w14:paraId="0F51C3BB" w14:textId="77777777" w:rsidR="00664045" w:rsidRPr="0089263C" w:rsidRDefault="00664045" w:rsidP="00664045">
      <w:pPr>
        <w:jc w:val="both"/>
        <w:rPr>
          <w:sz w:val="22"/>
          <w:szCs w:val="22"/>
        </w:rPr>
      </w:pPr>
    </w:p>
    <w:p w14:paraId="4ECE9B33" w14:textId="77777777" w:rsidR="001634BF" w:rsidRPr="0089263C" w:rsidRDefault="00664045" w:rsidP="00664045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89263C">
        <w:rPr>
          <w:sz w:val="22"/>
          <w:szCs w:val="22"/>
        </w:rPr>
        <w:t>Na podstawie</w:t>
      </w:r>
      <w:r w:rsidR="001634BF" w:rsidRPr="0089263C">
        <w:rPr>
          <w:sz w:val="22"/>
          <w:szCs w:val="22"/>
        </w:rPr>
        <w:t xml:space="preserve"> </w:t>
      </w:r>
      <w:r w:rsidRPr="0089263C">
        <w:rPr>
          <w:sz w:val="22"/>
          <w:szCs w:val="22"/>
        </w:rPr>
        <w:t>a</w:t>
      </w:r>
      <w:r w:rsidR="001634BF" w:rsidRPr="0089263C">
        <w:rPr>
          <w:sz w:val="22"/>
          <w:szCs w:val="22"/>
        </w:rPr>
        <w:t xml:space="preserve">rt. 13 Rozporządzenia Parlamentu Europejskiego i Rady (UE) 2016/679 </w:t>
      </w:r>
      <w:r w:rsidR="00FC4A82" w:rsidRPr="0089263C">
        <w:rPr>
          <w:sz w:val="22"/>
          <w:szCs w:val="22"/>
        </w:rPr>
        <w:br/>
      </w:r>
      <w:r w:rsidR="001634BF" w:rsidRPr="0089263C">
        <w:rPr>
          <w:sz w:val="22"/>
          <w:szCs w:val="22"/>
        </w:rPr>
        <w:t xml:space="preserve">z dnia 27 kwietnia 2016 r. w sprawie ochrony osób fizycznych w związku z przetwarzaniem danych osobowych i w sprawie swobodnego przepływu takich danych oraz uchylenia dyrektywy 95/46/WE </w:t>
      </w:r>
      <w:r w:rsidRPr="0089263C">
        <w:rPr>
          <w:rFonts w:eastAsiaTheme="minorHAnsi"/>
          <w:sz w:val="22"/>
          <w:szCs w:val="22"/>
          <w:lang w:eastAsia="en-US"/>
        </w:rPr>
        <w:t>zwanego dalej Rozporządzeniem uprzejmie informuję, że:</w:t>
      </w:r>
    </w:p>
    <w:p w14:paraId="6724CB31" w14:textId="77777777" w:rsidR="00C8365A" w:rsidRDefault="00C8365A" w:rsidP="00FC4A82">
      <w:pPr>
        <w:jc w:val="both"/>
        <w:rPr>
          <w:sz w:val="22"/>
          <w:szCs w:val="22"/>
        </w:rPr>
      </w:pPr>
    </w:p>
    <w:p w14:paraId="51FA49EF" w14:textId="77777777" w:rsidR="007F10BD" w:rsidRPr="0089263C" w:rsidRDefault="007F10BD" w:rsidP="00FC4A82">
      <w:pPr>
        <w:jc w:val="both"/>
        <w:rPr>
          <w:sz w:val="22"/>
          <w:szCs w:val="22"/>
        </w:rPr>
      </w:pPr>
    </w:p>
    <w:p w14:paraId="09940493" w14:textId="77777777" w:rsidR="00864B36" w:rsidRPr="007469F2" w:rsidRDefault="0013389C" w:rsidP="007469F2">
      <w:pPr>
        <w:numPr>
          <w:ilvl w:val="0"/>
          <w:numId w:val="6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7469F2">
        <w:rPr>
          <w:sz w:val="22"/>
          <w:szCs w:val="22"/>
        </w:rPr>
        <w:t>A</w:t>
      </w:r>
      <w:r w:rsidR="00864B36" w:rsidRPr="007469F2">
        <w:rPr>
          <w:sz w:val="22"/>
          <w:szCs w:val="22"/>
        </w:rPr>
        <w:t xml:space="preserve">dministratorem Pani/Pana danych osobowych </w:t>
      </w:r>
      <w:r w:rsidRPr="007469F2">
        <w:rPr>
          <w:sz w:val="22"/>
          <w:szCs w:val="22"/>
        </w:rPr>
        <w:t>jest</w:t>
      </w:r>
      <w:r w:rsidR="00864B36" w:rsidRPr="007469F2">
        <w:rPr>
          <w:sz w:val="22"/>
          <w:szCs w:val="22"/>
        </w:rPr>
        <w:t>:</w:t>
      </w:r>
    </w:p>
    <w:p w14:paraId="0E8032DA" w14:textId="072D4A07" w:rsidR="001634BF" w:rsidRPr="007469F2" w:rsidRDefault="00864B36" w:rsidP="007469F2">
      <w:pPr>
        <w:spacing w:line="360" w:lineRule="auto"/>
        <w:ind w:left="284"/>
        <w:jc w:val="both"/>
        <w:rPr>
          <w:sz w:val="22"/>
          <w:szCs w:val="22"/>
        </w:rPr>
      </w:pPr>
      <w:r w:rsidRPr="007469F2">
        <w:rPr>
          <w:sz w:val="22"/>
          <w:szCs w:val="22"/>
        </w:rPr>
        <w:t>Wojewoda Dolnośląski, wykonujący swoje zadania przy pomocy Dolnośląskiego Urzędu Wojewódzkiego we Wrocławiu, zlokalizowanego we Wrocławiu przy pl. Powstańców Warszawy 1;</w:t>
      </w:r>
      <w:r w:rsidR="001634BF" w:rsidRPr="007469F2">
        <w:rPr>
          <w:sz w:val="22"/>
          <w:szCs w:val="22"/>
        </w:rPr>
        <w:t xml:space="preserve"> </w:t>
      </w:r>
    </w:p>
    <w:p w14:paraId="672B988E" w14:textId="77777777" w:rsidR="001634BF" w:rsidRPr="007469F2" w:rsidRDefault="001634BF" w:rsidP="007469F2">
      <w:pPr>
        <w:numPr>
          <w:ilvl w:val="0"/>
          <w:numId w:val="2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7469F2">
        <w:rPr>
          <w:sz w:val="22"/>
          <w:szCs w:val="22"/>
        </w:rPr>
        <w:t xml:space="preserve">Inspektor Ochrony Danych </w:t>
      </w:r>
      <w:r w:rsidR="00486757" w:rsidRPr="007469F2">
        <w:rPr>
          <w:sz w:val="22"/>
          <w:szCs w:val="22"/>
        </w:rPr>
        <w:t xml:space="preserve">(IOD) </w:t>
      </w:r>
      <w:r w:rsidRPr="007469F2">
        <w:rPr>
          <w:sz w:val="22"/>
          <w:szCs w:val="22"/>
        </w:rPr>
        <w:t>wykonuj</w:t>
      </w:r>
      <w:r w:rsidR="009C640E" w:rsidRPr="007469F2">
        <w:rPr>
          <w:sz w:val="22"/>
          <w:szCs w:val="22"/>
        </w:rPr>
        <w:t>e</w:t>
      </w:r>
      <w:r w:rsidRPr="007469F2">
        <w:rPr>
          <w:sz w:val="22"/>
          <w:szCs w:val="22"/>
        </w:rPr>
        <w:t xml:space="preserve"> swoje obowiązki w siedzibie  Dolnośląskiego Urzędu Wojewódzkiego we Wrocławiu, pok</w:t>
      </w:r>
      <w:r w:rsidR="00EF3C5E" w:rsidRPr="007469F2">
        <w:rPr>
          <w:sz w:val="22"/>
          <w:szCs w:val="22"/>
        </w:rPr>
        <w:t>ój nr</w:t>
      </w:r>
      <w:r w:rsidRPr="007469F2">
        <w:rPr>
          <w:sz w:val="22"/>
          <w:szCs w:val="22"/>
        </w:rPr>
        <w:t xml:space="preserve"> 2145</w:t>
      </w:r>
      <w:r w:rsidR="009C640E" w:rsidRPr="007469F2">
        <w:rPr>
          <w:sz w:val="22"/>
          <w:szCs w:val="22"/>
        </w:rPr>
        <w:t xml:space="preserve">, </w:t>
      </w:r>
      <w:r w:rsidRPr="007469F2">
        <w:rPr>
          <w:sz w:val="22"/>
          <w:szCs w:val="22"/>
        </w:rPr>
        <w:t>e-mail</w:t>
      </w:r>
      <w:r w:rsidR="00EF3C5E" w:rsidRPr="007469F2">
        <w:rPr>
          <w:sz w:val="22"/>
          <w:szCs w:val="22"/>
        </w:rPr>
        <w:t>:</w:t>
      </w:r>
      <w:r w:rsidRPr="007469F2">
        <w:rPr>
          <w:sz w:val="22"/>
          <w:szCs w:val="22"/>
        </w:rPr>
        <w:t xml:space="preserve"> i</w:t>
      </w:r>
      <w:r w:rsidR="00DA6A35" w:rsidRPr="007469F2">
        <w:rPr>
          <w:sz w:val="22"/>
          <w:szCs w:val="22"/>
        </w:rPr>
        <w:t>od</w:t>
      </w:r>
      <w:r w:rsidRPr="007469F2">
        <w:rPr>
          <w:sz w:val="22"/>
          <w:szCs w:val="22"/>
        </w:rPr>
        <w:t>@duw.pl;</w:t>
      </w:r>
    </w:p>
    <w:p w14:paraId="0E8864BE" w14:textId="044C6294" w:rsidR="00C8365A" w:rsidRPr="00A635DC" w:rsidRDefault="001634BF" w:rsidP="00A41976">
      <w:pPr>
        <w:numPr>
          <w:ilvl w:val="0"/>
          <w:numId w:val="2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7469F2">
        <w:rPr>
          <w:sz w:val="22"/>
          <w:szCs w:val="22"/>
        </w:rPr>
        <w:t xml:space="preserve">Pani/Pana dane osobowe </w:t>
      </w:r>
      <w:r w:rsidR="00C8365A" w:rsidRPr="007469F2">
        <w:rPr>
          <w:sz w:val="22"/>
          <w:szCs w:val="22"/>
        </w:rPr>
        <w:t xml:space="preserve">będą </w:t>
      </w:r>
      <w:r w:rsidR="00C8365A" w:rsidRPr="00823F22">
        <w:rPr>
          <w:sz w:val="22"/>
          <w:szCs w:val="22"/>
        </w:rPr>
        <w:t>przetwarzane w cel</w:t>
      </w:r>
      <w:r w:rsidR="00D63351" w:rsidRPr="00823F22">
        <w:rPr>
          <w:sz w:val="22"/>
          <w:szCs w:val="22"/>
        </w:rPr>
        <w:t xml:space="preserve">u </w:t>
      </w:r>
      <w:r w:rsidR="005B7764" w:rsidRPr="00823F22">
        <w:rPr>
          <w:sz w:val="22"/>
          <w:szCs w:val="22"/>
        </w:rPr>
        <w:t>przygotowania i prowadzenia postępowa</w:t>
      </w:r>
      <w:r w:rsidR="0089263C" w:rsidRPr="00823F22">
        <w:rPr>
          <w:sz w:val="22"/>
          <w:szCs w:val="22"/>
        </w:rPr>
        <w:t>nia</w:t>
      </w:r>
      <w:r w:rsidR="005B7764" w:rsidRPr="00823F22">
        <w:rPr>
          <w:sz w:val="22"/>
          <w:szCs w:val="22"/>
        </w:rPr>
        <w:t xml:space="preserve"> </w:t>
      </w:r>
      <w:r w:rsidR="008F3F4D" w:rsidRPr="00823F22">
        <w:rPr>
          <w:sz w:val="22"/>
          <w:szCs w:val="22"/>
        </w:rPr>
        <w:br/>
      </w:r>
      <w:r w:rsidR="00A635DC" w:rsidRPr="00912F13">
        <w:rPr>
          <w:sz w:val="22"/>
          <w:szCs w:val="22"/>
        </w:rPr>
        <w:t xml:space="preserve">w sprawie wpisu do rejestru ośrodków przyjmujących grupy turnusowe osób niepełnosprawnych </w:t>
      </w:r>
      <w:r w:rsidR="006830AE">
        <w:rPr>
          <w:sz w:val="22"/>
          <w:szCs w:val="22"/>
        </w:rPr>
        <w:br/>
        <w:t xml:space="preserve">i </w:t>
      </w:r>
      <w:r w:rsidR="00A635DC" w:rsidRPr="00912F13">
        <w:rPr>
          <w:sz w:val="22"/>
          <w:szCs w:val="22"/>
        </w:rPr>
        <w:t xml:space="preserve"> rejestru organizatorów turnusów rehabilitacyjnych</w:t>
      </w:r>
      <w:r w:rsidR="008912F9">
        <w:rPr>
          <w:sz w:val="22"/>
          <w:szCs w:val="22"/>
        </w:rPr>
        <w:t xml:space="preserve"> oraz kontroli tych podmiotów</w:t>
      </w:r>
      <w:r w:rsidR="00A635DC" w:rsidRPr="00912F13">
        <w:rPr>
          <w:sz w:val="22"/>
          <w:szCs w:val="22"/>
        </w:rPr>
        <w:t xml:space="preserve">, a także umieszczenia </w:t>
      </w:r>
      <w:r w:rsidR="008912F9">
        <w:rPr>
          <w:sz w:val="22"/>
          <w:szCs w:val="22"/>
        </w:rPr>
        <w:t>tych danych</w:t>
      </w:r>
      <w:r w:rsidR="00A635DC" w:rsidRPr="00912F13">
        <w:rPr>
          <w:sz w:val="22"/>
          <w:szCs w:val="22"/>
        </w:rPr>
        <w:t xml:space="preserve"> w centralnej bazie danych ośrodków i organizatorów turnusów rehabilitacyjnych, udostępnianej na stronie</w:t>
      </w:r>
      <w:r w:rsidR="00A635DC">
        <w:rPr>
          <w:sz w:val="22"/>
          <w:szCs w:val="22"/>
        </w:rPr>
        <w:t xml:space="preserve"> </w:t>
      </w:r>
      <w:hyperlink r:id="rId5" w:history="1">
        <w:r w:rsidR="004E2E2B" w:rsidRPr="006A6604">
          <w:rPr>
            <w:rStyle w:val="Hipercze"/>
            <w:color w:val="auto"/>
            <w:sz w:val="22"/>
            <w:szCs w:val="22"/>
          </w:rPr>
          <w:t>https://empatia.mpips.gov.pl</w:t>
        </w:r>
      </w:hyperlink>
      <w:r w:rsidR="005E320D" w:rsidRPr="006A6604">
        <w:rPr>
          <w:sz w:val="22"/>
          <w:szCs w:val="22"/>
        </w:rPr>
        <w:t>;</w:t>
      </w:r>
    </w:p>
    <w:p w14:paraId="218D88BE" w14:textId="0D65DCAE" w:rsidR="00C8365A" w:rsidRPr="00AB1708" w:rsidRDefault="00C8365A" w:rsidP="00A41976">
      <w:pPr>
        <w:numPr>
          <w:ilvl w:val="0"/>
          <w:numId w:val="2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823F22">
        <w:rPr>
          <w:sz w:val="22"/>
          <w:szCs w:val="22"/>
        </w:rPr>
        <w:t>Podstawą prawną przetwarzania dotyczących Pani/Pana danych osobowych</w:t>
      </w:r>
      <w:r w:rsidR="00D91207" w:rsidRPr="00823F22">
        <w:rPr>
          <w:sz w:val="22"/>
          <w:szCs w:val="22"/>
        </w:rPr>
        <w:t xml:space="preserve"> </w:t>
      </w:r>
      <w:r w:rsidR="00F748F7" w:rsidRPr="00823F22">
        <w:rPr>
          <w:sz w:val="22"/>
          <w:szCs w:val="22"/>
        </w:rPr>
        <w:t xml:space="preserve">jest </w:t>
      </w:r>
      <w:r w:rsidR="00AB1708" w:rsidRPr="00912F13">
        <w:rPr>
          <w:sz w:val="22"/>
          <w:szCs w:val="22"/>
        </w:rPr>
        <w:t>art. 10 d ust. 1 ustawy z dnia 27 sierpnia 1997 r. o rehabilitacji zawodowej i społecznej oraz zatrudnianiu osób niepełnosprawnych</w:t>
      </w:r>
      <w:r w:rsidR="005E320D">
        <w:rPr>
          <w:sz w:val="22"/>
          <w:szCs w:val="22"/>
        </w:rPr>
        <w:t xml:space="preserve"> </w:t>
      </w:r>
      <w:r w:rsidR="00643C98">
        <w:rPr>
          <w:rFonts w:eastAsia="Calibri"/>
          <w:color w:val="131518"/>
          <w:sz w:val="22"/>
          <w:szCs w:val="22"/>
        </w:rPr>
        <w:t xml:space="preserve">oraz </w:t>
      </w:r>
      <w:r w:rsidR="005E320D" w:rsidRPr="00A635DC">
        <w:rPr>
          <w:rFonts w:eastAsia="Calibri"/>
          <w:color w:val="131518"/>
          <w:sz w:val="22"/>
          <w:szCs w:val="22"/>
        </w:rPr>
        <w:t>art. 6 ust. 1 lit. c RODO;</w:t>
      </w:r>
    </w:p>
    <w:p w14:paraId="06CE00A8" w14:textId="7F2A774E" w:rsidR="00A90D77" w:rsidRPr="006B4785" w:rsidRDefault="00A90D77" w:rsidP="006B4785">
      <w:pPr>
        <w:numPr>
          <w:ilvl w:val="0"/>
          <w:numId w:val="2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823F22">
        <w:rPr>
          <w:rFonts w:eastAsia="Calibri"/>
          <w:color w:val="131518"/>
          <w:sz w:val="22"/>
          <w:szCs w:val="22"/>
          <w:highlight w:val="white"/>
        </w:rPr>
        <w:t>Dostęp do Pana/Pani  danych osobowych będą</w:t>
      </w:r>
      <w:r w:rsidRPr="006B4785">
        <w:rPr>
          <w:rFonts w:eastAsia="Calibri"/>
          <w:color w:val="131518"/>
          <w:sz w:val="22"/>
          <w:szCs w:val="22"/>
          <w:highlight w:val="white"/>
        </w:rPr>
        <w:t xml:space="preserve"> posiadać pracownicy administratora, którzy muszą przetwarzać dane osobowe w związku z realizacją obowiązków służbowych</w:t>
      </w:r>
      <w:r w:rsidR="00AB1708" w:rsidRPr="00AB1708">
        <w:rPr>
          <w:sz w:val="22"/>
          <w:szCs w:val="22"/>
        </w:rPr>
        <w:t xml:space="preserve"> </w:t>
      </w:r>
      <w:r w:rsidR="00AB1708">
        <w:rPr>
          <w:sz w:val="22"/>
          <w:szCs w:val="22"/>
        </w:rPr>
        <w:t xml:space="preserve">oraz </w:t>
      </w:r>
      <w:r w:rsidR="00AB1708" w:rsidRPr="00912F13">
        <w:rPr>
          <w:sz w:val="22"/>
          <w:szCs w:val="22"/>
        </w:rPr>
        <w:t>każdy zainteresowany ze skorzystania z usług organizatorów turnusów rehabilitacyjnych/ośrodków przyjmujących grupy turnusowe</w:t>
      </w:r>
      <w:r w:rsidRPr="006B4785">
        <w:rPr>
          <w:rFonts w:eastAsia="Calibri"/>
          <w:color w:val="131518"/>
          <w:sz w:val="22"/>
          <w:szCs w:val="22"/>
          <w:highlight w:val="white"/>
        </w:rPr>
        <w:t>;</w:t>
      </w:r>
    </w:p>
    <w:p w14:paraId="27FBE5AE" w14:textId="77777777" w:rsidR="00A90D77" w:rsidRPr="006B4785" w:rsidRDefault="00A90D77" w:rsidP="006B4785">
      <w:pPr>
        <w:numPr>
          <w:ilvl w:val="0"/>
          <w:numId w:val="2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6B4785">
        <w:rPr>
          <w:rFonts w:eastAsia="Calibri"/>
          <w:color w:val="131518"/>
          <w:sz w:val="22"/>
          <w:szCs w:val="22"/>
          <w:highlight w:val="white"/>
        </w:rPr>
        <w:t>Pana/Pani dane osobowe mogą zostać udostępnione:</w:t>
      </w:r>
    </w:p>
    <w:p w14:paraId="05A703FB" w14:textId="77777777" w:rsidR="00A90D77" w:rsidRPr="00FB08A3" w:rsidRDefault="00A90D77" w:rsidP="0068514F">
      <w:pPr>
        <w:pStyle w:val="LO-normal"/>
        <w:numPr>
          <w:ilvl w:val="1"/>
          <w:numId w:val="10"/>
        </w:numPr>
        <w:spacing w:line="360" w:lineRule="auto"/>
        <w:ind w:left="426" w:hanging="142"/>
        <w:jc w:val="both"/>
        <w:rPr>
          <w:rFonts w:ascii="Times New Roman" w:hAnsi="Times New Roman" w:cs="Times New Roman"/>
        </w:rPr>
      </w:pPr>
      <w:r w:rsidRPr="006B4785">
        <w:rPr>
          <w:rFonts w:ascii="Times New Roman" w:eastAsia="Calibri" w:hAnsi="Times New Roman" w:cs="Times New Roman"/>
          <w:color w:val="131518"/>
          <w:highlight w:val="white"/>
        </w:rPr>
        <w:t xml:space="preserve">podmiotom, które są uprawnione, na podstawie obowiązujących przepisów prawa, do dostępu do nich oraz ich przetwarzania w zakresie określonym przepisami, w tym podmiotom kontrolującym </w:t>
      </w:r>
      <w:r w:rsidRPr="00FB08A3">
        <w:rPr>
          <w:rFonts w:ascii="Times New Roman" w:eastAsia="Calibri" w:hAnsi="Times New Roman" w:cs="Times New Roman"/>
          <w:color w:val="131518"/>
          <w:highlight w:val="white"/>
        </w:rPr>
        <w:t>działalność Wojewody,</w:t>
      </w:r>
    </w:p>
    <w:p w14:paraId="73505766" w14:textId="05E18D74" w:rsidR="00A90D77" w:rsidRPr="00FB08A3" w:rsidRDefault="00FB08A3" w:rsidP="0068514F">
      <w:pPr>
        <w:pStyle w:val="LO-normal"/>
        <w:numPr>
          <w:ilvl w:val="1"/>
          <w:numId w:val="10"/>
        </w:numPr>
        <w:spacing w:line="360" w:lineRule="auto"/>
        <w:ind w:left="426" w:hanging="142"/>
        <w:jc w:val="both"/>
        <w:rPr>
          <w:rFonts w:ascii="Times New Roman" w:eastAsia="Calibri" w:hAnsi="Times New Roman" w:cs="Times New Roman"/>
          <w:highlight w:val="white"/>
        </w:rPr>
      </w:pPr>
      <w:r w:rsidRPr="00FB08A3">
        <w:rPr>
          <w:rFonts w:ascii="Times New Roman" w:eastAsia="Calibri" w:hAnsi="Times New Roman" w:cs="Times New Roman"/>
          <w:color w:val="131518"/>
          <w:highlight w:val="white"/>
        </w:rPr>
        <w:t>wnioskodawcy</w:t>
      </w:r>
      <w:r w:rsidR="00A90D77" w:rsidRPr="00FB08A3">
        <w:rPr>
          <w:rFonts w:ascii="Times New Roman" w:eastAsia="Calibri" w:hAnsi="Times New Roman" w:cs="Times New Roman"/>
          <w:color w:val="131518"/>
          <w:highlight w:val="white"/>
        </w:rPr>
        <w:t xml:space="preserve"> </w:t>
      </w:r>
      <w:r w:rsidRPr="00FB08A3">
        <w:rPr>
          <w:rFonts w:ascii="Times New Roman" w:eastAsia="Calibri" w:hAnsi="Times New Roman" w:cs="Times New Roman"/>
          <w:color w:val="131518"/>
          <w:highlight w:val="white"/>
        </w:rPr>
        <w:t>o</w:t>
      </w:r>
      <w:r w:rsidR="00A90D77" w:rsidRPr="00FB08A3">
        <w:rPr>
          <w:rFonts w:ascii="Times New Roman" w:eastAsia="Calibri" w:hAnsi="Times New Roman" w:cs="Times New Roman"/>
          <w:color w:val="131518"/>
          <w:highlight w:val="white"/>
        </w:rPr>
        <w:t xml:space="preserve"> </w:t>
      </w:r>
      <w:r w:rsidRPr="00FB08A3">
        <w:rPr>
          <w:rFonts w:ascii="Times New Roman" w:eastAsia="Calibri" w:hAnsi="Times New Roman" w:cs="Times New Roman"/>
          <w:color w:val="131518"/>
          <w:highlight w:val="white"/>
        </w:rPr>
        <w:t xml:space="preserve">wpis do rejestru </w:t>
      </w:r>
      <w:r w:rsidRPr="00FB08A3">
        <w:rPr>
          <w:rFonts w:ascii="Times New Roman" w:hAnsi="Times New Roman" w:cs="Times New Roman"/>
        </w:rPr>
        <w:t>ośrodków przyjmujących grupy turnusowe osób niepełnosprawnych i  rejestru organizatorów turnusów rehabilitacyjnych</w:t>
      </w:r>
      <w:r w:rsidR="00A90D77" w:rsidRPr="00FB08A3">
        <w:rPr>
          <w:rFonts w:ascii="Times New Roman" w:eastAsia="Calibri" w:hAnsi="Times New Roman" w:cs="Times New Roman"/>
          <w:color w:val="131518"/>
          <w:highlight w:val="white"/>
        </w:rPr>
        <w:t>,</w:t>
      </w:r>
    </w:p>
    <w:p w14:paraId="66E4F35D" w14:textId="1604C211" w:rsidR="00A90D77" w:rsidRPr="006B4785" w:rsidRDefault="00A90D77" w:rsidP="0068514F">
      <w:pPr>
        <w:pStyle w:val="LO-normal"/>
        <w:numPr>
          <w:ilvl w:val="1"/>
          <w:numId w:val="10"/>
        </w:numPr>
        <w:spacing w:line="360" w:lineRule="auto"/>
        <w:ind w:left="426" w:hanging="142"/>
        <w:jc w:val="both"/>
        <w:rPr>
          <w:rFonts w:ascii="Times New Roman" w:eastAsia="Calibri" w:hAnsi="Times New Roman" w:cs="Times New Roman"/>
          <w:highlight w:val="white"/>
        </w:rPr>
      </w:pPr>
      <w:r w:rsidRPr="006B4785">
        <w:rPr>
          <w:rFonts w:ascii="Times New Roman" w:eastAsia="Calibri" w:hAnsi="Times New Roman" w:cs="Times New Roman"/>
          <w:color w:val="131518"/>
          <w:highlight w:val="white"/>
        </w:rPr>
        <w:t xml:space="preserve">w celach </w:t>
      </w:r>
      <w:r w:rsidR="006E0D71" w:rsidRPr="000140B4">
        <w:rPr>
          <w:rFonts w:ascii="Times New Roman" w:eastAsia="Calibri" w:hAnsi="Times New Roman" w:cs="Times New Roman"/>
          <w:color w:val="131518"/>
          <w:highlight w:val="white"/>
        </w:rPr>
        <w:t>w celach sprawozdawczych, ewaluacyjnych, analitycznych, monitoringu</w:t>
      </w:r>
      <w:r w:rsidR="006E0D71" w:rsidRPr="006B4785">
        <w:rPr>
          <w:rFonts w:ascii="Times New Roman" w:eastAsia="Calibri" w:hAnsi="Times New Roman" w:cs="Times New Roman"/>
          <w:color w:val="131518"/>
          <w:highlight w:val="white"/>
        </w:rPr>
        <w:t xml:space="preserve"> </w:t>
      </w:r>
      <w:r w:rsidR="006E0D71">
        <w:rPr>
          <w:rFonts w:ascii="Times New Roman" w:eastAsia="Calibri" w:hAnsi="Times New Roman" w:cs="Times New Roman"/>
          <w:color w:val="131518"/>
          <w:highlight w:val="white"/>
        </w:rPr>
        <w:t xml:space="preserve">i </w:t>
      </w:r>
      <w:r w:rsidRPr="006B4785">
        <w:rPr>
          <w:rFonts w:ascii="Times New Roman" w:eastAsia="Calibri" w:hAnsi="Times New Roman" w:cs="Times New Roman"/>
          <w:color w:val="131518"/>
          <w:highlight w:val="white"/>
        </w:rPr>
        <w:t>archiwalnych</w:t>
      </w:r>
      <w:r w:rsidR="006E0D71">
        <w:rPr>
          <w:rFonts w:ascii="Times New Roman" w:eastAsia="Calibri" w:hAnsi="Times New Roman" w:cs="Times New Roman"/>
          <w:color w:val="131518"/>
          <w:highlight w:val="white"/>
        </w:rPr>
        <w:t>,</w:t>
      </w:r>
    </w:p>
    <w:p w14:paraId="1040A95D" w14:textId="68278219" w:rsidR="00A90D77" w:rsidRPr="006B4785" w:rsidRDefault="00A90D77" w:rsidP="0068514F">
      <w:pPr>
        <w:pStyle w:val="LO-normal"/>
        <w:numPr>
          <w:ilvl w:val="1"/>
          <w:numId w:val="10"/>
        </w:numPr>
        <w:spacing w:line="360" w:lineRule="auto"/>
        <w:ind w:left="426" w:hanging="142"/>
        <w:jc w:val="both"/>
        <w:rPr>
          <w:rFonts w:ascii="Times New Roman" w:eastAsia="Calibri" w:hAnsi="Times New Roman" w:cs="Times New Roman"/>
          <w:highlight w:val="white"/>
        </w:rPr>
      </w:pPr>
      <w:r w:rsidRPr="006B4785">
        <w:rPr>
          <w:rFonts w:ascii="Times New Roman" w:eastAsia="Calibri" w:hAnsi="Times New Roman" w:cs="Times New Roman"/>
          <w:color w:val="131518"/>
          <w:highlight w:val="white"/>
        </w:rPr>
        <w:t>podmiotom realizującym na rzecz Dolnośląskiego Urzędu Wojewódzkiego we Wrocławiu zadania w zakresie utrzymania i rozwoju systemów teleinformatycznych, w tym elektronicznego systemu zarządzania dokumentacją,</w:t>
      </w:r>
    </w:p>
    <w:p w14:paraId="57B06E4C" w14:textId="5236BB0A" w:rsidR="00A90D77" w:rsidRPr="007C40B3" w:rsidRDefault="00A90D77" w:rsidP="0068514F">
      <w:pPr>
        <w:pStyle w:val="LO-normal"/>
        <w:numPr>
          <w:ilvl w:val="1"/>
          <w:numId w:val="10"/>
        </w:numPr>
        <w:spacing w:line="360" w:lineRule="auto"/>
        <w:ind w:left="426" w:hanging="142"/>
        <w:jc w:val="both"/>
        <w:rPr>
          <w:rFonts w:ascii="Times New Roman" w:eastAsia="Calibri" w:hAnsi="Times New Roman" w:cs="Times New Roman"/>
          <w:highlight w:val="white"/>
        </w:rPr>
      </w:pPr>
      <w:r w:rsidRPr="006B4785">
        <w:rPr>
          <w:rFonts w:ascii="Times New Roman" w:eastAsia="Calibri" w:hAnsi="Times New Roman" w:cs="Times New Roman"/>
          <w:color w:val="131518"/>
          <w:highlight w:val="white"/>
        </w:rPr>
        <w:t xml:space="preserve">podmiotom zaangażowanym w utrzymanie systemów służących do kontaktu z klientami Urzędu (poczta elektroniczna, serwis </w:t>
      </w:r>
      <w:proofErr w:type="spellStart"/>
      <w:r w:rsidRPr="006B4785">
        <w:rPr>
          <w:rFonts w:ascii="Times New Roman" w:eastAsia="Calibri" w:hAnsi="Times New Roman" w:cs="Times New Roman"/>
          <w:color w:val="131518"/>
          <w:highlight w:val="white"/>
        </w:rPr>
        <w:t>ePUAP</w:t>
      </w:r>
      <w:proofErr w:type="spellEnd"/>
      <w:r w:rsidRPr="006B4785">
        <w:rPr>
          <w:rFonts w:ascii="Times New Roman" w:eastAsia="Calibri" w:hAnsi="Times New Roman" w:cs="Times New Roman"/>
          <w:color w:val="131518"/>
          <w:highlight w:val="white"/>
        </w:rPr>
        <w:t>, e-Doręczenia);</w:t>
      </w:r>
    </w:p>
    <w:p w14:paraId="230C100A" w14:textId="77777777" w:rsidR="007C40B3" w:rsidRDefault="007C40B3" w:rsidP="007C40B3">
      <w:pPr>
        <w:pStyle w:val="LO-normal"/>
        <w:spacing w:line="360" w:lineRule="auto"/>
        <w:ind w:left="426"/>
        <w:jc w:val="both"/>
        <w:rPr>
          <w:rFonts w:ascii="Times New Roman" w:eastAsia="Calibri" w:hAnsi="Times New Roman" w:cs="Times New Roman"/>
          <w:color w:val="131518"/>
          <w:highlight w:val="white"/>
        </w:rPr>
      </w:pPr>
    </w:p>
    <w:p w14:paraId="67FA107F" w14:textId="77777777" w:rsidR="007C40B3" w:rsidRPr="006B4785" w:rsidRDefault="007C40B3" w:rsidP="007C40B3">
      <w:pPr>
        <w:pStyle w:val="LO-normal"/>
        <w:spacing w:line="360" w:lineRule="auto"/>
        <w:ind w:left="426"/>
        <w:jc w:val="both"/>
        <w:rPr>
          <w:rFonts w:ascii="Times New Roman" w:eastAsia="Calibri" w:hAnsi="Times New Roman" w:cs="Times New Roman"/>
          <w:highlight w:val="white"/>
        </w:rPr>
      </w:pPr>
    </w:p>
    <w:p w14:paraId="0C2AC617" w14:textId="044A03C8" w:rsidR="007F10BD" w:rsidRPr="007C40B3" w:rsidRDefault="004610FA" w:rsidP="007C40B3">
      <w:pPr>
        <w:numPr>
          <w:ilvl w:val="0"/>
          <w:numId w:val="2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4610FA">
        <w:rPr>
          <w:sz w:val="22"/>
          <w:szCs w:val="22"/>
        </w:rPr>
        <w:t>Pani/Pana dane nie będą przekazywane do państwa trzeciego lub organizacji międzynarodowej;</w:t>
      </w:r>
    </w:p>
    <w:p w14:paraId="6B8BE93E" w14:textId="04C5A922" w:rsidR="00A90D77" w:rsidRPr="006B4785" w:rsidRDefault="0013389C" w:rsidP="006B4785">
      <w:pPr>
        <w:numPr>
          <w:ilvl w:val="0"/>
          <w:numId w:val="2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6B4785">
        <w:rPr>
          <w:sz w:val="22"/>
          <w:szCs w:val="22"/>
        </w:rPr>
        <w:t xml:space="preserve">Pani/Pana dane osobowe i dokumentacja mogą być przechowywane przez okres określony </w:t>
      </w:r>
      <w:r w:rsidR="006B4785">
        <w:rPr>
          <w:sz w:val="22"/>
          <w:szCs w:val="22"/>
        </w:rPr>
        <w:br/>
      </w:r>
      <w:r w:rsidRPr="006B4785">
        <w:rPr>
          <w:sz w:val="22"/>
          <w:szCs w:val="22"/>
        </w:rPr>
        <w:t>w rozporządzeniu Prezesa Rady Ministrów w sprawie instrukcji kancelaryjnej, jednolitych rzeczowych wykazów akt oraz instrukcji w sprawie organizacji i zakresu działania archiwów zakładowych</w:t>
      </w:r>
      <w:r w:rsidR="00C8365A" w:rsidRPr="006B4785">
        <w:rPr>
          <w:sz w:val="22"/>
          <w:szCs w:val="22"/>
        </w:rPr>
        <w:t>;</w:t>
      </w:r>
    </w:p>
    <w:p w14:paraId="1CAA41CA" w14:textId="77777777" w:rsidR="00B326BA" w:rsidRPr="007469F2" w:rsidRDefault="00486757" w:rsidP="007469F2">
      <w:pPr>
        <w:numPr>
          <w:ilvl w:val="0"/>
          <w:numId w:val="2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7469F2">
        <w:rPr>
          <w:sz w:val="22"/>
          <w:szCs w:val="22"/>
          <w:lang w:eastAsia="pl-PL"/>
        </w:rPr>
        <w:t>Zgodnie z R</w:t>
      </w:r>
      <w:r w:rsidR="00190CFD" w:rsidRPr="007469F2">
        <w:rPr>
          <w:sz w:val="22"/>
          <w:szCs w:val="22"/>
          <w:lang w:eastAsia="pl-PL"/>
        </w:rPr>
        <w:t xml:space="preserve">ozporządzeniem </w:t>
      </w:r>
      <w:r w:rsidRPr="007469F2">
        <w:rPr>
          <w:sz w:val="22"/>
          <w:szCs w:val="22"/>
          <w:lang w:eastAsia="pl-PL"/>
        </w:rPr>
        <w:t>przysługuje Pa</w:t>
      </w:r>
      <w:r w:rsidR="00190CFD" w:rsidRPr="007469F2">
        <w:rPr>
          <w:sz w:val="22"/>
          <w:szCs w:val="22"/>
          <w:lang w:eastAsia="pl-PL"/>
        </w:rPr>
        <w:t>ni/Panu</w:t>
      </w:r>
      <w:r w:rsidRPr="007469F2">
        <w:rPr>
          <w:sz w:val="22"/>
          <w:szCs w:val="22"/>
          <w:lang w:eastAsia="pl-PL"/>
        </w:rPr>
        <w:t>:</w:t>
      </w:r>
    </w:p>
    <w:p w14:paraId="4AAAAB36" w14:textId="77777777" w:rsidR="0013389C" w:rsidRPr="007469F2" w:rsidRDefault="0013389C" w:rsidP="007469F2">
      <w:pPr>
        <w:numPr>
          <w:ilvl w:val="0"/>
          <w:numId w:val="7"/>
        </w:numPr>
        <w:tabs>
          <w:tab w:val="clear" w:pos="1080"/>
          <w:tab w:val="num" w:pos="709"/>
        </w:tabs>
        <w:suppressAutoHyphens w:val="0"/>
        <w:spacing w:line="360" w:lineRule="auto"/>
        <w:ind w:left="709" w:hanging="283"/>
        <w:jc w:val="both"/>
        <w:rPr>
          <w:sz w:val="22"/>
          <w:szCs w:val="22"/>
          <w:lang w:eastAsia="pl-PL"/>
        </w:rPr>
      </w:pPr>
      <w:r w:rsidRPr="007469F2">
        <w:rPr>
          <w:sz w:val="22"/>
          <w:szCs w:val="22"/>
          <w:lang w:eastAsia="pl-PL"/>
        </w:rPr>
        <w:t>prawo dostępu do swoich danych;</w:t>
      </w:r>
    </w:p>
    <w:p w14:paraId="107725BD" w14:textId="77777777" w:rsidR="0013389C" w:rsidRPr="007469F2" w:rsidRDefault="0013389C" w:rsidP="007469F2">
      <w:pPr>
        <w:numPr>
          <w:ilvl w:val="0"/>
          <w:numId w:val="7"/>
        </w:numPr>
        <w:tabs>
          <w:tab w:val="clear" w:pos="1080"/>
          <w:tab w:val="num" w:pos="709"/>
        </w:tabs>
        <w:suppressAutoHyphens w:val="0"/>
        <w:spacing w:before="100" w:beforeAutospacing="1" w:after="100" w:afterAutospacing="1" w:line="360" w:lineRule="auto"/>
        <w:ind w:left="709" w:hanging="283"/>
        <w:jc w:val="both"/>
        <w:rPr>
          <w:sz w:val="22"/>
          <w:szCs w:val="22"/>
          <w:lang w:eastAsia="pl-PL"/>
        </w:rPr>
      </w:pPr>
      <w:r w:rsidRPr="007469F2">
        <w:rPr>
          <w:sz w:val="22"/>
          <w:szCs w:val="22"/>
          <w:lang w:eastAsia="pl-PL"/>
        </w:rPr>
        <w:t>prawo do sprostowania (poprawiania) swoich danych, jeśli są błędne lub nieaktualne, a także prawo do ich usunięcia, w sytuacji, gdy przetwarzanie danych nie następuje w celu wywiązania się z obowiązku wynikającego z przepisu prawa lub w ramach sprawowania władzy publicznej;</w:t>
      </w:r>
    </w:p>
    <w:p w14:paraId="45EF8572" w14:textId="77777777" w:rsidR="0013389C" w:rsidRPr="002818C6" w:rsidRDefault="0013389C" w:rsidP="007469F2">
      <w:pPr>
        <w:numPr>
          <w:ilvl w:val="0"/>
          <w:numId w:val="7"/>
        </w:numPr>
        <w:tabs>
          <w:tab w:val="clear" w:pos="1080"/>
          <w:tab w:val="num" w:pos="709"/>
        </w:tabs>
        <w:suppressAutoHyphens w:val="0"/>
        <w:spacing w:before="100" w:beforeAutospacing="1" w:after="100" w:afterAutospacing="1" w:line="360" w:lineRule="auto"/>
        <w:ind w:left="709" w:hanging="283"/>
        <w:jc w:val="both"/>
        <w:rPr>
          <w:sz w:val="22"/>
          <w:szCs w:val="22"/>
          <w:lang w:eastAsia="pl-PL"/>
        </w:rPr>
      </w:pPr>
      <w:r w:rsidRPr="002818C6">
        <w:rPr>
          <w:sz w:val="22"/>
          <w:szCs w:val="22"/>
          <w:lang w:eastAsia="pl-PL"/>
        </w:rPr>
        <w:t>prawo do ograniczenia przetwarzania;</w:t>
      </w:r>
    </w:p>
    <w:p w14:paraId="25F7CF21" w14:textId="290A63B6" w:rsidR="002818C6" w:rsidRPr="002818C6" w:rsidRDefault="002818C6" w:rsidP="007469F2">
      <w:pPr>
        <w:numPr>
          <w:ilvl w:val="0"/>
          <w:numId w:val="7"/>
        </w:numPr>
        <w:tabs>
          <w:tab w:val="clear" w:pos="1080"/>
          <w:tab w:val="num" w:pos="709"/>
        </w:tabs>
        <w:suppressAutoHyphens w:val="0"/>
        <w:spacing w:before="100" w:beforeAutospacing="1" w:after="100" w:afterAutospacing="1" w:line="360" w:lineRule="auto"/>
        <w:ind w:left="709" w:hanging="283"/>
        <w:jc w:val="both"/>
        <w:rPr>
          <w:sz w:val="22"/>
          <w:szCs w:val="22"/>
          <w:lang w:eastAsia="pl-PL"/>
        </w:rPr>
      </w:pPr>
      <w:r w:rsidRPr="002818C6">
        <w:rPr>
          <w:rFonts w:eastAsia="Calibri"/>
          <w:color w:val="131518"/>
          <w:sz w:val="22"/>
          <w:szCs w:val="22"/>
          <w:highlight w:val="white"/>
        </w:rPr>
        <w:t>wniesienia sprzeciwu wobec przetwarzania danych osobowych</w:t>
      </w:r>
      <w:r w:rsidR="001F7B7C">
        <w:rPr>
          <w:rFonts w:eastAsia="Calibri"/>
          <w:color w:val="131518"/>
          <w:sz w:val="22"/>
          <w:szCs w:val="22"/>
        </w:rPr>
        <w:t>;</w:t>
      </w:r>
    </w:p>
    <w:p w14:paraId="10DF52B0" w14:textId="58370D8D" w:rsidR="00486757" w:rsidRPr="007469F2" w:rsidRDefault="0013389C" w:rsidP="007469F2">
      <w:pPr>
        <w:numPr>
          <w:ilvl w:val="0"/>
          <w:numId w:val="7"/>
        </w:numPr>
        <w:tabs>
          <w:tab w:val="clear" w:pos="1080"/>
          <w:tab w:val="num" w:pos="709"/>
        </w:tabs>
        <w:suppressAutoHyphens w:val="0"/>
        <w:spacing w:line="360" w:lineRule="auto"/>
        <w:ind w:left="709" w:hanging="283"/>
        <w:jc w:val="both"/>
        <w:rPr>
          <w:sz w:val="22"/>
          <w:szCs w:val="22"/>
          <w:lang w:eastAsia="pl-PL"/>
        </w:rPr>
      </w:pPr>
      <w:r w:rsidRPr="002818C6">
        <w:rPr>
          <w:sz w:val="22"/>
          <w:szCs w:val="22"/>
          <w:lang w:eastAsia="pl-PL"/>
        </w:rPr>
        <w:t>prawo do</w:t>
      </w:r>
      <w:r w:rsidRPr="007469F2">
        <w:rPr>
          <w:sz w:val="22"/>
          <w:szCs w:val="22"/>
          <w:lang w:eastAsia="pl-PL"/>
        </w:rPr>
        <w:t xml:space="preserve"> wniesienia skargi do Prezesa UODO (na adres: Urząd Ochrony Danych Osobowych, ul. </w:t>
      </w:r>
      <w:r w:rsidR="00FB08A3">
        <w:rPr>
          <w:sz w:val="22"/>
          <w:szCs w:val="22"/>
          <w:lang w:eastAsia="pl-PL"/>
        </w:rPr>
        <w:t>Stanisława Moniuszki 1A, 00-014</w:t>
      </w:r>
      <w:r w:rsidRPr="007469F2">
        <w:rPr>
          <w:sz w:val="22"/>
          <w:szCs w:val="22"/>
          <w:lang w:eastAsia="pl-PL"/>
        </w:rPr>
        <w:t xml:space="preserve"> Warszawa)</w:t>
      </w:r>
      <w:r w:rsidR="00190CFD" w:rsidRPr="007469F2">
        <w:rPr>
          <w:sz w:val="22"/>
          <w:szCs w:val="22"/>
          <w:lang w:eastAsia="pl-PL"/>
        </w:rPr>
        <w:t>;</w:t>
      </w:r>
    </w:p>
    <w:p w14:paraId="6273EF78" w14:textId="22653F23" w:rsidR="008856E7" w:rsidRPr="00E771F8" w:rsidRDefault="00C8365A" w:rsidP="00E771F8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360" w:lineRule="auto"/>
        <w:ind w:left="142" w:hanging="426"/>
        <w:jc w:val="both"/>
        <w:rPr>
          <w:sz w:val="22"/>
          <w:szCs w:val="22"/>
        </w:rPr>
      </w:pPr>
      <w:r w:rsidRPr="00D97570">
        <w:rPr>
          <w:sz w:val="22"/>
          <w:szCs w:val="22"/>
        </w:rPr>
        <w:t xml:space="preserve">Podanie </w:t>
      </w:r>
      <w:r w:rsidR="008856E7" w:rsidRPr="00D97570">
        <w:rPr>
          <w:rFonts w:eastAsiaTheme="minorHAnsi"/>
          <w:sz w:val="22"/>
          <w:szCs w:val="22"/>
          <w:lang w:eastAsia="en-US"/>
        </w:rPr>
        <w:t>Wojewodzie Dolnośląskiemu danych osobowych umożliwiających Pani/Pana identyfikację jest obowiązkiem wynikający</w:t>
      </w:r>
      <w:r w:rsidR="007132FE" w:rsidRPr="00D97570">
        <w:rPr>
          <w:rFonts w:eastAsiaTheme="minorHAnsi"/>
          <w:sz w:val="22"/>
          <w:szCs w:val="22"/>
          <w:lang w:eastAsia="en-US"/>
        </w:rPr>
        <w:t>m</w:t>
      </w:r>
      <w:r w:rsidR="008856E7" w:rsidRPr="00D97570">
        <w:rPr>
          <w:rFonts w:eastAsiaTheme="minorHAnsi"/>
          <w:sz w:val="22"/>
          <w:szCs w:val="22"/>
          <w:lang w:eastAsia="en-US"/>
        </w:rPr>
        <w:t xml:space="preserve"> z przepisu prawa;</w:t>
      </w:r>
      <w:r w:rsidR="002F2EBE" w:rsidRPr="00D97570">
        <w:rPr>
          <w:rFonts w:eastAsiaTheme="minorHAnsi"/>
          <w:sz w:val="22"/>
          <w:szCs w:val="22"/>
          <w:lang w:eastAsia="en-US"/>
        </w:rPr>
        <w:t xml:space="preserve"> w przypadku niepodania danych </w:t>
      </w:r>
      <w:r w:rsidR="00E771F8" w:rsidRPr="00912F13">
        <w:rPr>
          <w:rFonts w:eastAsiaTheme="minorHAnsi"/>
          <w:sz w:val="22"/>
          <w:szCs w:val="22"/>
          <w:lang w:eastAsia="en-US"/>
        </w:rPr>
        <w:t>nie będzie możliwe wpisanie do rejestru;</w:t>
      </w:r>
    </w:p>
    <w:p w14:paraId="2EAC782B" w14:textId="2542736E" w:rsidR="00664045" w:rsidRPr="00D97570" w:rsidRDefault="00C8365A" w:rsidP="00D97570">
      <w:pPr>
        <w:numPr>
          <w:ilvl w:val="0"/>
          <w:numId w:val="2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284" w:hanging="426"/>
        <w:jc w:val="both"/>
        <w:rPr>
          <w:sz w:val="22"/>
          <w:szCs w:val="22"/>
        </w:rPr>
      </w:pPr>
      <w:r w:rsidRPr="00D97570">
        <w:rPr>
          <w:sz w:val="22"/>
          <w:szCs w:val="22"/>
        </w:rPr>
        <w:t xml:space="preserve">Pani/Pana dane osobowe nie podlegają zautomatyzowanemu podejmowaniu decyzji, </w:t>
      </w:r>
      <w:r w:rsidR="003F7E48" w:rsidRPr="00D97570">
        <w:rPr>
          <w:sz w:val="22"/>
          <w:szCs w:val="22"/>
        </w:rPr>
        <w:br/>
      </w:r>
      <w:r w:rsidRPr="00D97570">
        <w:rPr>
          <w:sz w:val="22"/>
          <w:szCs w:val="22"/>
        </w:rPr>
        <w:t>w tym profilowaniu.</w:t>
      </w:r>
    </w:p>
    <w:sectPr w:rsidR="00664045" w:rsidRPr="00D97570" w:rsidSect="0089263C">
      <w:pgSz w:w="11906" w:h="16838"/>
      <w:pgMar w:top="28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unito">
    <w:charset w:val="EE"/>
    <w:family w:val="auto"/>
    <w:pitch w:val="variable"/>
    <w:sig w:usb0="A00002FF" w:usb1="5000204B" w:usb2="00000000" w:usb3="00000000" w:csb0="000001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03B8D"/>
    <w:multiLevelType w:val="multilevel"/>
    <w:tmpl w:val="A3F20204"/>
    <w:lvl w:ilvl="0">
      <w:start w:val="1"/>
      <w:numFmt w:val="decimal"/>
      <w:lvlText w:val="%1."/>
      <w:lvlJc w:val="left"/>
      <w:pPr>
        <w:tabs>
          <w:tab w:val="num" w:pos="0"/>
        </w:tabs>
        <w:ind w:left="425" w:hanging="360"/>
      </w:pPr>
      <w:rPr>
        <w:rFonts w:ascii="Calibri" w:eastAsia="Nunito" w:hAnsi="Calibri" w:cs="Nunito"/>
        <w:color w:val="131518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alibri" w:eastAsia="Nunito" w:hAnsi="Calibri" w:cs="Nunito"/>
        <w:color w:val="131518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" w15:restartNumberingAfterBreak="0">
    <w:nsid w:val="1D3C2CBF"/>
    <w:multiLevelType w:val="multilevel"/>
    <w:tmpl w:val="C2F83A66"/>
    <w:lvl w:ilvl="0">
      <w:start w:val="1"/>
      <w:numFmt w:val="decimal"/>
      <w:lvlText w:val="%1."/>
      <w:lvlJc w:val="left"/>
      <w:pPr>
        <w:tabs>
          <w:tab w:val="num" w:pos="0"/>
        </w:tabs>
        <w:ind w:left="425" w:hanging="360"/>
      </w:pPr>
      <w:rPr>
        <w:rFonts w:ascii="Calibri" w:eastAsia="Nunito" w:hAnsi="Calibri" w:cs="Nunito"/>
        <w:color w:val="131518"/>
        <w:sz w:val="20"/>
        <w:szCs w:val="20"/>
        <w:u w:val="none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 w15:restartNumberingAfterBreak="0">
    <w:nsid w:val="2DD50D23"/>
    <w:multiLevelType w:val="multilevel"/>
    <w:tmpl w:val="2F3458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3C2B0A46"/>
    <w:multiLevelType w:val="multilevel"/>
    <w:tmpl w:val="774C1FF6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4CF215EE"/>
    <w:multiLevelType w:val="hybridMultilevel"/>
    <w:tmpl w:val="0C9617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772D9"/>
    <w:multiLevelType w:val="multilevel"/>
    <w:tmpl w:val="2CA8B5E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1F115F5"/>
    <w:multiLevelType w:val="multilevel"/>
    <w:tmpl w:val="034E3B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7A42304"/>
    <w:multiLevelType w:val="multilevel"/>
    <w:tmpl w:val="33246A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8" w15:restartNumberingAfterBreak="0">
    <w:nsid w:val="7DDB1193"/>
    <w:multiLevelType w:val="hybridMultilevel"/>
    <w:tmpl w:val="CADC0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290946">
    <w:abstractNumId w:val="6"/>
  </w:num>
  <w:num w:numId="2" w16cid:durableId="2011563240">
    <w:abstractNumId w:val="5"/>
  </w:num>
  <w:num w:numId="3" w16cid:durableId="259224233">
    <w:abstractNumId w:val="2"/>
  </w:num>
  <w:num w:numId="4" w16cid:durableId="162742647">
    <w:abstractNumId w:val="8"/>
  </w:num>
  <w:num w:numId="5" w16cid:durableId="1415514227">
    <w:abstractNumId w:val="4"/>
  </w:num>
  <w:num w:numId="6" w16cid:durableId="1705445672">
    <w:abstractNumId w:val="5"/>
  </w:num>
  <w:num w:numId="7" w16cid:durableId="1648590357">
    <w:abstractNumId w:val="3"/>
  </w:num>
  <w:num w:numId="8" w16cid:durableId="335545357">
    <w:abstractNumId w:val="7"/>
  </w:num>
  <w:num w:numId="9" w16cid:durableId="452601858">
    <w:abstractNumId w:val="0"/>
  </w:num>
  <w:num w:numId="10" w16cid:durableId="1228760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4BF"/>
    <w:rsid w:val="00004DD6"/>
    <w:rsid w:val="00006775"/>
    <w:rsid w:val="00010962"/>
    <w:rsid w:val="000329EA"/>
    <w:rsid w:val="000333BB"/>
    <w:rsid w:val="00036F09"/>
    <w:rsid w:val="00072464"/>
    <w:rsid w:val="0007491E"/>
    <w:rsid w:val="000818C3"/>
    <w:rsid w:val="000A294E"/>
    <w:rsid w:val="000D0FD0"/>
    <w:rsid w:val="000D3D49"/>
    <w:rsid w:val="0013389C"/>
    <w:rsid w:val="00141D5B"/>
    <w:rsid w:val="00156ACA"/>
    <w:rsid w:val="001634BF"/>
    <w:rsid w:val="0016519D"/>
    <w:rsid w:val="001704A4"/>
    <w:rsid w:val="001733C3"/>
    <w:rsid w:val="0017738D"/>
    <w:rsid w:val="00190CFD"/>
    <w:rsid w:val="001A25FA"/>
    <w:rsid w:val="001B73C4"/>
    <w:rsid w:val="001C03FB"/>
    <w:rsid w:val="001E2A3C"/>
    <w:rsid w:val="001F1896"/>
    <w:rsid w:val="001F7936"/>
    <w:rsid w:val="001F7B7C"/>
    <w:rsid w:val="00201340"/>
    <w:rsid w:val="00216137"/>
    <w:rsid w:val="00222281"/>
    <w:rsid w:val="002308B8"/>
    <w:rsid w:val="00273496"/>
    <w:rsid w:val="002818C6"/>
    <w:rsid w:val="0028554B"/>
    <w:rsid w:val="00292463"/>
    <w:rsid w:val="002974EB"/>
    <w:rsid w:val="002B715B"/>
    <w:rsid w:val="002B7E50"/>
    <w:rsid w:val="002D4B20"/>
    <w:rsid w:val="002F2EBE"/>
    <w:rsid w:val="002F5BD4"/>
    <w:rsid w:val="00316A4E"/>
    <w:rsid w:val="003217BF"/>
    <w:rsid w:val="00330C57"/>
    <w:rsid w:val="00331BC3"/>
    <w:rsid w:val="00331C69"/>
    <w:rsid w:val="00334676"/>
    <w:rsid w:val="003865D9"/>
    <w:rsid w:val="00394C70"/>
    <w:rsid w:val="003A51C7"/>
    <w:rsid w:val="003B2A23"/>
    <w:rsid w:val="003C2337"/>
    <w:rsid w:val="003C7A52"/>
    <w:rsid w:val="003F3FB1"/>
    <w:rsid w:val="003F7E48"/>
    <w:rsid w:val="00412BD0"/>
    <w:rsid w:val="00425F68"/>
    <w:rsid w:val="0043253B"/>
    <w:rsid w:val="00433932"/>
    <w:rsid w:val="004610FA"/>
    <w:rsid w:val="00486757"/>
    <w:rsid w:val="004E2E2B"/>
    <w:rsid w:val="004E5CA4"/>
    <w:rsid w:val="004E655F"/>
    <w:rsid w:val="004E7329"/>
    <w:rsid w:val="004F6A92"/>
    <w:rsid w:val="005055D8"/>
    <w:rsid w:val="00523077"/>
    <w:rsid w:val="00524B77"/>
    <w:rsid w:val="00543575"/>
    <w:rsid w:val="00564E28"/>
    <w:rsid w:val="00567782"/>
    <w:rsid w:val="00570A18"/>
    <w:rsid w:val="005A404B"/>
    <w:rsid w:val="005B1132"/>
    <w:rsid w:val="005B7764"/>
    <w:rsid w:val="005C3A0D"/>
    <w:rsid w:val="005C4074"/>
    <w:rsid w:val="005D7135"/>
    <w:rsid w:val="005D7600"/>
    <w:rsid w:val="005E320D"/>
    <w:rsid w:val="005E6B78"/>
    <w:rsid w:val="005F0F63"/>
    <w:rsid w:val="005F3A67"/>
    <w:rsid w:val="0060205D"/>
    <w:rsid w:val="0061040D"/>
    <w:rsid w:val="006134EF"/>
    <w:rsid w:val="00643C98"/>
    <w:rsid w:val="006478ED"/>
    <w:rsid w:val="00663C8E"/>
    <w:rsid w:val="00664045"/>
    <w:rsid w:val="00672334"/>
    <w:rsid w:val="00681D60"/>
    <w:rsid w:val="006830AE"/>
    <w:rsid w:val="0068514F"/>
    <w:rsid w:val="00687912"/>
    <w:rsid w:val="00691435"/>
    <w:rsid w:val="0069387E"/>
    <w:rsid w:val="006A6604"/>
    <w:rsid w:val="006B4785"/>
    <w:rsid w:val="006B6DC4"/>
    <w:rsid w:val="006C24C2"/>
    <w:rsid w:val="006C314C"/>
    <w:rsid w:val="006C46A9"/>
    <w:rsid w:val="006E0D71"/>
    <w:rsid w:val="00705FE4"/>
    <w:rsid w:val="00707D55"/>
    <w:rsid w:val="007132FE"/>
    <w:rsid w:val="00717FE4"/>
    <w:rsid w:val="00727A80"/>
    <w:rsid w:val="007469F2"/>
    <w:rsid w:val="0075157C"/>
    <w:rsid w:val="00776D57"/>
    <w:rsid w:val="007941E7"/>
    <w:rsid w:val="007A01CD"/>
    <w:rsid w:val="007C3296"/>
    <w:rsid w:val="007C40B3"/>
    <w:rsid w:val="007E6167"/>
    <w:rsid w:val="007F10BD"/>
    <w:rsid w:val="007F19EE"/>
    <w:rsid w:val="007F3E36"/>
    <w:rsid w:val="0081083C"/>
    <w:rsid w:val="00812463"/>
    <w:rsid w:val="008139FE"/>
    <w:rsid w:val="00823F22"/>
    <w:rsid w:val="00826C31"/>
    <w:rsid w:val="00834037"/>
    <w:rsid w:val="00835BB0"/>
    <w:rsid w:val="00864B36"/>
    <w:rsid w:val="00874E18"/>
    <w:rsid w:val="008856E7"/>
    <w:rsid w:val="008912F9"/>
    <w:rsid w:val="0089263C"/>
    <w:rsid w:val="008956E5"/>
    <w:rsid w:val="008A3E21"/>
    <w:rsid w:val="008B52E3"/>
    <w:rsid w:val="008C1415"/>
    <w:rsid w:val="008C141E"/>
    <w:rsid w:val="008E45AA"/>
    <w:rsid w:val="008F1DA5"/>
    <w:rsid w:val="008F37B6"/>
    <w:rsid w:val="008F3F4D"/>
    <w:rsid w:val="00901D86"/>
    <w:rsid w:val="00916468"/>
    <w:rsid w:val="0093086B"/>
    <w:rsid w:val="009329D9"/>
    <w:rsid w:val="00962121"/>
    <w:rsid w:val="00971047"/>
    <w:rsid w:val="00974A57"/>
    <w:rsid w:val="00991FD8"/>
    <w:rsid w:val="00996379"/>
    <w:rsid w:val="009A41C9"/>
    <w:rsid w:val="009A7B37"/>
    <w:rsid w:val="009B057E"/>
    <w:rsid w:val="009C640E"/>
    <w:rsid w:val="009F6145"/>
    <w:rsid w:val="00A11A8D"/>
    <w:rsid w:val="00A41976"/>
    <w:rsid w:val="00A635DC"/>
    <w:rsid w:val="00A829FE"/>
    <w:rsid w:val="00A90D77"/>
    <w:rsid w:val="00A9109B"/>
    <w:rsid w:val="00A94000"/>
    <w:rsid w:val="00A9556F"/>
    <w:rsid w:val="00AB1708"/>
    <w:rsid w:val="00AB4E09"/>
    <w:rsid w:val="00AD2368"/>
    <w:rsid w:val="00AE32D1"/>
    <w:rsid w:val="00B05FFF"/>
    <w:rsid w:val="00B07299"/>
    <w:rsid w:val="00B1072D"/>
    <w:rsid w:val="00B225F3"/>
    <w:rsid w:val="00B326BA"/>
    <w:rsid w:val="00B3332B"/>
    <w:rsid w:val="00B63E64"/>
    <w:rsid w:val="00B77FF5"/>
    <w:rsid w:val="00B84D84"/>
    <w:rsid w:val="00BA519E"/>
    <w:rsid w:val="00BC66E0"/>
    <w:rsid w:val="00BC77B3"/>
    <w:rsid w:val="00BD1C61"/>
    <w:rsid w:val="00BE32C7"/>
    <w:rsid w:val="00BF6E1E"/>
    <w:rsid w:val="00C05C3F"/>
    <w:rsid w:val="00C10F10"/>
    <w:rsid w:val="00C22D20"/>
    <w:rsid w:val="00C27847"/>
    <w:rsid w:val="00C62E4F"/>
    <w:rsid w:val="00C66EED"/>
    <w:rsid w:val="00C744EF"/>
    <w:rsid w:val="00C82756"/>
    <w:rsid w:val="00C8365A"/>
    <w:rsid w:val="00C90CEB"/>
    <w:rsid w:val="00CA2D69"/>
    <w:rsid w:val="00CB5EE6"/>
    <w:rsid w:val="00CD4E7C"/>
    <w:rsid w:val="00CE34D0"/>
    <w:rsid w:val="00CF2CC9"/>
    <w:rsid w:val="00D04D9C"/>
    <w:rsid w:val="00D262E2"/>
    <w:rsid w:val="00D3238E"/>
    <w:rsid w:val="00D63351"/>
    <w:rsid w:val="00D740C9"/>
    <w:rsid w:val="00D772D4"/>
    <w:rsid w:val="00D81B9D"/>
    <w:rsid w:val="00D84B98"/>
    <w:rsid w:val="00D86812"/>
    <w:rsid w:val="00D91207"/>
    <w:rsid w:val="00D97570"/>
    <w:rsid w:val="00DA6A35"/>
    <w:rsid w:val="00DB151B"/>
    <w:rsid w:val="00DD4F33"/>
    <w:rsid w:val="00DE263F"/>
    <w:rsid w:val="00DF15A3"/>
    <w:rsid w:val="00DF2D89"/>
    <w:rsid w:val="00DF4FEB"/>
    <w:rsid w:val="00E20DE9"/>
    <w:rsid w:val="00E308D1"/>
    <w:rsid w:val="00E57575"/>
    <w:rsid w:val="00E61853"/>
    <w:rsid w:val="00E7449A"/>
    <w:rsid w:val="00E749A6"/>
    <w:rsid w:val="00E771F8"/>
    <w:rsid w:val="00E9486D"/>
    <w:rsid w:val="00E948A4"/>
    <w:rsid w:val="00EB34C2"/>
    <w:rsid w:val="00EB740A"/>
    <w:rsid w:val="00EC2D25"/>
    <w:rsid w:val="00EF3C5E"/>
    <w:rsid w:val="00F07726"/>
    <w:rsid w:val="00F4037D"/>
    <w:rsid w:val="00F474B0"/>
    <w:rsid w:val="00F748F7"/>
    <w:rsid w:val="00F826CE"/>
    <w:rsid w:val="00F837C8"/>
    <w:rsid w:val="00FA1C4A"/>
    <w:rsid w:val="00FB08A3"/>
    <w:rsid w:val="00FB440C"/>
    <w:rsid w:val="00FB7BF1"/>
    <w:rsid w:val="00FC183E"/>
    <w:rsid w:val="00FC2221"/>
    <w:rsid w:val="00FC4A82"/>
    <w:rsid w:val="00FC4CBD"/>
    <w:rsid w:val="00FD4E31"/>
    <w:rsid w:val="00FD7ADD"/>
    <w:rsid w:val="00FE20AD"/>
    <w:rsid w:val="00FF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060B6"/>
  <w15:docId w15:val="{73D087CB-546D-4B4D-A491-32633D16C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4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634BF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86757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66404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67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67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677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67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677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67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6775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LO-normal">
    <w:name w:val="LO-normal"/>
    <w:qFormat/>
    <w:rsid w:val="00A90D77"/>
    <w:pPr>
      <w:suppressAutoHyphens/>
      <w:spacing w:after="0"/>
    </w:pPr>
    <w:rPr>
      <w:rFonts w:ascii="Arial" w:eastAsia="Arial" w:hAnsi="Arial" w:cs="Arial"/>
      <w:lang w:val="pl"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2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mpatia.mpip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567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Dominiak</dc:creator>
  <cp:lastModifiedBy>Joanna Stańda</cp:lastModifiedBy>
  <cp:revision>36</cp:revision>
  <cp:lastPrinted>2021-12-07T09:36:00Z</cp:lastPrinted>
  <dcterms:created xsi:type="dcterms:W3CDTF">2025-10-08T06:46:00Z</dcterms:created>
  <dcterms:modified xsi:type="dcterms:W3CDTF">2025-10-17T10:32:00Z</dcterms:modified>
</cp:coreProperties>
</file>