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5EA" w:rsidRPr="00D21073" w:rsidRDefault="009705EA" w:rsidP="009705EA">
      <w:pPr>
        <w:spacing w:line="276" w:lineRule="auto"/>
        <w:rPr>
          <w:sz w:val="22"/>
          <w:szCs w:val="22"/>
        </w:rPr>
      </w:pPr>
    </w:p>
    <w:p w:rsidR="009705EA" w:rsidRDefault="009705EA" w:rsidP="009705EA">
      <w:pPr>
        <w:spacing w:line="276" w:lineRule="auto"/>
        <w:ind w:left="6372"/>
        <w:rPr>
          <w:sz w:val="22"/>
          <w:szCs w:val="22"/>
        </w:rPr>
      </w:pPr>
      <w:r w:rsidRPr="00D21073">
        <w:rPr>
          <w:sz w:val="22"/>
          <w:szCs w:val="22"/>
        </w:rPr>
        <w:t>…………………………….</w:t>
      </w:r>
      <w:r w:rsidRPr="00D21073">
        <w:rPr>
          <w:sz w:val="22"/>
          <w:szCs w:val="22"/>
        </w:rPr>
        <w:br/>
      </w:r>
      <w:r w:rsidRPr="00D4510C">
        <w:rPr>
          <w:sz w:val="16"/>
          <w:szCs w:val="16"/>
        </w:rPr>
        <w:t xml:space="preserve">         </w:t>
      </w:r>
      <w:r w:rsidRPr="00D4510C">
        <w:rPr>
          <w:i/>
          <w:sz w:val="16"/>
          <w:szCs w:val="16"/>
        </w:rPr>
        <w:t>miejscowość i data</w:t>
      </w:r>
      <w:r w:rsidRPr="00D4510C">
        <w:rPr>
          <w:sz w:val="16"/>
          <w:szCs w:val="16"/>
        </w:rPr>
        <w:br/>
      </w:r>
      <w:r>
        <w:rPr>
          <w:sz w:val="22"/>
          <w:szCs w:val="22"/>
        </w:rPr>
        <w:br/>
      </w:r>
      <w:r w:rsidRPr="00D21073">
        <w:rPr>
          <w:sz w:val="22"/>
          <w:szCs w:val="22"/>
        </w:rPr>
        <w:br/>
      </w:r>
    </w:p>
    <w:p w:rsidR="00F13B26" w:rsidRDefault="00117D3A" w:rsidP="003C72D6">
      <w:pPr>
        <w:spacing w:line="276" w:lineRule="auto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Dolnośląski Urząd Wojewódzki, </w:t>
      </w:r>
    </w:p>
    <w:p w:rsidR="009705EA" w:rsidRDefault="00117D3A" w:rsidP="003C72D6">
      <w:pPr>
        <w:spacing w:line="276" w:lineRule="auto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Oddział </w:t>
      </w:r>
      <w:r w:rsidR="00F13B26">
        <w:rPr>
          <w:sz w:val="22"/>
          <w:szCs w:val="22"/>
        </w:rPr>
        <w:t>Doskonalenia</w:t>
      </w:r>
      <w:bookmarkStart w:id="0" w:name="_GoBack"/>
      <w:bookmarkEnd w:id="0"/>
      <w:r>
        <w:rPr>
          <w:sz w:val="22"/>
          <w:szCs w:val="22"/>
        </w:rPr>
        <w:t xml:space="preserve"> Kadr Medycznych</w:t>
      </w:r>
    </w:p>
    <w:p w:rsidR="004524CD" w:rsidRDefault="00BB128C" w:rsidP="003C72D6">
      <w:pPr>
        <w:spacing w:line="276" w:lineRule="auto"/>
        <w:ind w:left="6096"/>
        <w:rPr>
          <w:sz w:val="22"/>
          <w:szCs w:val="22"/>
        </w:rPr>
      </w:pPr>
      <w:r>
        <w:rPr>
          <w:sz w:val="22"/>
          <w:szCs w:val="22"/>
        </w:rPr>
        <w:t>p</w:t>
      </w:r>
      <w:r w:rsidR="004524CD">
        <w:rPr>
          <w:sz w:val="22"/>
          <w:szCs w:val="22"/>
        </w:rPr>
        <w:t>l. Powstańców Warszawy1</w:t>
      </w:r>
    </w:p>
    <w:p w:rsidR="004524CD" w:rsidRDefault="004524CD" w:rsidP="003C72D6">
      <w:pPr>
        <w:spacing w:line="276" w:lineRule="auto"/>
        <w:ind w:left="6096"/>
        <w:rPr>
          <w:sz w:val="22"/>
          <w:szCs w:val="22"/>
        </w:rPr>
      </w:pPr>
      <w:r>
        <w:rPr>
          <w:sz w:val="22"/>
          <w:szCs w:val="22"/>
        </w:rPr>
        <w:t>50-153 Wrocław</w:t>
      </w:r>
    </w:p>
    <w:p w:rsidR="004524CD" w:rsidRDefault="004524CD" w:rsidP="003C72D6">
      <w:pPr>
        <w:spacing w:line="276" w:lineRule="auto"/>
        <w:ind w:left="6096"/>
        <w:rPr>
          <w:sz w:val="22"/>
          <w:szCs w:val="22"/>
        </w:rPr>
      </w:pPr>
    </w:p>
    <w:p w:rsidR="00117D3A" w:rsidRPr="003902B6" w:rsidRDefault="00117D3A" w:rsidP="009705EA">
      <w:pPr>
        <w:spacing w:line="276" w:lineRule="auto"/>
        <w:ind w:left="6372"/>
        <w:rPr>
          <w:sz w:val="22"/>
          <w:szCs w:val="22"/>
        </w:rPr>
      </w:pPr>
    </w:p>
    <w:p w:rsidR="009705EA" w:rsidRPr="00D21073" w:rsidRDefault="009705EA" w:rsidP="00185392">
      <w:p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</w:t>
      </w:r>
      <w:r w:rsidRPr="00D21073">
        <w:rPr>
          <w:sz w:val="22"/>
          <w:szCs w:val="22"/>
        </w:rPr>
        <w:t xml:space="preserve">informuje, że </w:t>
      </w:r>
      <w:r w:rsidRPr="00D21073">
        <w:rPr>
          <w:sz w:val="22"/>
          <w:szCs w:val="22"/>
        </w:rPr>
        <w:br/>
      </w:r>
      <w:r w:rsidRPr="00D21073">
        <w:rPr>
          <w:i/>
          <w:sz w:val="22"/>
          <w:szCs w:val="22"/>
        </w:rPr>
        <w:t xml:space="preserve">            </w:t>
      </w:r>
      <w:r w:rsidRPr="008675F1">
        <w:rPr>
          <w:i/>
          <w:sz w:val="20"/>
          <w:szCs w:val="20"/>
        </w:rPr>
        <w:t>(</w:t>
      </w:r>
      <w:r w:rsidRPr="00351DE5">
        <w:rPr>
          <w:i/>
          <w:sz w:val="16"/>
          <w:szCs w:val="16"/>
        </w:rPr>
        <w:t>podmiot wykonujący działalność leczniczą zatrudniający lekarza rezydenta</w:t>
      </w:r>
      <w:r w:rsidRPr="00D21073">
        <w:rPr>
          <w:i/>
          <w:sz w:val="22"/>
          <w:szCs w:val="22"/>
        </w:rPr>
        <w:t>)</w:t>
      </w:r>
    </w:p>
    <w:p w:rsidR="009705EA" w:rsidRDefault="009705EA" w:rsidP="00185392">
      <w:pPr>
        <w:spacing w:line="360" w:lineRule="auto"/>
        <w:jc w:val="both"/>
        <w:rPr>
          <w:sz w:val="22"/>
          <w:szCs w:val="22"/>
        </w:rPr>
      </w:pPr>
      <w:r w:rsidRPr="00D21073">
        <w:rPr>
          <w:sz w:val="22"/>
          <w:szCs w:val="22"/>
        </w:rPr>
        <w:t>Pan</w:t>
      </w:r>
      <w:r>
        <w:rPr>
          <w:sz w:val="22"/>
          <w:szCs w:val="22"/>
        </w:rPr>
        <w:t>/Pani</w:t>
      </w:r>
      <w:r w:rsidRPr="00D21073">
        <w:rPr>
          <w:sz w:val="22"/>
          <w:szCs w:val="22"/>
        </w:rPr>
        <w:t>……</w:t>
      </w:r>
      <w:r w:rsidR="00FB657D">
        <w:rPr>
          <w:sz w:val="22"/>
          <w:szCs w:val="22"/>
        </w:rPr>
        <w:t>………………………………………………………………………………</w:t>
      </w:r>
      <w:r w:rsidR="008E1F3C">
        <w:rPr>
          <w:sz w:val="22"/>
          <w:szCs w:val="22"/>
        </w:rPr>
        <w:t>(nr. pesel)</w:t>
      </w:r>
    </w:p>
    <w:p w:rsidR="009705EA" w:rsidRDefault="009705EA" w:rsidP="001853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 dniem …………………</w:t>
      </w:r>
      <w:r w:rsidR="009538A0">
        <w:rPr>
          <w:sz w:val="22"/>
          <w:szCs w:val="22"/>
        </w:rPr>
        <w:t>……..</w:t>
      </w:r>
      <w:r w:rsidRPr="00D21073">
        <w:rPr>
          <w:sz w:val="22"/>
          <w:szCs w:val="22"/>
        </w:rPr>
        <w:t xml:space="preserve"> zakończył</w:t>
      </w:r>
      <w:r w:rsidR="009538A0">
        <w:rPr>
          <w:sz w:val="22"/>
          <w:szCs w:val="22"/>
        </w:rPr>
        <w:t xml:space="preserve"> /zakończyła</w:t>
      </w:r>
      <w:r w:rsidRPr="00D21073">
        <w:rPr>
          <w:sz w:val="22"/>
          <w:szCs w:val="22"/>
        </w:rPr>
        <w:t xml:space="preserve"> odbywanie szkolenia specjalizacyjnego </w:t>
      </w:r>
      <w:r>
        <w:rPr>
          <w:sz w:val="22"/>
          <w:szCs w:val="22"/>
        </w:rPr>
        <w:t>w dziedzinie</w:t>
      </w:r>
    </w:p>
    <w:p w:rsidR="009705EA" w:rsidRDefault="009705EA" w:rsidP="001853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 w:rsidR="00576E05">
        <w:rPr>
          <w:sz w:val="22"/>
          <w:szCs w:val="22"/>
        </w:rPr>
        <w:t>…………</w:t>
      </w:r>
      <w:r w:rsidR="006E4D26">
        <w:rPr>
          <w:sz w:val="22"/>
          <w:szCs w:val="22"/>
        </w:rPr>
        <w:t xml:space="preserve"> </w:t>
      </w:r>
      <w:r>
        <w:rPr>
          <w:sz w:val="22"/>
          <w:szCs w:val="22"/>
        </w:rPr>
        <w:t>Stosunek pra</w:t>
      </w:r>
      <w:r w:rsidR="00576E05">
        <w:rPr>
          <w:sz w:val="22"/>
          <w:szCs w:val="22"/>
        </w:rPr>
        <w:t>cy ustał w wyniku……………………………………….</w:t>
      </w:r>
    </w:p>
    <w:p w:rsidR="00185392" w:rsidRDefault="009705EA" w:rsidP="009538A0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Pan/Pani</w:t>
      </w:r>
      <w:r w:rsidRPr="00D21073">
        <w:rPr>
          <w:sz w:val="22"/>
          <w:szCs w:val="22"/>
        </w:rPr>
        <w:t xml:space="preserve"> ……………………………………………w dniu ……………………</w:t>
      </w:r>
      <w:r>
        <w:rPr>
          <w:sz w:val="22"/>
          <w:szCs w:val="22"/>
        </w:rPr>
        <w:t>…</w:t>
      </w:r>
      <w:r w:rsidRPr="00D21073">
        <w:rPr>
          <w:sz w:val="22"/>
          <w:szCs w:val="22"/>
        </w:rPr>
        <w:t xml:space="preserve"> złożył</w:t>
      </w:r>
      <w:r w:rsidR="003B5E81">
        <w:rPr>
          <w:sz w:val="22"/>
          <w:szCs w:val="22"/>
        </w:rPr>
        <w:t>/ złoż</w:t>
      </w:r>
      <w:r w:rsidR="00E32FB2">
        <w:rPr>
          <w:sz w:val="22"/>
          <w:szCs w:val="22"/>
        </w:rPr>
        <w:t>yła</w:t>
      </w:r>
      <w:r w:rsidRPr="00D21073">
        <w:rPr>
          <w:sz w:val="22"/>
          <w:szCs w:val="22"/>
        </w:rPr>
        <w:t xml:space="preserve"> deklarację, </w:t>
      </w:r>
      <w:r w:rsidR="00512149">
        <w:rPr>
          <w:sz w:val="22"/>
          <w:szCs w:val="22"/>
        </w:rPr>
        <w:br/>
      </w:r>
      <w:r w:rsidRPr="00D21073">
        <w:rPr>
          <w:sz w:val="22"/>
          <w:szCs w:val="22"/>
        </w:rPr>
        <w:t>o której mowa w art. 16j ust. 2c ustawy z dnia 5 grudnia 1996 r. o zawodach lekarza i</w:t>
      </w:r>
      <w:r>
        <w:rPr>
          <w:sz w:val="22"/>
          <w:szCs w:val="22"/>
        </w:rPr>
        <w:t xml:space="preserve"> lekarza dentysty (Dz. U. </w:t>
      </w:r>
      <w:r w:rsidR="00512149">
        <w:rPr>
          <w:sz w:val="22"/>
          <w:szCs w:val="22"/>
        </w:rPr>
        <w:br/>
      </w:r>
      <w:r>
        <w:rPr>
          <w:sz w:val="22"/>
          <w:szCs w:val="22"/>
        </w:rPr>
        <w:t>z 2022</w:t>
      </w:r>
      <w:r w:rsidRPr="00D21073">
        <w:rPr>
          <w:sz w:val="22"/>
          <w:szCs w:val="22"/>
        </w:rPr>
        <w:t xml:space="preserve"> poz. </w:t>
      </w:r>
      <w:r>
        <w:rPr>
          <w:sz w:val="22"/>
          <w:szCs w:val="22"/>
        </w:rPr>
        <w:t>1</w:t>
      </w:r>
      <w:r w:rsidRPr="00D21073">
        <w:rPr>
          <w:sz w:val="22"/>
          <w:szCs w:val="22"/>
        </w:rPr>
        <w:t>7</w:t>
      </w:r>
      <w:r>
        <w:rPr>
          <w:sz w:val="22"/>
          <w:szCs w:val="22"/>
        </w:rPr>
        <w:t>31</w:t>
      </w:r>
      <w:r w:rsidR="00512149">
        <w:rPr>
          <w:sz w:val="22"/>
          <w:szCs w:val="22"/>
        </w:rPr>
        <w:t xml:space="preserve"> ze zm.) i w związku z powyższym</w:t>
      </w:r>
      <w:r w:rsidR="00C16BAC">
        <w:rPr>
          <w:sz w:val="22"/>
          <w:szCs w:val="22"/>
        </w:rPr>
        <w:t xml:space="preserve">, </w:t>
      </w:r>
      <w:r w:rsidRPr="00D21073">
        <w:rPr>
          <w:sz w:val="22"/>
          <w:szCs w:val="22"/>
        </w:rPr>
        <w:t>od dnia………………</w:t>
      </w:r>
      <w:r w:rsidR="00512149">
        <w:rPr>
          <w:sz w:val="22"/>
          <w:szCs w:val="22"/>
        </w:rPr>
        <w:t>……</w:t>
      </w:r>
      <w:r w:rsidR="00C16BAC">
        <w:rPr>
          <w:sz w:val="22"/>
          <w:szCs w:val="22"/>
        </w:rPr>
        <w:t xml:space="preserve"> do dnia……………………...  </w:t>
      </w:r>
      <w:r>
        <w:rPr>
          <w:sz w:val="22"/>
          <w:szCs w:val="22"/>
        </w:rPr>
        <w:t>miał/miała</w:t>
      </w:r>
      <w:r w:rsidRPr="00D21073">
        <w:rPr>
          <w:sz w:val="22"/>
          <w:szCs w:val="22"/>
        </w:rPr>
        <w:t xml:space="preserve"> wypłacane podwyższone wynagrodzenie zasadnicze </w:t>
      </w:r>
      <w:r w:rsidRPr="0099105A">
        <w:rPr>
          <w:b/>
          <w:sz w:val="22"/>
          <w:szCs w:val="22"/>
        </w:rPr>
        <w:t>o kwotę…………………….. zł.</w:t>
      </w:r>
    </w:p>
    <w:p w:rsidR="008B11CC" w:rsidRDefault="009705EA" w:rsidP="00185392">
      <w:pPr>
        <w:rPr>
          <w:i/>
          <w:sz w:val="16"/>
          <w:szCs w:val="16"/>
        </w:rPr>
      </w:pPr>
      <w:r w:rsidRPr="00D21073">
        <w:rPr>
          <w:sz w:val="22"/>
          <w:szCs w:val="22"/>
        </w:rPr>
        <w:br/>
        <w:t>W trakcie pobieran</w:t>
      </w:r>
      <w:r w:rsidR="003456EB">
        <w:rPr>
          <w:sz w:val="22"/>
          <w:szCs w:val="22"/>
        </w:rPr>
        <w:t xml:space="preserve">ia zwiększonego wynagrodzenia, występowały nieobecności wydłużające okres trwania szkolenia specjalizacyjnego </w:t>
      </w:r>
      <w:r w:rsidR="008B11CC">
        <w:rPr>
          <w:sz w:val="22"/>
          <w:szCs w:val="22"/>
        </w:rPr>
        <w:t xml:space="preserve">:    </w:t>
      </w:r>
      <w:r w:rsidRPr="00351DE5">
        <w:rPr>
          <w:i/>
          <w:sz w:val="16"/>
          <w:szCs w:val="16"/>
        </w:rPr>
        <w:t>(należy wskazać rodzaj nie</w:t>
      </w:r>
      <w:r w:rsidR="008B11CC">
        <w:rPr>
          <w:i/>
          <w:sz w:val="16"/>
          <w:szCs w:val="16"/>
        </w:rPr>
        <w:t xml:space="preserve">obecności w pracy wynikających </w:t>
      </w:r>
      <w:r>
        <w:rPr>
          <w:i/>
          <w:sz w:val="16"/>
          <w:szCs w:val="16"/>
        </w:rPr>
        <w:t xml:space="preserve"> z </w:t>
      </w:r>
      <w:r w:rsidRPr="003456EB">
        <w:rPr>
          <w:i/>
          <w:sz w:val="16"/>
          <w:szCs w:val="16"/>
        </w:rPr>
        <w:t>Art.16l</w:t>
      </w:r>
      <w:r w:rsidR="008B11CC">
        <w:rPr>
          <w:i/>
          <w:sz w:val="16"/>
          <w:szCs w:val="16"/>
        </w:rPr>
        <w:t xml:space="preserve"> ww</w:t>
      </w:r>
      <w:r w:rsidR="00445DD8">
        <w:rPr>
          <w:i/>
          <w:sz w:val="16"/>
          <w:szCs w:val="16"/>
        </w:rPr>
        <w:t>.</w:t>
      </w:r>
      <w:r w:rsidR="008B11CC">
        <w:rPr>
          <w:i/>
          <w:sz w:val="16"/>
          <w:szCs w:val="16"/>
        </w:rPr>
        <w:t xml:space="preserve"> ustawy)</w:t>
      </w:r>
      <w:r w:rsidR="003010B6">
        <w:rPr>
          <w:i/>
          <w:sz w:val="16"/>
          <w:szCs w:val="16"/>
        </w:rPr>
        <w:t>*</w:t>
      </w:r>
    </w:p>
    <w:p w:rsidR="003010B6" w:rsidRDefault="003010B6" w:rsidP="00185392">
      <w:pPr>
        <w:rPr>
          <w:i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663"/>
      </w:tblGrid>
      <w:tr w:rsidR="009705EA" w:rsidTr="000D5F41">
        <w:tc>
          <w:tcPr>
            <w:tcW w:w="1980" w:type="dxa"/>
          </w:tcPr>
          <w:p w:rsidR="009705EA" w:rsidRPr="00D8053A" w:rsidRDefault="009705EA" w:rsidP="00185392">
            <w:pPr>
              <w:rPr>
                <w:sz w:val="18"/>
                <w:szCs w:val="18"/>
              </w:rPr>
            </w:pPr>
            <w:r w:rsidRPr="00D8053A">
              <w:rPr>
                <w:sz w:val="18"/>
                <w:szCs w:val="18"/>
              </w:rPr>
              <w:t>od dnia</w:t>
            </w:r>
          </w:p>
        </w:tc>
        <w:tc>
          <w:tcPr>
            <w:tcW w:w="1984" w:type="dxa"/>
          </w:tcPr>
          <w:p w:rsidR="009705EA" w:rsidRPr="00D8053A" w:rsidRDefault="009705EA" w:rsidP="00185392">
            <w:pPr>
              <w:rPr>
                <w:sz w:val="18"/>
                <w:szCs w:val="18"/>
              </w:rPr>
            </w:pPr>
            <w:r w:rsidRPr="00D8053A">
              <w:rPr>
                <w:sz w:val="18"/>
                <w:szCs w:val="18"/>
              </w:rPr>
              <w:t>do dnia</w:t>
            </w:r>
          </w:p>
        </w:tc>
        <w:tc>
          <w:tcPr>
            <w:tcW w:w="5663" w:type="dxa"/>
          </w:tcPr>
          <w:p w:rsidR="009705EA" w:rsidRPr="00D8053A" w:rsidRDefault="009705EA" w:rsidP="00185392">
            <w:pPr>
              <w:rPr>
                <w:sz w:val="18"/>
                <w:szCs w:val="18"/>
              </w:rPr>
            </w:pPr>
            <w:r w:rsidRPr="00D8053A">
              <w:rPr>
                <w:sz w:val="18"/>
                <w:szCs w:val="18"/>
              </w:rPr>
              <w:t>rodzaj nieobecności</w:t>
            </w: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rPr>
          <w:trHeight w:val="295"/>
        </w:trPr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9705EA" w:rsidRPr="008B11CC" w:rsidRDefault="009705EA" w:rsidP="009705EA">
      <w:pPr>
        <w:spacing w:line="276" w:lineRule="auto"/>
        <w:rPr>
          <w:b/>
          <w:sz w:val="22"/>
          <w:szCs w:val="22"/>
        </w:rPr>
      </w:pPr>
      <w:r w:rsidRPr="00D21073">
        <w:rPr>
          <w:sz w:val="22"/>
          <w:szCs w:val="22"/>
        </w:rPr>
        <w:br/>
      </w:r>
      <w:r w:rsidRPr="008B11CC">
        <w:rPr>
          <w:b/>
          <w:sz w:val="22"/>
          <w:szCs w:val="22"/>
        </w:rPr>
        <w:t xml:space="preserve">łącznie dni ………………… </w:t>
      </w:r>
    </w:p>
    <w:p w:rsidR="009705EA" w:rsidRDefault="009705EA" w:rsidP="009705EA">
      <w:pPr>
        <w:spacing w:line="276" w:lineRule="auto"/>
        <w:jc w:val="right"/>
        <w:rPr>
          <w:sz w:val="22"/>
          <w:szCs w:val="22"/>
        </w:rPr>
      </w:pPr>
    </w:p>
    <w:p w:rsidR="008B11CC" w:rsidRDefault="008B11CC" w:rsidP="009705EA">
      <w:pPr>
        <w:spacing w:line="276" w:lineRule="auto"/>
        <w:jc w:val="right"/>
        <w:rPr>
          <w:sz w:val="22"/>
          <w:szCs w:val="22"/>
        </w:rPr>
      </w:pPr>
    </w:p>
    <w:p w:rsidR="008B11CC" w:rsidRPr="00D21073" w:rsidRDefault="008B11CC" w:rsidP="009705EA">
      <w:pPr>
        <w:spacing w:line="276" w:lineRule="auto"/>
        <w:jc w:val="right"/>
        <w:rPr>
          <w:sz w:val="22"/>
          <w:szCs w:val="22"/>
        </w:rPr>
      </w:pPr>
    </w:p>
    <w:p w:rsidR="009705EA" w:rsidRPr="00D21073" w:rsidRDefault="009705EA" w:rsidP="009705EA">
      <w:pPr>
        <w:spacing w:line="276" w:lineRule="auto"/>
        <w:jc w:val="right"/>
        <w:rPr>
          <w:sz w:val="22"/>
          <w:szCs w:val="22"/>
        </w:rPr>
      </w:pPr>
      <w:r w:rsidRPr="00D21073">
        <w:rPr>
          <w:sz w:val="22"/>
          <w:szCs w:val="22"/>
        </w:rPr>
        <w:t>……………………………………….</w:t>
      </w:r>
    </w:p>
    <w:p w:rsidR="009705EA" w:rsidRPr="00351DE5" w:rsidRDefault="009705EA" w:rsidP="009705EA">
      <w:pPr>
        <w:spacing w:line="276" w:lineRule="auto"/>
        <w:ind w:left="5664" w:hanging="135"/>
        <w:jc w:val="center"/>
        <w:rPr>
          <w:i/>
          <w:sz w:val="16"/>
          <w:szCs w:val="16"/>
        </w:rPr>
      </w:pPr>
      <w:r w:rsidRPr="00351DE5">
        <w:rPr>
          <w:i/>
          <w:sz w:val="16"/>
          <w:szCs w:val="16"/>
        </w:rPr>
        <w:t>podpis i pieczątka</w:t>
      </w:r>
    </w:p>
    <w:p w:rsidR="009705EA" w:rsidRPr="00351DE5" w:rsidRDefault="009705EA" w:rsidP="009705EA">
      <w:pPr>
        <w:spacing w:line="276" w:lineRule="auto"/>
        <w:ind w:left="5664" w:hanging="135"/>
        <w:jc w:val="center"/>
        <w:rPr>
          <w:i/>
          <w:sz w:val="16"/>
          <w:szCs w:val="16"/>
        </w:rPr>
      </w:pPr>
      <w:r w:rsidRPr="00351DE5">
        <w:rPr>
          <w:i/>
          <w:sz w:val="16"/>
          <w:szCs w:val="16"/>
        </w:rPr>
        <w:t>kierownika podmiotu</w:t>
      </w:r>
      <w:r w:rsidRPr="00351DE5">
        <w:rPr>
          <w:i/>
          <w:sz w:val="16"/>
          <w:szCs w:val="16"/>
        </w:rPr>
        <w:br/>
        <w:t>wykonującego działalność leczniczą</w:t>
      </w:r>
    </w:p>
    <w:p w:rsidR="009705EA" w:rsidRDefault="009705EA" w:rsidP="009705EA">
      <w:pPr>
        <w:spacing w:line="276" w:lineRule="auto"/>
        <w:ind w:left="5664" w:hanging="135"/>
        <w:jc w:val="center"/>
        <w:rPr>
          <w:sz w:val="20"/>
          <w:szCs w:val="20"/>
        </w:rPr>
      </w:pPr>
    </w:p>
    <w:p w:rsidR="00B36EF5" w:rsidRDefault="00B36EF5" w:rsidP="009705EA">
      <w:pPr>
        <w:spacing w:line="276" w:lineRule="auto"/>
        <w:ind w:left="5664" w:hanging="135"/>
        <w:jc w:val="center"/>
        <w:rPr>
          <w:sz w:val="20"/>
          <w:szCs w:val="20"/>
        </w:rPr>
      </w:pPr>
    </w:p>
    <w:p w:rsidR="003010B6" w:rsidRPr="008675F1" w:rsidRDefault="003010B6" w:rsidP="009705EA">
      <w:pPr>
        <w:spacing w:line="276" w:lineRule="auto"/>
        <w:ind w:left="5664" w:hanging="135"/>
        <w:jc w:val="center"/>
        <w:rPr>
          <w:sz w:val="20"/>
          <w:szCs w:val="20"/>
        </w:rPr>
      </w:pP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>*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 xml:space="preserve">1) </w:t>
      </w:r>
      <w:r w:rsidRPr="003010B6">
        <w:rPr>
          <w:i/>
          <w:sz w:val="14"/>
          <w:szCs w:val="14"/>
        </w:rPr>
        <w:t xml:space="preserve"> </w:t>
      </w:r>
      <w:r w:rsidRPr="003010B6">
        <w:rPr>
          <w:i/>
          <w:sz w:val="14"/>
          <w:szCs w:val="14"/>
          <w:lang w:eastAsia="pl-PL"/>
        </w:rPr>
        <w:t xml:space="preserve">w przypadkach przewidzianych w </w:t>
      </w:r>
      <w:r w:rsidRPr="003010B6">
        <w:rPr>
          <w:b/>
          <w:bCs/>
          <w:i/>
          <w:sz w:val="14"/>
          <w:szCs w:val="14"/>
          <w:lang w:eastAsia="pl-PL"/>
        </w:rPr>
        <w:t>art. 2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ustawowe pojęcie wykonywania zawodu lekarza i lekarza dentysty</w:t>
      </w:r>
      <w:r w:rsidRPr="003010B6">
        <w:rPr>
          <w:i/>
          <w:sz w:val="14"/>
          <w:szCs w:val="14"/>
          <w:lang w:eastAsia="pl-PL"/>
        </w:rPr>
        <w:t xml:space="preserve"> ustawy z dnia 25 czerwca 1999 r. o świadczeniach pieniężnych z ubezpieczenia społecznego w razie choroby i macierzyństwa;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>2) z powodu urlopu bezpłatnego udzielonego przez pracodawcę na czas nie dłuższy niż 3 miesiące w okresie trwania szkolenia specjalizacyjnego;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 xml:space="preserve">3) w przypadkach określonych w </w:t>
      </w:r>
      <w:r w:rsidRPr="003010B6">
        <w:rPr>
          <w:b/>
          <w:bCs/>
          <w:i/>
          <w:sz w:val="14"/>
          <w:szCs w:val="14"/>
          <w:lang w:eastAsia="pl-PL"/>
        </w:rPr>
        <w:t>art. 92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wynagrodzenie za czas niezdolności pracownika do pracy</w:t>
      </w:r>
      <w:r w:rsidRPr="003010B6">
        <w:rPr>
          <w:i/>
          <w:sz w:val="14"/>
          <w:szCs w:val="14"/>
          <w:lang w:eastAsia="pl-PL"/>
        </w:rPr>
        <w:t xml:space="preserve">, art 176–179, </w:t>
      </w:r>
      <w:r w:rsidRPr="003010B6">
        <w:rPr>
          <w:b/>
          <w:bCs/>
          <w:i/>
          <w:sz w:val="14"/>
          <w:szCs w:val="14"/>
          <w:lang w:eastAsia="pl-PL"/>
        </w:rPr>
        <w:t>art. 182</w:t>
      </w:r>
      <w:r w:rsidRPr="003010B6">
        <w:rPr>
          <w:b/>
          <w:bCs/>
          <w:i/>
          <w:sz w:val="14"/>
          <w:szCs w:val="14"/>
          <w:vertAlign w:val="superscript"/>
          <w:lang w:eastAsia="pl-PL"/>
        </w:rPr>
        <w:t>3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urlop ojcowski</w:t>
      </w:r>
      <w:r w:rsidRPr="003010B6">
        <w:rPr>
          <w:i/>
          <w:sz w:val="14"/>
          <w:szCs w:val="14"/>
          <w:lang w:eastAsia="pl-PL"/>
        </w:rPr>
        <w:t xml:space="preserve">, </w:t>
      </w:r>
      <w:r w:rsidRPr="003010B6">
        <w:rPr>
          <w:b/>
          <w:bCs/>
          <w:i/>
          <w:sz w:val="14"/>
          <w:szCs w:val="14"/>
          <w:lang w:eastAsia="pl-PL"/>
        </w:rPr>
        <w:t>art. 185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zwolnienia od pracy pracownicy ciężarnej na badania lekarskie</w:t>
      </w:r>
      <w:r w:rsidRPr="003010B6">
        <w:rPr>
          <w:i/>
          <w:sz w:val="14"/>
          <w:szCs w:val="14"/>
          <w:lang w:eastAsia="pl-PL"/>
        </w:rPr>
        <w:t xml:space="preserve">, </w:t>
      </w:r>
      <w:r w:rsidRPr="003010B6">
        <w:rPr>
          <w:b/>
          <w:bCs/>
          <w:i/>
          <w:sz w:val="14"/>
          <w:szCs w:val="14"/>
          <w:lang w:eastAsia="pl-PL"/>
        </w:rPr>
        <w:t>art. 186</w:t>
      </w:r>
      <w:r w:rsidRPr="003010B6">
        <w:rPr>
          <w:b/>
          <w:bCs/>
          <w:i/>
          <w:sz w:val="14"/>
          <w:szCs w:val="14"/>
          <w:vertAlign w:val="superscript"/>
          <w:lang w:eastAsia="pl-PL"/>
        </w:rPr>
        <w:t>7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obniżenie wymiaru czasu pracy na wniosek pracownika uprawnionego do urlopu wychowawczego</w:t>
      </w:r>
      <w:r w:rsidRPr="003010B6">
        <w:rPr>
          <w:i/>
          <w:sz w:val="14"/>
          <w:szCs w:val="14"/>
          <w:lang w:eastAsia="pl-PL"/>
        </w:rPr>
        <w:t xml:space="preserve"> i </w:t>
      </w:r>
      <w:r w:rsidRPr="003010B6">
        <w:rPr>
          <w:b/>
          <w:bCs/>
          <w:i/>
          <w:sz w:val="14"/>
          <w:szCs w:val="14"/>
          <w:lang w:eastAsia="pl-PL"/>
        </w:rPr>
        <w:t>art. 188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zwolnienie od pracy na opiekę nad dzieckiem</w:t>
      </w:r>
      <w:r w:rsidRPr="003010B6">
        <w:rPr>
          <w:i/>
          <w:sz w:val="14"/>
          <w:szCs w:val="14"/>
          <w:lang w:eastAsia="pl-PL"/>
        </w:rPr>
        <w:t xml:space="preserve"> ustawy z dnia 26 czerwca 1974 r. – Kodeks pracy;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>4) z powodu urlopu bezpłatnego, nie dłuższego niż 2 lata, udzielonego przez pracodawcę w celu odbycia stażu zagranicznego zgodnego z programem odbywanego szkolenia specjalizacyjnego, po uzyskaniu zgody kierownika specjalizacji;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>5) z powodu przerwy nie dłuższej niż 14 dni wynikającej z procedur stosowanych przy zmianie trybu lub miejsca odbywania szkolenia specjalizacyjnego;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 xml:space="preserve">5a) w przypadku, o którym mowa w </w:t>
      </w:r>
      <w:r w:rsidRPr="003010B6">
        <w:rPr>
          <w:b/>
          <w:bCs/>
          <w:i/>
          <w:sz w:val="14"/>
          <w:szCs w:val="14"/>
          <w:lang w:eastAsia="pl-PL"/>
        </w:rPr>
        <w:t>art. 16i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wymiar czasu szkolenia specjalizacyjnego</w:t>
      </w:r>
      <w:r w:rsidRPr="003010B6">
        <w:rPr>
          <w:i/>
          <w:sz w:val="14"/>
          <w:szCs w:val="14"/>
          <w:lang w:eastAsia="pl-PL"/>
        </w:rPr>
        <w:t xml:space="preserve"> ust. 4a;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 xml:space="preserve">6) z powodu przerwy nie dłuższej niż 12 miesięcy wynikającej z realizacji specjalizacji odbywanej w trybie, o którym mowa w </w:t>
      </w:r>
      <w:r w:rsidRPr="003010B6">
        <w:rPr>
          <w:b/>
          <w:bCs/>
          <w:i/>
          <w:sz w:val="14"/>
          <w:szCs w:val="14"/>
          <w:lang w:eastAsia="pl-PL"/>
        </w:rPr>
        <w:t>art. 16h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odbywanie szkolenia specjalizacyjnego</w:t>
      </w:r>
      <w:r w:rsidRPr="003010B6">
        <w:rPr>
          <w:i/>
          <w:sz w:val="14"/>
          <w:szCs w:val="14"/>
          <w:lang w:eastAsia="pl-PL"/>
        </w:rPr>
        <w:t xml:space="preserve"> ust. 2 pkt 5;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</w:rPr>
      </w:pPr>
      <w:r w:rsidRPr="003010B6">
        <w:rPr>
          <w:i/>
          <w:sz w:val="14"/>
          <w:szCs w:val="14"/>
          <w:lang w:eastAsia="pl-PL"/>
        </w:rPr>
        <w:t>7) z powodu urlopu bezpłatnego trwającego nie dłużej niż 3 miesiące udzielonego w celu uczestnictwa w medycznych misjach humanitarnych.</w:t>
      </w:r>
    </w:p>
    <w:p w:rsidR="003010B6" w:rsidRPr="004355E4" w:rsidRDefault="003010B6" w:rsidP="003010B6">
      <w:pPr>
        <w:spacing w:line="276" w:lineRule="auto"/>
        <w:rPr>
          <w:i/>
          <w:sz w:val="16"/>
          <w:szCs w:val="16"/>
        </w:rPr>
      </w:pPr>
    </w:p>
    <w:p w:rsidR="009705EA" w:rsidRPr="00D21073" w:rsidRDefault="009705EA" w:rsidP="009705EA">
      <w:pPr>
        <w:spacing w:line="276" w:lineRule="auto"/>
        <w:rPr>
          <w:sz w:val="22"/>
          <w:szCs w:val="22"/>
        </w:rPr>
      </w:pPr>
    </w:p>
    <w:p w:rsidR="009705EA" w:rsidRPr="00D21073" w:rsidRDefault="009705EA" w:rsidP="009705EA">
      <w:pPr>
        <w:spacing w:line="276" w:lineRule="auto"/>
        <w:rPr>
          <w:sz w:val="22"/>
          <w:szCs w:val="22"/>
        </w:rPr>
      </w:pPr>
    </w:p>
    <w:p w:rsidR="00AB0C64" w:rsidRDefault="00AB0C64" w:rsidP="009705EA">
      <w:pPr>
        <w:spacing w:line="276" w:lineRule="auto"/>
      </w:pPr>
    </w:p>
    <w:sectPr w:rsidR="00AB0C64" w:rsidSect="00512149">
      <w:pgSz w:w="11906" w:h="16838"/>
      <w:pgMar w:top="284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2D"/>
    <w:rsid w:val="000259A1"/>
    <w:rsid w:val="00117D3A"/>
    <w:rsid w:val="0016539D"/>
    <w:rsid w:val="00185392"/>
    <w:rsid w:val="003010B6"/>
    <w:rsid w:val="003070F2"/>
    <w:rsid w:val="003456EB"/>
    <w:rsid w:val="003B5E81"/>
    <w:rsid w:val="003C72D6"/>
    <w:rsid w:val="004355E4"/>
    <w:rsid w:val="00445DD8"/>
    <w:rsid w:val="004524CD"/>
    <w:rsid w:val="00512149"/>
    <w:rsid w:val="00576E05"/>
    <w:rsid w:val="006E4D26"/>
    <w:rsid w:val="008B11CC"/>
    <w:rsid w:val="008E1F3C"/>
    <w:rsid w:val="009538A0"/>
    <w:rsid w:val="009705EA"/>
    <w:rsid w:val="0099105A"/>
    <w:rsid w:val="00AB0C64"/>
    <w:rsid w:val="00B36EF5"/>
    <w:rsid w:val="00BB128C"/>
    <w:rsid w:val="00C16BAC"/>
    <w:rsid w:val="00D8053A"/>
    <w:rsid w:val="00E32FB2"/>
    <w:rsid w:val="00E748C8"/>
    <w:rsid w:val="00F13B26"/>
    <w:rsid w:val="00FB657D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3B13"/>
  <w15:chartTrackingRefBased/>
  <w15:docId w15:val="{3D5DA0A7-CF53-4A90-818B-40A54DE0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05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2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8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6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1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4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7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</dc:creator>
  <cp:keywords/>
  <dc:description/>
  <cp:lastModifiedBy>Agnieszka Misiurek</cp:lastModifiedBy>
  <cp:revision>5</cp:revision>
  <dcterms:created xsi:type="dcterms:W3CDTF">2023-08-11T09:42:00Z</dcterms:created>
  <dcterms:modified xsi:type="dcterms:W3CDTF">2025-07-30T09:17:00Z</dcterms:modified>
</cp:coreProperties>
</file>