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95101">
      <w:r>
        <w:t xml:space="preserve">                                                                                                                                                 Załącznik nr 5</w:t>
      </w:r>
    </w:p>
    <w:p w:rsidR="00E95101" w:rsidRDefault="00E95101"/>
    <w:p w:rsidR="00E95101" w:rsidRDefault="00E95101">
      <w:r>
        <w:t>…………………………………………                                                                                ………………………………………</w:t>
      </w:r>
    </w:p>
    <w:p w:rsidR="00E95101" w:rsidRDefault="00E95101">
      <w:r>
        <w:t xml:space="preserve">(wnioskodawca)                                                                                                      </w:t>
      </w:r>
      <w:r w:rsidR="000E00B5">
        <w:t>(</w:t>
      </w:r>
      <w:r>
        <w:t>miejscowość i data</w:t>
      </w:r>
      <w:r w:rsidR="000E00B5">
        <w:t>)</w:t>
      </w:r>
    </w:p>
    <w:p w:rsidR="00E95101" w:rsidRDefault="00E95101"/>
    <w:p w:rsidR="00E95101" w:rsidRDefault="00E95101" w:rsidP="00CD1E84">
      <w:pPr>
        <w:jc w:val="right"/>
      </w:pPr>
      <w:r>
        <w:t xml:space="preserve">                                                                                                    </w:t>
      </w:r>
      <w:r w:rsidR="00CD1E84">
        <w:t>Główny Inspektorat Rybołówstwa Morskiego</w:t>
      </w:r>
    </w:p>
    <w:p w:rsidR="00CD1E84" w:rsidRDefault="00CD1E84" w:rsidP="00CD1E84">
      <w:pPr>
        <w:jc w:val="center"/>
      </w:pPr>
      <w:r>
        <w:t xml:space="preserve">                                               76-200 Słupsk</w:t>
      </w:r>
    </w:p>
    <w:p w:rsidR="00CD1E84" w:rsidRDefault="00CD1E84" w:rsidP="00CD1E84">
      <w:pPr>
        <w:jc w:val="center"/>
      </w:pPr>
      <w:r>
        <w:t xml:space="preserve">                                                               Ul. Jana Pawła II 1/734</w:t>
      </w:r>
    </w:p>
    <w:p w:rsidR="00E95101" w:rsidRDefault="00E95101">
      <w:r>
        <w:t xml:space="preserve">                                                                                                                                 </w:t>
      </w:r>
    </w:p>
    <w:p w:rsidR="00E95101" w:rsidRDefault="00E95101"/>
    <w:p w:rsidR="00E95101" w:rsidRDefault="00E95101" w:rsidP="00E95101">
      <w:pPr>
        <w:jc w:val="center"/>
        <w:rPr>
          <w:b/>
          <w:bCs/>
          <w:sz w:val="28"/>
          <w:szCs w:val="28"/>
        </w:rPr>
      </w:pPr>
      <w:r w:rsidRPr="00E95101">
        <w:rPr>
          <w:b/>
          <w:bCs/>
          <w:sz w:val="28"/>
          <w:szCs w:val="28"/>
        </w:rPr>
        <w:t>WNIOSEK</w:t>
      </w:r>
    </w:p>
    <w:p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O nieodpłatne przekazanie innej jednostce/zakup/darowiznę*składników rzeczowych majątku ruchomego.</w:t>
      </w:r>
    </w:p>
    <w:p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Imię i Nazwisko /nazwa podmiotu/</w:t>
      </w:r>
    </w:p>
    <w:p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Adres</w:t>
      </w:r>
      <w:r w:rsidR="0054585B">
        <w:rPr>
          <w:sz w:val="24"/>
          <w:szCs w:val="24"/>
        </w:rPr>
        <w:t>, telefon, mail</w:t>
      </w:r>
      <w:r w:rsidRPr="000E00B5">
        <w:rPr>
          <w:sz w:val="24"/>
          <w:szCs w:val="24"/>
        </w:rPr>
        <w:t>:</w:t>
      </w:r>
    </w:p>
    <w:p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95101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Wykaz mienia ruchomego,</w:t>
      </w:r>
      <w:r w:rsidR="000E00B5">
        <w:rPr>
          <w:sz w:val="24"/>
          <w:szCs w:val="24"/>
        </w:rPr>
        <w:t xml:space="preserve"> jego numer </w:t>
      </w:r>
      <w:r w:rsidR="002F1B8D">
        <w:rPr>
          <w:sz w:val="24"/>
          <w:szCs w:val="24"/>
        </w:rPr>
        <w:t>inwentarzowy</w:t>
      </w:r>
      <w:r w:rsidRPr="000E00B5">
        <w:rPr>
          <w:sz w:val="24"/>
          <w:szCs w:val="24"/>
        </w:rPr>
        <w:t xml:space="preserve"> o który występuje podmiot:</w:t>
      </w:r>
    </w:p>
    <w:p w:rsidR="0054585B" w:rsidRDefault="0054585B" w:rsidP="0054585B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2830"/>
      </w:tblGrid>
      <w:tr w:rsidR="0054585B" w:rsidTr="0054585B">
        <w:tc>
          <w:tcPr>
            <w:tcW w:w="567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składnika</w:t>
            </w:r>
          </w:p>
        </w:tc>
        <w:tc>
          <w:tcPr>
            <w:tcW w:w="2693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inwentarzowy</w:t>
            </w:r>
          </w:p>
        </w:tc>
        <w:tc>
          <w:tcPr>
            <w:tcW w:w="2830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Proponowana cena </w:t>
            </w:r>
          </w:p>
        </w:tc>
      </w:tr>
      <w:tr w:rsidR="0054585B" w:rsidTr="0054585B">
        <w:tc>
          <w:tcPr>
            <w:tcW w:w="567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54585B" w:rsidRPr="000E00B5" w:rsidRDefault="0054585B" w:rsidP="0054585B">
      <w:pPr>
        <w:pStyle w:val="Akapitzlist"/>
        <w:rPr>
          <w:sz w:val="24"/>
          <w:szCs w:val="24"/>
        </w:rPr>
      </w:pPr>
    </w:p>
    <w:p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Uzasadnienie potrzeb sposobu wykorzystania mienia ruchomego **:</w:t>
      </w:r>
    </w:p>
    <w:p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0408CC" w:rsidRPr="000E00B5" w:rsidRDefault="000408CC" w:rsidP="000408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Wnioskodawca oświadcza, że:</w:t>
      </w:r>
    </w:p>
    <w:p w:rsidR="000408CC" w:rsidRPr="000E00B5" w:rsidRDefault="000408CC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 xml:space="preserve">- Przekazane składniki majątku ruchomego zostaną odebrane w terminie i miejscu wskazanym w protokole zdawczo-odbiorczym na koszt Wnioskodawcy**. </w:t>
      </w:r>
    </w:p>
    <w:p w:rsidR="000408CC" w:rsidRPr="000E00B5" w:rsidRDefault="000408CC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 xml:space="preserve">- Za ww. składniki majątku ruchomego w terminie </w:t>
      </w:r>
      <w:r w:rsidR="0054585B">
        <w:rPr>
          <w:sz w:val="24"/>
          <w:szCs w:val="24"/>
        </w:rPr>
        <w:t>7</w:t>
      </w:r>
      <w:r w:rsidRPr="000E00B5">
        <w:rPr>
          <w:sz w:val="24"/>
          <w:szCs w:val="24"/>
        </w:rPr>
        <w:t xml:space="preserve"> dni roboczych od daty otrzymania pozytywnej informacji o sprzedaży uiszczę na rachunek bankowy NBP/O</w:t>
      </w:r>
      <w:r w:rsidR="000E00B5" w:rsidRPr="000E00B5">
        <w:rPr>
          <w:sz w:val="24"/>
          <w:szCs w:val="24"/>
        </w:rPr>
        <w:t>/Gdańsk 60 1010 1140 0003 5822 3100 0000 przed odbiorem towaru</w:t>
      </w:r>
      <w:r w:rsidR="000E00B5">
        <w:rPr>
          <w:sz w:val="24"/>
          <w:szCs w:val="24"/>
        </w:rPr>
        <w:t>***</w:t>
      </w:r>
      <w:r w:rsidR="000E00B5" w:rsidRPr="000E00B5">
        <w:rPr>
          <w:sz w:val="24"/>
          <w:szCs w:val="24"/>
        </w:rPr>
        <w:t>.</w:t>
      </w:r>
    </w:p>
    <w:p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- Zapoznałem się ze stanem technicznym ww. składników rzeczowych majątku ruchomego.</w:t>
      </w:r>
    </w:p>
    <w:p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</w:t>
      </w:r>
    </w:p>
    <w:p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(pieczęć i podpis wnioskodawcy)</w:t>
      </w:r>
    </w:p>
    <w:p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*- niepotrzebne skreślić</w:t>
      </w:r>
    </w:p>
    <w:p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**- dotyczy nieodpłatnego przekazania /darowizny/</w:t>
      </w:r>
    </w:p>
    <w:p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***- dotyczy zakupu</w:t>
      </w:r>
    </w:p>
    <w:p w:rsidR="000408CC" w:rsidRPr="000E00B5" w:rsidRDefault="000408CC" w:rsidP="00E95101">
      <w:pPr>
        <w:rPr>
          <w:sz w:val="24"/>
          <w:szCs w:val="24"/>
        </w:rPr>
      </w:pPr>
    </w:p>
    <w:sectPr w:rsidR="000408CC" w:rsidRPr="000E00B5" w:rsidSect="000E00B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13F"/>
    <w:multiLevelType w:val="hybridMultilevel"/>
    <w:tmpl w:val="FB1E3606"/>
    <w:lvl w:ilvl="0" w:tplc="6DA6E2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FE1"/>
    <w:multiLevelType w:val="hybridMultilevel"/>
    <w:tmpl w:val="E200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3554">
    <w:abstractNumId w:val="1"/>
  </w:num>
  <w:num w:numId="2" w16cid:durableId="8610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01"/>
    <w:rsid w:val="000408CC"/>
    <w:rsid w:val="000E00B5"/>
    <w:rsid w:val="002F1B8D"/>
    <w:rsid w:val="004164FA"/>
    <w:rsid w:val="0054585B"/>
    <w:rsid w:val="008B5530"/>
    <w:rsid w:val="008E5413"/>
    <w:rsid w:val="00AA7F65"/>
    <w:rsid w:val="00BD4B8C"/>
    <w:rsid w:val="00CD1E84"/>
    <w:rsid w:val="00E95101"/>
    <w:rsid w:val="00E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0FCF"/>
  <w15:chartTrackingRefBased/>
  <w15:docId w15:val="{7A8B4B4A-8599-4C73-B6CA-9DB70BD2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1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1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1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1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10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5</cp:revision>
  <cp:lastPrinted>2025-10-06T12:01:00Z</cp:lastPrinted>
  <dcterms:created xsi:type="dcterms:W3CDTF">2025-08-26T08:17:00Z</dcterms:created>
  <dcterms:modified xsi:type="dcterms:W3CDTF">2025-10-06T12:03:00Z</dcterms:modified>
</cp:coreProperties>
</file>