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63EF" w14:textId="77777777" w:rsidR="00E853C5" w:rsidRPr="00A92F60" w:rsidRDefault="00E853C5" w:rsidP="00EA0F77">
      <w:pPr>
        <w:jc w:val="center"/>
        <w:rPr>
          <w:rFonts w:cs="Arial"/>
          <w:b/>
        </w:rPr>
      </w:pPr>
      <w:r w:rsidRPr="00A92F60">
        <w:rPr>
          <w:rFonts w:cs="Arial"/>
          <w:b/>
        </w:rPr>
        <w:t>FORMULARZ DLA OGŁOSZENIODAWCÓW</w:t>
      </w:r>
    </w:p>
    <w:p w14:paraId="181288A4" w14:textId="77777777" w:rsidR="00E853C5" w:rsidRPr="00A92F60" w:rsidRDefault="00E853C5" w:rsidP="00EA0F77">
      <w:pPr>
        <w:jc w:val="both"/>
        <w:rPr>
          <w:rFonts w:cs="Arial"/>
        </w:rPr>
      </w:pPr>
    </w:p>
    <w:p w14:paraId="1A10B3A1" w14:textId="77777777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INSTYTUCJA: </w:t>
      </w:r>
      <w:r w:rsidR="00DB58B8" w:rsidRPr="00380F71">
        <w:rPr>
          <w:rFonts w:cs="Arial"/>
          <w:sz w:val="20"/>
          <w:szCs w:val="20"/>
        </w:rPr>
        <w:tab/>
      </w:r>
      <w:r w:rsidR="00DB58B8" w:rsidRPr="00611892">
        <w:rPr>
          <w:rFonts w:cs="Arial"/>
          <w:b/>
          <w:sz w:val="20"/>
          <w:szCs w:val="20"/>
        </w:rPr>
        <w:t>WOJSKOWA AKADEMIA TECHNICZNA</w:t>
      </w:r>
    </w:p>
    <w:p w14:paraId="0DC7D5DF" w14:textId="77777777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MIASTO: </w:t>
      </w:r>
      <w:r w:rsidR="00DB58B8" w:rsidRPr="00611892">
        <w:rPr>
          <w:rFonts w:cs="Arial"/>
          <w:b/>
          <w:sz w:val="20"/>
          <w:szCs w:val="20"/>
        </w:rPr>
        <w:t xml:space="preserve">WARSZAWA </w:t>
      </w:r>
    </w:p>
    <w:p w14:paraId="46649032" w14:textId="301E7309" w:rsidR="00E853C5" w:rsidRPr="00380F71" w:rsidRDefault="00E853C5" w:rsidP="002147B8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STANOWISKO: </w:t>
      </w:r>
      <w:r w:rsidR="00611892">
        <w:rPr>
          <w:rFonts w:cs="Arial"/>
          <w:b/>
          <w:sz w:val="20"/>
          <w:szCs w:val="20"/>
        </w:rPr>
        <w:t>a</w:t>
      </w:r>
      <w:r w:rsidR="00EE1E70" w:rsidRPr="00380F71">
        <w:rPr>
          <w:rFonts w:cs="Arial"/>
          <w:b/>
          <w:sz w:val="20"/>
          <w:szCs w:val="20"/>
        </w:rPr>
        <w:t xml:space="preserve">diunkt </w:t>
      </w:r>
      <w:r w:rsidR="00E030AE" w:rsidRPr="00380F71">
        <w:rPr>
          <w:rFonts w:cs="Arial"/>
          <w:b/>
          <w:sz w:val="20"/>
          <w:szCs w:val="20"/>
        </w:rPr>
        <w:t>w grupie pracowników badawczych</w:t>
      </w:r>
    </w:p>
    <w:p w14:paraId="1AFCB33F" w14:textId="66D4C42C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DYSCYPLINA NAUKOWA: </w:t>
      </w:r>
      <w:r w:rsidR="00164A72">
        <w:rPr>
          <w:rStyle w:val="fontstyle01"/>
          <w:sz w:val="20"/>
          <w:szCs w:val="20"/>
        </w:rPr>
        <w:t>inżynieria materiałowa</w:t>
      </w:r>
    </w:p>
    <w:p w14:paraId="6B752CA2" w14:textId="6BD0F1E9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DATA OGŁOSZEN</w:t>
      </w:r>
      <w:r w:rsidR="00A3220E" w:rsidRPr="00380F71">
        <w:rPr>
          <w:rFonts w:cs="Arial"/>
          <w:sz w:val="20"/>
          <w:szCs w:val="20"/>
        </w:rPr>
        <w:t xml:space="preserve">IA: </w:t>
      </w:r>
      <w:r w:rsidR="006B10BF" w:rsidRPr="006B10BF">
        <w:rPr>
          <w:rFonts w:cs="Arial"/>
          <w:b/>
          <w:sz w:val="20"/>
          <w:szCs w:val="20"/>
        </w:rPr>
        <w:t xml:space="preserve">22 </w:t>
      </w:r>
      <w:r w:rsidR="00164A72" w:rsidRPr="006B10BF">
        <w:rPr>
          <w:rFonts w:cs="Arial"/>
          <w:b/>
          <w:sz w:val="20"/>
          <w:szCs w:val="20"/>
        </w:rPr>
        <w:t xml:space="preserve">stycznia </w:t>
      </w:r>
      <w:r w:rsidR="00EA5A99" w:rsidRPr="006B10BF">
        <w:rPr>
          <w:rFonts w:cs="Arial"/>
          <w:b/>
          <w:sz w:val="20"/>
          <w:szCs w:val="20"/>
        </w:rPr>
        <w:t>2020</w:t>
      </w:r>
      <w:r w:rsidR="00164A72" w:rsidRPr="006B10BF">
        <w:rPr>
          <w:rFonts w:cs="Arial"/>
          <w:b/>
          <w:sz w:val="20"/>
          <w:szCs w:val="20"/>
        </w:rPr>
        <w:t xml:space="preserve"> r.</w:t>
      </w:r>
    </w:p>
    <w:p w14:paraId="093E3E43" w14:textId="503D976B" w:rsidR="00E853C5" w:rsidRPr="00380F71" w:rsidRDefault="00E853C5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TERMIN SKŁ</w:t>
      </w:r>
      <w:r w:rsidR="002147B8" w:rsidRPr="00380F71">
        <w:rPr>
          <w:rFonts w:cs="Arial"/>
          <w:sz w:val="20"/>
          <w:szCs w:val="20"/>
        </w:rPr>
        <w:t xml:space="preserve">ADANIA OFERT: </w:t>
      </w:r>
      <w:r w:rsidR="00164A72" w:rsidRPr="00164A72">
        <w:rPr>
          <w:rFonts w:cs="Arial"/>
          <w:b/>
          <w:sz w:val="20"/>
          <w:szCs w:val="20"/>
        </w:rPr>
        <w:t xml:space="preserve">do dnia </w:t>
      </w:r>
      <w:r w:rsidR="00005E15" w:rsidRPr="00164A72">
        <w:rPr>
          <w:rFonts w:cs="Arial"/>
          <w:b/>
          <w:sz w:val="20"/>
          <w:szCs w:val="20"/>
        </w:rPr>
        <w:t>2</w:t>
      </w:r>
      <w:r w:rsidR="003F4CD5">
        <w:rPr>
          <w:rFonts w:cs="Arial"/>
          <w:b/>
          <w:sz w:val="20"/>
          <w:szCs w:val="20"/>
        </w:rPr>
        <w:t xml:space="preserve">1 lutego </w:t>
      </w:r>
      <w:r w:rsidR="00005E15" w:rsidRPr="00164A72">
        <w:rPr>
          <w:rFonts w:cs="Arial"/>
          <w:b/>
          <w:sz w:val="20"/>
          <w:szCs w:val="20"/>
        </w:rPr>
        <w:t>2020</w:t>
      </w:r>
      <w:r w:rsidR="00005E15" w:rsidRPr="00380F71">
        <w:rPr>
          <w:rFonts w:cs="Arial"/>
          <w:sz w:val="20"/>
          <w:szCs w:val="20"/>
        </w:rPr>
        <w:t xml:space="preserve"> </w:t>
      </w:r>
      <w:r w:rsidR="003F4CD5">
        <w:rPr>
          <w:rFonts w:cs="Arial"/>
          <w:sz w:val="20"/>
          <w:szCs w:val="20"/>
        </w:rPr>
        <w:t>r.</w:t>
      </w:r>
    </w:p>
    <w:p w14:paraId="33E74A1C" w14:textId="0AC16873" w:rsidR="00F24F5C" w:rsidRPr="00380F71" w:rsidRDefault="00F24F5C" w:rsidP="002147B8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OKRES ZATRUDNIENIA: </w:t>
      </w:r>
      <w:r w:rsidR="003F59EF">
        <w:rPr>
          <w:rFonts w:cs="Arial"/>
          <w:b/>
          <w:sz w:val="20"/>
          <w:szCs w:val="20"/>
        </w:rPr>
        <w:t>c</w:t>
      </w:r>
      <w:r w:rsidRPr="003F59EF">
        <w:rPr>
          <w:rFonts w:cs="Arial"/>
          <w:b/>
          <w:sz w:val="20"/>
          <w:szCs w:val="20"/>
        </w:rPr>
        <w:t xml:space="preserve">zas </w:t>
      </w:r>
      <w:r w:rsidR="00EA5A99" w:rsidRPr="003F59EF">
        <w:rPr>
          <w:rFonts w:cs="Arial"/>
          <w:b/>
          <w:sz w:val="20"/>
          <w:szCs w:val="20"/>
        </w:rPr>
        <w:t>określony</w:t>
      </w:r>
      <w:r w:rsidR="00E030AE" w:rsidRPr="003F59EF">
        <w:rPr>
          <w:rFonts w:cs="Arial"/>
          <w:b/>
          <w:sz w:val="20"/>
          <w:szCs w:val="20"/>
        </w:rPr>
        <w:t xml:space="preserve"> – </w:t>
      </w:r>
      <w:r w:rsidR="003F4CD5">
        <w:rPr>
          <w:rFonts w:cs="Arial"/>
          <w:b/>
          <w:sz w:val="20"/>
          <w:szCs w:val="20"/>
        </w:rPr>
        <w:t xml:space="preserve">24 miesiące </w:t>
      </w:r>
      <w:r w:rsidR="00EA5A99" w:rsidRPr="00380F71">
        <w:rPr>
          <w:rFonts w:cs="Arial"/>
          <w:sz w:val="20"/>
          <w:szCs w:val="20"/>
        </w:rPr>
        <w:t xml:space="preserve"> </w:t>
      </w:r>
    </w:p>
    <w:p w14:paraId="4B12EFBC" w14:textId="77777777" w:rsidR="00E853C5" w:rsidRPr="00380F71" w:rsidRDefault="00913955" w:rsidP="00022CF4">
      <w:pPr>
        <w:spacing w:before="120"/>
        <w:jc w:val="both"/>
        <w:rPr>
          <w:rFonts w:cs="Arial"/>
          <w:sz w:val="20"/>
          <w:szCs w:val="20"/>
        </w:rPr>
      </w:pPr>
      <w:r w:rsidRPr="00617A50">
        <w:rPr>
          <w:rFonts w:cs="Arial"/>
          <w:sz w:val="20"/>
          <w:szCs w:val="20"/>
        </w:rPr>
        <w:t>LINK DO STRONY</w:t>
      </w:r>
      <w:r w:rsidRPr="00380F71">
        <w:rPr>
          <w:rFonts w:cs="Arial"/>
          <w:sz w:val="20"/>
          <w:szCs w:val="20"/>
        </w:rPr>
        <w:t xml:space="preserve">: </w:t>
      </w:r>
      <w:hyperlink r:id="rId8" w:history="1">
        <w:r w:rsidRPr="00380F71">
          <w:rPr>
            <w:rStyle w:val="Hipercze"/>
            <w:rFonts w:cs="Arial"/>
            <w:color w:val="auto"/>
            <w:sz w:val="20"/>
            <w:szCs w:val="20"/>
          </w:rPr>
          <w:t>www.wat.edu.pl</w:t>
        </w:r>
      </w:hyperlink>
    </w:p>
    <w:p w14:paraId="3083D7CA" w14:textId="2C030903" w:rsidR="00E853C5" w:rsidRPr="00380F71" w:rsidRDefault="00E853C5" w:rsidP="00022CF4">
      <w:pPr>
        <w:spacing w:before="120"/>
        <w:jc w:val="both"/>
        <w:rPr>
          <w:rFonts w:cs="Arial"/>
          <w:sz w:val="20"/>
          <w:szCs w:val="20"/>
        </w:rPr>
      </w:pPr>
      <w:r w:rsidRPr="00617A50">
        <w:rPr>
          <w:rFonts w:cs="Arial"/>
          <w:b/>
          <w:sz w:val="20"/>
          <w:szCs w:val="20"/>
        </w:rPr>
        <w:t>SŁOWA KLUCZOWE</w:t>
      </w:r>
      <w:r w:rsidRPr="00380F71">
        <w:rPr>
          <w:rFonts w:cs="Arial"/>
          <w:sz w:val="20"/>
          <w:szCs w:val="20"/>
        </w:rPr>
        <w:t xml:space="preserve">: </w:t>
      </w:r>
      <w:r w:rsidR="00EA5A99" w:rsidRPr="00380F71">
        <w:rPr>
          <w:rFonts w:cs="Arial"/>
          <w:sz w:val="20"/>
          <w:szCs w:val="20"/>
        </w:rPr>
        <w:t>detektory</w:t>
      </w:r>
      <w:r w:rsidR="00772CA4" w:rsidRPr="00380F71">
        <w:rPr>
          <w:rFonts w:cs="Arial"/>
          <w:sz w:val="20"/>
          <w:szCs w:val="20"/>
        </w:rPr>
        <w:t xml:space="preserve"> podczerwieni</w:t>
      </w:r>
      <w:r w:rsidR="001B5851" w:rsidRPr="00380F71">
        <w:rPr>
          <w:rFonts w:cs="Arial"/>
          <w:sz w:val="20"/>
          <w:szCs w:val="20"/>
        </w:rPr>
        <w:t xml:space="preserve">, </w:t>
      </w:r>
      <w:r w:rsidR="00EA5A99" w:rsidRPr="00380F71">
        <w:rPr>
          <w:rFonts w:cs="Arial"/>
          <w:sz w:val="20"/>
          <w:szCs w:val="20"/>
        </w:rPr>
        <w:t>DLTS</w:t>
      </w:r>
      <w:r w:rsidR="00C0351C" w:rsidRPr="00380F71">
        <w:rPr>
          <w:rFonts w:cs="Arial"/>
          <w:sz w:val="20"/>
          <w:szCs w:val="20"/>
        </w:rPr>
        <w:t>,</w:t>
      </w:r>
      <w:r w:rsidR="00EA5A99" w:rsidRPr="00380F71">
        <w:rPr>
          <w:rFonts w:cs="Arial"/>
          <w:sz w:val="20"/>
          <w:szCs w:val="20"/>
        </w:rPr>
        <w:t xml:space="preserve"> charakteryzacja warstw półprzewodnikowych</w:t>
      </w:r>
    </w:p>
    <w:p w14:paraId="349508F8" w14:textId="77777777" w:rsidR="00617A50" w:rsidRDefault="00617A50" w:rsidP="00617A50">
      <w:pPr>
        <w:contextualSpacing/>
        <w:rPr>
          <w:rStyle w:val="fontstyle01"/>
          <w:sz w:val="20"/>
          <w:szCs w:val="20"/>
        </w:rPr>
      </w:pPr>
    </w:p>
    <w:p w14:paraId="0AC80CEC" w14:textId="77777777" w:rsidR="00617A50" w:rsidRDefault="00617A50" w:rsidP="00617A50">
      <w:pPr>
        <w:contextualSpacing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OPIS: (tematyka, oczekiwania, uwagi):</w:t>
      </w:r>
    </w:p>
    <w:p w14:paraId="4CFA27B7" w14:textId="37A476A7" w:rsidR="00B876B0" w:rsidRDefault="00C0351C" w:rsidP="00617A50">
      <w:pPr>
        <w:contextualSpacing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Kandydat</w:t>
      </w:r>
      <w:r w:rsidR="00EA5A99" w:rsidRPr="00380F71">
        <w:rPr>
          <w:rFonts w:cs="Arial"/>
          <w:sz w:val="20"/>
          <w:szCs w:val="20"/>
        </w:rPr>
        <w:t>a</w:t>
      </w:r>
      <w:r w:rsidR="005629FE" w:rsidRPr="00380F71">
        <w:rPr>
          <w:rFonts w:cs="Arial"/>
          <w:sz w:val="20"/>
          <w:szCs w:val="20"/>
        </w:rPr>
        <w:t xml:space="preserve"> do objęcia stanowiska </w:t>
      </w:r>
      <w:r w:rsidR="00902F00" w:rsidRPr="00380F71">
        <w:rPr>
          <w:rFonts w:cs="Arial"/>
          <w:sz w:val="20"/>
          <w:szCs w:val="20"/>
        </w:rPr>
        <w:t>adiunkta</w:t>
      </w:r>
      <w:r w:rsidR="00EA5A99" w:rsidRPr="00380F71">
        <w:rPr>
          <w:rFonts w:cs="Arial"/>
          <w:sz w:val="20"/>
          <w:szCs w:val="20"/>
        </w:rPr>
        <w:t xml:space="preserve"> </w:t>
      </w:r>
      <w:r w:rsidR="00E030AE" w:rsidRPr="00380F71">
        <w:rPr>
          <w:rFonts w:cs="Arial"/>
          <w:sz w:val="20"/>
          <w:szCs w:val="20"/>
        </w:rPr>
        <w:t>w grupie pracowników badawczych</w:t>
      </w:r>
      <w:r w:rsidR="00EA5A99" w:rsidRPr="00380F71">
        <w:rPr>
          <w:rFonts w:cs="Arial"/>
          <w:sz w:val="20"/>
          <w:szCs w:val="20"/>
        </w:rPr>
        <w:t xml:space="preserve"> </w:t>
      </w:r>
      <w:r w:rsidR="005629FE" w:rsidRPr="00380F71">
        <w:rPr>
          <w:rFonts w:cs="Arial"/>
          <w:sz w:val="20"/>
          <w:szCs w:val="20"/>
        </w:rPr>
        <w:t>powinno cecho</w:t>
      </w:r>
      <w:r w:rsidRPr="00380F71">
        <w:rPr>
          <w:rFonts w:cs="Arial"/>
          <w:sz w:val="20"/>
          <w:szCs w:val="20"/>
        </w:rPr>
        <w:t>wać doświadczenie w prowadzeniu</w:t>
      </w:r>
      <w:r w:rsidR="005629FE" w:rsidRPr="00380F71">
        <w:rPr>
          <w:rFonts w:cs="Arial"/>
          <w:sz w:val="20"/>
          <w:szCs w:val="20"/>
        </w:rPr>
        <w:t xml:space="preserve"> pracy naukowej, udokumentowane dorobkiem naukowym przynależnym </w:t>
      </w:r>
      <w:bookmarkStart w:id="0" w:name="_Hlk29802131"/>
      <w:r w:rsidR="005629FE" w:rsidRPr="00380F71">
        <w:rPr>
          <w:rFonts w:cs="Arial"/>
          <w:sz w:val="20"/>
          <w:szCs w:val="20"/>
        </w:rPr>
        <w:t xml:space="preserve">do </w:t>
      </w:r>
      <w:r w:rsidR="00EA5A99" w:rsidRPr="00380F71">
        <w:rPr>
          <w:rFonts w:cs="Arial"/>
          <w:sz w:val="20"/>
          <w:szCs w:val="20"/>
        </w:rPr>
        <w:t xml:space="preserve">dziedziny nauk inżynieryjno-technicznych: </w:t>
      </w:r>
      <w:r w:rsidR="00EA5A99" w:rsidRPr="00380F71">
        <w:rPr>
          <w:rFonts w:cs="Arial"/>
          <w:sz w:val="21"/>
          <w:szCs w:val="21"/>
          <w:shd w:val="clear" w:color="auto" w:fill="FFFFFF"/>
        </w:rPr>
        <w:t>automatyka, elektronika i elektrotechnika</w:t>
      </w:r>
      <w:r w:rsidR="008809A0" w:rsidRPr="00380F71">
        <w:rPr>
          <w:rFonts w:cs="Arial"/>
          <w:sz w:val="21"/>
          <w:szCs w:val="21"/>
          <w:shd w:val="clear" w:color="auto" w:fill="FFFFFF"/>
        </w:rPr>
        <w:t xml:space="preserve"> lub</w:t>
      </w:r>
      <w:r w:rsidR="00EA5A99" w:rsidRPr="00380F71">
        <w:rPr>
          <w:rFonts w:cs="Arial"/>
          <w:sz w:val="21"/>
          <w:szCs w:val="21"/>
          <w:shd w:val="clear" w:color="auto" w:fill="FFFFFF"/>
        </w:rPr>
        <w:t xml:space="preserve"> </w:t>
      </w:r>
      <w:r w:rsidR="00884EED" w:rsidRPr="00380F71">
        <w:rPr>
          <w:rFonts w:cs="Arial"/>
          <w:sz w:val="20"/>
          <w:szCs w:val="20"/>
        </w:rPr>
        <w:t>inżynieria materiałowa</w:t>
      </w:r>
      <w:bookmarkEnd w:id="0"/>
      <w:r w:rsidR="005629FE" w:rsidRPr="00380F71">
        <w:rPr>
          <w:rFonts w:cs="Arial"/>
          <w:sz w:val="20"/>
          <w:szCs w:val="20"/>
        </w:rPr>
        <w:t xml:space="preserve">. </w:t>
      </w:r>
      <w:r w:rsidRPr="00380F71">
        <w:rPr>
          <w:rFonts w:cs="Arial"/>
          <w:sz w:val="20"/>
          <w:szCs w:val="20"/>
        </w:rPr>
        <w:t>O</w:t>
      </w:r>
      <w:r w:rsidR="00035B38" w:rsidRPr="00380F71">
        <w:rPr>
          <w:rFonts w:cs="Arial"/>
          <w:sz w:val="20"/>
          <w:szCs w:val="20"/>
        </w:rPr>
        <w:t xml:space="preserve">soba ta będzie zajmować się </w:t>
      </w:r>
      <w:r w:rsidR="00772CA4" w:rsidRPr="00380F71">
        <w:rPr>
          <w:rFonts w:cs="Arial"/>
          <w:sz w:val="20"/>
          <w:szCs w:val="20"/>
        </w:rPr>
        <w:t>charakteryzacją detektorów</w:t>
      </w:r>
      <w:r w:rsidR="00035B38" w:rsidRPr="00380F71">
        <w:rPr>
          <w:rFonts w:cs="Arial"/>
          <w:sz w:val="20"/>
          <w:szCs w:val="20"/>
        </w:rPr>
        <w:t xml:space="preserve"> podczerwieni</w:t>
      </w:r>
      <w:r w:rsidR="005557B7" w:rsidRPr="00380F71">
        <w:rPr>
          <w:rFonts w:cs="Arial"/>
          <w:sz w:val="20"/>
          <w:szCs w:val="20"/>
        </w:rPr>
        <w:t xml:space="preserve">. </w:t>
      </w:r>
      <w:r w:rsidR="00B876B0" w:rsidRPr="00380F71">
        <w:rPr>
          <w:rFonts w:cs="Arial"/>
          <w:sz w:val="20"/>
          <w:szCs w:val="20"/>
        </w:rPr>
        <w:t>Wymagana jest wiedza i doświadczenie w zakresie wymienionej tematyki</w:t>
      </w:r>
      <w:r w:rsidR="00EA5A99" w:rsidRPr="00380F71">
        <w:rPr>
          <w:rFonts w:cs="Arial"/>
          <w:sz w:val="20"/>
          <w:szCs w:val="20"/>
        </w:rPr>
        <w:t>.</w:t>
      </w:r>
    </w:p>
    <w:p w14:paraId="3B68B1FF" w14:textId="77777777" w:rsidR="00617A50" w:rsidRPr="00617A50" w:rsidRDefault="00617A50" w:rsidP="00617A50">
      <w:pPr>
        <w:contextualSpacing/>
        <w:rPr>
          <w:rFonts w:cs="Arial"/>
          <w:b/>
          <w:bCs/>
          <w:color w:val="000000"/>
          <w:sz w:val="20"/>
          <w:szCs w:val="20"/>
        </w:rPr>
      </w:pPr>
    </w:p>
    <w:p w14:paraId="33D26E53" w14:textId="77777777" w:rsidR="00A60740" w:rsidRPr="00380F71" w:rsidRDefault="00EA0F77" w:rsidP="00022CF4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Wymagania od kandydatów:</w:t>
      </w:r>
    </w:p>
    <w:p w14:paraId="2ADF2DA3" w14:textId="357CF89E" w:rsidR="002203C0" w:rsidRPr="00380F71" w:rsidRDefault="002203C0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Kwalifikacje zawodowe potwierdzone stopniem doktora nauk inżynieryjno-technicznych w zakresie </w:t>
      </w:r>
      <w:r w:rsidR="008809A0" w:rsidRPr="00380F71">
        <w:rPr>
          <w:rFonts w:cs="Arial"/>
          <w:sz w:val="21"/>
          <w:szCs w:val="21"/>
          <w:shd w:val="clear" w:color="auto" w:fill="FFFFFF"/>
        </w:rPr>
        <w:t>automatyka, elektronika i elektrotechnika</w:t>
      </w:r>
      <w:r w:rsidR="00C27FDE" w:rsidRPr="00380F71">
        <w:rPr>
          <w:rFonts w:cs="Arial"/>
          <w:sz w:val="21"/>
          <w:szCs w:val="21"/>
          <w:shd w:val="clear" w:color="auto" w:fill="FFFFFF"/>
        </w:rPr>
        <w:t xml:space="preserve"> lub</w:t>
      </w:r>
      <w:r w:rsidR="00420DDF" w:rsidRPr="00380F71">
        <w:rPr>
          <w:rFonts w:cs="Arial"/>
          <w:sz w:val="20"/>
          <w:szCs w:val="20"/>
        </w:rPr>
        <w:t xml:space="preserve"> inżynieria</w:t>
      </w:r>
      <w:r w:rsidRPr="00380F71">
        <w:rPr>
          <w:rFonts w:cs="Arial"/>
          <w:sz w:val="20"/>
          <w:szCs w:val="20"/>
        </w:rPr>
        <w:t xml:space="preserve"> materiałowa</w:t>
      </w:r>
      <w:r w:rsidR="00C94C4E" w:rsidRPr="00380F71">
        <w:rPr>
          <w:rFonts w:cs="Arial"/>
          <w:sz w:val="20"/>
          <w:szCs w:val="20"/>
        </w:rPr>
        <w:t xml:space="preserve"> </w:t>
      </w:r>
      <w:r w:rsidR="00C27FDE" w:rsidRPr="00380F71">
        <w:rPr>
          <w:rFonts w:cs="Arial"/>
          <w:sz w:val="20"/>
          <w:szCs w:val="20"/>
        </w:rPr>
        <w:t>(</w:t>
      </w:r>
      <w:r w:rsidRPr="00380F71">
        <w:rPr>
          <w:rFonts w:cs="Arial"/>
          <w:sz w:val="20"/>
          <w:szCs w:val="20"/>
        </w:rPr>
        <w:t>pokrewne</w:t>
      </w:r>
      <w:r w:rsidR="00C27FDE" w:rsidRPr="00380F71">
        <w:rPr>
          <w:rFonts w:cs="Arial"/>
          <w:sz w:val="20"/>
          <w:szCs w:val="20"/>
        </w:rPr>
        <w:t>)</w:t>
      </w:r>
      <w:r w:rsidRPr="00380F71">
        <w:rPr>
          <w:rFonts w:cs="Arial"/>
          <w:sz w:val="20"/>
          <w:szCs w:val="20"/>
        </w:rPr>
        <w:t>;</w:t>
      </w:r>
    </w:p>
    <w:p w14:paraId="4EE684A1" w14:textId="7B812EC5" w:rsidR="00C0351C" w:rsidRPr="00380F71" w:rsidRDefault="00C0351C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Znajomość zagadnień związanyc</w:t>
      </w:r>
      <w:r w:rsidR="002818F6" w:rsidRPr="00380F71">
        <w:rPr>
          <w:rFonts w:cs="Arial"/>
          <w:sz w:val="20"/>
          <w:szCs w:val="20"/>
        </w:rPr>
        <w:t>h z fizyką ciała</w:t>
      </w:r>
      <w:r w:rsidR="00E648FA" w:rsidRPr="00380F71">
        <w:rPr>
          <w:rFonts w:cs="Arial"/>
          <w:sz w:val="20"/>
          <w:szCs w:val="20"/>
        </w:rPr>
        <w:t xml:space="preserve"> stałego oraz</w:t>
      </w:r>
      <w:r w:rsidR="002818F6" w:rsidRPr="00380F71">
        <w:rPr>
          <w:rFonts w:cs="Arial"/>
          <w:sz w:val="20"/>
          <w:szCs w:val="20"/>
        </w:rPr>
        <w:t xml:space="preserve"> budową</w:t>
      </w:r>
      <w:r w:rsidR="00D64FD4" w:rsidRPr="00380F71">
        <w:rPr>
          <w:rFonts w:cs="Arial"/>
          <w:sz w:val="20"/>
          <w:szCs w:val="20"/>
        </w:rPr>
        <w:t xml:space="preserve"> </w:t>
      </w:r>
      <w:r w:rsidR="008809A0" w:rsidRPr="00380F71">
        <w:rPr>
          <w:rFonts w:cs="Arial"/>
          <w:sz w:val="20"/>
          <w:szCs w:val="20"/>
        </w:rPr>
        <w:t>detektorów</w:t>
      </w:r>
      <w:r w:rsidR="00D64FD4" w:rsidRPr="00380F71">
        <w:rPr>
          <w:rFonts w:cs="Arial"/>
          <w:sz w:val="20"/>
          <w:szCs w:val="20"/>
        </w:rPr>
        <w:t xml:space="preserve"> podczerwieni;</w:t>
      </w:r>
    </w:p>
    <w:p w14:paraId="7C7AFA16" w14:textId="77777777" w:rsidR="002203C0" w:rsidRPr="00380F71" w:rsidRDefault="002203C0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Znajomość metodologii pomiarowych struktur półprzewodnikowych; </w:t>
      </w:r>
    </w:p>
    <w:p w14:paraId="14D929E3" w14:textId="7D0E6F55" w:rsidR="007A54E9" w:rsidRPr="00380F71" w:rsidRDefault="007A54E9" w:rsidP="00E025EE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Rozpoznawalny dorobek naukowy, publikacje </w:t>
      </w:r>
      <w:r w:rsidR="00B53E74" w:rsidRPr="00380F71">
        <w:rPr>
          <w:rFonts w:cs="Arial"/>
          <w:sz w:val="20"/>
          <w:szCs w:val="20"/>
        </w:rPr>
        <w:t>zgodnie z „Wykazem czasopism naukowych i recenzowanych materiałów z konferencji międzynarodowych wraz z przypisaną liczbą punktów”</w:t>
      </w:r>
      <w:r w:rsidRPr="00380F71">
        <w:rPr>
          <w:rFonts w:cs="Arial"/>
          <w:sz w:val="20"/>
          <w:szCs w:val="20"/>
        </w:rPr>
        <w:t xml:space="preserve"> </w:t>
      </w:r>
      <w:r w:rsidR="00B53E74" w:rsidRPr="00380F71">
        <w:rPr>
          <w:rFonts w:cs="Arial"/>
          <w:sz w:val="20"/>
          <w:szCs w:val="20"/>
        </w:rPr>
        <w:t>(Załącznik do komunikatu Ministra Nauki i Szkolnictwa Wyższego z dnia 31 lipca 2019 r.)</w:t>
      </w:r>
      <w:r w:rsidR="00B53E74" w:rsidRPr="00380F71">
        <w:t xml:space="preserve"> </w:t>
      </w:r>
      <w:r w:rsidRPr="00380F71">
        <w:rPr>
          <w:rFonts w:cs="Arial"/>
          <w:sz w:val="20"/>
          <w:szCs w:val="20"/>
        </w:rPr>
        <w:t xml:space="preserve">– co najmniej </w:t>
      </w:r>
      <w:r w:rsidR="00B53E74" w:rsidRPr="00380F71">
        <w:rPr>
          <w:rFonts w:cs="Arial"/>
          <w:sz w:val="20"/>
          <w:szCs w:val="20"/>
        </w:rPr>
        <w:t>4</w:t>
      </w:r>
      <w:r w:rsidRPr="00380F71">
        <w:rPr>
          <w:rFonts w:cs="Arial"/>
          <w:sz w:val="20"/>
          <w:szCs w:val="20"/>
        </w:rPr>
        <w:t xml:space="preserve">, indeks Hirscha co najmniej </w:t>
      </w:r>
      <w:r w:rsidR="00C0351C" w:rsidRPr="00380F71">
        <w:rPr>
          <w:rFonts w:cs="Arial"/>
          <w:sz w:val="20"/>
          <w:szCs w:val="20"/>
        </w:rPr>
        <w:t>2</w:t>
      </w:r>
      <w:r w:rsidRPr="00380F71">
        <w:rPr>
          <w:rFonts w:cs="Arial"/>
          <w:sz w:val="20"/>
          <w:szCs w:val="20"/>
        </w:rPr>
        <w:t xml:space="preserve">  (wg WoS);</w:t>
      </w:r>
    </w:p>
    <w:p w14:paraId="6A28A1BC" w14:textId="77777777" w:rsidR="007A54E9" w:rsidRPr="00380F71" w:rsidRDefault="00EE1E70" w:rsidP="00E025EE">
      <w:pPr>
        <w:numPr>
          <w:ilvl w:val="0"/>
          <w:numId w:val="1"/>
        </w:numPr>
        <w:shd w:val="clear" w:color="auto" w:fill="FFFFFF"/>
        <w:spacing w:before="45"/>
        <w:jc w:val="both"/>
        <w:rPr>
          <w:rFonts w:cs="Arial"/>
          <w:sz w:val="20"/>
          <w:szCs w:val="20"/>
        </w:rPr>
      </w:pPr>
      <w:r w:rsidRPr="00380F71">
        <w:rPr>
          <w:rFonts w:cs="Arial"/>
          <w:sz w:val="20"/>
          <w:szCs w:val="20"/>
        </w:rPr>
        <w:t>A</w:t>
      </w:r>
      <w:r w:rsidR="007A54E9" w:rsidRPr="00380F71">
        <w:rPr>
          <w:rFonts w:cs="Arial"/>
          <w:sz w:val="20"/>
          <w:szCs w:val="20"/>
        </w:rPr>
        <w:t>ktywny udział w konferencjach międzynarodowych i krajowych</w:t>
      </w:r>
      <w:r w:rsidRPr="00380F71">
        <w:rPr>
          <w:rFonts w:cs="Arial"/>
          <w:sz w:val="20"/>
          <w:szCs w:val="20"/>
        </w:rPr>
        <w:t xml:space="preserve"> </w:t>
      </w:r>
      <w:r w:rsidR="007A54E9" w:rsidRPr="00380F71">
        <w:rPr>
          <w:rFonts w:cs="Arial"/>
          <w:sz w:val="20"/>
          <w:szCs w:val="20"/>
        </w:rPr>
        <w:t>z prezentacjami wygłoszonymi w języku angielskim</w:t>
      </w:r>
      <w:r w:rsidRPr="00380F71">
        <w:rPr>
          <w:rFonts w:cs="Arial"/>
          <w:sz w:val="20"/>
          <w:szCs w:val="20"/>
        </w:rPr>
        <w:t xml:space="preserve"> i polskim</w:t>
      </w:r>
      <w:r w:rsidR="007A54E9" w:rsidRPr="00380F71">
        <w:rPr>
          <w:rFonts w:cs="Arial"/>
          <w:sz w:val="20"/>
          <w:szCs w:val="20"/>
        </w:rPr>
        <w:t>;</w:t>
      </w:r>
    </w:p>
    <w:p w14:paraId="33D192F2" w14:textId="525D036A" w:rsidR="002203C0" w:rsidRPr="00380F71" w:rsidRDefault="002203C0" w:rsidP="00E025E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380F71">
        <w:rPr>
          <w:rFonts w:cs="Arial"/>
          <w:sz w:val="20"/>
          <w:szCs w:val="20"/>
        </w:rPr>
        <w:t xml:space="preserve">Udział, w co najmniej </w:t>
      </w:r>
      <w:r w:rsidR="008809A0" w:rsidRPr="00380F71">
        <w:rPr>
          <w:rFonts w:cs="Arial"/>
          <w:sz w:val="20"/>
          <w:szCs w:val="20"/>
        </w:rPr>
        <w:t>1</w:t>
      </w:r>
      <w:r w:rsidRPr="00380F71">
        <w:rPr>
          <w:rFonts w:cs="Arial"/>
          <w:sz w:val="20"/>
          <w:szCs w:val="20"/>
        </w:rPr>
        <w:t xml:space="preserve"> projek</w:t>
      </w:r>
      <w:r w:rsidR="008809A0" w:rsidRPr="00380F71">
        <w:rPr>
          <w:rFonts w:cs="Arial"/>
          <w:sz w:val="20"/>
          <w:szCs w:val="20"/>
        </w:rPr>
        <w:t>cie</w:t>
      </w:r>
      <w:r w:rsidRPr="00380F71">
        <w:rPr>
          <w:rFonts w:cs="Arial"/>
          <w:sz w:val="20"/>
          <w:szCs w:val="20"/>
        </w:rPr>
        <w:t xml:space="preserve"> badawczy</w:t>
      </w:r>
      <w:r w:rsidR="008809A0" w:rsidRPr="00380F71">
        <w:rPr>
          <w:rFonts w:cs="Arial"/>
          <w:sz w:val="20"/>
          <w:szCs w:val="20"/>
        </w:rPr>
        <w:t>m</w:t>
      </w:r>
      <w:r w:rsidRPr="00380F71">
        <w:rPr>
          <w:rFonts w:cs="Arial"/>
          <w:sz w:val="20"/>
          <w:szCs w:val="20"/>
        </w:rPr>
        <w:t>;</w:t>
      </w:r>
    </w:p>
    <w:p w14:paraId="09FF2C1A" w14:textId="77777777" w:rsidR="005629FE" w:rsidRPr="00380F71" w:rsidRDefault="009F4D83" w:rsidP="00E025EE">
      <w:pPr>
        <w:numPr>
          <w:ilvl w:val="0"/>
          <w:numId w:val="1"/>
        </w:numPr>
        <w:jc w:val="both"/>
        <w:rPr>
          <w:rFonts w:cs="Arial"/>
          <w:sz w:val="20"/>
          <w:szCs w:val="18"/>
          <w:lang w:val="en-US"/>
        </w:rPr>
      </w:pPr>
      <w:r w:rsidRPr="00380F71">
        <w:rPr>
          <w:rFonts w:cs="Arial"/>
          <w:sz w:val="20"/>
          <w:szCs w:val="18"/>
          <w:lang w:val="en-US"/>
        </w:rPr>
        <w:t>D</w:t>
      </w:r>
      <w:r w:rsidR="007C67C6" w:rsidRPr="00380F71">
        <w:rPr>
          <w:rFonts w:cs="Arial"/>
          <w:sz w:val="20"/>
          <w:szCs w:val="18"/>
          <w:lang w:val="en-US"/>
        </w:rPr>
        <w:t>obra</w:t>
      </w:r>
      <w:r w:rsidR="005629FE" w:rsidRPr="00380F71">
        <w:rPr>
          <w:rFonts w:cs="Arial"/>
          <w:sz w:val="20"/>
          <w:szCs w:val="18"/>
          <w:lang w:val="en-US"/>
        </w:rPr>
        <w:t xml:space="preserve"> znajomość języka angielskiego. </w:t>
      </w:r>
    </w:p>
    <w:p w14:paraId="1D4BA149" w14:textId="77777777" w:rsidR="00EA0F77" w:rsidRPr="00380F71" w:rsidRDefault="00EA0F77" w:rsidP="00022CF4">
      <w:pPr>
        <w:jc w:val="both"/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Zgłoszenie do konkursu winno zawierać:</w:t>
      </w:r>
    </w:p>
    <w:p w14:paraId="73638533" w14:textId="77777777" w:rsidR="00D36093" w:rsidRPr="00D36093" w:rsidRDefault="00D36093" w:rsidP="00D36093">
      <w:pPr>
        <w:contextualSpacing/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podanie o zatrudnienie skierowane do Rektora WAT, kwestionariusz osobowy, życiorys zawodowy (cv.), informacja o zainteresowaniach naukowych, osiągnięciach naukowych, dydaktycznych i organizacyjnych;</w:t>
      </w:r>
    </w:p>
    <w:p w14:paraId="28AAE851" w14:textId="4BF9FB59" w:rsidR="00345CBE" w:rsidRDefault="00D36093" w:rsidP="00D36093">
      <w:pPr>
        <w:rPr>
          <w:rFonts w:eastAsia="Calibri" w:cs="Arial"/>
          <w:color w:val="000000"/>
          <w:sz w:val="20"/>
          <w:szCs w:val="20"/>
          <w:lang w:eastAsia="en-US"/>
        </w:rPr>
      </w:pP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odpisy dyplomów oraz innych dokumentów potwierdzających posiadane kwalifikacje;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wyrażeniu zgody na przetwarzanie danych osobowych zawartych w ofercie pracy zgodnie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z Ustawą z 10 maja 2018 r. o ochronie danych osobowych (Dz.U. z 2018 r. poz. 1000);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posiadaniu pełnej zdolności do czynności prawnych;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niekaralności prawomocnym wyrokiem sądowym za przestępstwo umyślne;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niekaralności karą dyscyplinarną pozbawienia prawa do wykonywania zawodu nauczyciela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akademickiego na stałe lub na czas określony;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 o korzystaniu z pełni praw publicznych;</w:t>
      </w:r>
      <w:r w:rsidRPr="00D36093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D36093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D36093">
        <w:rPr>
          <w:rFonts w:eastAsia="Calibri" w:cs="Arial"/>
          <w:color w:val="000000"/>
          <w:sz w:val="20"/>
          <w:szCs w:val="20"/>
          <w:lang w:eastAsia="en-US"/>
        </w:rPr>
        <w:t>oświadczenie, czy Akademia będzie podstawowym miejscem pracy;</w:t>
      </w:r>
    </w:p>
    <w:p w14:paraId="502C6F0E" w14:textId="77777777" w:rsidR="00D36093" w:rsidRPr="00380F71" w:rsidRDefault="00D36093" w:rsidP="00D36093">
      <w:pPr>
        <w:rPr>
          <w:rFonts w:cs="Arial"/>
          <w:sz w:val="20"/>
          <w:szCs w:val="20"/>
        </w:rPr>
      </w:pPr>
    </w:p>
    <w:p w14:paraId="19A2C525" w14:textId="5EBF2065" w:rsidR="00DB13E4" w:rsidRPr="00380F71" w:rsidRDefault="00376C78" w:rsidP="00913955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Dokumenty należy składać</w:t>
      </w:r>
      <w:r w:rsidR="002F5891" w:rsidRPr="00380F71">
        <w:rPr>
          <w:rFonts w:cs="Arial"/>
          <w:b/>
          <w:sz w:val="20"/>
          <w:szCs w:val="20"/>
        </w:rPr>
        <w:t xml:space="preserve"> w terminie do </w:t>
      </w:r>
      <w:r w:rsidR="008809A0" w:rsidRPr="00380F71">
        <w:rPr>
          <w:rFonts w:cs="Arial"/>
          <w:b/>
          <w:sz w:val="20"/>
          <w:szCs w:val="20"/>
        </w:rPr>
        <w:t>2</w:t>
      </w:r>
      <w:r w:rsidR="003D26E4">
        <w:rPr>
          <w:rFonts w:cs="Arial"/>
          <w:b/>
          <w:sz w:val="20"/>
          <w:szCs w:val="20"/>
        </w:rPr>
        <w:t>1</w:t>
      </w:r>
      <w:bookmarkStart w:id="1" w:name="_GoBack"/>
      <w:bookmarkEnd w:id="1"/>
      <w:r w:rsidR="00345CBE">
        <w:rPr>
          <w:rFonts w:cs="Arial"/>
          <w:b/>
          <w:sz w:val="20"/>
          <w:szCs w:val="20"/>
        </w:rPr>
        <w:t xml:space="preserve"> lutego </w:t>
      </w:r>
      <w:r w:rsidR="002147B8" w:rsidRPr="00380F71">
        <w:rPr>
          <w:rFonts w:cs="Arial"/>
          <w:b/>
          <w:sz w:val="20"/>
          <w:szCs w:val="20"/>
        </w:rPr>
        <w:t>20</w:t>
      </w:r>
      <w:r w:rsidR="00420DDF" w:rsidRPr="00380F71">
        <w:rPr>
          <w:rFonts w:cs="Arial"/>
          <w:b/>
          <w:sz w:val="20"/>
          <w:szCs w:val="20"/>
        </w:rPr>
        <w:t>20</w:t>
      </w:r>
      <w:r w:rsidR="008809A0" w:rsidRPr="00380F71">
        <w:rPr>
          <w:rFonts w:cs="Arial"/>
          <w:b/>
          <w:sz w:val="20"/>
          <w:szCs w:val="20"/>
        </w:rPr>
        <w:t xml:space="preserve"> </w:t>
      </w:r>
    </w:p>
    <w:p w14:paraId="6DC67617" w14:textId="426CE650" w:rsidR="00376C78" w:rsidRPr="00345CBE" w:rsidRDefault="00913955" w:rsidP="00637FF5">
      <w:pPr>
        <w:pStyle w:val="Akapitzlist"/>
        <w:numPr>
          <w:ilvl w:val="0"/>
          <w:numId w:val="3"/>
        </w:numPr>
        <w:ind w:left="360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>osobiście w sekretariacie Wydziału Nowy</w:t>
      </w:r>
      <w:r w:rsidR="002147B8" w:rsidRPr="00380F71">
        <w:rPr>
          <w:rFonts w:cs="Arial"/>
          <w:sz w:val="20"/>
          <w:szCs w:val="20"/>
        </w:rPr>
        <w:t xml:space="preserve">ch Technologii i Chemii w </w:t>
      </w:r>
      <w:r w:rsidR="002147B8" w:rsidRPr="00380F71">
        <w:rPr>
          <w:rFonts w:cs="Arial"/>
          <w:b/>
          <w:sz w:val="20"/>
          <w:szCs w:val="20"/>
        </w:rPr>
        <w:t>bud. 100</w:t>
      </w:r>
      <w:r w:rsidR="00637FF5">
        <w:rPr>
          <w:rFonts w:cs="Arial"/>
          <w:b/>
          <w:sz w:val="20"/>
          <w:szCs w:val="20"/>
        </w:rPr>
        <w:t>/</w:t>
      </w:r>
      <w:r w:rsidR="002147B8" w:rsidRPr="00380F71">
        <w:rPr>
          <w:rFonts w:cs="Arial"/>
          <w:b/>
          <w:sz w:val="20"/>
          <w:szCs w:val="20"/>
        </w:rPr>
        <w:t>151</w:t>
      </w:r>
      <w:r w:rsidR="00345CBE">
        <w:rPr>
          <w:rFonts w:cs="Arial"/>
          <w:b/>
          <w:sz w:val="20"/>
          <w:szCs w:val="20"/>
        </w:rPr>
        <w:t xml:space="preserve">, </w:t>
      </w:r>
      <w:r w:rsidR="00376C78" w:rsidRPr="00345CBE">
        <w:rPr>
          <w:rFonts w:cs="Arial"/>
          <w:sz w:val="20"/>
          <w:szCs w:val="20"/>
        </w:rPr>
        <w:t>listownie: Wojskowa Akademi</w:t>
      </w:r>
      <w:r w:rsidR="00B42E0F" w:rsidRPr="00345CBE">
        <w:rPr>
          <w:rFonts w:cs="Arial"/>
          <w:sz w:val="20"/>
          <w:szCs w:val="20"/>
        </w:rPr>
        <w:t>a Techniczna, Wydział Nowych T</w:t>
      </w:r>
      <w:r w:rsidRPr="00345CBE">
        <w:rPr>
          <w:rFonts w:cs="Arial"/>
          <w:sz w:val="20"/>
          <w:szCs w:val="20"/>
        </w:rPr>
        <w:t>echnologii i Chemii</w:t>
      </w:r>
      <w:r w:rsidR="00DB13E4" w:rsidRPr="00345CBE">
        <w:rPr>
          <w:rFonts w:cs="Arial"/>
          <w:sz w:val="20"/>
          <w:szCs w:val="20"/>
        </w:rPr>
        <w:t>,</w:t>
      </w:r>
      <w:r w:rsidR="00637FF5" w:rsidRPr="00637FF5">
        <w:rPr>
          <w:rFonts w:cs="Arial"/>
          <w:sz w:val="20"/>
          <w:szCs w:val="20"/>
        </w:rPr>
        <w:t xml:space="preserve"> </w:t>
      </w:r>
      <w:r w:rsidR="00637FF5" w:rsidRPr="00345CBE">
        <w:rPr>
          <w:rFonts w:cs="Arial"/>
          <w:sz w:val="20"/>
          <w:szCs w:val="20"/>
        </w:rPr>
        <w:t>ul. Gen. Sylwestra Kaliskiego 2</w:t>
      </w:r>
      <w:r w:rsidR="00637FF5">
        <w:rPr>
          <w:rFonts w:cs="Arial"/>
          <w:sz w:val="20"/>
          <w:szCs w:val="20"/>
        </w:rPr>
        <w:t>,</w:t>
      </w:r>
      <w:r w:rsidR="00DB13E4" w:rsidRPr="00345CBE">
        <w:rPr>
          <w:rFonts w:cs="Arial"/>
          <w:sz w:val="20"/>
          <w:szCs w:val="20"/>
        </w:rPr>
        <w:t xml:space="preserve"> </w:t>
      </w:r>
      <w:r w:rsidR="00376C78" w:rsidRPr="00345CBE">
        <w:rPr>
          <w:rFonts w:cs="Arial"/>
          <w:sz w:val="20"/>
          <w:szCs w:val="20"/>
        </w:rPr>
        <w:t xml:space="preserve">00-908 Warszawa 49, </w:t>
      </w:r>
    </w:p>
    <w:p w14:paraId="71AD525A" w14:textId="54297E65" w:rsidR="00376C78" w:rsidRDefault="00376C78" w:rsidP="00637FF5">
      <w:pPr>
        <w:numPr>
          <w:ilvl w:val="0"/>
          <w:numId w:val="2"/>
        </w:numPr>
        <w:ind w:left="360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>poc</w:t>
      </w:r>
      <w:r w:rsidR="00913955" w:rsidRPr="00380F71">
        <w:rPr>
          <w:rFonts w:cs="Arial"/>
          <w:sz w:val="20"/>
          <w:szCs w:val="20"/>
        </w:rPr>
        <w:t xml:space="preserve">ztą elektroniczną/faksem: email: </w:t>
      </w:r>
      <w:hyperlink r:id="rId9" w:history="1">
        <w:r w:rsidR="00C27FDE" w:rsidRPr="00380F71">
          <w:rPr>
            <w:rStyle w:val="Hipercze"/>
            <w:rFonts w:cs="Arial"/>
            <w:color w:val="auto"/>
            <w:sz w:val="20"/>
            <w:szCs w:val="20"/>
          </w:rPr>
          <w:t>stanisław.cudzilo@wat.edu.pl</w:t>
        </w:r>
      </w:hyperlink>
      <w:r w:rsidR="002147B8" w:rsidRPr="00380F71">
        <w:rPr>
          <w:rFonts w:cs="Arial"/>
          <w:sz w:val="20"/>
          <w:szCs w:val="20"/>
        </w:rPr>
        <w:t xml:space="preserve"> / </w:t>
      </w:r>
      <w:r w:rsidR="00E030AE" w:rsidRPr="00380F71">
        <w:rPr>
          <w:rFonts w:cs="Arial"/>
          <w:b/>
          <w:sz w:val="20"/>
          <w:szCs w:val="20"/>
        </w:rPr>
        <w:t>261 839</w:t>
      </w:r>
      <w:r w:rsidR="00345CBE">
        <w:rPr>
          <w:rFonts w:cs="Arial"/>
          <w:b/>
          <w:sz w:val="20"/>
          <w:szCs w:val="20"/>
        </w:rPr>
        <w:t> </w:t>
      </w:r>
      <w:r w:rsidR="00E030AE" w:rsidRPr="00380F71">
        <w:rPr>
          <w:rFonts w:cs="Arial"/>
          <w:b/>
          <w:sz w:val="20"/>
          <w:szCs w:val="20"/>
        </w:rPr>
        <w:t>4</w:t>
      </w:r>
      <w:r w:rsidR="001E57BF">
        <w:rPr>
          <w:rFonts w:cs="Arial"/>
          <w:b/>
          <w:sz w:val="20"/>
          <w:szCs w:val="20"/>
        </w:rPr>
        <w:t>7</w:t>
      </w:r>
      <w:r w:rsidR="00E030AE" w:rsidRPr="00380F71">
        <w:rPr>
          <w:rFonts w:cs="Arial"/>
          <w:b/>
          <w:sz w:val="20"/>
          <w:szCs w:val="20"/>
        </w:rPr>
        <w:t>0</w:t>
      </w:r>
    </w:p>
    <w:p w14:paraId="20B818C1" w14:textId="77777777" w:rsidR="00345CBE" w:rsidRPr="00380F71" w:rsidRDefault="00345CBE" w:rsidP="006107F6">
      <w:pPr>
        <w:ind w:left="720"/>
        <w:jc w:val="both"/>
        <w:rPr>
          <w:rFonts w:cs="Arial"/>
          <w:b/>
          <w:sz w:val="20"/>
          <w:szCs w:val="20"/>
        </w:rPr>
      </w:pPr>
    </w:p>
    <w:p w14:paraId="213D4C98" w14:textId="67CD35F9" w:rsidR="00376C78" w:rsidRPr="000E30B0" w:rsidRDefault="00376C78" w:rsidP="001E57BF">
      <w:pPr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Dodatkowe informacje można</w:t>
      </w:r>
      <w:r w:rsidR="00A310B6" w:rsidRPr="00380F71">
        <w:rPr>
          <w:rFonts w:cs="Arial"/>
          <w:b/>
          <w:sz w:val="20"/>
          <w:szCs w:val="20"/>
        </w:rPr>
        <w:t xml:space="preserve"> </w:t>
      </w:r>
      <w:r w:rsidR="00B42E0F" w:rsidRPr="00380F71">
        <w:rPr>
          <w:rFonts w:cs="Arial"/>
          <w:b/>
          <w:sz w:val="20"/>
          <w:szCs w:val="20"/>
        </w:rPr>
        <w:t xml:space="preserve">uzyskać telefonicznie: </w:t>
      </w:r>
      <w:r w:rsidR="0029316E" w:rsidRPr="00380F71">
        <w:rPr>
          <w:rFonts w:cs="Arial"/>
          <w:b/>
          <w:sz w:val="20"/>
          <w:szCs w:val="20"/>
        </w:rPr>
        <w:t> </w:t>
      </w:r>
      <w:bookmarkStart w:id="2" w:name="_Hlk29802142"/>
      <w:r w:rsidR="00C27FDE" w:rsidRPr="000E30B0">
        <w:rPr>
          <w:rFonts w:cs="Arial"/>
          <w:b/>
          <w:sz w:val="20"/>
          <w:szCs w:val="20"/>
        </w:rPr>
        <w:t>261</w:t>
      </w:r>
      <w:r w:rsidR="001E57BF">
        <w:rPr>
          <w:rFonts w:cs="Arial"/>
          <w:b/>
          <w:sz w:val="20"/>
          <w:szCs w:val="20"/>
        </w:rPr>
        <w:t xml:space="preserve"> </w:t>
      </w:r>
      <w:r w:rsidR="00C27FDE" w:rsidRPr="000E30B0">
        <w:rPr>
          <w:rFonts w:cs="Arial"/>
          <w:b/>
          <w:sz w:val="20"/>
          <w:szCs w:val="20"/>
        </w:rPr>
        <w:t>839</w:t>
      </w:r>
      <w:r w:rsidR="001E57BF">
        <w:rPr>
          <w:rFonts w:cs="Arial"/>
          <w:b/>
          <w:sz w:val="20"/>
          <w:szCs w:val="20"/>
        </w:rPr>
        <w:t> 014, 261 839 731, 261 839 450</w:t>
      </w:r>
      <w:r w:rsidR="00C27FDE" w:rsidRPr="000E30B0">
        <w:rPr>
          <w:rFonts w:cs="Arial"/>
          <w:b/>
          <w:sz w:val="20"/>
          <w:szCs w:val="20"/>
        </w:rPr>
        <w:t xml:space="preserve"> lub </w:t>
      </w:r>
      <w:hyperlink r:id="rId10" w:history="1">
        <w:r w:rsidR="00345CBE" w:rsidRPr="000E30B0">
          <w:rPr>
            <w:rStyle w:val="Hipercze"/>
            <w:rFonts w:cs="Arial"/>
            <w:b/>
            <w:sz w:val="20"/>
            <w:szCs w:val="20"/>
          </w:rPr>
          <w:t>piotr.martyniuk@wat.edu.pl</w:t>
        </w:r>
      </w:hyperlink>
      <w:bookmarkEnd w:id="2"/>
    </w:p>
    <w:p w14:paraId="0D08BE37" w14:textId="77777777" w:rsidR="00345CBE" w:rsidRPr="00380F71" w:rsidRDefault="00345CBE" w:rsidP="00022CF4">
      <w:pPr>
        <w:jc w:val="both"/>
        <w:rPr>
          <w:rFonts w:cs="Arial"/>
          <w:b/>
          <w:sz w:val="20"/>
          <w:szCs w:val="20"/>
        </w:rPr>
      </w:pPr>
    </w:p>
    <w:p w14:paraId="4AB1DB70" w14:textId="77777777" w:rsidR="00345CBE" w:rsidRDefault="00345CBE" w:rsidP="00345CBE">
      <w:pPr>
        <w:contextualSpacing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Rozstrzygniecie konkursu nastąpi w ciągu </w:t>
      </w:r>
      <w:r w:rsidRPr="006F480C">
        <w:rPr>
          <w:rStyle w:val="fontstyle21"/>
          <w:sz w:val="18"/>
          <w:szCs w:val="18"/>
        </w:rPr>
        <w:t>dwóch tygodni</w:t>
      </w:r>
      <w:r>
        <w:rPr>
          <w:rStyle w:val="fontstyle21"/>
          <w:sz w:val="18"/>
          <w:szCs w:val="18"/>
        </w:rPr>
        <w:t xml:space="preserve"> od terminu składania ofert. Konkurs jest pierwszym etapem określonej </w:t>
      </w:r>
      <w:r>
        <w:rPr>
          <w:rStyle w:val="fontstyle21"/>
          <w:sz w:val="18"/>
          <w:szCs w:val="18"/>
        </w:rPr>
        <w:br/>
        <w:t>w Statucie Wojskowej Akademii Technicznej procedury zatrudnienia na stanowisku nauczyciela akademickiego, a jego pozytywne rozstrzygnięcie stanowi podstawę do dalszego postępowania. Ostateczną decyzję o zatrudnieniu osoby wyłonionej w drodze konkursu podejmuje Rektor. Uczelnia zastrzega sobie prawo nierozstrzygnięcia konkursu bez podania przyczyny. Uczelnia nie zapewnia mieszkania.</w:t>
      </w:r>
    </w:p>
    <w:p w14:paraId="243C32F4" w14:textId="77777777" w:rsidR="00345CBE" w:rsidRDefault="00345CBE" w:rsidP="00345CBE">
      <w:pPr>
        <w:contextualSpacing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Po zakończeniu procesu naboru oferty niespełniające wymagań formalnych oraz wszystkie pozostałe oferty z wyjątkiem oferty wybranego kandydata podlegają zniszczeniu po upływie jednego miesiąca od dnia zakończenia postępowania konkursowego.</w:t>
      </w:r>
    </w:p>
    <w:p w14:paraId="1E90D05E" w14:textId="77777777" w:rsidR="007E5A5B" w:rsidRDefault="007E5A5B" w:rsidP="007E5A5B">
      <w:pPr>
        <w:spacing w:after="240"/>
        <w:jc w:val="center"/>
        <w:rPr>
          <w:rFonts w:cs="Arial"/>
          <w:sz w:val="20"/>
          <w:szCs w:val="20"/>
        </w:rPr>
      </w:pPr>
    </w:p>
    <w:p w14:paraId="07831A98" w14:textId="77777777" w:rsidR="007E5A5B" w:rsidRPr="007E5A5B" w:rsidRDefault="007E5A5B" w:rsidP="007E5A5B">
      <w:pPr>
        <w:rPr>
          <w:rFonts w:cs="Arial"/>
          <w:sz w:val="20"/>
          <w:szCs w:val="20"/>
        </w:rPr>
      </w:pPr>
    </w:p>
    <w:p w14:paraId="50510575" w14:textId="77777777" w:rsidR="007E5A5B" w:rsidRPr="007E5A5B" w:rsidRDefault="007E5A5B" w:rsidP="007E5A5B">
      <w:pPr>
        <w:rPr>
          <w:rFonts w:cs="Arial"/>
          <w:sz w:val="20"/>
          <w:szCs w:val="20"/>
        </w:rPr>
      </w:pPr>
    </w:p>
    <w:p w14:paraId="20A7A802" w14:textId="49F50F66" w:rsidR="00DA0003" w:rsidRPr="007E5A5B" w:rsidRDefault="007E5A5B" w:rsidP="00443B05">
      <w:pPr>
        <w:tabs>
          <w:tab w:val="left" w:pos="8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DA0003" w:rsidRPr="007E5A5B" w:rsidSect="0042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816D" w14:textId="77777777" w:rsidR="002F261E" w:rsidRDefault="002F261E">
      <w:r>
        <w:separator/>
      </w:r>
    </w:p>
  </w:endnote>
  <w:endnote w:type="continuationSeparator" w:id="0">
    <w:p w14:paraId="1DE5A492" w14:textId="77777777" w:rsidR="002F261E" w:rsidRDefault="002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40FE" w14:textId="77777777" w:rsidR="002F261E" w:rsidRDefault="002F261E">
      <w:r>
        <w:separator/>
      </w:r>
    </w:p>
  </w:footnote>
  <w:footnote w:type="continuationSeparator" w:id="0">
    <w:p w14:paraId="3397F80D" w14:textId="77777777" w:rsidR="002F261E" w:rsidRDefault="002F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990"/>
    <w:multiLevelType w:val="hybridMultilevel"/>
    <w:tmpl w:val="CAA00D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042"/>
    <w:multiLevelType w:val="hybridMultilevel"/>
    <w:tmpl w:val="DFFE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6C5"/>
    <w:multiLevelType w:val="hybridMultilevel"/>
    <w:tmpl w:val="5A72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58A"/>
    <w:multiLevelType w:val="hybridMultilevel"/>
    <w:tmpl w:val="C2EC731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480"/>
    <w:multiLevelType w:val="hybridMultilevel"/>
    <w:tmpl w:val="FB70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52C1"/>
    <w:multiLevelType w:val="hybridMultilevel"/>
    <w:tmpl w:val="D6AC219E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4"/>
    <w:rsid w:val="00005E15"/>
    <w:rsid w:val="00006A3F"/>
    <w:rsid w:val="00006F04"/>
    <w:rsid w:val="00012492"/>
    <w:rsid w:val="000169B4"/>
    <w:rsid w:val="000225DC"/>
    <w:rsid w:val="00022CF4"/>
    <w:rsid w:val="00030380"/>
    <w:rsid w:val="00033E89"/>
    <w:rsid w:val="00035B19"/>
    <w:rsid w:val="00035B38"/>
    <w:rsid w:val="00054D16"/>
    <w:rsid w:val="0006301A"/>
    <w:rsid w:val="000810F7"/>
    <w:rsid w:val="00081F94"/>
    <w:rsid w:val="000864EB"/>
    <w:rsid w:val="0008689D"/>
    <w:rsid w:val="00087CB0"/>
    <w:rsid w:val="0009008D"/>
    <w:rsid w:val="000901E7"/>
    <w:rsid w:val="0009716D"/>
    <w:rsid w:val="000976C8"/>
    <w:rsid w:val="000A04A2"/>
    <w:rsid w:val="000A232B"/>
    <w:rsid w:val="000A2644"/>
    <w:rsid w:val="000A3DA9"/>
    <w:rsid w:val="000B1A76"/>
    <w:rsid w:val="000B6358"/>
    <w:rsid w:val="000B6DA6"/>
    <w:rsid w:val="000C56F7"/>
    <w:rsid w:val="000C7FB7"/>
    <w:rsid w:val="000D222A"/>
    <w:rsid w:val="000D2BA9"/>
    <w:rsid w:val="000D4907"/>
    <w:rsid w:val="000D4DDA"/>
    <w:rsid w:val="000E30B0"/>
    <w:rsid w:val="000E5D8D"/>
    <w:rsid w:val="000F09F2"/>
    <w:rsid w:val="000F33A4"/>
    <w:rsid w:val="000F35CE"/>
    <w:rsid w:val="001000B5"/>
    <w:rsid w:val="0010012D"/>
    <w:rsid w:val="0010755A"/>
    <w:rsid w:val="00113690"/>
    <w:rsid w:val="00117012"/>
    <w:rsid w:val="00125C51"/>
    <w:rsid w:val="00132B3C"/>
    <w:rsid w:val="001363B1"/>
    <w:rsid w:val="00141294"/>
    <w:rsid w:val="00144978"/>
    <w:rsid w:val="00156F61"/>
    <w:rsid w:val="00157DFC"/>
    <w:rsid w:val="00164A72"/>
    <w:rsid w:val="00165EFC"/>
    <w:rsid w:val="00170E60"/>
    <w:rsid w:val="00171B6B"/>
    <w:rsid w:val="00174889"/>
    <w:rsid w:val="0017797D"/>
    <w:rsid w:val="00190FDC"/>
    <w:rsid w:val="00194BB6"/>
    <w:rsid w:val="0019715B"/>
    <w:rsid w:val="001B5851"/>
    <w:rsid w:val="001D0255"/>
    <w:rsid w:val="001D7CB8"/>
    <w:rsid w:val="001E004B"/>
    <w:rsid w:val="001E2336"/>
    <w:rsid w:val="001E57BF"/>
    <w:rsid w:val="001E75A7"/>
    <w:rsid w:val="001F3938"/>
    <w:rsid w:val="001F61A5"/>
    <w:rsid w:val="002147B8"/>
    <w:rsid w:val="002203C0"/>
    <w:rsid w:val="00221894"/>
    <w:rsid w:val="0022481A"/>
    <w:rsid w:val="002261BF"/>
    <w:rsid w:val="0023293E"/>
    <w:rsid w:val="00236714"/>
    <w:rsid w:val="0024058C"/>
    <w:rsid w:val="00240EA4"/>
    <w:rsid w:val="002432A2"/>
    <w:rsid w:val="00243453"/>
    <w:rsid w:val="0024588B"/>
    <w:rsid w:val="00250186"/>
    <w:rsid w:val="0025121D"/>
    <w:rsid w:val="00251C73"/>
    <w:rsid w:val="00255605"/>
    <w:rsid w:val="00257E48"/>
    <w:rsid w:val="00262995"/>
    <w:rsid w:val="00263771"/>
    <w:rsid w:val="00264B5F"/>
    <w:rsid w:val="00267F65"/>
    <w:rsid w:val="0027033C"/>
    <w:rsid w:val="0027637D"/>
    <w:rsid w:val="0028001F"/>
    <w:rsid w:val="002818F6"/>
    <w:rsid w:val="00282995"/>
    <w:rsid w:val="002873F8"/>
    <w:rsid w:val="00290023"/>
    <w:rsid w:val="0029316E"/>
    <w:rsid w:val="00293CC5"/>
    <w:rsid w:val="00294085"/>
    <w:rsid w:val="00294438"/>
    <w:rsid w:val="0029450E"/>
    <w:rsid w:val="002A06C7"/>
    <w:rsid w:val="002A10AB"/>
    <w:rsid w:val="002A1866"/>
    <w:rsid w:val="002C0564"/>
    <w:rsid w:val="002C0DCE"/>
    <w:rsid w:val="002C2BCA"/>
    <w:rsid w:val="002C2F4D"/>
    <w:rsid w:val="002C3779"/>
    <w:rsid w:val="002C39B5"/>
    <w:rsid w:val="002C4EA6"/>
    <w:rsid w:val="002C5713"/>
    <w:rsid w:val="002C70D6"/>
    <w:rsid w:val="002D2755"/>
    <w:rsid w:val="002D657C"/>
    <w:rsid w:val="002D7FEF"/>
    <w:rsid w:val="002E07B8"/>
    <w:rsid w:val="002E7D98"/>
    <w:rsid w:val="002F261E"/>
    <w:rsid w:val="002F5891"/>
    <w:rsid w:val="003031A9"/>
    <w:rsid w:val="00311043"/>
    <w:rsid w:val="00323323"/>
    <w:rsid w:val="00333E9F"/>
    <w:rsid w:val="00344549"/>
    <w:rsid w:val="00345CBE"/>
    <w:rsid w:val="00346838"/>
    <w:rsid w:val="00351213"/>
    <w:rsid w:val="0035511E"/>
    <w:rsid w:val="00362A18"/>
    <w:rsid w:val="0037137D"/>
    <w:rsid w:val="0037448A"/>
    <w:rsid w:val="00376C78"/>
    <w:rsid w:val="00380F71"/>
    <w:rsid w:val="00390EE0"/>
    <w:rsid w:val="003929E0"/>
    <w:rsid w:val="00393774"/>
    <w:rsid w:val="003A7AA3"/>
    <w:rsid w:val="003B20DB"/>
    <w:rsid w:val="003B4364"/>
    <w:rsid w:val="003B4981"/>
    <w:rsid w:val="003B75A2"/>
    <w:rsid w:val="003D26E4"/>
    <w:rsid w:val="003D776B"/>
    <w:rsid w:val="003E77A0"/>
    <w:rsid w:val="003E7FD7"/>
    <w:rsid w:val="003F385A"/>
    <w:rsid w:val="003F4CD5"/>
    <w:rsid w:val="003F5057"/>
    <w:rsid w:val="003F59EF"/>
    <w:rsid w:val="00412185"/>
    <w:rsid w:val="00412604"/>
    <w:rsid w:val="00420DDF"/>
    <w:rsid w:val="00421B00"/>
    <w:rsid w:val="00421BAE"/>
    <w:rsid w:val="004225A4"/>
    <w:rsid w:val="00425E96"/>
    <w:rsid w:val="00434455"/>
    <w:rsid w:val="004375F8"/>
    <w:rsid w:val="00443B05"/>
    <w:rsid w:val="00452760"/>
    <w:rsid w:val="004602D4"/>
    <w:rsid w:val="004661ED"/>
    <w:rsid w:val="004800A5"/>
    <w:rsid w:val="00484307"/>
    <w:rsid w:val="00486360"/>
    <w:rsid w:val="00492F5F"/>
    <w:rsid w:val="004B04EC"/>
    <w:rsid w:val="004B7DD7"/>
    <w:rsid w:val="004C29F2"/>
    <w:rsid w:val="004C419A"/>
    <w:rsid w:val="004D4A95"/>
    <w:rsid w:val="004E0A81"/>
    <w:rsid w:val="004E4478"/>
    <w:rsid w:val="004E56DE"/>
    <w:rsid w:val="004F3B49"/>
    <w:rsid w:val="004F6379"/>
    <w:rsid w:val="0050426C"/>
    <w:rsid w:val="00514490"/>
    <w:rsid w:val="0051692A"/>
    <w:rsid w:val="00522E91"/>
    <w:rsid w:val="0053527E"/>
    <w:rsid w:val="00535DC5"/>
    <w:rsid w:val="00536B89"/>
    <w:rsid w:val="0053778B"/>
    <w:rsid w:val="005419E6"/>
    <w:rsid w:val="00542CD2"/>
    <w:rsid w:val="00542E8A"/>
    <w:rsid w:val="005557B7"/>
    <w:rsid w:val="00555C0C"/>
    <w:rsid w:val="00555FFF"/>
    <w:rsid w:val="005629FE"/>
    <w:rsid w:val="00566244"/>
    <w:rsid w:val="00580FDA"/>
    <w:rsid w:val="00583FEB"/>
    <w:rsid w:val="00594550"/>
    <w:rsid w:val="005946DB"/>
    <w:rsid w:val="00596769"/>
    <w:rsid w:val="005A35E0"/>
    <w:rsid w:val="005B13FB"/>
    <w:rsid w:val="005E3F77"/>
    <w:rsid w:val="005F3C99"/>
    <w:rsid w:val="005F7090"/>
    <w:rsid w:val="00601E0A"/>
    <w:rsid w:val="00602067"/>
    <w:rsid w:val="00604876"/>
    <w:rsid w:val="0060495A"/>
    <w:rsid w:val="006107F6"/>
    <w:rsid w:val="006109B0"/>
    <w:rsid w:val="00611892"/>
    <w:rsid w:val="00617A50"/>
    <w:rsid w:val="00635DEE"/>
    <w:rsid w:val="0063704D"/>
    <w:rsid w:val="00637FF5"/>
    <w:rsid w:val="00644D8F"/>
    <w:rsid w:val="00646ED8"/>
    <w:rsid w:val="006611C7"/>
    <w:rsid w:val="0066760E"/>
    <w:rsid w:val="00670E15"/>
    <w:rsid w:val="006744C7"/>
    <w:rsid w:val="0068350B"/>
    <w:rsid w:val="00693E38"/>
    <w:rsid w:val="006A643D"/>
    <w:rsid w:val="006B10BF"/>
    <w:rsid w:val="006B2384"/>
    <w:rsid w:val="006B3A57"/>
    <w:rsid w:val="006B603B"/>
    <w:rsid w:val="006B6384"/>
    <w:rsid w:val="006C52DB"/>
    <w:rsid w:val="006D5923"/>
    <w:rsid w:val="006E6251"/>
    <w:rsid w:val="006F5BEE"/>
    <w:rsid w:val="006F6212"/>
    <w:rsid w:val="007006A1"/>
    <w:rsid w:val="00707F52"/>
    <w:rsid w:val="007110A2"/>
    <w:rsid w:val="00712860"/>
    <w:rsid w:val="007174A3"/>
    <w:rsid w:val="0072571D"/>
    <w:rsid w:val="0072579F"/>
    <w:rsid w:val="00736011"/>
    <w:rsid w:val="00741D6E"/>
    <w:rsid w:val="00744F90"/>
    <w:rsid w:val="0074590D"/>
    <w:rsid w:val="00753FBB"/>
    <w:rsid w:val="0076060F"/>
    <w:rsid w:val="00762844"/>
    <w:rsid w:val="00772CA4"/>
    <w:rsid w:val="00780CFD"/>
    <w:rsid w:val="00784EE7"/>
    <w:rsid w:val="00787204"/>
    <w:rsid w:val="00787435"/>
    <w:rsid w:val="00790F43"/>
    <w:rsid w:val="0079275C"/>
    <w:rsid w:val="007A0F96"/>
    <w:rsid w:val="007A2AA3"/>
    <w:rsid w:val="007A3993"/>
    <w:rsid w:val="007A54E9"/>
    <w:rsid w:val="007A5DDC"/>
    <w:rsid w:val="007C67C6"/>
    <w:rsid w:val="007D0BE1"/>
    <w:rsid w:val="007D1918"/>
    <w:rsid w:val="007D752E"/>
    <w:rsid w:val="007E3DEF"/>
    <w:rsid w:val="007E5A5B"/>
    <w:rsid w:val="007F2865"/>
    <w:rsid w:val="00802E30"/>
    <w:rsid w:val="00806EA0"/>
    <w:rsid w:val="00812849"/>
    <w:rsid w:val="0081700B"/>
    <w:rsid w:val="00823DC4"/>
    <w:rsid w:val="008272BB"/>
    <w:rsid w:val="0083084F"/>
    <w:rsid w:val="0083497F"/>
    <w:rsid w:val="00837DB0"/>
    <w:rsid w:val="00845078"/>
    <w:rsid w:val="008502CB"/>
    <w:rsid w:val="00853051"/>
    <w:rsid w:val="00862A06"/>
    <w:rsid w:val="00872C66"/>
    <w:rsid w:val="00876D90"/>
    <w:rsid w:val="008809A0"/>
    <w:rsid w:val="00880A69"/>
    <w:rsid w:val="00883AA9"/>
    <w:rsid w:val="00884EED"/>
    <w:rsid w:val="008922A6"/>
    <w:rsid w:val="008A67F5"/>
    <w:rsid w:val="008B3605"/>
    <w:rsid w:val="008B4B9D"/>
    <w:rsid w:val="008B511D"/>
    <w:rsid w:val="008C2039"/>
    <w:rsid w:val="008C5989"/>
    <w:rsid w:val="008D4928"/>
    <w:rsid w:val="008D63ED"/>
    <w:rsid w:val="00902F00"/>
    <w:rsid w:val="009045B9"/>
    <w:rsid w:val="00906E7E"/>
    <w:rsid w:val="00913927"/>
    <w:rsid w:val="00913955"/>
    <w:rsid w:val="00915584"/>
    <w:rsid w:val="00920127"/>
    <w:rsid w:val="00931E64"/>
    <w:rsid w:val="009409F4"/>
    <w:rsid w:val="009444A1"/>
    <w:rsid w:val="0095292F"/>
    <w:rsid w:val="009564EE"/>
    <w:rsid w:val="00962EFA"/>
    <w:rsid w:val="00967753"/>
    <w:rsid w:val="00967AFA"/>
    <w:rsid w:val="00967E59"/>
    <w:rsid w:val="00970EC3"/>
    <w:rsid w:val="00972B65"/>
    <w:rsid w:val="009750B7"/>
    <w:rsid w:val="009754B4"/>
    <w:rsid w:val="00976128"/>
    <w:rsid w:val="009778BA"/>
    <w:rsid w:val="009814C2"/>
    <w:rsid w:val="00983575"/>
    <w:rsid w:val="0098385C"/>
    <w:rsid w:val="009903EF"/>
    <w:rsid w:val="009916F4"/>
    <w:rsid w:val="00991F0C"/>
    <w:rsid w:val="00995BB0"/>
    <w:rsid w:val="00995DB0"/>
    <w:rsid w:val="009961D4"/>
    <w:rsid w:val="009A160A"/>
    <w:rsid w:val="009A3B63"/>
    <w:rsid w:val="009A3ECD"/>
    <w:rsid w:val="009A69C5"/>
    <w:rsid w:val="009B20D9"/>
    <w:rsid w:val="009B4035"/>
    <w:rsid w:val="009C2CAB"/>
    <w:rsid w:val="009D1C79"/>
    <w:rsid w:val="009D56EB"/>
    <w:rsid w:val="009D70FC"/>
    <w:rsid w:val="009E131F"/>
    <w:rsid w:val="009E40C5"/>
    <w:rsid w:val="009E45D3"/>
    <w:rsid w:val="009F28D4"/>
    <w:rsid w:val="009F4D83"/>
    <w:rsid w:val="009F798F"/>
    <w:rsid w:val="00A036D8"/>
    <w:rsid w:val="00A07B11"/>
    <w:rsid w:val="00A11EAC"/>
    <w:rsid w:val="00A15FDF"/>
    <w:rsid w:val="00A310B6"/>
    <w:rsid w:val="00A3220E"/>
    <w:rsid w:val="00A34BC7"/>
    <w:rsid w:val="00A35BE9"/>
    <w:rsid w:val="00A40FD7"/>
    <w:rsid w:val="00A43095"/>
    <w:rsid w:val="00A4521A"/>
    <w:rsid w:val="00A46A85"/>
    <w:rsid w:val="00A54DE2"/>
    <w:rsid w:val="00A60009"/>
    <w:rsid w:val="00A60740"/>
    <w:rsid w:val="00A60C65"/>
    <w:rsid w:val="00A64764"/>
    <w:rsid w:val="00A65347"/>
    <w:rsid w:val="00A661C3"/>
    <w:rsid w:val="00A722F4"/>
    <w:rsid w:val="00A90F51"/>
    <w:rsid w:val="00A92EE1"/>
    <w:rsid w:val="00A92F60"/>
    <w:rsid w:val="00AB49D8"/>
    <w:rsid w:val="00AC2116"/>
    <w:rsid w:val="00AC3E54"/>
    <w:rsid w:val="00AC421F"/>
    <w:rsid w:val="00AD5EE0"/>
    <w:rsid w:val="00AD702A"/>
    <w:rsid w:val="00AE6DC3"/>
    <w:rsid w:val="00AE793F"/>
    <w:rsid w:val="00AF01FA"/>
    <w:rsid w:val="00B106A3"/>
    <w:rsid w:val="00B11B62"/>
    <w:rsid w:val="00B125E1"/>
    <w:rsid w:val="00B13974"/>
    <w:rsid w:val="00B14A56"/>
    <w:rsid w:val="00B15A6E"/>
    <w:rsid w:val="00B22151"/>
    <w:rsid w:val="00B25A7D"/>
    <w:rsid w:val="00B30B78"/>
    <w:rsid w:val="00B31E3C"/>
    <w:rsid w:val="00B42E0F"/>
    <w:rsid w:val="00B43DD8"/>
    <w:rsid w:val="00B451A1"/>
    <w:rsid w:val="00B45669"/>
    <w:rsid w:val="00B46DA6"/>
    <w:rsid w:val="00B47A77"/>
    <w:rsid w:val="00B53E74"/>
    <w:rsid w:val="00B55A5C"/>
    <w:rsid w:val="00B562D5"/>
    <w:rsid w:val="00B5799B"/>
    <w:rsid w:val="00B604EA"/>
    <w:rsid w:val="00B62BC8"/>
    <w:rsid w:val="00B634AE"/>
    <w:rsid w:val="00B63935"/>
    <w:rsid w:val="00B7550E"/>
    <w:rsid w:val="00B876B0"/>
    <w:rsid w:val="00BA33C6"/>
    <w:rsid w:val="00BB0D81"/>
    <w:rsid w:val="00BB0FFD"/>
    <w:rsid w:val="00BB10BF"/>
    <w:rsid w:val="00BB170F"/>
    <w:rsid w:val="00BC0AB4"/>
    <w:rsid w:val="00BD058F"/>
    <w:rsid w:val="00BD2949"/>
    <w:rsid w:val="00BD4E4E"/>
    <w:rsid w:val="00BD5660"/>
    <w:rsid w:val="00BD5D7E"/>
    <w:rsid w:val="00BE7A45"/>
    <w:rsid w:val="00C0064F"/>
    <w:rsid w:val="00C026E1"/>
    <w:rsid w:val="00C02BAE"/>
    <w:rsid w:val="00C0351C"/>
    <w:rsid w:val="00C11EFE"/>
    <w:rsid w:val="00C1412C"/>
    <w:rsid w:val="00C218FC"/>
    <w:rsid w:val="00C23B39"/>
    <w:rsid w:val="00C26FDD"/>
    <w:rsid w:val="00C274BC"/>
    <w:rsid w:val="00C27FDE"/>
    <w:rsid w:val="00C301C6"/>
    <w:rsid w:val="00C30228"/>
    <w:rsid w:val="00C3120A"/>
    <w:rsid w:val="00C43E78"/>
    <w:rsid w:val="00C47A64"/>
    <w:rsid w:val="00C47AA5"/>
    <w:rsid w:val="00C609F9"/>
    <w:rsid w:val="00C61E4C"/>
    <w:rsid w:val="00C62E2B"/>
    <w:rsid w:val="00C6627B"/>
    <w:rsid w:val="00C93E69"/>
    <w:rsid w:val="00C94C4E"/>
    <w:rsid w:val="00C962A6"/>
    <w:rsid w:val="00C96F5D"/>
    <w:rsid w:val="00CB0B8A"/>
    <w:rsid w:val="00CB641B"/>
    <w:rsid w:val="00CB7882"/>
    <w:rsid w:val="00CB7C74"/>
    <w:rsid w:val="00CE1DD1"/>
    <w:rsid w:val="00CE546B"/>
    <w:rsid w:val="00CF1326"/>
    <w:rsid w:val="00CF497C"/>
    <w:rsid w:val="00D019D9"/>
    <w:rsid w:val="00D06F1F"/>
    <w:rsid w:val="00D15227"/>
    <w:rsid w:val="00D157AF"/>
    <w:rsid w:val="00D2443B"/>
    <w:rsid w:val="00D26FCC"/>
    <w:rsid w:val="00D36093"/>
    <w:rsid w:val="00D4763A"/>
    <w:rsid w:val="00D53BD8"/>
    <w:rsid w:val="00D55C76"/>
    <w:rsid w:val="00D62B26"/>
    <w:rsid w:val="00D64FD4"/>
    <w:rsid w:val="00D670E8"/>
    <w:rsid w:val="00D70B6B"/>
    <w:rsid w:val="00D71F54"/>
    <w:rsid w:val="00D83617"/>
    <w:rsid w:val="00D92E09"/>
    <w:rsid w:val="00DA0003"/>
    <w:rsid w:val="00DA0DC2"/>
    <w:rsid w:val="00DB13E4"/>
    <w:rsid w:val="00DB58B8"/>
    <w:rsid w:val="00DB5AE2"/>
    <w:rsid w:val="00DB6933"/>
    <w:rsid w:val="00DC2F19"/>
    <w:rsid w:val="00DC44C6"/>
    <w:rsid w:val="00DC4D94"/>
    <w:rsid w:val="00DD60BD"/>
    <w:rsid w:val="00DE00E2"/>
    <w:rsid w:val="00DE5702"/>
    <w:rsid w:val="00DE5874"/>
    <w:rsid w:val="00DF4590"/>
    <w:rsid w:val="00DF632E"/>
    <w:rsid w:val="00E025EE"/>
    <w:rsid w:val="00E030AE"/>
    <w:rsid w:val="00E07128"/>
    <w:rsid w:val="00E1220F"/>
    <w:rsid w:val="00E14CD8"/>
    <w:rsid w:val="00E22DAA"/>
    <w:rsid w:val="00E24C1B"/>
    <w:rsid w:val="00E25FD4"/>
    <w:rsid w:val="00E3132A"/>
    <w:rsid w:val="00E370F8"/>
    <w:rsid w:val="00E43381"/>
    <w:rsid w:val="00E47046"/>
    <w:rsid w:val="00E50352"/>
    <w:rsid w:val="00E648FA"/>
    <w:rsid w:val="00E67876"/>
    <w:rsid w:val="00E71FCE"/>
    <w:rsid w:val="00E722F5"/>
    <w:rsid w:val="00E75206"/>
    <w:rsid w:val="00E75D26"/>
    <w:rsid w:val="00E77E42"/>
    <w:rsid w:val="00E8069E"/>
    <w:rsid w:val="00E81B75"/>
    <w:rsid w:val="00E84EBF"/>
    <w:rsid w:val="00E853C5"/>
    <w:rsid w:val="00E8631A"/>
    <w:rsid w:val="00E93829"/>
    <w:rsid w:val="00EA0F77"/>
    <w:rsid w:val="00EA3F41"/>
    <w:rsid w:val="00EA5120"/>
    <w:rsid w:val="00EA5A99"/>
    <w:rsid w:val="00EA5B85"/>
    <w:rsid w:val="00EA5D0D"/>
    <w:rsid w:val="00EA5F64"/>
    <w:rsid w:val="00EA7487"/>
    <w:rsid w:val="00EB3681"/>
    <w:rsid w:val="00EC1050"/>
    <w:rsid w:val="00ED7C97"/>
    <w:rsid w:val="00EE1E70"/>
    <w:rsid w:val="00EE61B1"/>
    <w:rsid w:val="00EE7601"/>
    <w:rsid w:val="00EF0648"/>
    <w:rsid w:val="00EF1B5E"/>
    <w:rsid w:val="00EF5595"/>
    <w:rsid w:val="00F03928"/>
    <w:rsid w:val="00F03AE9"/>
    <w:rsid w:val="00F11047"/>
    <w:rsid w:val="00F12836"/>
    <w:rsid w:val="00F211A5"/>
    <w:rsid w:val="00F22657"/>
    <w:rsid w:val="00F24F5C"/>
    <w:rsid w:val="00F3024C"/>
    <w:rsid w:val="00F31C45"/>
    <w:rsid w:val="00F36409"/>
    <w:rsid w:val="00F374F7"/>
    <w:rsid w:val="00F4198C"/>
    <w:rsid w:val="00F44CD8"/>
    <w:rsid w:val="00F55FE0"/>
    <w:rsid w:val="00F72AEB"/>
    <w:rsid w:val="00F73283"/>
    <w:rsid w:val="00F91C3A"/>
    <w:rsid w:val="00F93A5B"/>
    <w:rsid w:val="00F95B43"/>
    <w:rsid w:val="00FA0946"/>
    <w:rsid w:val="00FA5A86"/>
    <w:rsid w:val="00FB13DB"/>
    <w:rsid w:val="00FB656A"/>
    <w:rsid w:val="00FE5522"/>
    <w:rsid w:val="00FF1DD6"/>
    <w:rsid w:val="00FF51C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09FA"/>
  <w15:docId w15:val="{3344106C-17DF-48EB-A73F-39FAF8C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980" w:hanging="260"/>
      <w:jc w:val="both"/>
    </w:p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9139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9F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FDE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164A7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5C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tr.martyniuk@wa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is&#322;aw.cudzilo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ACAC-5476-4FAF-B333-CE538D7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4077</CharactersWithSpaces>
  <SharedDoc>false</SharedDoc>
  <HLinks>
    <vt:vector size="24" baseType="variant">
      <vt:variant>
        <vt:i4>5963816</vt:i4>
      </vt:variant>
      <vt:variant>
        <vt:i4>9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Jan Skoczyński</cp:lastModifiedBy>
  <cp:revision>6</cp:revision>
  <cp:lastPrinted>2020-01-17T11:51:00Z</cp:lastPrinted>
  <dcterms:created xsi:type="dcterms:W3CDTF">2020-01-17T11:26:00Z</dcterms:created>
  <dcterms:modified xsi:type="dcterms:W3CDTF">2020-01-17T12:15:00Z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