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64B60" w14:textId="77777777" w:rsidR="00ED67EF" w:rsidRPr="00190C10" w:rsidRDefault="00ED67EF" w:rsidP="005B7D3F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14:paraId="56A650DB" w14:textId="4EA796BE" w:rsidR="00686F1E" w:rsidRPr="00E41944" w:rsidRDefault="00686F1E" w:rsidP="003E0F75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  <w:r w:rsidRPr="00E41944">
        <w:rPr>
          <w:rFonts w:ascii="Arial" w:hAnsi="Arial" w:cs="Arial"/>
          <w:b/>
          <w:bCs/>
          <w:color w:val="365F91" w:themeColor="accent1" w:themeShade="BF"/>
        </w:rPr>
        <w:t>OI.I.261.</w:t>
      </w:r>
      <w:r w:rsidR="00226361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</w:t>
      </w:r>
      <w:r w:rsidR="007931F6">
        <w:rPr>
          <w:rFonts w:ascii="Arial" w:hAnsi="Arial" w:cs="Arial"/>
          <w:b/>
          <w:bCs/>
          <w:color w:val="365F91" w:themeColor="accent1" w:themeShade="BF"/>
        </w:rPr>
        <w:t>76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.20</w:t>
      </w:r>
      <w:r w:rsidR="00A018AC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</w:t>
      </w:r>
      <w:proofErr w:type="gramStart"/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IW</w:t>
      </w:r>
      <w:r w:rsidRPr="00E41944">
        <w:rPr>
          <w:rFonts w:ascii="Arial" w:hAnsi="Arial" w:cs="Arial"/>
          <w:b/>
          <w:color w:val="365F91" w:themeColor="accent1" w:themeShade="BF"/>
        </w:rPr>
        <w:t xml:space="preserve">                                                </w:t>
      </w:r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</w:t>
      </w:r>
      <w:proofErr w:type="gramEnd"/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              </w:t>
      </w:r>
      <w:r w:rsidR="00327FE0" w:rsidRPr="00E41944">
        <w:rPr>
          <w:rFonts w:ascii="Arial" w:hAnsi="Arial" w:cs="Arial"/>
          <w:b/>
          <w:color w:val="365F91" w:themeColor="accent1" w:themeShade="BF"/>
        </w:rPr>
        <w:t xml:space="preserve">         </w:t>
      </w:r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</w:t>
      </w:r>
      <w:r w:rsidRPr="00E41944">
        <w:rPr>
          <w:rFonts w:ascii="Arial" w:hAnsi="Arial" w:cs="Arial"/>
          <w:color w:val="0F243E" w:themeColor="text2" w:themeShade="80"/>
        </w:rPr>
        <w:t>Gdańsk,</w:t>
      </w:r>
      <w:r w:rsidR="00E41944" w:rsidRPr="00E41944">
        <w:rPr>
          <w:rFonts w:ascii="Arial" w:hAnsi="Arial" w:cs="Arial"/>
          <w:color w:val="0F243E" w:themeColor="text2" w:themeShade="80"/>
        </w:rPr>
        <w:t xml:space="preserve"> </w:t>
      </w:r>
      <w:r w:rsidR="00327FE0" w:rsidRPr="00E41944">
        <w:rPr>
          <w:rFonts w:ascii="Arial" w:hAnsi="Arial" w:cs="Arial"/>
          <w:color w:val="0F243E" w:themeColor="text2" w:themeShade="80"/>
        </w:rPr>
        <w:t>0</w:t>
      </w:r>
      <w:r w:rsidR="007931F6">
        <w:rPr>
          <w:rFonts w:ascii="Arial" w:hAnsi="Arial" w:cs="Arial"/>
          <w:color w:val="0F243E" w:themeColor="text2" w:themeShade="80"/>
        </w:rPr>
        <w:t>9</w:t>
      </w:r>
      <w:r w:rsidR="00327FE0" w:rsidRPr="00E41944">
        <w:rPr>
          <w:rFonts w:ascii="Arial" w:hAnsi="Arial" w:cs="Arial"/>
          <w:color w:val="0F243E" w:themeColor="text2" w:themeShade="80"/>
        </w:rPr>
        <w:t xml:space="preserve">.12.2022 </w:t>
      </w:r>
      <w:proofErr w:type="gramStart"/>
      <w:r w:rsidR="00327FE0" w:rsidRPr="00E41944">
        <w:rPr>
          <w:rFonts w:ascii="Arial" w:hAnsi="Arial" w:cs="Arial"/>
          <w:color w:val="0F243E" w:themeColor="text2" w:themeShade="80"/>
        </w:rPr>
        <w:t>r</w:t>
      </w:r>
      <w:proofErr w:type="gramEnd"/>
      <w:r w:rsidRPr="00E41944">
        <w:rPr>
          <w:rFonts w:ascii="Arial" w:hAnsi="Arial" w:cs="Arial"/>
          <w:color w:val="0F243E" w:themeColor="text2" w:themeShade="80"/>
        </w:rPr>
        <w:t>.</w:t>
      </w:r>
    </w:p>
    <w:p w14:paraId="4578B720" w14:textId="77777777" w:rsidR="00E94C25" w:rsidRPr="00E41944" w:rsidRDefault="00E94C25" w:rsidP="00E94C25">
      <w:pPr>
        <w:spacing w:after="120"/>
        <w:ind w:left="3540"/>
        <w:jc w:val="both"/>
        <w:rPr>
          <w:rFonts w:ascii="Arial" w:hAnsi="Arial" w:cs="Arial"/>
          <w:b/>
          <w:color w:val="0F243E" w:themeColor="text2" w:themeShade="80"/>
        </w:rPr>
      </w:pPr>
    </w:p>
    <w:p w14:paraId="45666A31" w14:textId="115B2721" w:rsidR="00E94C25" w:rsidRPr="00CD6EFD" w:rsidRDefault="003E0F75" w:rsidP="00686F1E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  <w:r w:rsidRPr="00CD6EFD">
        <w:rPr>
          <w:rFonts w:ascii="Arial" w:hAnsi="Arial" w:cs="Arial"/>
          <w:b/>
          <w:color w:val="0F243E" w:themeColor="text2" w:themeShade="80"/>
        </w:rPr>
        <w:t>WYNIK POSTĘPOWANIA</w:t>
      </w:r>
    </w:p>
    <w:p w14:paraId="0504B90A" w14:textId="77777777" w:rsidR="000E21E3" w:rsidRPr="00CD6EFD" w:rsidRDefault="000E21E3" w:rsidP="00686F1E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</w:p>
    <w:p w14:paraId="213B62F1" w14:textId="62147F88" w:rsidR="00686F1E" w:rsidRPr="00CD6EFD" w:rsidRDefault="000E21E3" w:rsidP="00CD6EFD">
      <w:pPr>
        <w:spacing w:line="240" w:lineRule="auto"/>
        <w:jc w:val="both"/>
        <w:rPr>
          <w:rFonts w:ascii="Arial" w:hAnsi="Arial" w:cs="Arial"/>
          <w:b/>
          <w:color w:val="0F243E" w:themeColor="text2" w:themeShade="80"/>
        </w:rPr>
      </w:pPr>
      <w:proofErr w:type="gramStart"/>
      <w:r w:rsidRPr="00CD6EFD">
        <w:rPr>
          <w:rFonts w:ascii="Arial" w:hAnsi="Arial" w:cs="Arial"/>
          <w:color w:val="0F243E" w:themeColor="text2" w:themeShade="80"/>
        </w:rPr>
        <w:t>dot</w:t>
      </w:r>
      <w:r w:rsidR="003E0F75" w:rsidRPr="00CD6EFD">
        <w:rPr>
          <w:rFonts w:ascii="Arial" w:hAnsi="Arial" w:cs="Arial"/>
          <w:color w:val="0F243E" w:themeColor="text2" w:themeShade="80"/>
        </w:rPr>
        <w:t>yczy</w:t>
      </w:r>
      <w:proofErr w:type="gramEnd"/>
      <w:r w:rsidRPr="00CD6EFD">
        <w:rPr>
          <w:rFonts w:ascii="Arial" w:hAnsi="Arial" w:cs="Arial"/>
          <w:color w:val="0F243E" w:themeColor="text2" w:themeShade="80"/>
        </w:rPr>
        <w:t xml:space="preserve"> postępowania pn.: </w:t>
      </w:r>
      <w:r w:rsidR="007931F6" w:rsidRPr="007931F6">
        <w:rPr>
          <w:rFonts w:ascii="Arial" w:eastAsia="Times New Roman" w:hAnsi="Arial" w:cs="Arial"/>
          <w:b/>
          <w:color w:val="365F91" w:themeColor="accent1" w:themeShade="BF"/>
          <w:lang w:eastAsia="pl-PL"/>
        </w:rPr>
        <w:t>„</w:t>
      </w:r>
      <w:r w:rsidR="007931F6" w:rsidRPr="007931F6">
        <w:rPr>
          <w:rFonts w:ascii="Arial" w:hAnsi="Arial" w:cs="Arial"/>
          <w:b/>
          <w:color w:val="365F91" w:themeColor="accent1" w:themeShade="BF"/>
        </w:rPr>
        <w:t xml:space="preserve">Świadczenie usług medycznych w zakresie medycyny pracy wraz z badaniami diagnostycznymi i konsultacjami specjalistycznymi dla kandydatów do pracy oraz pracowników Regionalnej Dyrekcji Ochrony Środowiska </w:t>
      </w:r>
      <w:r w:rsidR="007931F6" w:rsidRPr="007931F6">
        <w:rPr>
          <w:rFonts w:ascii="Arial" w:hAnsi="Arial" w:cs="Arial"/>
          <w:b/>
          <w:color w:val="365F91" w:themeColor="accent1" w:themeShade="BF"/>
        </w:rPr>
        <w:br/>
        <w:t>w Gdańsku, w zakresie niezbędnym do wydawania orzeczeń lekarskich oraz konsultacji specjalistycznych, na terenie miasta Gdańsk, w okresie: 02.01.2023</w:t>
      </w:r>
      <w:proofErr w:type="gramStart"/>
      <w:r w:rsidR="007931F6" w:rsidRPr="007931F6">
        <w:rPr>
          <w:rFonts w:ascii="Arial" w:hAnsi="Arial" w:cs="Arial"/>
          <w:b/>
          <w:color w:val="365F91" w:themeColor="accent1" w:themeShade="BF"/>
        </w:rPr>
        <w:t>r</w:t>
      </w:r>
      <w:proofErr w:type="gramEnd"/>
      <w:r w:rsidR="007931F6" w:rsidRPr="007931F6">
        <w:rPr>
          <w:rFonts w:ascii="Arial" w:hAnsi="Arial" w:cs="Arial"/>
          <w:b/>
          <w:color w:val="365F91" w:themeColor="accent1" w:themeShade="BF"/>
        </w:rPr>
        <w:t>. – 29.12.2023r.”</w:t>
      </w:r>
    </w:p>
    <w:p w14:paraId="5C45F3B9" w14:textId="015BF834" w:rsidR="003E0F75" w:rsidRPr="00CD6EFD" w:rsidRDefault="003E0F75" w:rsidP="003E0F75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 w:rsidRPr="00CD6EFD">
        <w:rPr>
          <w:rFonts w:ascii="Arial" w:hAnsi="Arial" w:cs="Arial"/>
          <w:color w:val="0F243E" w:themeColor="text2" w:themeShade="80"/>
        </w:rPr>
        <w:t xml:space="preserve">1. W postępowaniu złożono </w:t>
      </w:r>
      <w:r w:rsidR="007931F6">
        <w:rPr>
          <w:rFonts w:ascii="Arial" w:hAnsi="Arial" w:cs="Arial"/>
          <w:color w:val="0F243E" w:themeColor="text2" w:themeShade="80"/>
        </w:rPr>
        <w:t>jedną ofertę</w:t>
      </w:r>
      <w:r w:rsidRPr="00CD6EFD">
        <w:rPr>
          <w:rFonts w:ascii="Arial" w:hAnsi="Arial" w:cs="Arial"/>
          <w:color w:val="0F243E" w:themeColor="text2" w:themeShade="80"/>
        </w:rPr>
        <w:t>:</w:t>
      </w: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2092"/>
      </w:tblGrid>
      <w:tr w:rsidR="00CD6EFD" w:rsidRPr="00CD6EFD" w14:paraId="0648CD25" w14:textId="77777777" w:rsidTr="00FC55AA">
        <w:trPr>
          <w:trHeight w:val="79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2A3F998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Nr oferty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67AAF995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Wykonawca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35C045" w14:textId="08C639CA" w:rsidR="003E0F75" w:rsidRPr="00CD6EFD" w:rsidRDefault="003E0F75" w:rsidP="00FC55AA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 xml:space="preserve">Cena </w:t>
            </w: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br/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1A1DDA34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Kryterium cena – ilość punktów</w:t>
            </w:r>
          </w:p>
        </w:tc>
      </w:tr>
      <w:tr w:rsidR="00CD6EFD" w:rsidRPr="00CD6EFD" w14:paraId="0031BCB0" w14:textId="77777777" w:rsidTr="00FC55AA">
        <w:trPr>
          <w:trHeight w:val="566"/>
        </w:trPr>
        <w:tc>
          <w:tcPr>
            <w:tcW w:w="851" w:type="dxa"/>
            <w:vAlign w:val="center"/>
          </w:tcPr>
          <w:p w14:paraId="31F2A629" w14:textId="3A7C6FF3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1</w:t>
            </w:r>
            <w:r w:rsidR="00E41944" w:rsidRPr="00CD6EFD"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4252" w:type="dxa"/>
            <w:vAlign w:val="center"/>
          </w:tcPr>
          <w:p w14:paraId="64E6F4FE" w14:textId="5F56A8D4" w:rsidR="00E41944" w:rsidRDefault="00FC55AA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Centrum Medyczne PZU Zdrowie Gdańsk </w:t>
            </w:r>
          </w:p>
          <w:p w14:paraId="0B51A498" w14:textId="7CB36212" w:rsidR="00FC55AA" w:rsidRDefault="00FC55AA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>
              <w:rPr>
                <w:rFonts w:ascii="Arial" w:hAnsi="Arial" w:cs="Arial"/>
                <w:color w:val="0F243E" w:themeColor="text2" w:themeShade="80"/>
              </w:rPr>
              <w:t>. Abrahama 1A</w:t>
            </w:r>
          </w:p>
          <w:p w14:paraId="205062E0" w14:textId="77777777" w:rsidR="00FC55AA" w:rsidRDefault="00FC55AA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80-307 Gdańsk</w:t>
            </w:r>
          </w:p>
          <w:p w14:paraId="77546B4C" w14:textId="1A97C727" w:rsidR="002C1599" w:rsidRPr="00CD6EFD" w:rsidRDefault="002C1599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</w:p>
        </w:tc>
        <w:tc>
          <w:tcPr>
            <w:tcW w:w="1985" w:type="dxa"/>
            <w:vAlign w:val="center"/>
          </w:tcPr>
          <w:p w14:paraId="7CA52B22" w14:textId="37A3A791" w:rsidR="003E0F75" w:rsidRPr="00CD6EFD" w:rsidRDefault="00FC55AA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16.209,00 </w:t>
            </w:r>
            <w:proofErr w:type="gramStart"/>
            <w:r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2092" w:type="dxa"/>
            <w:vAlign w:val="center"/>
          </w:tcPr>
          <w:p w14:paraId="6774A02D" w14:textId="0A9B1835" w:rsidR="003E0F75" w:rsidRPr="00CD6EFD" w:rsidRDefault="007931F6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</w:tbl>
    <w:p w14:paraId="7E028BB6" w14:textId="56241969" w:rsidR="00CD6EFD" w:rsidRDefault="00CD6EFD" w:rsidP="00CD6EFD">
      <w:p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</w:p>
    <w:p w14:paraId="57535976" w14:textId="4BBFD97E" w:rsidR="00CD6EFD" w:rsidRPr="00FC55AA" w:rsidRDefault="003E0F75" w:rsidP="00FC55AA">
      <w:pPr>
        <w:tabs>
          <w:tab w:val="left" w:pos="23814"/>
        </w:tabs>
        <w:ind w:left="284" w:hanging="284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CD6EFD">
        <w:rPr>
          <w:rFonts w:ascii="Arial" w:hAnsi="Arial" w:cs="Arial"/>
          <w:color w:val="0F243E" w:themeColor="text2" w:themeShade="80"/>
        </w:rPr>
        <w:t xml:space="preserve">2. 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Oferta </w:t>
      </w:r>
      <w:r w:rsidR="00FC55AA" w:rsidRPr="00FC55AA">
        <w:rPr>
          <w:rFonts w:ascii="Arial" w:hAnsi="Arial" w:cs="Arial"/>
          <w:b/>
          <w:bCs/>
          <w:color w:val="0F243E" w:themeColor="text2" w:themeShade="80"/>
        </w:rPr>
        <w:t>Centrum Medyczne</w:t>
      </w:r>
      <w:r w:rsidR="00FC55AA">
        <w:rPr>
          <w:rFonts w:ascii="Arial" w:hAnsi="Arial" w:cs="Arial"/>
          <w:b/>
          <w:bCs/>
          <w:color w:val="0F243E" w:themeColor="text2" w:themeShade="80"/>
        </w:rPr>
        <w:t xml:space="preserve">go PZU </w:t>
      </w:r>
      <w:r w:rsidR="00FC55AA" w:rsidRPr="00FC55AA">
        <w:rPr>
          <w:rFonts w:ascii="Arial" w:hAnsi="Arial" w:cs="Arial"/>
          <w:b/>
          <w:bCs/>
          <w:color w:val="0F243E" w:themeColor="text2" w:themeShade="80"/>
        </w:rPr>
        <w:t xml:space="preserve">Zdrowie Gdańsk </w:t>
      </w:r>
      <w:bookmarkStart w:id="0" w:name="_GoBack"/>
      <w:bookmarkEnd w:id="0"/>
      <w:r w:rsidR="00CD6EFD" w:rsidRPr="00FC55AA">
        <w:rPr>
          <w:rFonts w:ascii="Arial" w:hAnsi="Arial" w:cs="Arial"/>
          <w:color w:val="0F243E" w:themeColor="text2" w:themeShade="80"/>
          <w:lang w:val="es-ES_tradnl"/>
        </w:rPr>
        <w:t>spełnia wszystkie wymagania formalne i otrzymała 100 pkt. Z Wykonawcą zostanie</w:t>
      </w:r>
      <w:r w:rsidR="00FC55AA">
        <w:rPr>
          <w:rFonts w:ascii="Arial" w:hAnsi="Arial" w:cs="Arial"/>
          <w:color w:val="0F243E" w:themeColor="text2" w:themeShade="80"/>
          <w:lang w:val="es-ES_tradnl"/>
        </w:rPr>
        <w:t xml:space="preserve"> podpisana umowa na realizację </w:t>
      </w:r>
      <w:r w:rsidR="00CD6EFD" w:rsidRPr="00FC55AA">
        <w:rPr>
          <w:rFonts w:ascii="Arial" w:hAnsi="Arial" w:cs="Arial"/>
          <w:color w:val="0F243E" w:themeColor="text2" w:themeShade="80"/>
          <w:lang w:val="es-ES_tradnl"/>
        </w:rPr>
        <w:t>przedmiotu zamówienia.</w:t>
      </w:r>
    </w:p>
    <w:p w14:paraId="0E9794E3" w14:textId="77777777" w:rsidR="00CD6EFD" w:rsidRPr="005B0E8E" w:rsidRDefault="00CD6EFD" w:rsidP="00CD6EFD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68378C59" w14:textId="77777777" w:rsidR="00CD6EFD" w:rsidRPr="005B0E8E" w:rsidRDefault="00CD6EFD" w:rsidP="00CD6EFD">
      <w:pPr>
        <w:ind w:firstLine="360"/>
        <w:rPr>
          <w:rFonts w:ascii="Arial" w:hAnsi="Arial" w:cs="Arial"/>
          <w:color w:val="0F243E" w:themeColor="text2" w:themeShade="80"/>
        </w:rPr>
      </w:pPr>
      <w:r w:rsidRPr="005B0E8E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14:paraId="79E499B4" w14:textId="531045B2" w:rsidR="00E94C25" w:rsidRDefault="00E94C25" w:rsidP="00E94C25">
      <w:pPr>
        <w:spacing w:after="0"/>
      </w:pPr>
    </w:p>
    <w:sectPr w:rsidR="00E94C25" w:rsidSect="00A528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25D20" w14:textId="77777777"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14:paraId="3B062172" w14:textId="77777777"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83C9" w14:textId="4501EFE4" w:rsidR="004C4780" w:rsidRDefault="00327FE0">
    <w:pPr>
      <w:pStyle w:val="Stopka"/>
    </w:pPr>
    <w:r>
      <w:rPr>
        <w:noProof/>
        <w:lang w:eastAsia="pl-PL"/>
      </w:rPr>
      <w:drawing>
        <wp:inline distT="0" distB="0" distL="0" distR="0" wp14:anchorId="765CD677" wp14:editId="629C8EDC">
          <wp:extent cx="5575300" cy="1003300"/>
          <wp:effectExtent l="0" t="0" r="0" b="6350"/>
          <wp:docPr id="17" name="Obraz 17" descr="adres_RDOS_Gdańsk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adres_RDOS_Gdańsk_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983A7" w14:textId="77777777"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14:paraId="0BBE360E" w14:textId="77777777"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A5075" w14:textId="77777777"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73C61EA0" wp14:editId="1291C9B4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11"/>
    <w:multiLevelType w:val="hybridMultilevel"/>
    <w:tmpl w:val="EF763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3BD8"/>
    <w:multiLevelType w:val="hybridMultilevel"/>
    <w:tmpl w:val="5E8CA6F6"/>
    <w:lvl w:ilvl="0" w:tplc="A4B2EC66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961F5"/>
    <w:multiLevelType w:val="hybridMultilevel"/>
    <w:tmpl w:val="BAD4FEBA"/>
    <w:lvl w:ilvl="0" w:tplc="47804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57DE7"/>
    <w:multiLevelType w:val="hybridMultilevel"/>
    <w:tmpl w:val="51EE7564"/>
    <w:lvl w:ilvl="0" w:tplc="FDBCAB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709DC"/>
    <w:multiLevelType w:val="hybridMultilevel"/>
    <w:tmpl w:val="C9985D2C"/>
    <w:lvl w:ilvl="0" w:tplc="44700BF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29D0B74"/>
    <w:multiLevelType w:val="hybridMultilevel"/>
    <w:tmpl w:val="017A0D2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BD6040"/>
    <w:multiLevelType w:val="hybridMultilevel"/>
    <w:tmpl w:val="FA343AE0"/>
    <w:lvl w:ilvl="0" w:tplc="1E587C5C">
      <w:start w:val="1"/>
      <w:numFmt w:val="decimal"/>
      <w:pStyle w:val="AR1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5D2C4B"/>
    <w:multiLevelType w:val="hybridMultilevel"/>
    <w:tmpl w:val="D2E8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61881"/>
    <w:multiLevelType w:val="hybridMultilevel"/>
    <w:tmpl w:val="9254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5B1B"/>
    <w:multiLevelType w:val="hybridMultilevel"/>
    <w:tmpl w:val="4BD24140"/>
    <w:lvl w:ilvl="0" w:tplc="DEA641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712EB"/>
    <w:multiLevelType w:val="hybridMultilevel"/>
    <w:tmpl w:val="B89CC0A8"/>
    <w:lvl w:ilvl="0" w:tplc="AABA4D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003599"/>
    <w:rsid w:val="0004518C"/>
    <w:rsid w:val="000B5EF5"/>
    <w:rsid w:val="000E21E3"/>
    <w:rsid w:val="000E63D7"/>
    <w:rsid w:val="000F1284"/>
    <w:rsid w:val="00190C10"/>
    <w:rsid w:val="001D7762"/>
    <w:rsid w:val="00226361"/>
    <w:rsid w:val="002927FF"/>
    <w:rsid w:val="00293FE8"/>
    <w:rsid w:val="002C1599"/>
    <w:rsid w:val="00316AD1"/>
    <w:rsid w:val="00327FE0"/>
    <w:rsid w:val="00335AFD"/>
    <w:rsid w:val="003C5CE9"/>
    <w:rsid w:val="003E0F75"/>
    <w:rsid w:val="00410609"/>
    <w:rsid w:val="00411CBD"/>
    <w:rsid w:val="004C4780"/>
    <w:rsid w:val="005677AF"/>
    <w:rsid w:val="005B7D3F"/>
    <w:rsid w:val="00655A5C"/>
    <w:rsid w:val="006754A6"/>
    <w:rsid w:val="00686F1E"/>
    <w:rsid w:val="006A7150"/>
    <w:rsid w:val="006B28AB"/>
    <w:rsid w:val="006E682D"/>
    <w:rsid w:val="007931F6"/>
    <w:rsid w:val="0083313A"/>
    <w:rsid w:val="009C1120"/>
    <w:rsid w:val="009D3C0C"/>
    <w:rsid w:val="009E0E96"/>
    <w:rsid w:val="00A018AC"/>
    <w:rsid w:val="00A21783"/>
    <w:rsid w:val="00A52822"/>
    <w:rsid w:val="00A65CA1"/>
    <w:rsid w:val="00A7490E"/>
    <w:rsid w:val="00A94112"/>
    <w:rsid w:val="00AA3EE9"/>
    <w:rsid w:val="00B00E17"/>
    <w:rsid w:val="00B95321"/>
    <w:rsid w:val="00BC44E9"/>
    <w:rsid w:val="00C414EC"/>
    <w:rsid w:val="00C5041A"/>
    <w:rsid w:val="00C877B2"/>
    <w:rsid w:val="00C92601"/>
    <w:rsid w:val="00CD6EFD"/>
    <w:rsid w:val="00E41944"/>
    <w:rsid w:val="00E61CBE"/>
    <w:rsid w:val="00E94C25"/>
    <w:rsid w:val="00EA601E"/>
    <w:rsid w:val="00ED67EF"/>
    <w:rsid w:val="00EE032C"/>
    <w:rsid w:val="00F34E7D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5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uiPriority w:val="59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9D3C0C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9D3C0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F34E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uiPriority w:val="59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9D3C0C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9D3C0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F34E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5</cp:revision>
  <cp:lastPrinted>2022-12-09T11:41:00Z</cp:lastPrinted>
  <dcterms:created xsi:type="dcterms:W3CDTF">2022-12-07T07:54:00Z</dcterms:created>
  <dcterms:modified xsi:type="dcterms:W3CDTF">2022-12-09T12:26:00Z</dcterms:modified>
</cp:coreProperties>
</file>