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41046F36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E15B2F" w:rsidRPr="00E15B2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TOYOTA Land </w:t>
      </w:r>
      <w:proofErr w:type="spellStart"/>
      <w:r w:rsidR="00E15B2F" w:rsidRPr="00E15B2F">
        <w:rPr>
          <w:rFonts w:ascii="Times New Roman" w:hAnsi="Times New Roman" w:cs="Times New Roman"/>
          <w:bCs/>
          <w:sz w:val="24"/>
          <w:szCs w:val="24"/>
          <w:lang w:eastAsia="pl-PL"/>
        </w:rPr>
        <w:t>Cruiser</w:t>
      </w:r>
      <w:proofErr w:type="spellEnd"/>
      <w:r w:rsidR="00E15B2F" w:rsidRPr="00E15B2F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E15B2F">
        <w:rPr>
          <w:rFonts w:ascii="Times New Roman" w:hAnsi="Times New Roman" w:cs="Times New Roman"/>
          <w:sz w:val="24"/>
          <w:szCs w:val="24"/>
          <w:lang w:eastAsia="pl-PL"/>
        </w:rPr>
        <w:t>4918G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E15B2F">
        <w:rPr>
          <w:rFonts w:ascii="Times New Roman" w:hAnsi="Times New Roman" w:cs="Times New Roman"/>
          <w:sz w:val="24"/>
          <w:szCs w:val="24"/>
        </w:rPr>
        <w:t>8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F571AE1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372D95">
        <w:rPr>
          <w:rFonts w:ascii="Times New Roman" w:hAnsi="Times New Roman" w:cs="Times New Roman"/>
          <w:sz w:val="24"/>
          <w:szCs w:val="24"/>
        </w:rPr>
        <w:t>8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2F9A0873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D86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F291" w14:textId="77777777" w:rsidR="00BC154A" w:rsidRDefault="00BC154A" w:rsidP="0090192B">
      <w:pPr>
        <w:spacing w:after="0" w:line="240" w:lineRule="auto"/>
      </w:pPr>
      <w:r>
        <w:separator/>
      </w:r>
    </w:p>
  </w:endnote>
  <w:endnote w:type="continuationSeparator" w:id="0">
    <w:p w14:paraId="3588F8DC" w14:textId="77777777" w:rsidR="00BC154A" w:rsidRDefault="00BC154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5783" w14:textId="77777777" w:rsidR="00BC154A" w:rsidRDefault="00BC154A" w:rsidP="0090192B">
      <w:pPr>
        <w:spacing w:after="0" w:line="240" w:lineRule="auto"/>
      </w:pPr>
      <w:r>
        <w:separator/>
      </w:r>
    </w:p>
  </w:footnote>
  <w:footnote w:type="continuationSeparator" w:id="0">
    <w:p w14:paraId="05609A91" w14:textId="77777777" w:rsidR="00BC154A" w:rsidRDefault="00BC154A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2D95"/>
    <w:rsid w:val="0037527D"/>
    <w:rsid w:val="00383E35"/>
    <w:rsid w:val="004027EF"/>
    <w:rsid w:val="004105F9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C154A"/>
    <w:rsid w:val="00BD3B37"/>
    <w:rsid w:val="00BE5927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D864BF"/>
    <w:rsid w:val="00E15B2F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14</cp:revision>
  <cp:lastPrinted>2024-05-24T07:00:00Z</cp:lastPrinted>
  <dcterms:created xsi:type="dcterms:W3CDTF">2024-09-30T11:17:00Z</dcterms:created>
  <dcterms:modified xsi:type="dcterms:W3CDTF">2025-04-04T17:37:00Z</dcterms:modified>
</cp:coreProperties>
</file>