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63" w:rsidRPr="00D0455B" w:rsidRDefault="000F4463" w:rsidP="000F4463">
      <w:pPr>
        <w:jc w:val="both"/>
      </w:pPr>
      <w:bookmarkStart w:id="0" w:name="_GoBack"/>
      <w:bookmarkEnd w:id="0"/>
      <w:r>
        <w:t xml:space="preserve">                           </w:t>
      </w:r>
      <w:r w:rsidRPr="00D0455B"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47.15pt" o:ole="" fillcolor="window">
            <v:imagedata r:id="rId9" o:title=""/>
          </v:shape>
          <o:OLEObject Type="Embed" ProgID="CDraw" ShapeID="_x0000_i1025" DrawAspect="Content" ObjectID="_1720007108" r:id="rId10"/>
        </w:object>
      </w:r>
    </w:p>
    <w:p w:rsidR="000F4463" w:rsidRPr="00184776" w:rsidRDefault="000F4463" w:rsidP="000F4463">
      <w:pPr>
        <w:spacing w:line="240" w:lineRule="auto"/>
        <w:jc w:val="both"/>
        <w:rPr>
          <w:rFonts w:eastAsia="Arial Unicode MS"/>
        </w:rPr>
      </w:pPr>
      <w:r>
        <w:rPr>
          <w:b/>
        </w:rPr>
        <w:t xml:space="preserve">   </w:t>
      </w:r>
      <w:r w:rsidRPr="0054121C">
        <w:rPr>
          <w:b/>
          <w:sz w:val="28"/>
          <w:szCs w:val="28"/>
        </w:rPr>
        <w:t>WOJEWODA PODKARPACKI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4A94">
        <w:rPr>
          <w:rFonts w:eastAsia="Arial Unicode MS"/>
        </w:rPr>
        <w:t>Rzeszów, 2022</w:t>
      </w:r>
      <w:r>
        <w:rPr>
          <w:rFonts w:eastAsia="Arial Unicode MS"/>
        </w:rPr>
        <w:t>-0</w:t>
      </w:r>
      <w:r w:rsidR="00AE31AC">
        <w:rPr>
          <w:rFonts w:eastAsia="Arial Unicode MS"/>
        </w:rPr>
        <w:t>7</w:t>
      </w:r>
      <w:r>
        <w:rPr>
          <w:rFonts w:eastAsia="Arial Unicode MS"/>
        </w:rPr>
        <w:t>-</w:t>
      </w:r>
    </w:p>
    <w:p w:rsidR="000F4463" w:rsidRPr="00AA0EDD" w:rsidRDefault="000F4463" w:rsidP="000F4463">
      <w:pPr>
        <w:pStyle w:val="Tekstpodstawowy"/>
        <w:spacing w:line="240" w:lineRule="auto"/>
      </w:pPr>
      <w:r w:rsidRPr="0054121C">
        <w:rPr>
          <w:sz w:val="28"/>
          <w:szCs w:val="28"/>
        </w:rPr>
        <w:t xml:space="preserve">   </w:t>
      </w:r>
      <w:r>
        <w:t xml:space="preserve">ul. Grunwaldzka 15, </w:t>
      </w:r>
      <w:r w:rsidRPr="00AA0EDD">
        <w:t xml:space="preserve">35-959 Rzeszów </w:t>
      </w:r>
    </w:p>
    <w:p w:rsidR="000F4463" w:rsidRPr="0008745E" w:rsidRDefault="000F4463" w:rsidP="000F4463">
      <w:pPr>
        <w:pStyle w:val="Tekstpodstawowy"/>
        <w:spacing w:line="240" w:lineRule="auto"/>
      </w:pPr>
    </w:p>
    <w:p w:rsidR="000F4463" w:rsidRDefault="000F4463" w:rsidP="000F4463">
      <w:pPr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ŚR-V.431.</w:t>
      </w:r>
      <w:r w:rsidR="00AE31AC">
        <w:rPr>
          <w:rFonts w:eastAsia="Arial Unicode MS"/>
        </w:rPr>
        <w:t>13</w:t>
      </w:r>
      <w:r w:rsidR="00302B3D">
        <w:rPr>
          <w:rFonts w:eastAsia="Arial Unicode MS"/>
        </w:rPr>
        <w:t>.2022</w:t>
      </w:r>
    </w:p>
    <w:p w:rsidR="000F4463" w:rsidRDefault="000F4463" w:rsidP="000F4463">
      <w:pPr>
        <w:spacing w:line="240" w:lineRule="auto"/>
        <w:jc w:val="both"/>
      </w:pPr>
    </w:p>
    <w:p w:rsidR="00DB71EA" w:rsidRDefault="00DB71EA" w:rsidP="00DB71EA">
      <w:pPr>
        <w:jc w:val="both"/>
        <w:rPr>
          <w:rFonts w:eastAsia="Arial Unicode MS"/>
        </w:rPr>
      </w:pPr>
    </w:p>
    <w:p w:rsidR="00DB71EA" w:rsidRDefault="00DB71EA" w:rsidP="00DB71EA">
      <w:pPr>
        <w:ind w:left="3060"/>
        <w:jc w:val="both"/>
        <w:rPr>
          <w:b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b/>
        </w:rPr>
        <w:t>Pan</w:t>
      </w:r>
    </w:p>
    <w:p w:rsidR="00DB71EA" w:rsidRDefault="00DB71EA" w:rsidP="00DB71EA">
      <w:pPr>
        <w:ind w:left="30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31AC">
        <w:rPr>
          <w:b/>
        </w:rPr>
        <w:t>Józef Jodłowski</w:t>
      </w:r>
    </w:p>
    <w:p w:rsidR="00DB71EA" w:rsidRDefault="00DB71EA" w:rsidP="00DB71EA">
      <w:pPr>
        <w:ind w:left="30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279">
        <w:rPr>
          <w:b/>
        </w:rPr>
        <w:t xml:space="preserve">Starosta </w:t>
      </w:r>
      <w:r w:rsidR="00AE31AC">
        <w:rPr>
          <w:b/>
        </w:rPr>
        <w:t>Rzeszowski</w:t>
      </w:r>
    </w:p>
    <w:p w:rsidR="000F4463" w:rsidRDefault="000F4463" w:rsidP="00CC08FE">
      <w:pPr>
        <w:jc w:val="both"/>
      </w:pPr>
    </w:p>
    <w:p w:rsidR="0089696D" w:rsidRPr="00857EDC" w:rsidRDefault="0089696D" w:rsidP="00CC08FE">
      <w:pPr>
        <w:jc w:val="both"/>
      </w:pPr>
    </w:p>
    <w:p w:rsidR="000F4463" w:rsidRPr="00857EDC" w:rsidRDefault="000F4463" w:rsidP="00CC08FE">
      <w:pPr>
        <w:spacing w:line="276" w:lineRule="auto"/>
        <w:jc w:val="both"/>
      </w:pPr>
    </w:p>
    <w:p w:rsidR="000F4463" w:rsidRDefault="000F4463" w:rsidP="000F4463">
      <w:pPr>
        <w:tabs>
          <w:tab w:val="left" w:pos="900"/>
          <w:tab w:val="left" w:pos="2340"/>
          <w:tab w:val="left" w:pos="4320"/>
          <w:tab w:val="left" w:pos="5040"/>
        </w:tabs>
        <w:jc w:val="both"/>
      </w:pPr>
      <w:r>
        <w:rPr>
          <w:bCs/>
        </w:rPr>
        <w:tab/>
      </w:r>
      <w:r w:rsidRPr="000041BF">
        <w:rPr>
          <w:bCs/>
        </w:rPr>
        <w:t>Na podstawie art. 47 ustawy z dnia 15 lipca 2011 r</w:t>
      </w:r>
      <w:r w:rsidRPr="00A60279">
        <w:rPr>
          <w:bCs/>
          <w:i/>
        </w:rPr>
        <w:t>. o kontroli w administracji rządowej</w:t>
      </w:r>
      <w:r w:rsidRPr="000041BF">
        <w:rPr>
          <w:bCs/>
        </w:rPr>
        <w:t xml:space="preserve"> (Dz. U. z 2020 r., poz. 224) przekazuję wystąpienie pokontrolne </w:t>
      </w:r>
      <w:r w:rsidRPr="00FC018F">
        <w:t xml:space="preserve">po kontroli </w:t>
      </w:r>
      <w:r>
        <w:t xml:space="preserve">problemowej przeprowadzonej w dniach </w:t>
      </w:r>
      <w:r w:rsidR="00AE31AC">
        <w:t>5 – 7 lipca</w:t>
      </w:r>
      <w:r w:rsidR="00DB71EA">
        <w:t xml:space="preserve"> 2022 r. </w:t>
      </w:r>
      <w:r w:rsidR="00851303">
        <w:t xml:space="preserve">u </w:t>
      </w:r>
      <w:r w:rsidR="00A60279">
        <w:t xml:space="preserve">Starosty </w:t>
      </w:r>
      <w:r w:rsidR="00AE31AC">
        <w:t>Rzeszowskiego</w:t>
      </w:r>
      <w:r w:rsidR="00DB71EA">
        <w:t xml:space="preserve"> </w:t>
      </w:r>
      <w:r w:rsidR="00851303">
        <w:t>(</w:t>
      </w:r>
      <w:r w:rsidR="00A60279">
        <w:t xml:space="preserve">Starostwo Powiatowe w </w:t>
      </w:r>
      <w:r w:rsidR="00AE31AC">
        <w:t>Rzeszowie</w:t>
      </w:r>
      <w:r w:rsidR="00A60279" w:rsidRPr="002F4E21">
        <w:t xml:space="preserve">, ul. </w:t>
      </w:r>
      <w:r w:rsidR="00AE31AC">
        <w:t>Grunwaldzka 15</w:t>
      </w:r>
      <w:r w:rsidR="00A60279" w:rsidRPr="002F4E21">
        <w:t>, 3</w:t>
      </w:r>
      <w:r w:rsidR="00AE31AC">
        <w:t>5</w:t>
      </w:r>
      <w:r w:rsidR="00A60279" w:rsidRPr="002F4E21">
        <w:t>-</w:t>
      </w:r>
      <w:r w:rsidR="00AE31AC">
        <w:t>959</w:t>
      </w:r>
      <w:r w:rsidR="00A60279" w:rsidRPr="002F4E21">
        <w:t xml:space="preserve"> </w:t>
      </w:r>
      <w:r w:rsidR="00AE31AC">
        <w:t>Rzeszów).</w:t>
      </w:r>
    </w:p>
    <w:p w:rsidR="000F4463" w:rsidRPr="003B3A75" w:rsidRDefault="000F4463" w:rsidP="000F4463">
      <w:pPr>
        <w:tabs>
          <w:tab w:val="left" w:pos="900"/>
          <w:tab w:val="left" w:pos="2340"/>
          <w:tab w:val="left" w:pos="4320"/>
          <w:tab w:val="left" w:pos="5040"/>
        </w:tabs>
        <w:jc w:val="both"/>
      </w:pPr>
    </w:p>
    <w:p w:rsidR="00DB71EA" w:rsidRDefault="00DB71EA" w:rsidP="00DB71EA">
      <w:pPr>
        <w:pStyle w:val="Tekstpodstawowywcity"/>
        <w:spacing w:after="0"/>
        <w:ind w:left="0" w:firstLine="851"/>
        <w:jc w:val="both"/>
      </w:pPr>
      <w:r>
        <w:t>Kontrolę przeprowadzili:</w:t>
      </w:r>
    </w:p>
    <w:p w:rsidR="00AE31AC" w:rsidRPr="002F4E21" w:rsidRDefault="00AE31AC" w:rsidP="00AE31AC">
      <w:pPr>
        <w:pStyle w:val="Tekstpodstawowywcity"/>
        <w:numPr>
          <w:ilvl w:val="0"/>
          <w:numId w:val="1"/>
        </w:numPr>
        <w:spacing w:after="0"/>
        <w:jc w:val="both"/>
      </w:pPr>
      <w:r w:rsidRPr="002F4E21">
        <w:t xml:space="preserve">Pani </w:t>
      </w:r>
      <w:r>
        <w:t>Janina Malec</w:t>
      </w:r>
      <w:r w:rsidRPr="002F4E21">
        <w:rPr>
          <w:b/>
        </w:rPr>
        <w:t xml:space="preserve"> </w:t>
      </w:r>
      <w:r w:rsidRPr="002F4E21">
        <w:t xml:space="preserve">– przewodniczący zespołu kontrolnego – </w:t>
      </w:r>
      <w:r>
        <w:t>główny specjalista</w:t>
      </w:r>
      <w:r w:rsidRPr="002F4E21">
        <w:t xml:space="preserve"> w Wydziale Środowiska i Rolnictwa Podkarpackiego Urzędu Wojewódzkiego </w:t>
      </w:r>
      <w:r>
        <w:br/>
      </w:r>
      <w:r w:rsidRPr="002F4E21">
        <w:t>w Rzeszowie,</w:t>
      </w:r>
      <w:r>
        <w:t xml:space="preserve"> </w:t>
      </w:r>
      <w:r w:rsidRPr="002F4E21">
        <w:t>na podstawie imiennego upoważnienia do kontroli udzielonego przez Pana Piotra Najdę – Dyrektora Wydziału Środowiska i Rolnictwa</w:t>
      </w:r>
      <w:r>
        <w:t>,</w:t>
      </w:r>
      <w:r w:rsidRPr="002F4E21">
        <w:t xml:space="preserve"> działającego z upoważnienia Wojewody Podkarpackiego (upoważnienie nr 1 z dnia </w:t>
      </w:r>
      <w:r>
        <w:t>1 lipca</w:t>
      </w:r>
      <w:r w:rsidRPr="002F4E21">
        <w:t xml:space="preserve"> 2022 r., znak:</w:t>
      </w:r>
      <w:r w:rsidRPr="002F4E21">
        <w:rPr>
          <w:rFonts w:eastAsia="Arial Unicode MS"/>
        </w:rPr>
        <w:t xml:space="preserve"> </w:t>
      </w:r>
      <w:r>
        <w:rPr>
          <w:rFonts w:eastAsia="Arial Unicode MS"/>
        </w:rPr>
        <w:br/>
      </w:r>
      <w:r w:rsidRPr="002F4E21">
        <w:rPr>
          <w:rFonts w:eastAsia="Arial Unicode MS"/>
        </w:rPr>
        <w:t>ŚR-V.431.</w:t>
      </w:r>
      <w:r>
        <w:rPr>
          <w:rFonts w:eastAsia="Arial Unicode MS"/>
        </w:rPr>
        <w:t>13</w:t>
      </w:r>
      <w:r w:rsidRPr="002F4E21">
        <w:rPr>
          <w:rFonts w:eastAsia="Arial Unicode MS"/>
        </w:rPr>
        <w:t>.2022</w:t>
      </w:r>
      <w:r w:rsidRPr="002F4E21">
        <w:t>),</w:t>
      </w:r>
    </w:p>
    <w:p w:rsidR="00AE31AC" w:rsidRPr="002F4E21" w:rsidRDefault="00AE31AC" w:rsidP="00AE31AC">
      <w:pPr>
        <w:pStyle w:val="Tekstpodstawowywcity"/>
        <w:numPr>
          <w:ilvl w:val="0"/>
          <w:numId w:val="1"/>
        </w:numPr>
        <w:spacing w:after="0"/>
        <w:jc w:val="both"/>
      </w:pPr>
      <w:r w:rsidRPr="002F4E21">
        <w:t xml:space="preserve">Pani </w:t>
      </w:r>
      <w:r>
        <w:t>Edyta Baran</w:t>
      </w:r>
      <w:r w:rsidRPr="002F4E21">
        <w:t xml:space="preserve"> –  </w:t>
      </w:r>
      <w:r>
        <w:t xml:space="preserve">inspektor wojewódzki </w:t>
      </w:r>
      <w:r w:rsidRPr="002F4E21">
        <w:t>w Wydziale Środowiska i Rolnictwa Podkarpackiego Urzędu Wojewódzkiego w Rzeszowie, na podstawie imiennego upoważnienia do kontroli udzielonego przez Pana Piotra Najdę – Dyrektora Wydziału Środowiska i Rolnictwa</w:t>
      </w:r>
      <w:r>
        <w:t>,</w:t>
      </w:r>
      <w:r w:rsidRPr="002F4E21">
        <w:t xml:space="preserve"> działającego z upoważnienia Wojewody Podkarpackiego (upoważnienie nr 2 z dnia </w:t>
      </w:r>
      <w:r>
        <w:t>1 lipca</w:t>
      </w:r>
      <w:r w:rsidRPr="002F4E21">
        <w:t xml:space="preserve"> 2022 r., znak:</w:t>
      </w:r>
      <w:r w:rsidRPr="002F4E21">
        <w:rPr>
          <w:rFonts w:eastAsia="Arial Unicode MS"/>
        </w:rPr>
        <w:t xml:space="preserve"> ŚR-V.431.</w:t>
      </w:r>
      <w:r>
        <w:rPr>
          <w:rFonts w:eastAsia="Arial Unicode MS"/>
        </w:rPr>
        <w:t>13</w:t>
      </w:r>
      <w:r w:rsidRPr="002F4E21">
        <w:rPr>
          <w:rFonts w:eastAsia="Arial Unicode MS"/>
        </w:rPr>
        <w:t>.2022</w:t>
      </w:r>
      <w:r w:rsidRPr="002F4E21">
        <w:t>).</w:t>
      </w:r>
    </w:p>
    <w:p w:rsidR="00DB71EA" w:rsidRDefault="00DB71EA" w:rsidP="00DB71EA">
      <w:pPr>
        <w:pStyle w:val="Tekstpodstawowywcity"/>
        <w:spacing w:after="0"/>
        <w:ind w:left="0" w:firstLine="709"/>
        <w:jc w:val="both"/>
      </w:pPr>
    </w:p>
    <w:p w:rsidR="00DB71EA" w:rsidRPr="00C96306" w:rsidRDefault="00DB71EA" w:rsidP="00C96306">
      <w:pPr>
        <w:pStyle w:val="Tekstpodstawowywcity"/>
        <w:spacing w:after="0"/>
        <w:ind w:left="0" w:firstLine="709"/>
        <w:jc w:val="both"/>
      </w:pPr>
      <w:r>
        <w:t xml:space="preserve">Kontrolą objęto prawidłowość wykorzystania przez </w:t>
      </w:r>
      <w:r w:rsidR="00A60279">
        <w:t xml:space="preserve">Powiat </w:t>
      </w:r>
      <w:r w:rsidR="00AE31AC">
        <w:t>Rzeszowski</w:t>
      </w:r>
      <w:r>
        <w:t xml:space="preserve"> wkładu finansowego z Funduszu Solidarności Unii Europejskiej (FSUE) na sfinansowanie działań nadzwyczajnych i działań służących odbudowie w następstwie klęski żywiołowej </w:t>
      </w:r>
      <w:r>
        <w:lastRenderedPageBreak/>
        <w:t xml:space="preserve">spowodowanej powodziami w województwie podkarpackim w Polsce w czerwcu 2020 r., </w:t>
      </w:r>
      <w:r>
        <w:br/>
        <w:t>w z</w:t>
      </w:r>
      <w:r w:rsidR="00A60279">
        <w:t>wiązku z realizacją zadania pn</w:t>
      </w:r>
      <w:r w:rsidR="00AE31AC">
        <w:t xml:space="preserve">. </w:t>
      </w:r>
      <w:r w:rsidR="00AE31AC" w:rsidRPr="00500EC2">
        <w:t>„</w:t>
      </w:r>
      <w:r w:rsidR="00AE31AC">
        <w:t>Odbudowa mostu na potoku bez nazwy w ciągu drogi powiatowej nr 1400R Kielnarowa – Chmielnik - Zabratówka w km 10+043 w m. Błędowa Tyczyńska”</w:t>
      </w:r>
      <w:r>
        <w:t xml:space="preserve">, zwanego dalej </w:t>
      </w:r>
      <w:r>
        <w:rPr>
          <w:i/>
        </w:rPr>
        <w:t>zadaniem</w:t>
      </w:r>
      <w:r>
        <w:t xml:space="preserve">. </w:t>
      </w:r>
    </w:p>
    <w:p w:rsidR="00DB71EA" w:rsidRDefault="00DB71EA" w:rsidP="0089696D">
      <w:pPr>
        <w:spacing w:before="120"/>
        <w:ind w:firstLine="357"/>
        <w:jc w:val="both"/>
        <w:rPr>
          <w:lang w:eastAsia="ar-SA"/>
        </w:rPr>
      </w:pPr>
      <w:r>
        <w:rPr>
          <w:lang w:eastAsia="ar-SA"/>
        </w:rPr>
        <w:t xml:space="preserve">Ustalenia kontrolne dokonane zostały w oparciu o stan faktyczny istniejący w okresie </w:t>
      </w:r>
      <w:r>
        <w:rPr>
          <w:lang w:eastAsia="ar-SA"/>
        </w:rPr>
        <w:br/>
        <w:t>od 2 lutego 2021 r.</w:t>
      </w:r>
      <w:r>
        <w:rPr>
          <w:b/>
          <w:lang w:eastAsia="ar-SA"/>
        </w:rPr>
        <w:t xml:space="preserve"> </w:t>
      </w:r>
      <w:r>
        <w:rPr>
          <w:lang w:eastAsia="ar-SA"/>
        </w:rPr>
        <w:t>do dnia realizacji czynności kontrolnych włącznie.</w:t>
      </w:r>
    </w:p>
    <w:p w:rsidR="0089696D" w:rsidRPr="00C96306" w:rsidRDefault="0089696D" w:rsidP="0089696D">
      <w:pPr>
        <w:spacing w:before="120"/>
        <w:ind w:firstLine="357"/>
        <w:jc w:val="both"/>
        <w:rPr>
          <w:rFonts w:eastAsia="Arial Unicode MS"/>
        </w:rPr>
      </w:pPr>
    </w:p>
    <w:p w:rsidR="00C96306" w:rsidRDefault="00C96306" w:rsidP="0089696D">
      <w:pPr>
        <w:spacing w:before="120"/>
        <w:ind w:firstLine="357"/>
        <w:jc w:val="both"/>
        <w:rPr>
          <w:b/>
        </w:rPr>
      </w:pPr>
      <w:r w:rsidRPr="00C96306">
        <w:rPr>
          <w:b/>
        </w:rPr>
        <w:t>Wykonywanie zadania w kontrolowanym zakresie ocenione zo</w:t>
      </w:r>
      <w:r w:rsidR="00AE31AC">
        <w:rPr>
          <w:b/>
        </w:rPr>
        <w:t>stalo pozytywnie</w:t>
      </w:r>
      <w:r w:rsidRPr="00C96306">
        <w:rPr>
          <w:b/>
        </w:rPr>
        <w:t>.</w:t>
      </w:r>
    </w:p>
    <w:p w:rsidR="0089696D" w:rsidRPr="00BE5337" w:rsidRDefault="0089696D" w:rsidP="00C96306">
      <w:pPr>
        <w:spacing w:before="120"/>
        <w:ind w:firstLine="357"/>
        <w:jc w:val="both"/>
      </w:pPr>
    </w:p>
    <w:p w:rsidR="00F763F1" w:rsidRDefault="00F763F1" w:rsidP="00F763F1">
      <w:pPr>
        <w:pStyle w:val="Teksttreci0"/>
        <w:shd w:val="clear" w:color="auto" w:fill="auto"/>
        <w:spacing w:before="0" w:line="413" w:lineRule="exact"/>
        <w:ind w:left="160" w:right="20" w:firstLine="720"/>
      </w:pPr>
      <w:r>
        <w:t>Zarząd Powiatu Rzeszowskiego Uchwałą nr 159/1529/21 z dnia 29 grudnia 2021 r. zarządził przeprowadzenie postępowania o udzielenie zamówienia publicznego pn. Odbudowa mostu na potoku bez nazwy w ciągu drogi powiatowej nr 1400R Kielnarowa - Chmielnik - Zabratówka w km 10+043 w m. Błędowa Tyczyńska.</w:t>
      </w:r>
    </w:p>
    <w:p w:rsidR="00F763F1" w:rsidRDefault="00F763F1" w:rsidP="00BE5337">
      <w:pPr>
        <w:pStyle w:val="Teksttreci0"/>
        <w:shd w:val="clear" w:color="auto" w:fill="auto"/>
        <w:spacing w:before="0" w:line="418" w:lineRule="exact"/>
        <w:ind w:left="160" w:right="20" w:firstLine="720"/>
      </w:pPr>
      <w:r>
        <w:t xml:space="preserve">Zadanie było realizowane przez Zarząd Dróg Powiatowych (ZDP) w Rzeszowie, który jest jednostką organizacyjną Powiatu Rzeszowskiego działająca w formie jednostki budżetowej, podlegającą Zarządowi Powiatu Rzeszowskiego. Zakres działań ZDP został określony </w:t>
      </w:r>
      <w:r>
        <w:br/>
        <w:t xml:space="preserve">w statucie ZDP, uchwalonym uchwałą nr XXXII/280/06 Rady Powiatu w Rzeszowie z dnia </w:t>
      </w:r>
      <w:r>
        <w:br/>
        <w:t>14 czerwca 2006 r. Szczegółowy zakres działania ZDP określa Regulamin Organizacyjny uchwalony uchwałą Nr 85/903/20 zarządu Powiatu Rzeszowskiego z dnia 21 sierpnia 2020 r.</w:t>
      </w:r>
    </w:p>
    <w:p w:rsidR="00C96306" w:rsidRPr="00E80873" w:rsidRDefault="00C96306" w:rsidP="00BE5337">
      <w:pPr>
        <w:tabs>
          <w:tab w:val="left" w:pos="0"/>
        </w:tabs>
        <w:jc w:val="both"/>
      </w:pPr>
    </w:p>
    <w:p w:rsidR="00C96306" w:rsidRPr="007C62EB" w:rsidRDefault="00C96306" w:rsidP="00C96306">
      <w:pPr>
        <w:numPr>
          <w:ilvl w:val="0"/>
          <w:numId w:val="2"/>
        </w:numPr>
        <w:spacing w:before="120"/>
        <w:jc w:val="both"/>
        <w:rPr>
          <w:u w:val="single"/>
        </w:rPr>
      </w:pPr>
      <w:r w:rsidRPr="007C62EB">
        <w:rPr>
          <w:u w:val="single"/>
        </w:rPr>
        <w:t xml:space="preserve">Dokonanie oceny prawidłowości wydatkowania wkładu FSUE na pokrycie wydatków przywracających obiekty do stanu sprzed klęski żywiołowej (powódź mająca miejsce </w:t>
      </w:r>
      <w:r w:rsidRPr="007C62EB">
        <w:rPr>
          <w:u w:val="single"/>
        </w:rPr>
        <w:br/>
        <w:t xml:space="preserve">w czerwcu 2020 r.) </w:t>
      </w:r>
    </w:p>
    <w:p w:rsidR="00F763F1" w:rsidRDefault="00F763F1" w:rsidP="00F763F1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 trakcie kontroli stwierdzono, że zrealizowane </w:t>
      </w:r>
      <w:r>
        <w:rPr>
          <w:rStyle w:val="TeksttreciKursywa"/>
        </w:rPr>
        <w:t>zadanie</w:t>
      </w:r>
      <w:r>
        <w:t xml:space="preserve"> objęte czynnościami kontrolnymi posiadało sporządzoną dokumentację potwierdzającą wystąpienie szkód na obiekcie powstałych w wyniku działania klęski żywiołowej. Protokół nr 1/2020 (znak: </w:t>
      </w:r>
      <w:r w:rsidR="004438FE">
        <w:br/>
      </w:r>
      <w:r>
        <w:t>ŚR-V.6355.2.47.2020) z weryfikacji strat w infrastrukturze komunalnej, stanowiącej własność Powiatu Rzeszowskiego, został spisany w dniu 20 lipca 2020 r. Przedmiotowy protokół dotyczył weryfikacji strat spowodowanych przez zdarzenia mające znamiona klęski żywiołowej, tj. przez powódź opadową, która wystąpiła w dniach 26-27 czerwca 2020 r.</w:t>
      </w:r>
    </w:p>
    <w:p w:rsidR="00F763F1" w:rsidRDefault="00F763F1" w:rsidP="00F763F1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 przedmiotowym protokole w dziale mosty i kładki, lp. 3 wykazano, iż most na potoku bez nazwy w ciągu drogi powiatowej o numerze 1400R relacji Kielnarowa - Chmielnik - </w:t>
      </w:r>
      <w:r>
        <w:lastRenderedPageBreak/>
        <w:t>Zabratówka, w km 10+043 został zniszczony. Została naruszona konstrukcja nośna obiektu mostowego, podmyte i uszkodzone przyczółki, zniszczone umocnienia przyczółków, uszkodzone brzegi potoku pod mostem.</w:t>
      </w:r>
    </w:p>
    <w:p w:rsidR="00F763F1" w:rsidRDefault="00F763F1" w:rsidP="00F763F1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Zgodnie z artykułem 3 decyzji wykonawczej Komisji z dnia 2 grudnia 2020 r. w sprawie przyznania wkładu finansowego z FSUE na sfinansowanie działań nadzwyczajnych i działań służących odbudowie w następstwie klęski żywiołowej spowodowanej powodziami w województwie podkarpackim w Polsce w czerwcu 2020 r., (CCI 2020PL16SP0002), wydatki na działania nadzwyczajne i służące odbudowie obiektów, stały się kwalifikowalne od dnia 7 czerwca 2020 r. Wspomniany wyżej protokół potwierdza, kwalifikowalność wydatków planowanych do poniesienia w ramach </w:t>
      </w:r>
      <w:r>
        <w:rPr>
          <w:rStyle w:val="TeksttreciKursywa"/>
        </w:rPr>
        <w:t>zadania.</w:t>
      </w:r>
    </w:p>
    <w:p w:rsidR="00F763F1" w:rsidRDefault="00F763F1" w:rsidP="00F763F1">
      <w:pPr>
        <w:pStyle w:val="Teksttreci0"/>
        <w:shd w:val="clear" w:color="auto" w:fill="auto"/>
        <w:spacing w:before="0" w:after="64" w:line="418" w:lineRule="exact"/>
        <w:ind w:left="360" w:right="20" w:firstLine="348"/>
      </w:pPr>
      <w:r>
        <w:t>Powiat Rzeszowski poza środkami FSUE nie uzyskał na przedmiotowe przedsięwzięcie żadnego innego dofinansowania ani odszkodowania od osób trzecich. Wszelkie inne wydatki związane z realizacją przedmiotowego przedsięwzięcia, które stanowiły koszty niekwalifikowane wniosku w całości zostały opłacone ze środków własnych samorządu. Powyższa informacja została zawarta w protokole przyjęcia ustnych wyjaśnień z dnia 5 lipca 2022 r., zwanym dalej</w:t>
      </w:r>
      <w:r>
        <w:rPr>
          <w:rStyle w:val="TeksttreciKursywa"/>
        </w:rPr>
        <w:t>: protokołem z wyjaśnień.</w:t>
      </w:r>
    </w:p>
    <w:p w:rsidR="00F763F1" w:rsidRDefault="00F763F1" w:rsidP="00F763F1">
      <w:pPr>
        <w:pStyle w:val="Teksttreci0"/>
        <w:shd w:val="clear" w:color="auto" w:fill="auto"/>
        <w:spacing w:before="0" w:after="60" w:line="413" w:lineRule="exact"/>
        <w:ind w:left="360" w:right="20" w:firstLine="348"/>
      </w:pPr>
      <w:r>
        <w:t>Wkład FSUE w całości przeznaczono na pokrycie wydatków przywracających obiekt do stanu sprzed klęski żywiołowej. Jednocześnie prace w terenie prowadzono na gruntach stanowiących własność Powiatu Rzeszowskiego (w granicy pasa drogowego).</w:t>
      </w:r>
    </w:p>
    <w:p w:rsidR="00F763F1" w:rsidRDefault="00F763F1" w:rsidP="00BE5337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>W oparciu o wyżej wymienione ustalenia sposób realizacji omawianego zagadnienia objętego kontrolą oceniony został pozytywnie.</w:t>
      </w:r>
    </w:p>
    <w:p w:rsidR="00C96306" w:rsidRPr="002F4E21" w:rsidRDefault="00C96306" w:rsidP="00BE5337">
      <w:pPr>
        <w:jc w:val="both"/>
      </w:pPr>
    </w:p>
    <w:p w:rsidR="00C96306" w:rsidRPr="007C62EB" w:rsidRDefault="00C96306" w:rsidP="00C96306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050A13">
        <w:rPr>
          <w:u w:val="single"/>
        </w:rPr>
        <w:t>Sprawdzenie,</w:t>
      </w:r>
      <w:r w:rsidRPr="007C62EB">
        <w:rPr>
          <w:u w:val="single"/>
        </w:rPr>
        <w:t xml:space="preserve"> czy jednostka samorządu terytorialnego posiadała wyodrębnioną ewidencję wydatków pozwalając</w:t>
      </w:r>
      <w:r w:rsidR="00F763F1">
        <w:rPr>
          <w:u w:val="single"/>
        </w:rPr>
        <w:t>ą</w:t>
      </w:r>
      <w:r w:rsidRPr="007C62EB">
        <w:rPr>
          <w:u w:val="single"/>
        </w:rPr>
        <w:t xml:space="preserve"> na identyfikację wszystkich transakcji.</w:t>
      </w:r>
    </w:p>
    <w:p w:rsidR="00F763F1" w:rsidRDefault="00F763F1" w:rsidP="00F763F1">
      <w:pPr>
        <w:pStyle w:val="Teksttreci0"/>
        <w:shd w:val="clear" w:color="auto" w:fill="auto"/>
        <w:spacing w:before="0" w:after="60" w:line="413" w:lineRule="exact"/>
        <w:ind w:left="360" w:right="20" w:firstLine="348"/>
      </w:pPr>
      <w:r>
        <w:t xml:space="preserve">Podczas trwania czynności kontrolnych, Powiat przedłożył </w:t>
      </w:r>
      <w:r>
        <w:rPr>
          <w:rStyle w:val="TeksttreciKursywa"/>
        </w:rPr>
        <w:t xml:space="preserve">Zestawienie operacji od </w:t>
      </w:r>
      <w:r w:rsidR="004438FE">
        <w:rPr>
          <w:rStyle w:val="TeksttreciKursywa"/>
        </w:rPr>
        <w:br/>
      </w:r>
      <w:r>
        <w:rPr>
          <w:rStyle w:val="TeksttreciKursywa"/>
        </w:rPr>
        <w:t>01-01-2022</w:t>
      </w:r>
      <w:r>
        <w:t xml:space="preserve"> na rachunku bankowym przeznaczonym do obsługi wkładu FSUE za okres od </w:t>
      </w:r>
      <w:r w:rsidR="004438FE">
        <w:br/>
      </w:r>
      <w:r>
        <w:t xml:space="preserve">01-01-2022 do 30-06-2022. Dokument ten, wykazywał wyłącznie koszty kwalifikowane pochodzące z wkładu FSUE związane z realizacją </w:t>
      </w:r>
      <w:r>
        <w:rPr>
          <w:rStyle w:val="TeksttreciKursywa"/>
        </w:rPr>
        <w:t>zadania.</w:t>
      </w:r>
    </w:p>
    <w:p w:rsidR="00F763F1" w:rsidRDefault="00F763F1" w:rsidP="00F763F1">
      <w:pPr>
        <w:pStyle w:val="Teksttreci0"/>
        <w:shd w:val="clear" w:color="auto" w:fill="auto"/>
        <w:spacing w:before="0" w:after="64" w:line="413" w:lineRule="exact"/>
        <w:ind w:left="360" w:right="20" w:firstLine="348"/>
      </w:pPr>
      <w:r>
        <w:t xml:space="preserve">Ponadto przedłożono </w:t>
      </w:r>
      <w:r>
        <w:rPr>
          <w:rStyle w:val="TeksttreciKursywa"/>
        </w:rPr>
        <w:t>Wydruk operacji na rachunku</w:t>
      </w:r>
      <w:r>
        <w:t xml:space="preserve"> bankowym z dnia 14-06-2022 roku potwierdzający przekazanie kwoty w wysokości 1.532.435,84 zł z rachunku Podkarpackiego Urzędu Wojewódzkiego na rachunek bankowy Starostwa Powiatowego w Rzeszowie. Dodatkowo udostępniono </w:t>
      </w:r>
      <w:r>
        <w:rPr>
          <w:rStyle w:val="TeksttreciKursywa"/>
        </w:rPr>
        <w:t>Wydruk operacji na rachunku</w:t>
      </w:r>
      <w:r>
        <w:t xml:space="preserve"> bankowym z dnia 14-06-2022 roku potwierdzający zapłatę wykonawcy, firmie REMOST Sp. z o.o., całej kwoty wartości </w:t>
      </w:r>
      <w:r>
        <w:lastRenderedPageBreak/>
        <w:t>przedmiotowego zadania, tj. 1.988.081,91 zł.</w:t>
      </w:r>
    </w:p>
    <w:p w:rsidR="00F763F1" w:rsidRDefault="00F763F1" w:rsidP="00F763F1">
      <w:pPr>
        <w:pStyle w:val="Teksttreci0"/>
        <w:shd w:val="clear" w:color="auto" w:fill="auto"/>
        <w:spacing w:before="0" w:after="60"/>
        <w:ind w:left="360" w:right="20" w:firstLine="348"/>
      </w:pPr>
      <w:r>
        <w:t xml:space="preserve">W ocenie kontrolujących przedłożone dokumenty potwierdzają wyodrębnioną ewidencję wydatków pozwalającą na identyfikację wszystkich transakcji. Zestawienie operacji na rachunku bankowym obejmowało jedynie poniesione wydatki związane z przedmiotowym </w:t>
      </w:r>
      <w:r>
        <w:rPr>
          <w:rStyle w:val="TeksttreciKursywa"/>
        </w:rPr>
        <w:t>zadaniem.</w:t>
      </w:r>
    </w:p>
    <w:p w:rsidR="00F763F1" w:rsidRDefault="00F763F1" w:rsidP="004438FE">
      <w:pPr>
        <w:pStyle w:val="Teksttreci0"/>
        <w:shd w:val="clear" w:color="auto" w:fill="auto"/>
        <w:spacing w:before="0" w:line="360" w:lineRule="auto"/>
        <w:ind w:left="360" w:right="20" w:firstLine="348"/>
      </w:pPr>
      <w:r>
        <w:t>W oparciu o wyżej wymienione ustalenia sposób realizacji omawianego zagadnienia objętego kontrolą oceniony został pozytywnie.</w:t>
      </w:r>
    </w:p>
    <w:p w:rsidR="00F763F1" w:rsidRDefault="00F763F1" w:rsidP="004438FE">
      <w:pPr>
        <w:pStyle w:val="Teksttreci0"/>
        <w:shd w:val="clear" w:color="auto" w:fill="auto"/>
        <w:spacing w:before="0" w:line="360" w:lineRule="auto"/>
        <w:ind w:left="360" w:right="20" w:firstLine="348"/>
      </w:pPr>
    </w:p>
    <w:p w:rsidR="00C96306" w:rsidRPr="007C62EB" w:rsidRDefault="00C96306" w:rsidP="004438FE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050A13">
        <w:rPr>
          <w:u w:val="single"/>
        </w:rPr>
        <w:t>Sprawdzenie,</w:t>
      </w:r>
      <w:r w:rsidRPr="007C62EB">
        <w:rPr>
          <w:u w:val="single"/>
        </w:rPr>
        <w:t xml:space="preserve"> czy jednostka samorządu terytorialnego dokonała otwarcia rachunku bankowego</w:t>
      </w:r>
      <w:r>
        <w:rPr>
          <w:u w:val="single"/>
        </w:rPr>
        <w:t xml:space="preserve"> w złotych, przeznaczonego</w:t>
      </w:r>
      <w:r w:rsidRPr="007C62EB">
        <w:rPr>
          <w:u w:val="single"/>
        </w:rPr>
        <w:t xml:space="preserve"> jedynie do obsługi wkładu FSUE .</w:t>
      </w:r>
    </w:p>
    <w:p w:rsidR="00F763F1" w:rsidRDefault="00F763F1" w:rsidP="00F763F1">
      <w:pPr>
        <w:pStyle w:val="Teksttreci0"/>
        <w:shd w:val="clear" w:color="auto" w:fill="auto"/>
        <w:spacing w:before="0" w:after="53" w:line="413" w:lineRule="exact"/>
        <w:ind w:left="360" w:right="20" w:firstLine="348"/>
      </w:pPr>
      <w:r>
        <w:t>W ramach czynności kontrolnych Powiat okazał wystawione przez PKO Bank Polski SA potwierdzenie otwarcia w dniu 12.01.2022 r. i prowadzenia rachunku bankowego celem obsługi Funduszu Solidarności Unii Europejskiej. Rachunek prowadzonych jest w PLN.</w:t>
      </w:r>
    </w:p>
    <w:p w:rsidR="00F763F1" w:rsidRDefault="00F763F1" w:rsidP="00F763F1">
      <w:pPr>
        <w:pStyle w:val="Teksttreci0"/>
        <w:shd w:val="clear" w:color="auto" w:fill="auto"/>
        <w:spacing w:before="0" w:line="422" w:lineRule="exact"/>
        <w:ind w:left="357" w:right="23" w:firstLine="346"/>
        <w:jc w:val="left"/>
      </w:pPr>
      <w:r>
        <w:t>W oparciu o wyżej wymienione ustalenia sposób realizacji omawianego zagadnienia objętego kontrolą oceniony został pozytywnie.</w:t>
      </w:r>
    </w:p>
    <w:p w:rsidR="00C96306" w:rsidRDefault="00C96306" w:rsidP="00C96306">
      <w:pPr>
        <w:jc w:val="both"/>
      </w:pPr>
    </w:p>
    <w:p w:rsidR="00C96306" w:rsidRPr="007C62EB" w:rsidRDefault="00C96306" w:rsidP="00C96306">
      <w:pPr>
        <w:numPr>
          <w:ilvl w:val="0"/>
          <w:numId w:val="2"/>
        </w:numPr>
        <w:spacing w:after="120"/>
        <w:jc w:val="both"/>
        <w:rPr>
          <w:u w:val="single"/>
        </w:rPr>
      </w:pPr>
      <w:r w:rsidRPr="00050A13">
        <w:rPr>
          <w:u w:val="single"/>
        </w:rPr>
        <w:t>Sprawdzenie, czy</w:t>
      </w:r>
      <w:r w:rsidRPr="007C62EB">
        <w:rPr>
          <w:u w:val="single"/>
        </w:rPr>
        <w:t xml:space="preserve"> jednostka samorządu terytorialnego naliczyła odsetki od wkładu FSUE</w:t>
      </w:r>
      <w:r w:rsidRPr="007C62EB">
        <w:rPr>
          <w:b/>
          <w:i/>
          <w:u w:val="single"/>
        </w:rPr>
        <w:t xml:space="preserve">. </w:t>
      </w:r>
    </w:p>
    <w:p w:rsidR="00F763F1" w:rsidRDefault="00F763F1" w:rsidP="004438FE">
      <w:pPr>
        <w:pStyle w:val="Teksttreci0"/>
        <w:shd w:val="clear" w:color="auto" w:fill="auto"/>
        <w:spacing w:before="0" w:after="60" w:line="418" w:lineRule="exact"/>
        <w:ind w:left="140" w:right="20" w:firstLine="400"/>
      </w:pPr>
      <w:r>
        <w:t>Zgodnie z potwierdzeniem otwarcia rachunku bankowego wystawionym przez PKO Bank Polski SA środki zgromadzone na rachunku podlegają codziennej kapitalizacji. W ramach czynności kontrolnych Powiat okazał obroty na rachunku bankowym - FSUE za okres 01.01.2022 do 30.06.2022. Z dokumentu wynika, że Bank dokonał dwukrotnie kapitalizacji odsetek bankowych:</w:t>
      </w:r>
    </w:p>
    <w:p w:rsidR="00F763F1" w:rsidRDefault="00F763F1" w:rsidP="00F763F1">
      <w:pPr>
        <w:pStyle w:val="Teksttreci0"/>
        <w:numPr>
          <w:ilvl w:val="0"/>
          <w:numId w:val="11"/>
        </w:numPr>
        <w:shd w:val="clear" w:color="auto" w:fill="auto"/>
        <w:tabs>
          <w:tab w:val="left" w:pos="502"/>
        </w:tabs>
        <w:spacing w:before="0" w:after="64" w:line="418" w:lineRule="exact"/>
        <w:ind w:left="540" w:right="20" w:hanging="400"/>
      </w:pPr>
      <w:r>
        <w:t>na dzień 31.05.2022 r. w kwocie 116,23 zł. Kapitalizacja dotyczy środków własnych powiatu ulokowanych na rachunku od dnia 24.05.2022 r. celem pokrycia kosztów niekwalifikowanych przedsięwzięcia. Naliczone przez bank odsetki przelane zostały do budżetu powiatu w dniu 01.06.2022 r.,</w:t>
      </w:r>
    </w:p>
    <w:p w:rsidR="00F763F1" w:rsidRDefault="00F763F1" w:rsidP="004438FE">
      <w:pPr>
        <w:pStyle w:val="Teksttreci0"/>
        <w:numPr>
          <w:ilvl w:val="0"/>
          <w:numId w:val="11"/>
        </w:numPr>
        <w:shd w:val="clear" w:color="auto" w:fill="auto"/>
        <w:tabs>
          <w:tab w:val="left" w:pos="502"/>
        </w:tabs>
        <w:spacing w:before="0" w:after="56" w:line="360" w:lineRule="auto"/>
        <w:ind w:left="540" w:right="20" w:hanging="400"/>
      </w:pPr>
      <w:r>
        <w:t>na dzień 30.06.2022 r. w kwocie 212,38 zł. Jak wynika z protokołu przyjęcia ustnych wyjaśnień odsetki powyższe naliczone zostały od środków własnych powiatu ulokowanych na rachunku Środki z FSUE wpłynęły na rachunek bankowy w dniu 14.06.2022 r. i w tym samym dniu nastąpiła płatność wykonawcy zadania, co nie powodowało kapitalizacji odsetek bankowych od otrzymanych środków z FSUE.</w:t>
      </w:r>
    </w:p>
    <w:p w:rsidR="00C96306" w:rsidRPr="002F4E21" w:rsidRDefault="00F763F1" w:rsidP="004438FE">
      <w:pPr>
        <w:pStyle w:val="Teksttreci0"/>
        <w:shd w:val="clear" w:color="auto" w:fill="auto"/>
        <w:spacing w:before="0" w:line="360" w:lineRule="auto"/>
        <w:ind w:left="140" w:right="23" w:firstLine="400"/>
      </w:pPr>
      <w:r>
        <w:t>W oparciu o wyżej wymienione ustalenia sposób realizacji omawianego zagadnienia objętego kontrolą oceniony został pozytywnie.</w:t>
      </w:r>
    </w:p>
    <w:p w:rsidR="00C96306" w:rsidRPr="002F4E21" w:rsidRDefault="00C96306" w:rsidP="00BE5337">
      <w:pPr>
        <w:numPr>
          <w:ilvl w:val="0"/>
          <w:numId w:val="2"/>
        </w:numPr>
        <w:ind w:left="357"/>
        <w:jc w:val="both"/>
        <w:rPr>
          <w:u w:val="single"/>
        </w:rPr>
      </w:pPr>
      <w:r w:rsidRPr="002F4E21">
        <w:rPr>
          <w:u w:val="single"/>
        </w:rPr>
        <w:lastRenderedPageBreak/>
        <w:t>Dokonanie oceny przestrzegania przepisów ustawy Prawo zamówień publicznych, zwane</w:t>
      </w:r>
      <w:r>
        <w:rPr>
          <w:u w:val="single"/>
        </w:rPr>
        <w:t>j</w:t>
      </w:r>
      <w:r w:rsidRPr="002F4E21">
        <w:rPr>
          <w:u w:val="single"/>
        </w:rPr>
        <w:t xml:space="preserve"> dalej: </w:t>
      </w:r>
      <w:r w:rsidRPr="002F4E21">
        <w:rPr>
          <w:i/>
          <w:u w:val="single"/>
        </w:rPr>
        <w:t>ustaw</w:t>
      </w:r>
      <w:r>
        <w:rPr>
          <w:i/>
          <w:u w:val="single"/>
        </w:rPr>
        <w:t>a</w:t>
      </w:r>
      <w:r w:rsidRPr="002F4E21">
        <w:rPr>
          <w:u w:val="single"/>
        </w:rPr>
        <w:t xml:space="preserve"> </w:t>
      </w:r>
      <w:proofErr w:type="spellStart"/>
      <w:r w:rsidRPr="002F4E21">
        <w:rPr>
          <w:i/>
          <w:u w:val="single"/>
        </w:rPr>
        <w:t>Pzp</w:t>
      </w:r>
      <w:proofErr w:type="spellEnd"/>
      <w:r w:rsidRPr="002F4E21">
        <w:rPr>
          <w:u w:val="single"/>
        </w:rPr>
        <w:t>.</w:t>
      </w:r>
    </w:p>
    <w:p w:rsidR="00CC61F2" w:rsidRDefault="00CC61F2" w:rsidP="00BE5337">
      <w:pPr>
        <w:pStyle w:val="Teksttreci0"/>
        <w:shd w:val="clear" w:color="auto" w:fill="auto"/>
        <w:spacing w:before="0" w:line="413" w:lineRule="exact"/>
        <w:ind w:left="357" w:firstLine="348"/>
      </w:pPr>
      <w:r>
        <w:t>Zadanie nie zostało ujęte w Planie postępowań o udzielenie zamówień na rok 2022..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>W planie postępowań uwzględnia się wyłącznie zamówienia, których wszczęcie planowane jest w roku, do którego odnosi się ww. dokument. Plan postępowań nie obejmuje zatem zamówień będących w trakcie realizacji lub postępowań, które zostały już przeprowadzone, a nie została jeszcze podpisana umowa w sprawie zamówienia publicznego. Plan zamówień publicznych PZD w Rzeszowie został zamieszczony w BZP w dniu 24.02.2022 r. umowę z wykonawcą zawarto w dniu 15.02.2022 r.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 trakcie kontroli ustalono, że wartość zamówienia na roboty budowlane objęte czynnościami kontrolnymi określona została na podstawie kosztorysu inwestorskiego opracowanego 13 grudnia 2021 r., tj. w okresie krótszym niż 6 miesięcy przed wszczęciem postępowania o udzielenie zamówienia. Wartość zamówienia została ustalona w dniu </w:t>
      </w:r>
      <w:r w:rsidR="004438FE">
        <w:br/>
      </w:r>
      <w:r>
        <w:t>13 grudnia 2021 r.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Uchwałą nr 159/1529/21 z dnia 29 grudnia 2021 r. Zarząd Powiatu Rzeszowskiego zlecił wszczęcie czynności związanych z przygotowaniem i przeprowadzeniem postępowania </w:t>
      </w:r>
      <w:r w:rsidR="004438FE">
        <w:br/>
      </w:r>
      <w:r>
        <w:t xml:space="preserve">w trybie podstawowym zgodnie z art. 275 pkt 1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.</w:t>
      </w:r>
      <w:r>
        <w:t xml:space="preserve"> Ww. uchwałą została powołana komisja przetargowa do procedury udzielania zamówienia publicznego. Realizację procedury przygotowywały cztery osoby. Przed rozpoczęciem procedury o udzielenie zamówienia, kierownik zamawiającego i członkowie komisji złożyli oświadczenia na podstawie art. 56 ust. 3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Samorząd prawidłowo przygotował i przeprowadził postępowanie o udzielenie zamówienia publicznego. Zastosowano jeden z właściwych trybów udzielenia zamówienia publicznego biorąc pod uwagę charakter realizowanego </w:t>
      </w:r>
      <w:r>
        <w:rPr>
          <w:rStyle w:val="TeksttreciKursywa"/>
        </w:rPr>
        <w:t>zadania.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Zatwierdzona przez Starostę Rzeszowskiego Specyfikacja Warunków Zamówienia (SWZ) z dnia 10 stycznia 2022 r. zawierała wszystkie niezbędne informacje wynikające z art. 281 ust. 1-2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.</w:t>
      </w:r>
      <w:r>
        <w:t xml:space="preserve"> Zamawiający w postępowaniu nie dopuszczał składania ofert częściowych, wariantowych oraz w postaci katalogów elektronicznych. Komunikacja </w:t>
      </w:r>
      <w:r w:rsidR="004438FE">
        <w:br/>
      </w:r>
      <w:r>
        <w:t>w postępowaniu o udzielenie zamówienia publicznego odbywała się wyłącznie poprzez środki komunikacji elektronicznej</w:t>
      </w:r>
      <w:r>
        <w:rPr>
          <w:lang w:val="en-US"/>
        </w:rPr>
        <w:t xml:space="preserve">. </w:t>
      </w:r>
      <w:r>
        <w:t xml:space="preserve">Zarówno sposób określenia w SWZ przedmiotu zamówienia, jak i wskazane przez zamawiającego warunki udziału w postępowaniu nie naruszały zasady uczciwej konkurencji, a żądane przez zamawiającego oświadczenia zgodne były z obowiązującymi przepisami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.</w:t>
      </w:r>
      <w:r>
        <w:t xml:space="preserve"> SWZ wraz z wszystkimi załącznikami </w:t>
      </w:r>
      <w:r>
        <w:lastRenderedPageBreak/>
        <w:t xml:space="preserve">opublikowane zostały na stronie internetowej przy użyciu systemu </w:t>
      </w:r>
      <w:proofErr w:type="spellStart"/>
      <w:r>
        <w:t>miniPortal</w:t>
      </w:r>
      <w:proofErr w:type="spellEnd"/>
      <w:r>
        <w:t xml:space="preserve">: </w:t>
      </w:r>
      <w:r w:rsidR="004438FE">
        <w:br/>
      </w:r>
      <w:proofErr w:type="spellStart"/>
      <w:r>
        <w:t>https</w:t>
      </w:r>
      <w:proofErr w:type="spellEnd"/>
      <w:r>
        <w:t xml:space="preserve"> ://</w:t>
      </w:r>
      <w:proofErr w:type="spellStart"/>
      <w:r>
        <w:t>miniportal.uzp</w:t>
      </w:r>
      <w:proofErr w:type="spellEnd"/>
      <w:r>
        <w:rPr>
          <w:lang w:val="en-US"/>
        </w:rPr>
        <w:t>.gov.pl.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Do SWZ wpłynęło łącznie 41 zapytań dotyczących treści SWZ. W dniu 24 stycznia 2022 r. na stronach </w:t>
      </w:r>
      <w:proofErr w:type="spellStart"/>
      <w:r>
        <w:t>miniPortalu</w:t>
      </w:r>
      <w:proofErr w:type="spellEnd"/>
      <w:r>
        <w:t xml:space="preserve"> opublikowano pytania i odpowiedzi. Wprowadzono zmiany w projektowanych postanowieniach umowy (rozdział 4 SWZ) oraz w kosztorysie ofertowym (rozdział 3 SWZ). Wydłużono termin składania ofert do 31.01.2022 r. g. 10:00, termin otwarcia ofert 31.01.2022 r. g. 10:40. Zmieniono termin związania ofertą na 1.03.2022 r.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 xml:space="preserve">Ogłoszenie o zamówieniu zawierało pełny zakres informacji określony w rozporządzeniu Ministra Rozwoju, Pracy i Technologii z dnia 23 grudnia 2020 r. w sprawie ogłoszeń zamieszczanych w Biuletynie Zamówień Publicznych, zwanym dalej </w:t>
      </w:r>
      <w:r>
        <w:rPr>
          <w:rStyle w:val="TeksttreciKursywa"/>
        </w:rPr>
        <w:t xml:space="preserve">Rozporządzeniem </w:t>
      </w:r>
      <w:r w:rsidR="004438FE">
        <w:rPr>
          <w:rStyle w:val="TeksttreciKursywa"/>
        </w:rPr>
        <w:br/>
      </w:r>
      <w:r>
        <w:rPr>
          <w:rStyle w:val="TeksttreciKursywa"/>
        </w:rPr>
        <w:t>w sprawie ogłoszeń.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 xml:space="preserve">Ogłoszenie to opublikowane zostało w BZP. Samorząd posiadał dołączoną do dokumentacji historię zmian na platformie zamówień publicznych potwierdzającą publikację ogłoszenia w systemie BZP. Ogłoszenie zostało również opublikowane na platformie </w:t>
      </w:r>
      <w:proofErr w:type="spellStart"/>
      <w:r>
        <w:t>miniPortalu</w:t>
      </w:r>
      <w:proofErr w:type="spellEnd"/>
      <w:r>
        <w:t xml:space="preserve"> Powiatu Rzeszowskiego.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 xml:space="preserve">Wyznaczony przez zamawiającego termin składania ofert był zgodny z wymogami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 xml:space="preserve">Kwota wadium ustalona przez Zamawiającego nie przekroczyła wyznaczonego przez ustawę </w:t>
      </w:r>
      <w:proofErr w:type="spellStart"/>
      <w:r>
        <w:t>Pzp</w:t>
      </w:r>
      <w:proofErr w:type="spellEnd"/>
      <w:r>
        <w:t xml:space="preserve"> pułapu 1,5% wartości zamówienia, ponadto prawidłowo określono formy i termin wnoszenia wadium (w tym wpływ, zwrot i zatrzymanie).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>Informacje zawarte zarówno w SWZ, jak i w ogłoszeniu o zamówieniu były spójne i nie występowały rozbieżności pomiędzy nimi.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 xml:space="preserve">W dniu 31 stycznia 2022 r. zamawiający przed otwarciem ofert umieścił informację jaką kwotę zamierza przeznaczyć na realizację </w:t>
      </w:r>
      <w:r>
        <w:rPr>
          <w:rStyle w:val="TeksttreciKursywa"/>
        </w:rPr>
        <w:t>zadania.</w:t>
      </w:r>
      <w:r>
        <w:t xml:space="preserve"> W trakcie kontroli ustalono, że do Powiatu Rzeszowskiego w ramach prowadzonego postępowania o udzielenie zamówienia wpłynęło łącznie 12 ofert. Wszystkie oferty zostały złożone w terminie zgodnym z zapisami ogłoszenia o zamówieniu oraz SWZ, a także spełniały wymogi zamawiającego określone we wspomnianych dokumentach. Jednocześnie wszyscy oferenci spełnili warunki udziału </w:t>
      </w:r>
      <w:r w:rsidR="004438FE">
        <w:br/>
      </w:r>
      <w:r>
        <w:t xml:space="preserve">w postępowaniu oraz nie podlegali wykluczeniu. Jednakże wśród ofert znalazły się trzy oferty z rażąco niską ceną. Zamawiający przekazał oferentom wezwanie do wyjaśnienia rażąco niskiej ceny. W odpowiedzi dwie firmy, przesłały wyjaśnienia, które zostały pozytywnie rozpatrzone, jedna firma nie przesłała wyjaśnienia i została wykluczona z postępowania (podstawa prawna art. 226 ust. 1 pkt 8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).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lastRenderedPageBreak/>
        <w:t xml:space="preserve">Przewodniczący oraz członkowie komisji przetargowej, na podstawie art. 56 ust. 1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t xml:space="preserve"> przedłożyli w dniu 7 lutego 2022 r. pisemne oświadczenia dotyczące braku istnienia konfliktu interesów. Oświadczenie takie, jako kierownik Zamawiającego podpisał również Pan Józef Jodłowski i Pan Marek Sitarz - Starosta i Wicestarosta Rzeszowski.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40" w:firstLine="348"/>
      </w:pPr>
      <w:r>
        <w:t xml:space="preserve">Niezwłocznie po otwarciu ofert Zamawiający umieścił na platformie </w:t>
      </w:r>
      <w:proofErr w:type="spellStart"/>
      <w:r>
        <w:t>miniPortalu</w:t>
      </w:r>
      <w:proofErr w:type="spellEnd"/>
      <w:r>
        <w:t xml:space="preserve"> informację z otwarcia ofert zawierającą nazwy i siedziby oferentów, a także zaproponowane przez nich ceny. Ponadto zgodnie z terminem wskazanym w art. 81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t xml:space="preserve"> Powiat Rzeszowski przekazał informację o złożonych ofertach do Prezesa Urzędu Zamówień Publicznych.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Wszystkie złożone oferty poddane zostały ocenie zgodnie z przyjętymi w postępowaniu przetargowym kryteriami. Zamawiający w sposób prawidłowy ustalił punktację poszczególnych ofert i wskazał ofertę z najwyższą liczbą punktów. Powiat Rzeszowski </w:t>
      </w:r>
      <w:r w:rsidR="004438FE">
        <w:br/>
      </w:r>
      <w:r>
        <w:t xml:space="preserve">w dniu 8 lutego 2022 r. wezwał firmę, która złożyła najwyżej ocenioną ofertę do przedłożenia podmiotowych środków dowodowych potwierdzających spełnienie warunku udziału </w:t>
      </w:r>
      <w:r w:rsidR="004438FE">
        <w:br/>
      </w:r>
      <w:r>
        <w:t>w postępowaniu w terminie do dnia 14 lutego 2022 r. Wspomniane środki dowodowe zostały złożone w terminie.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Wyniki oceny ofert przedstawiono w informacji o wyborze najkorzystniejszej oferty, którą umieszczono na platformie </w:t>
      </w:r>
      <w:proofErr w:type="spellStart"/>
      <w:r>
        <w:t>miniPortalu</w:t>
      </w:r>
      <w:proofErr w:type="spellEnd"/>
      <w:r>
        <w:t xml:space="preserve"> w dniu 7 lutego 2022 r. W dniu 9 lutego 2022 r. przedmiotową informację przekazano również drogą elektroniczną do wszystkich oferentów. Jako najkorzystniejsza wybrana została oferta, która w ramach przyjętych kryteriów oceny ofert uzyskała 100,00 punktów.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>W trakcie kontroli ustalono, że od wykonawcy, którego oferta została uznana jako najkorzystniejsza, przed podpisaniem umowy wniesione zostało zabezpieczenie należytego wykonania umowy w wysokości: 5 % ceny całkowitej podanej w ofercie przedstawionej przez wykonawcę.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 wyniku rozstrzygnięcia postępowania o udzielenie zamówienia publicznego Powiat Rzeszowski zawarł umowę z wykonawcą wyłonionym w trybie podstawowym, tj. firmą REMOST Sp. z o.o., ul. Przemysłowa 10, 39-200 Dębica. Przedmiotowa umowa zawarta została zgodnie z wymaganiami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t xml:space="preserve"> po upływie minimum 5 dni od dnia przesłania drogą elektroniczną zawiadomienia o wyborze najkorzystniejszej oferty. Treść umowy zgodna była ze wzorem umowy stanowiącym załącznik do SWZ.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Po zawarciu stosownej umowy zamawiający przekazał do opublikowania w BZP ogłoszenie o wyniku postępowania, które posiadało pełny zakres informacji zgodnie </w:t>
      </w:r>
      <w:r w:rsidR="004438FE">
        <w:br/>
      </w:r>
      <w:r>
        <w:lastRenderedPageBreak/>
        <w:t xml:space="preserve">z </w:t>
      </w:r>
      <w:r>
        <w:rPr>
          <w:rStyle w:val="TeksttreciKursywa"/>
        </w:rPr>
        <w:t>rozporządzeniem w sprawie ogłoszeń.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>W kontrolowanej dokumentacji znajdowała się również wiadomość e-mail potwierdzająca publikację ogłoszenia w systemie BZP.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Ponadto zgodnie z wymogiem </w:t>
      </w:r>
      <w:r>
        <w:rPr>
          <w:rStyle w:val="TeksttreciKursywa"/>
        </w:rPr>
        <w:t xml:space="preserve">ustawy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,</w:t>
      </w:r>
      <w:r>
        <w:t xml:space="preserve"> Zamawiający sporządził protokół postępowania w trybie podstawowym, który następnie został zatwierdzony przez Pana Józefa Jodłowskiego - Starostę Rzeszowskiego.</w:t>
      </w:r>
    </w:p>
    <w:p w:rsid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>W przedmiotowym postępowaniu o udzielenie zamówienia publicznego nie stwierdzono wszczęcia postępowania odwoławczego.</w:t>
      </w:r>
    </w:p>
    <w:p w:rsidR="00CC61F2" w:rsidRPr="00CC61F2" w:rsidRDefault="00CC61F2" w:rsidP="00CC61F2">
      <w:pPr>
        <w:pStyle w:val="Teksttreci0"/>
        <w:shd w:val="clear" w:color="auto" w:fill="auto"/>
        <w:spacing w:before="0" w:line="413" w:lineRule="exact"/>
        <w:ind w:left="360" w:right="20" w:firstLine="348"/>
        <w:rPr>
          <w:i/>
          <w:iCs/>
          <w:color w:val="000000"/>
          <w:shd w:val="clear" w:color="auto" w:fill="FFFFFF"/>
        </w:rPr>
      </w:pPr>
      <w:r>
        <w:t xml:space="preserve">Po zrealizowaniu </w:t>
      </w:r>
      <w:r>
        <w:rPr>
          <w:rStyle w:val="TeksttreciKursywa"/>
        </w:rPr>
        <w:t>zadania</w:t>
      </w:r>
      <w:r>
        <w:t xml:space="preserve"> w BZP umieszczone zostało ogłoszenie o wykonaniu umowy. Przedmiotowe ogłoszenie posiadało pełny zakres informacji zgodnie z </w:t>
      </w:r>
      <w:r>
        <w:rPr>
          <w:rStyle w:val="TeksttreciKursywa"/>
        </w:rPr>
        <w:t xml:space="preserve">rozporządzeniem </w:t>
      </w:r>
      <w:r w:rsidR="004438FE">
        <w:rPr>
          <w:rStyle w:val="TeksttreciKursywa"/>
        </w:rPr>
        <w:br/>
      </w:r>
      <w:r>
        <w:rPr>
          <w:rStyle w:val="TeksttreciKursywa"/>
        </w:rPr>
        <w:t>w sprawie ogłoszeń oraz</w:t>
      </w:r>
      <w:r>
        <w:t xml:space="preserve"> zostało zamieszczone w termie 30 dniowym wskazanym przez </w:t>
      </w:r>
      <w:r>
        <w:rPr>
          <w:rStyle w:val="TeksttreciKursywa"/>
        </w:rPr>
        <w:t xml:space="preserve">ustawę </w:t>
      </w:r>
      <w:proofErr w:type="spellStart"/>
      <w:r>
        <w:rPr>
          <w:rStyle w:val="TeksttreciKursywa"/>
        </w:rPr>
        <w:t>Pzp</w:t>
      </w:r>
      <w:proofErr w:type="spellEnd"/>
      <w:r>
        <w:rPr>
          <w:rStyle w:val="TeksttreciKursywa"/>
        </w:rPr>
        <w:t>.</w:t>
      </w:r>
    </w:p>
    <w:p w:rsidR="00CC61F2" w:rsidRDefault="00CC61F2" w:rsidP="004438FE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>W oparciu o wyżej wymienione ustalenia sposób realizacji omawianego zagadnienia objętego kontrolą oceniony został pozytywnie.</w:t>
      </w:r>
    </w:p>
    <w:p w:rsidR="00C96306" w:rsidRPr="002F4E21" w:rsidRDefault="00C96306" w:rsidP="00CC61F2">
      <w:pPr>
        <w:jc w:val="both"/>
        <w:rPr>
          <w:highlight w:val="yellow"/>
        </w:rPr>
      </w:pPr>
    </w:p>
    <w:p w:rsidR="00C96306" w:rsidRPr="00552C85" w:rsidRDefault="00C96306" w:rsidP="00BE5337">
      <w:pPr>
        <w:numPr>
          <w:ilvl w:val="0"/>
          <w:numId w:val="2"/>
        </w:numPr>
        <w:ind w:left="357"/>
        <w:jc w:val="both"/>
        <w:rPr>
          <w:u w:val="single"/>
        </w:rPr>
      </w:pPr>
      <w:r w:rsidRPr="00552C85">
        <w:rPr>
          <w:u w:val="single"/>
        </w:rPr>
        <w:t xml:space="preserve">Dokonanie oceny przestrzegania terminowości realizacji </w:t>
      </w:r>
      <w:r w:rsidRPr="00552C85">
        <w:rPr>
          <w:i/>
          <w:u w:val="single"/>
        </w:rPr>
        <w:t>zadania</w:t>
      </w:r>
      <w:r w:rsidRPr="00552C85">
        <w:rPr>
          <w:u w:val="single"/>
        </w:rPr>
        <w:t>.</w:t>
      </w:r>
    </w:p>
    <w:p w:rsidR="00B345BE" w:rsidRDefault="00B345BE" w:rsidP="00BE5337">
      <w:pPr>
        <w:pStyle w:val="Teksttreci0"/>
        <w:shd w:val="clear" w:color="auto" w:fill="auto"/>
        <w:spacing w:before="0" w:line="418" w:lineRule="exact"/>
        <w:ind w:left="357" w:right="20" w:firstLine="348"/>
      </w:pPr>
      <w:r>
        <w:t xml:space="preserve">Termin realizacji </w:t>
      </w:r>
      <w:r>
        <w:rPr>
          <w:rStyle w:val="TeksttreciKursywa"/>
        </w:rPr>
        <w:t>zadania</w:t>
      </w:r>
      <w:r>
        <w:t xml:space="preserve"> zgodnie z SWZ oraz umową zawartą przez Powiat Rzeszowski z Wykonawcą ustalony został na 15 czerwca 2022 r.</w:t>
      </w:r>
    </w:p>
    <w:p w:rsidR="00B345BE" w:rsidRDefault="00B345BE" w:rsidP="00B345BE">
      <w:pPr>
        <w:pStyle w:val="Teksttreci0"/>
        <w:shd w:val="clear" w:color="auto" w:fill="auto"/>
        <w:spacing w:before="0" w:line="418" w:lineRule="exact"/>
        <w:ind w:left="360" w:right="20" w:firstLine="348"/>
      </w:pPr>
      <w:r>
        <w:t>Zgodnie z umową z Wykonawcą, Powiat Rzeszowski powinien przekazać plac budowy wykonawcy w ciągu 7 dni od dnia podpisania umowy. Kontrolujący ustalili, iż protokół przekazania placu budowy spisany został 18 lutego 2022 r., co potwierdza wywiązanie się z obowiązku Zamawiającego.</w:t>
      </w:r>
    </w:p>
    <w:p w:rsidR="00B345BE" w:rsidRDefault="00B345BE" w:rsidP="00B345BE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Zgłoszenie gotowości do odbioru końcowego prac kontrolowanego </w:t>
      </w:r>
      <w:r>
        <w:rPr>
          <w:rStyle w:val="TeksttreciKursywa"/>
        </w:rPr>
        <w:t xml:space="preserve">zadania </w:t>
      </w:r>
      <w:r>
        <w:t xml:space="preserve">przekazane zostało do Starostwa Powiatowego w Rzeszowie w dniu 8 czerwca 2022 r. Wykonawca tym samym wykonał </w:t>
      </w:r>
      <w:r>
        <w:rPr>
          <w:rStyle w:val="TeksttreciKursywa"/>
        </w:rPr>
        <w:t>zadanie</w:t>
      </w:r>
      <w:r>
        <w:t xml:space="preserve"> zgodnie z terminem wskazanym w umowie.</w:t>
      </w:r>
    </w:p>
    <w:p w:rsidR="00B345BE" w:rsidRDefault="00247305" w:rsidP="00247305">
      <w:pPr>
        <w:pStyle w:val="Teksttreci0"/>
        <w:shd w:val="clear" w:color="auto" w:fill="auto"/>
        <w:spacing w:before="0" w:line="422" w:lineRule="exact"/>
        <w:ind w:left="360" w:firstLine="0"/>
      </w:pPr>
      <w:r>
        <w:t xml:space="preserve">     Zgodnie z §</w:t>
      </w:r>
      <w:r w:rsidR="00B345BE">
        <w:t xml:space="preserve">3 ust 1 </w:t>
      </w:r>
      <w:r w:rsidR="00B345BE">
        <w:rPr>
          <w:rStyle w:val="TeksttreciKursywa"/>
        </w:rPr>
        <w:t>umowy z Wojewodą</w:t>
      </w:r>
      <w:r w:rsidR="00B345BE">
        <w:t xml:space="preserve"> Nr PUW/SR/6356/3/2/2022 z dnia 18 maja 2022</w:t>
      </w:r>
      <w:r w:rsidR="004438FE">
        <w:t> </w:t>
      </w:r>
      <w:r w:rsidR="00B345BE">
        <w:t xml:space="preserve">r., samorząd zobowiązał się wykonać i odebrać przedsięwzięcie w terminie do dnia </w:t>
      </w:r>
      <w:r w:rsidR="004438FE">
        <w:br/>
      </w:r>
      <w:r w:rsidR="00B345BE">
        <w:t>17 czerwca 2022 roku.</w:t>
      </w:r>
    </w:p>
    <w:p w:rsidR="00B345BE" w:rsidRDefault="00B345BE" w:rsidP="00B345BE">
      <w:pPr>
        <w:pStyle w:val="Teksttreci0"/>
        <w:shd w:val="clear" w:color="auto" w:fill="auto"/>
        <w:spacing w:before="0" w:line="413" w:lineRule="exact"/>
        <w:ind w:left="360" w:right="20" w:firstLine="348"/>
      </w:pPr>
      <w:r>
        <w:t xml:space="preserve">Wykonane prace zostały odebrane w terenie przez komisję odbioru powołaną zarządzeniem nr 15/1/2020 z dnia 2 września 2020 r. przez Dyrektora Zarządu Dróg Powiatowych w Rzeszowie. Komisja z przeprowadzonego odbioru sporządziła w dniu </w:t>
      </w:r>
      <w:r w:rsidR="00247305">
        <w:br/>
      </w:r>
      <w:r>
        <w:t xml:space="preserve">10 czerwca 2022 r. protokół odbioru końcowego </w:t>
      </w:r>
      <w:r>
        <w:rPr>
          <w:rStyle w:val="TeksttreciKursywa"/>
        </w:rPr>
        <w:t>zadania.</w:t>
      </w:r>
      <w:r>
        <w:t xml:space="preserve"> W trakcie odbioru końcowego </w:t>
      </w:r>
      <w:r>
        <w:rPr>
          <w:rStyle w:val="TeksttreciKursywa"/>
        </w:rPr>
        <w:t>zadania</w:t>
      </w:r>
      <w:r>
        <w:t xml:space="preserve"> komisja potwierdziła jakość wykonanych prac jako dobrą, uznano prace na obiekcie </w:t>
      </w:r>
      <w:r>
        <w:lastRenderedPageBreak/>
        <w:t>za zakończone bez wad i most został przygotowany do eksploatacji</w:t>
      </w:r>
    </w:p>
    <w:p w:rsidR="00B345BE" w:rsidRDefault="00B345BE" w:rsidP="00BE5337">
      <w:pPr>
        <w:pStyle w:val="Teksttreci0"/>
        <w:shd w:val="clear" w:color="auto" w:fill="auto"/>
        <w:spacing w:before="0" w:line="418" w:lineRule="exact"/>
        <w:ind w:left="360" w:right="20" w:firstLine="348"/>
      </w:pPr>
      <w:r>
        <w:t>W oparciu o wyżej wymienione ustalenia sposób realizacji omawianego zagadnienia objętego kontrolą oceniony został pozytywnie.</w:t>
      </w:r>
    </w:p>
    <w:p w:rsidR="00C96306" w:rsidRPr="002F4E21" w:rsidRDefault="00C96306" w:rsidP="00BE5337">
      <w:pPr>
        <w:jc w:val="both"/>
        <w:rPr>
          <w:highlight w:val="yellow"/>
        </w:rPr>
      </w:pPr>
    </w:p>
    <w:p w:rsidR="00C96306" w:rsidRPr="001116D9" w:rsidRDefault="00C96306" w:rsidP="00BE533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Arial Unicode MS"/>
        </w:rPr>
      </w:pPr>
      <w:r w:rsidRPr="00552C85">
        <w:rPr>
          <w:u w:val="single"/>
        </w:rPr>
        <w:t xml:space="preserve">Dokonanie wizji terenowej obiektów budowlanych objętych umową wraz </w:t>
      </w:r>
      <w:r w:rsidRPr="00552C85">
        <w:rPr>
          <w:u w:val="single"/>
        </w:rPr>
        <w:br/>
        <w:t>z potwierdzeniem osiągnięcia zamierzonych efektów rzeczowych, w tym uwzględnienie protokołu oględzin sporządzonego przez służby wojewody.</w:t>
      </w:r>
    </w:p>
    <w:p w:rsidR="00B345BE" w:rsidRDefault="00B345BE" w:rsidP="00247305">
      <w:pPr>
        <w:pStyle w:val="Teksttreci0"/>
        <w:shd w:val="clear" w:color="auto" w:fill="auto"/>
        <w:spacing w:before="0" w:line="360" w:lineRule="auto"/>
        <w:ind w:left="180" w:right="20" w:firstLine="720"/>
      </w:pPr>
      <w:r>
        <w:t xml:space="preserve">Realizując czynności kontrolne przeprowadzono wizję terenową obiektu budowlanego odbudowanego na podstawie </w:t>
      </w:r>
      <w:r>
        <w:rPr>
          <w:rStyle w:val="TeksttreciKursywa"/>
        </w:rPr>
        <w:t>umowy z Wojewodą.</w:t>
      </w:r>
      <w:r>
        <w:t xml:space="preserve"> Kontrolujący przed dokonaniem wizytacji terenowej przeanalizowali także dokumentację znajdującą się w aktach sprawy </w:t>
      </w:r>
      <w:r w:rsidR="00247305">
        <w:br/>
      </w:r>
      <w:r>
        <w:t xml:space="preserve">ŚR-V.6356.3.2.2022 w Oddziale Usuwania Skutków Klęsk Żywiołowych w Wydziale Środowiska i Rolnictwa w Podkarpackim Urzędzie Wojewódzkim w Rzeszowie. Potwierdzeniem wykonania prac jest protokół rzeczowo-finansowy końcowego odbioru </w:t>
      </w:r>
      <w:r>
        <w:rPr>
          <w:rStyle w:val="TeksttreciKursywa"/>
        </w:rPr>
        <w:t>zadania.</w:t>
      </w:r>
    </w:p>
    <w:p w:rsidR="00B345BE" w:rsidRDefault="00B345BE" w:rsidP="00247305">
      <w:pPr>
        <w:pStyle w:val="Teksttreci0"/>
        <w:shd w:val="clear" w:color="auto" w:fill="auto"/>
        <w:spacing w:before="0" w:line="360" w:lineRule="auto"/>
        <w:ind w:left="180" w:right="20" w:firstLine="720"/>
      </w:pPr>
      <w:r>
        <w:t xml:space="preserve">Po zapoznaniu się z kompletną dokumentacją w dniu 5 lipca 2022 r. dokonana została wizytacja terenowa. Oględzinom poddano wyłącznie widoczny zakres wykonanych prac. Kontrolujący potwierdzili realizację </w:t>
      </w:r>
      <w:r>
        <w:rPr>
          <w:rStyle w:val="TeksttreciKursywa"/>
        </w:rPr>
        <w:t>zadania,</w:t>
      </w:r>
      <w:r>
        <w:t xml:space="preserve"> na które przekazany został wkład finansowy z FSUE. Ponadto stwierdzono, że roboty budowlane możliwe do ocenienia podczas oględzin wykonano bez widocznych usterek. Zarówno most, nawierzchnia na moście wraz z poręczami i barierami oraz nasypy nie noszą widocznych śladów uszkodzeń. Z przeprowadzonych oględzin wykonano zdjęcia, które stanowią załącznik do protokołu oględzin w terenie.</w:t>
      </w:r>
    </w:p>
    <w:p w:rsidR="00B345BE" w:rsidRDefault="00B345BE" w:rsidP="00247305">
      <w:pPr>
        <w:pStyle w:val="Teksttreci0"/>
        <w:shd w:val="clear" w:color="auto" w:fill="auto"/>
        <w:spacing w:before="0" w:line="360" w:lineRule="auto"/>
        <w:ind w:left="180" w:right="20" w:firstLine="720"/>
      </w:pPr>
      <w:r>
        <w:t>W oparciu o wyżej wymienione ustalenia sposób realizacji omawianego zagadnienia objętego kontrolą oceniony został pozytywnie.</w:t>
      </w:r>
    </w:p>
    <w:p w:rsidR="00C96306" w:rsidRPr="002F4E21" w:rsidRDefault="00C96306" w:rsidP="00247305">
      <w:pPr>
        <w:tabs>
          <w:tab w:val="left" w:pos="284"/>
        </w:tabs>
        <w:jc w:val="both"/>
        <w:rPr>
          <w:rFonts w:eastAsia="Arial Unicode MS"/>
        </w:rPr>
      </w:pPr>
    </w:p>
    <w:p w:rsidR="00C96306" w:rsidRPr="001116D9" w:rsidRDefault="00C96306" w:rsidP="00247305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u w:val="single"/>
        </w:rPr>
      </w:pPr>
      <w:r w:rsidRPr="002F4E21">
        <w:rPr>
          <w:u w:val="single"/>
        </w:rPr>
        <w:t xml:space="preserve">Zbadanie, czy wystąpiło niepełne wykorzystanie środków finansowych - ustalenie </w:t>
      </w:r>
      <w:r>
        <w:rPr>
          <w:u w:val="single"/>
        </w:rPr>
        <w:br/>
      </w:r>
      <w:r w:rsidRPr="002F4E21">
        <w:rPr>
          <w:u w:val="single"/>
        </w:rPr>
        <w:t>czy w obowiązującym terminie zwrócono niewykorzystaną część</w:t>
      </w:r>
      <w:r>
        <w:rPr>
          <w:u w:val="single"/>
        </w:rPr>
        <w:t xml:space="preserve"> wkładu FSUE</w:t>
      </w:r>
      <w:r w:rsidRPr="002F4E21">
        <w:rPr>
          <w:u w:val="single"/>
        </w:rPr>
        <w:t>.</w:t>
      </w:r>
    </w:p>
    <w:p w:rsidR="00B345BE" w:rsidRDefault="00B345BE" w:rsidP="00BE5337">
      <w:pPr>
        <w:pStyle w:val="Teksttreci0"/>
        <w:shd w:val="clear" w:color="auto" w:fill="auto"/>
        <w:spacing w:before="0"/>
        <w:ind w:left="360" w:right="20" w:firstLine="348"/>
      </w:pPr>
      <w:r>
        <w:t xml:space="preserve">W wyniku przeprowadzonych czynności kontrolnych ustalono, że wartość robót objętych umową z wykonawcą na realizację kontrolowanego </w:t>
      </w:r>
      <w:r>
        <w:rPr>
          <w:rStyle w:val="TeksttreciKursywa"/>
        </w:rPr>
        <w:t>zadania</w:t>
      </w:r>
      <w:r>
        <w:t xml:space="preserve"> wynosiła 1 988 081,91 zł. Wartość robót przedstawionych do dofinansowania wyniosła 1 532 435,84 zł. Wkład FSUE stanowił kwotę 1 532 435,84 zł, co stanowiło 100 % wartości kosztów przedsięwzięcia przedstawionych do dofinansowania. Pozostałe środki w łącznej wysokości 455 646,07 zł stanowiły udział kosztów niekwalifikowanych i pokryte zostały ze środków własnych Powiatu Rzeszowskiego. Na podstawie wniosku o wypłatę wkładu FSUE na dofinansowanie przedsięwzięcia, realizowanego w ramach usuwania skutków powodzi z czerwca 2020 r. </w:t>
      </w:r>
      <w:r>
        <w:lastRenderedPageBreak/>
        <w:t xml:space="preserve">Podkarpacki Urząd Wojewódzki w Rzeszowie przekazał na rachunek bankowy, utworzony przez Samorząd do obsługi wkładu FSUE, środki finansowe w wysokości 1 532 435,84 zł, które wydatkowano na zapłatę za fakturę wystawioną przez wykonawcę robót. Stosownie do </w:t>
      </w:r>
      <w:r>
        <w:rPr>
          <w:rStyle w:val="TeksttreciKursywa"/>
        </w:rPr>
        <w:t>umowy z wojewodą</w:t>
      </w:r>
      <w:r>
        <w:t xml:space="preserve">, Powiat Rzeszowski przekazał do Podkarpackiego Urzędu Wojewódzkiego w Rzeszowie rozliczenie końcowe kosztów </w:t>
      </w:r>
      <w:r>
        <w:rPr>
          <w:rStyle w:val="TeksttreciKursywa"/>
        </w:rPr>
        <w:t xml:space="preserve">zadania </w:t>
      </w:r>
      <w:r>
        <w:t>potwierdzające m.in. powyższy fakt. Rozliczenie zadania zostało zatwierdzone przez Dyrektora Wydziału Środowiska i Rolnictwa Podkarpackiego Urzędu Wojewódzkiego w Rzeszowie działającego z upoważnienia Wojewody Podkarpackiego, tym samym potwierdzając pełne wykorzystanie środków zgodnie z ich przeznaczeniem i na warunkach określonych umową.</w:t>
      </w:r>
    </w:p>
    <w:p w:rsidR="00B345BE" w:rsidRDefault="00B345BE" w:rsidP="00714B2D">
      <w:pPr>
        <w:pStyle w:val="Teksttreci0"/>
        <w:shd w:val="clear" w:color="auto" w:fill="auto"/>
        <w:spacing w:before="120" w:line="422" w:lineRule="exact"/>
        <w:ind w:left="357" w:right="23" w:firstLine="348"/>
      </w:pPr>
      <w:r>
        <w:t>W oparciu o wyżej wymienione ustalenia sposób realizacji omawianego zagadnienia objętego kontrolą oceniony został pozytywnie.</w:t>
      </w:r>
    </w:p>
    <w:p w:rsidR="00B345BE" w:rsidRDefault="00B345BE" w:rsidP="00714B2D">
      <w:pPr>
        <w:pStyle w:val="Akapitzlist"/>
        <w:tabs>
          <w:tab w:val="left" w:pos="284"/>
        </w:tabs>
        <w:spacing w:before="120"/>
        <w:ind w:left="357"/>
        <w:jc w:val="both"/>
      </w:pPr>
      <w:r>
        <w:tab/>
      </w:r>
      <w:r w:rsidRPr="00FA41A6">
        <w:t>Ww. ustalenia, w tym ocena końcowa kontrolowanej działalności, zostały udokumentowane w aktach kontroli (w formie papierowej i cyfrowej). Na wspomnianą dokumentację składają się protokoły oględzin, przyjęcia ustnych wyjaśnień, oraz inne dokumenty zgromadzone w trakcie kontroli</w:t>
      </w:r>
      <w:r>
        <w:t>.</w:t>
      </w:r>
    </w:p>
    <w:p w:rsidR="005B32D8" w:rsidRDefault="005B32D8" w:rsidP="005B32D8">
      <w:pPr>
        <w:tabs>
          <w:tab w:val="left" w:pos="284"/>
        </w:tabs>
        <w:spacing w:before="120"/>
        <w:ind w:left="426"/>
        <w:jc w:val="both"/>
      </w:pPr>
      <w:r>
        <w:rPr>
          <w:lang w:eastAsia="ar-SA"/>
        </w:rPr>
        <w:tab/>
        <w:t>Zgodnie z art. 40 ust. 1 ustawy z dnia 15 lipca 2011 r. o kontroli w administracji rządowej przysługiwało Panu prawo do zgłoszenia umotywowanych pisemnych zastrzeżeń do ww. ustaleń kontrolnych (wpływ projektu wystąpienia pokontrolnego do Starostwa Powiatowego w Rzeszowie w dniu 19 lipca 2022 r.), z którego Pan nie skorzystał.</w:t>
      </w:r>
      <w:r>
        <w:t xml:space="preserve"> Nie skorzystał Pan również z wynikającego z art. 40 ust. 2 ustawy o kontroli w administracji rządowej prawa skierowania wniosku o przedłużenie terminu do złożenia zastrzeżeń.</w:t>
      </w:r>
    </w:p>
    <w:p w:rsidR="00714B2D" w:rsidRDefault="00714B2D" w:rsidP="00F8027A">
      <w:pPr>
        <w:ind w:left="426" w:firstLine="283"/>
        <w:jc w:val="both"/>
        <w:rPr>
          <w:lang w:eastAsia="ar-SA"/>
        </w:rPr>
      </w:pPr>
      <w:r>
        <w:rPr>
          <w:lang w:eastAsia="ar-SA"/>
        </w:rPr>
        <w:t xml:space="preserve">W dniu 20 lipca 2022 r., wpłynęło pismo znak: </w:t>
      </w:r>
      <w:r w:rsidR="00EF4D39" w:rsidRPr="00EF4D39">
        <w:rPr>
          <w:lang w:eastAsia="ar-SA"/>
        </w:rPr>
        <w:t>ZK.5536.2.2022</w:t>
      </w:r>
      <w:r w:rsidRPr="00EF4D39">
        <w:rPr>
          <w:lang w:eastAsia="ar-SA"/>
        </w:rPr>
        <w:t xml:space="preserve"> </w:t>
      </w:r>
      <w:r>
        <w:rPr>
          <w:lang w:eastAsia="ar-SA"/>
        </w:rPr>
        <w:t xml:space="preserve">z dnia </w:t>
      </w:r>
      <w:r>
        <w:rPr>
          <w:lang w:eastAsia="ar-SA"/>
        </w:rPr>
        <w:br/>
        <w:t>20 lipca 2022 r. informujące, iż nie wnosi Pan zastrzeżeń do projektu wystąpienia pokontrolnego.</w:t>
      </w:r>
    </w:p>
    <w:p w:rsidR="00F320A5" w:rsidRDefault="00F320A5" w:rsidP="00F8027A">
      <w:pPr>
        <w:pStyle w:val="Nagwek1"/>
        <w:ind w:left="426" w:firstLine="283"/>
        <w:rPr>
          <w:bCs/>
          <w:szCs w:val="24"/>
        </w:rPr>
      </w:pPr>
      <w:r>
        <w:rPr>
          <w:bCs/>
          <w:szCs w:val="24"/>
        </w:rPr>
        <w:t>Z uwagi na fakt niestwierdzenia uchybień i nieprawidłowości w kontrolowanej działalności, niniejszym odst</w:t>
      </w:r>
      <w:r w:rsidR="002653C7">
        <w:rPr>
          <w:bCs/>
          <w:szCs w:val="24"/>
        </w:rPr>
        <w:t>ąpiono</w:t>
      </w:r>
      <w:r>
        <w:rPr>
          <w:bCs/>
          <w:szCs w:val="24"/>
        </w:rPr>
        <w:t xml:space="preserve"> od formułowania wniosków i zaleceń pokontrolnych.</w:t>
      </w:r>
    </w:p>
    <w:p w:rsidR="00B345BE" w:rsidRDefault="00B345BE" w:rsidP="00B345BE">
      <w:pPr>
        <w:pStyle w:val="Akapitzlist"/>
        <w:tabs>
          <w:tab w:val="left" w:pos="284"/>
        </w:tabs>
        <w:ind w:left="360"/>
        <w:jc w:val="both"/>
      </w:pPr>
    </w:p>
    <w:p w:rsidR="00573C72" w:rsidRPr="005340EA" w:rsidRDefault="00573C72" w:rsidP="000F4463"/>
    <w:p w:rsidR="000F4463" w:rsidRPr="0082043B" w:rsidRDefault="000F4463" w:rsidP="000F4463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43B">
        <w:rPr>
          <w:b/>
        </w:rPr>
        <w:t>WOJEWOD</w:t>
      </w:r>
      <w:r>
        <w:rPr>
          <w:b/>
        </w:rPr>
        <w:t>A</w:t>
      </w:r>
      <w:r w:rsidRPr="0082043B">
        <w:rPr>
          <w:b/>
        </w:rPr>
        <w:t xml:space="preserve"> PODKARPACKI</w:t>
      </w:r>
    </w:p>
    <w:p w:rsidR="000F4463" w:rsidRPr="0016098D" w:rsidRDefault="00377697" w:rsidP="000F4463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0F4463">
        <w:rPr>
          <w:i/>
          <w:sz w:val="20"/>
          <w:szCs w:val="20"/>
        </w:rPr>
        <w:tab/>
      </w:r>
      <w:r w:rsidR="000F4463">
        <w:rPr>
          <w:i/>
          <w:sz w:val="20"/>
          <w:szCs w:val="20"/>
        </w:rPr>
        <w:tab/>
      </w:r>
      <w:r w:rsidR="000F4463" w:rsidRPr="0016098D">
        <w:rPr>
          <w:sz w:val="20"/>
          <w:szCs w:val="20"/>
        </w:rPr>
        <w:tab/>
      </w:r>
      <w:r w:rsidR="000F4463">
        <w:rPr>
          <w:sz w:val="20"/>
          <w:szCs w:val="20"/>
        </w:rPr>
        <w:t xml:space="preserve">  </w:t>
      </w:r>
      <w:r w:rsidR="000F4463" w:rsidRPr="0016098D">
        <w:rPr>
          <w:sz w:val="20"/>
          <w:szCs w:val="20"/>
        </w:rPr>
        <w:t>( - )</w:t>
      </w:r>
    </w:p>
    <w:p w:rsidR="000F4463" w:rsidRDefault="000F4463" w:rsidP="000F4463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Ewa </w:t>
      </w:r>
      <w:proofErr w:type="spellStart"/>
      <w:r>
        <w:rPr>
          <w:b/>
        </w:rPr>
        <w:t>Leniart</w:t>
      </w:r>
      <w:proofErr w:type="spellEnd"/>
    </w:p>
    <w:p w:rsidR="003470F6" w:rsidRPr="00714B2D" w:rsidRDefault="000F4463" w:rsidP="00714B2D">
      <w:pPr>
        <w:spacing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742A">
        <w:rPr>
          <w:i/>
          <w:sz w:val="16"/>
          <w:szCs w:val="16"/>
        </w:rPr>
        <w:t>(Podpisane bezpiecznym podpisem elektronicznym)</w:t>
      </w:r>
    </w:p>
    <w:sectPr w:rsidR="003470F6" w:rsidRPr="00714B2D" w:rsidSect="00CC08FE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87" w:rsidRDefault="00043087">
      <w:pPr>
        <w:spacing w:line="240" w:lineRule="auto"/>
      </w:pPr>
      <w:r>
        <w:separator/>
      </w:r>
    </w:p>
  </w:endnote>
  <w:endnote w:type="continuationSeparator" w:id="0">
    <w:p w:rsidR="00043087" w:rsidRDefault="00043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8D" w:rsidRPr="00D9528D" w:rsidRDefault="00417D1B" w:rsidP="00D9528D">
    <w:pPr>
      <w:pStyle w:val="Tekstpodstawowy"/>
      <w:spacing w:line="240" w:lineRule="auto"/>
      <w:jc w:val="left"/>
      <w:rPr>
        <w:b/>
        <w:sz w:val="20"/>
        <w:szCs w:val="20"/>
      </w:rPr>
    </w:pPr>
    <w:r>
      <w:rPr>
        <w:sz w:val="20"/>
        <w:szCs w:val="20"/>
      </w:rPr>
      <w:t>Wystąpien</w:t>
    </w:r>
    <w:r w:rsidR="00471552">
      <w:rPr>
        <w:sz w:val="20"/>
        <w:szCs w:val="20"/>
      </w:rPr>
      <w:t>ie pokontrolne, znak: ŚR-V.431.</w:t>
    </w:r>
    <w:r w:rsidR="00F320A5">
      <w:rPr>
        <w:sz w:val="20"/>
        <w:szCs w:val="20"/>
      </w:rPr>
      <w:t>13</w:t>
    </w:r>
    <w:r w:rsidR="00471552">
      <w:rPr>
        <w:sz w:val="20"/>
        <w:szCs w:val="20"/>
      </w:rPr>
      <w:t>.2022</w:t>
    </w:r>
  </w:p>
  <w:p w:rsidR="00D9528D" w:rsidRPr="00D9528D" w:rsidRDefault="00417D1B" w:rsidP="00D9528D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D9528D">
      <w:rPr>
        <w:sz w:val="20"/>
        <w:szCs w:val="20"/>
      </w:rPr>
      <w:t xml:space="preserve">tr. </w:t>
    </w:r>
    <w:r w:rsidRPr="00D9528D">
      <w:rPr>
        <w:rStyle w:val="Numerstrony"/>
        <w:sz w:val="20"/>
        <w:szCs w:val="20"/>
      </w:rPr>
      <w:fldChar w:fldCharType="begin"/>
    </w:r>
    <w:r w:rsidRPr="00D9528D">
      <w:rPr>
        <w:rStyle w:val="Numerstrony"/>
        <w:sz w:val="20"/>
        <w:szCs w:val="20"/>
      </w:rPr>
      <w:instrText xml:space="preserve"> PAGE </w:instrText>
    </w:r>
    <w:r w:rsidRPr="00D9528D">
      <w:rPr>
        <w:rStyle w:val="Numerstrony"/>
        <w:sz w:val="20"/>
        <w:szCs w:val="20"/>
      </w:rPr>
      <w:fldChar w:fldCharType="separate"/>
    </w:r>
    <w:r w:rsidR="00376985">
      <w:rPr>
        <w:rStyle w:val="Numerstrony"/>
        <w:noProof/>
        <w:sz w:val="20"/>
        <w:szCs w:val="20"/>
      </w:rPr>
      <w:t>10</w:t>
    </w:r>
    <w:r w:rsidRPr="00D9528D">
      <w:rPr>
        <w:rStyle w:val="Numerstrony"/>
        <w:sz w:val="20"/>
        <w:szCs w:val="20"/>
      </w:rPr>
      <w:fldChar w:fldCharType="end"/>
    </w:r>
    <w:r w:rsidRPr="00D9528D">
      <w:rPr>
        <w:rStyle w:val="Numerstrony"/>
        <w:sz w:val="20"/>
        <w:szCs w:val="20"/>
      </w:rPr>
      <w:t xml:space="preserve"> z </w:t>
    </w:r>
    <w:r w:rsidRPr="00D9528D">
      <w:rPr>
        <w:rStyle w:val="Numerstrony"/>
        <w:sz w:val="20"/>
        <w:szCs w:val="20"/>
      </w:rPr>
      <w:fldChar w:fldCharType="begin"/>
    </w:r>
    <w:r w:rsidRPr="00D9528D">
      <w:rPr>
        <w:rStyle w:val="Numerstrony"/>
        <w:sz w:val="20"/>
        <w:szCs w:val="20"/>
      </w:rPr>
      <w:instrText xml:space="preserve"> NUMPAGES </w:instrText>
    </w:r>
    <w:r w:rsidRPr="00D9528D">
      <w:rPr>
        <w:rStyle w:val="Numerstrony"/>
        <w:sz w:val="20"/>
        <w:szCs w:val="20"/>
      </w:rPr>
      <w:fldChar w:fldCharType="separate"/>
    </w:r>
    <w:r w:rsidR="00376985">
      <w:rPr>
        <w:rStyle w:val="Numerstrony"/>
        <w:noProof/>
        <w:sz w:val="20"/>
        <w:szCs w:val="20"/>
      </w:rPr>
      <w:t>10</w:t>
    </w:r>
    <w:r w:rsidRPr="00D9528D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87" w:rsidRDefault="00043087">
      <w:pPr>
        <w:spacing w:line="240" w:lineRule="auto"/>
      </w:pPr>
      <w:r>
        <w:separator/>
      </w:r>
    </w:p>
  </w:footnote>
  <w:footnote w:type="continuationSeparator" w:id="0">
    <w:p w:rsidR="00043087" w:rsidRDefault="000430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58D"/>
    <w:multiLevelType w:val="hybridMultilevel"/>
    <w:tmpl w:val="2F02DA58"/>
    <w:lvl w:ilvl="0" w:tplc="64F22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041D0"/>
    <w:multiLevelType w:val="hybridMultilevel"/>
    <w:tmpl w:val="2E302EB4"/>
    <w:lvl w:ilvl="0" w:tplc="04209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7D48"/>
    <w:multiLevelType w:val="hybridMultilevel"/>
    <w:tmpl w:val="2474F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040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9040A4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950F8"/>
    <w:multiLevelType w:val="hybridMultilevel"/>
    <w:tmpl w:val="152A5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040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9040A4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E3982"/>
    <w:multiLevelType w:val="multilevel"/>
    <w:tmpl w:val="C67E6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D0401"/>
    <w:multiLevelType w:val="hybridMultilevel"/>
    <w:tmpl w:val="A7828FD4"/>
    <w:lvl w:ilvl="0" w:tplc="04209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76438"/>
    <w:multiLevelType w:val="hybridMultilevel"/>
    <w:tmpl w:val="8432E552"/>
    <w:lvl w:ilvl="0" w:tplc="55B0ABE2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33D4D"/>
    <w:multiLevelType w:val="hybridMultilevel"/>
    <w:tmpl w:val="DACEA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485D6C"/>
    <w:multiLevelType w:val="hybridMultilevel"/>
    <w:tmpl w:val="6AC8E130"/>
    <w:lvl w:ilvl="0" w:tplc="64F220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8"/>
    <w:rsid w:val="00031384"/>
    <w:rsid w:val="00043087"/>
    <w:rsid w:val="000F4463"/>
    <w:rsid w:val="001113B5"/>
    <w:rsid w:val="00116175"/>
    <w:rsid w:val="00182651"/>
    <w:rsid w:val="001C6AEB"/>
    <w:rsid w:val="00247305"/>
    <w:rsid w:val="002653C7"/>
    <w:rsid w:val="002B3B85"/>
    <w:rsid w:val="002B3D49"/>
    <w:rsid w:val="00302B3D"/>
    <w:rsid w:val="003234BA"/>
    <w:rsid w:val="003470F6"/>
    <w:rsid w:val="00376985"/>
    <w:rsid w:val="00377697"/>
    <w:rsid w:val="00417D1B"/>
    <w:rsid w:val="004438FE"/>
    <w:rsid w:val="00471552"/>
    <w:rsid w:val="004D2042"/>
    <w:rsid w:val="00573C72"/>
    <w:rsid w:val="005B32D8"/>
    <w:rsid w:val="0064787A"/>
    <w:rsid w:val="006F4A01"/>
    <w:rsid w:val="00714B2D"/>
    <w:rsid w:val="00715DAB"/>
    <w:rsid w:val="007D707C"/>
    <w:rsid w:val="00820CE1"/>
    <w:rsid w:val="00835191"/>
    <w:rsid w:val="00851303"/>
    <w:rsid w:val="0089696D"/>
    <w:rsid w:val="008B5D7F"/>
    <w:rsid w:val="008D00AA"/>
    <w:rsid w:val="008F517D"/>
    <w:rsid w:val="009155DD"/>
    <w:rsid w:val="009C4FEE"/>
    <w:rsid w:val="00A11770"/>
    <w:rsid w:val="00A60279"/>
    <w:rsid w:val="00AE31AC"/>
    <w:rsid w:val="00B345BE"/>
    <w:rsid w:val="00BE5337"/>
    <w:rsid w:val="00C96306"/>
    <w:rsid w:val="00CC08FE"/>
    <w:rsid w:val="00CC61F2"/>
    <w:rsid w:val="00D93418"/>
    <w:rsid w:val="00D94A94"/>
    <w:rsid w:val="00DB71EA"/>
    <w:rsid w:val="00EF4D39"/>
    <w:rsid w:val="00F320A5"/>
    <w:rsid w:val="00F763F1"/>
    <w:rsid w:val="00F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6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463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4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63"/>
  </w:style>
  <w:style w:type="paragraph" w:styleId="Tekstpodstawowywcity">
    <w:name w:val="Body Text Indent"/>
    <w:basedOn w:val="Normalny"/>
    <w:link w:val="TekstpodstawowywcityZnak"/>
    <w:unhideWhenUsed/>
    <w:rsid w:val="00DB7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0AA"/>
    <w:pPr>
      <w:ind w:left="720"/>
      <w:contextualSpacing/>
    </w:pPr>
  </w:style>
  <w:style w:type="character" w:styleId="Hipercze">
    <w:name w:val="Hyperlink"/>
    <w:rsid w:val="00C96306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76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63F1"/>
    <w:pPr>
      <w:widowControl w:val="0"/>
      <w:shd w:val="clear" w:color="auto" w:fill="FFFFFF"/>
      <w:spacing w:before="900" w:line="408" w:lineRule="exact"/>
      <w:ind w:hanging="540"/>
      <w:jc w:val="both"/>
    </w:pPr>
    <w:rPr>
      <w:sz w:val="23"/>
      <w:szCs w:val="23"/>
      <w:lang w:eastAsia="en-US"/>
    </w:rPr>
  </w:style>
  <w:style w:type="character" w:customStyle="1" w:styleId="TeksttreciKursywa">
    <w:name w:val="Tekst treści + Kursywa"/>
    <w:basedOn w:val="Teksttreci"/>
    <w:rsid w:val="00F763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6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463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4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F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44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4463"/>
  </w:style>
  <w:style w:type="paragraph" w:styleId="Tekstpodstawowywcity">
    <w:name w:val="Body Text Indent"/>
    <w:basedOn w:val="Normalny"/>
    <w:link w:val="TekstpodstawowywcityZnak"/>
    <w:unhideWhenUsed/>
    <w:rsid w:val="00DB7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155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00AA"/>
    <w:pPr>
      <w:ind w:left="720"/>
      <w:contextualSpacing/>
    </w:pPr>
  </w:style>
  <w:style w:type="character" w:styleId="Hipercze">
    <w:name w:val="Hyperlink"/>
    <w:rsid w:val="00C96306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F76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63F1"/>
    <w:pPr>
      <w:widowControl w:val="0"/>
      <w:shd w:val="clear" w:color="auto" w:fill="FFFFFF"/>
      <w:spacing w:before="900" w:line="408" w:lineRule="exact"/>
      <w:ind w:hanging="540"/>
      <w:jc w:val="both"/>
    </w:pPr>
    <w:rPr>
      <w:sz w:val="23"/>
      <w:szCs w:val="23"/>
      <w:lang w:eastAsia="en-US"/>
    </w:rPr>
  </w:style>
  <w:style w:type="character" w:customStyle="1" w:styleId="TeksttreciKursywa">
    <w:name w:val="Tekst treści + Kursywa"/>
    <w:basedOn w:val="Teksttreci"/>
    <w:rsid w:val="00F763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6416-28B4-4ABA-BD7A-1A363761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3218</Words>
  <Characters>19310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Janina Malec</cp:lastModifiedBy>
  <cp:revision>2</cp:revision>
  <dcterms:created xsi:type="dcterms:W3CDTF">2022-07-22T12:59:00Z</dcterms:created>
  <dcterms:modified xsi:type="dcterms:W3CDTF">2022-07-22T12:59:00Z</dcterms:modified>
</cp:coreProperties>
</file>