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071" w:type="dxa"/>
        <w:tblInd w:w="-1070" w:type="dxa"/>
        <w:tblCellMar>
          <w:top w:w="13" w:type="dxa"/>
          <w:left w:w="120" w:type="dxa"/>
          <w:right w:w="113" w:type="dxa"/>
        </w:tblCellMar>
        <w:tblLook w:val="04A0" w:firstRow="1" w:lastRow="0" w:firstColumn="1" w:lastColumn="0" w:noHBand="0" w:noVBand="1"/>
      </w:tblPr>
      <w:tblGrid>
        <w:gridCol w:w="673"/>
        <w:gridCol w:w="1925"/>
        <w:gridCol w:w="2618"/>
        <w:gridCol w:w="5855"/>
      </w:tblGrid>
      <w:tr w:rsidR="00DD1037" w:rsidRPr="00522C16" w14:paraId="2C8F3630" w14:textId="77777777" w:rsidTr="00153E24">
        <w:trPr>
          <w:trHeight w:val="525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0C8B79" w14:textId="2CA41BCE" w:rsidR="00DD1037" w:rsidRPr="00522C16" w:rsidRDefault="003846A7" w:rsidP="00153E24">
            <w:pPr>
              <w:ind w:left="7"/>
              <w:jc w:val="center"/>
              <w:rPr>
                <w:rFonts w:ascii="Garamond" w:hAnsi="Garamond"/>
              </w:rPr>
            </w:pPr>
            <w:r>
              <w:rPr>
                <w:rFonts w:ascii="Garamond" w:eastAsia="Times New Roman" w:hAnsi="Garamond" w:cs="Times New Roman"/>
                <w:b/>
                <w:sz w:val="21"/>
              </w:rPr>
              <w:t>202</w:t>
            </w:r>
            <w:r w:rsidR="009D1190">
              <w:rPr>
                <w:rFonts w:ascii="Garamond" w:eastAsia="Times New Roman" w:hAnsi="Garamond" w:cs="Times New Roman"/>
                <w:b/>
                <w:sz w:val="21"/>
              </w:rPr>
              <w:t>6</w:t>
            </w:r>
          </w:p>
        </w:tc>
        <w:tc>
          <w:tcPr>
            <w:tcW w:w="103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4F557C" w14:textId="77777777" w:rsidR="00DD1037" w:rsidRPr="00522C16" w:rsidRDefault="00DD1037" w:rsidP="00153E24">
            <w:pPr>
              <w:ind w:left="175"/>
              <w:jc w:val="center"/>
              <w:rPr>
                <w:rFonts w:ascii="Garamond" w:hAnsi="Garamond"/>
              </w:rPr>
            </w:pPr>
            <w:r w:rsidRPr="00522C16">
              <w:rPr>
                <w:rFonts w:ascii="Garamond" w:eastAsia="Times New Roman" w:hAnsi="Garamond" w:cs="Times New Roman"/>
                <w:b/>
                <w:sz w:val="21"/>
              </w:rPr>
              <w:t>Kontrole wewnętrzne</w:t>
            </w:r>
          </w:p>
        </w:tc>
      </w:tr>
      <w:tr w:rsidR="00DD1037" w:rsidRPr="00522C16" w14:paraId="4AF9F93F" w14:textId="77777777" w:rsidTr="00153E24">
        <w:trPr>
          <w:trHeight w:val="526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1E9580" w14:textId="77777777" w:rsidR="00DD1037" w:rsidRPr="00522C16" w:rsidRDefault="00DD1037" w:rsidP="00153E24">
            <w:pPr>
              <w:ind w:left="38"/>
              <w:jc w:val="center"/>
              <w:rPr>
                <w:rFonts w:ascii="Garamond" w:hAnsi="Garamond"/>
              </w:rPr>
            </w:pPr>
            <w:r w:rsidRPr="00522C16">
              <w:rPr>
                <w:rFonts w:ascii="Garamond" w:eastAsia="Times New Roman" w:hAnsi="Garamond" w:cs="Times New Roman"/>
                <w:b/>
                <w:sz w:val="21"/>
              </w:rPr>
              <w:t>L.p.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59FC9B" w14:textId="77777777" w:rsidR="00DD1037" w:rsidRPr="00522C16" w:rsidRDefault="00DD1037" w:rsidP="00153E24">
            <w:pPr>
              <w:jc w:val="center"/>
              <w:rPr>
                <w:rFonts w:ascii="Garamond" w:hAnsi="Garamond"/>
              </w:rPr>
            </w:pPr>
            <w:r w:rsidRPr="00522C16">
              <w:rPr>
                <w:rFonts w:ascii="Garamond" w:eastAsia="Times New Roman" w:hAnsi="Garamond" w:cs="Times New Roman"/>
                <w:b/>
                <w:sz w:val="21"/>
              </w:rPr>
              <w:t>Termin kontroli</w:t>
            </w:r>
          </w:p>
        </w:tc>
        <w:tc>
          <w:tcPr>
            <w:tcW w:w="2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3CAD7C" w14:textId="77777777" w:rsidR="00DD1037" w:rsidRPr="00522C16" w:rsidRDefault="00DD1037" w:rsidP="00153E24">
            <w:pPr>
              <w:ind w:right="5"/>
              <w:jc w:val="center"/>
              <w:rPr>
                <w:rFonts w:ascii="Garamond" w:hAnsi="Garamond"/>
              </w:rPr>
            </w:pPr>
            <w:r w:rsidRPr="00522C16">
              <w:rPr>
                <w:rFonts w:ascii="Garamond" w:eastAsia="Times New Roman" w:hAnsi="Garamond" w:cs="Times New Roman"/>
                <w:b/>
                <w:sz w:val="21"/>
              </w:rPr>
              <w:t>Organ kontrolujący</w:t>
            </w:r>
          </w:p>
        </w:tc>
        <w:tc>
          <w:tcPr>
            <w:tcW w:w="5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D84C74" w14:textId="77777777" w:rsidR="00DD1037" w:rsidRPr="00522C16" w:rsidRDefault="00DD1037" w:rsidP="00153E24">
            <w:pPr>
              <w:ind w:right="3"/>
              <w:jc w:val="center"/>
              <w:rPr>
                <w:rFonts w:ascii="Garamond" w:hAnsi="Garamond"/>
              </w:rPr>
            </w:pPr>
            <w:r w:rsidRPr="00522C16">
              <w:rPr>
                <w:rFonts w:ascii="Garamond" w:eastAsia="Times New Roman" w:hAnsi="Garamond" w:cs="Times New Roman"/>
                <w:b/>
                <w:sz w:val="21"/>
              </w:rPr>
              <w:t>Zakres kontroli</w:t>
            </w:r>
          </w:p>
        </w:tc>
      </w:tr>
      <w:tr w:rsidR="00DD1037" w:rsidRPr="00522C16" w14:paraId="3D6BD1EF" w14:textId="77777777" w:rsidTr="00153E24">
        <w:trPr>
          <w:trHeight w:val="276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DBD082" w14:textId="77777777" w:rsidR="00DD1037" w:rsidRPr="00522C16" w:rsidRDefault="00DD1037" w:rsidP="00153E24">
            <w:pPr>
              <w:ind w:right="5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1.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DAF745" w14:textId="622EE7B9" w:rsidR="00DD1037" w:rsidRPr="00522C16" w:rsidRDefault="00DD1037" w:rsidP="00153E24">
            <w:pPr>
              <w:ind w:right="7"/>
              <w:jc w:val="center"/>
              <w:rPr>
                <w:rFonts w:ascii="Garamond" w:hAnsi="Garamond"/>
              </w:rPr>
            </w:pPr>
          </w:p>
        </w:tc>
        <w:tc>
          <w:tcPr>
            <w:tcW w:w="2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4D0F92" w14:textId="16309E20" w:rsidR="00DD1037" w:rsidRPr="00522C16" w:rsidRDefault="00DD1037" w:rsidP="00153E24">
            <w:pPr>
              <w:ind w:right="5"/>
              <w:jc w:val="center"/>
              <w:rPr>
                <w:rFonts w:ascii="Garamond" w:hAnsi="Garamond"/>
              </w:rPr>
            </w:pPr>
          </w:p>
        </w:tc>
        <w:tc>
          <w:tcPr>
            <w:tcW w:w="5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5B3778" w14:textId="5C8C8755" w:rsidR="00DD1037" w:rsidRPr="00522C16" w:rsidRDefault="00DD1037" w:rsidP="00367533">
            <w:pPr>
              <w:ind w:right="7"/>
              <w:jc w:val="center"/>
              <w:rPr>
                <w:rFonts w:ascii="Garamond" w:hAnsi="Garamond"/>
              </w:rPr>
            </w:pPr>
          </w:p>
        </w:tc>
      </w:tr>
      <w:tr w:rsidR="00DD1037" w:rsidRPr="00522C16" w14:paraId="57F5F3A8" w14:textId="77777777" w:rsidTr="00153E24">
        <w:trPr>
          <w:trHeight w:val="276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618168" w14:textId="77777777" w:rsidR="00DD1037" w:rsidRPr="00522C16" w:rsidRDefault="00DD1037" w:rsidP="00153E24">
            <w:pPr>
              <w:ind w:right="5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2.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AE6CD6" w14:textId="63F0FC34" w:rsidR="00DD1037" w:rsidRPr="00522C16" w:rsidRDefault="00DD1037" w:rsidP="00153E24">
            <w:pPr>
              <w:ind w:right="7"/>
              <w:jc w:val="center"/>
              <w:rPr>
                <w:rFonts w:ascii="Garamond" w:hAnsi="Garamond"/>
              </w:rPr>
            </w:pPr>
          </w:p>
        </w:tc>
        <w:tc>
          <w:tcPr>
            <w:tcW w:w="2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9249E7" w14:textId="0FD11A77" w:rsidR="00DD1037" w:rsidRPr="00522C16" w:rsidRDefault="00DD1037" w:rsidP="00153E24">
            <w:pPr>
              <w:ind w:right="5"/>
              <w:jc w:val="center"/>
              <w:rPr>
                <w:rFonts w:ascii="Garamond" w:hAnsi="Garamond"/>
              </w:rPr>
            </w:pPr>
          </w:p>
        </w:tc>
        <w:tc>
          <w:tcPr>
            <w:tcW w:w="5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29D5A5" w14:textId="3C7C8397" w:rsidR="00DD1037" w:rsidRPr="00522C16" w:rsidRDefault="00DD1037" w:rsidP="00200E0E">
            <w:pPr>
              <w:ind w:right="7"/>
              <w:jc w:val="center"/>
              <w:rPr>
                <w:rFonts w:ascii="Garamond" w:hAnsi="Garamond"/>
              </w:rPr>
            </w:pPr>
          </w:p>
        </w:tc>
      </w:tr>
      <w:tr w:rsidR="00DD1037" w:rsidRPr="00522C16" w14:paraId="55C48690" w14:textId="77777777" w:rsidTr="00153E24">
        <w:trPr>
          <w:trHeight w:val="276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915045" w14:textId="77777777" w:rsidR="00DD1037" w:rsidRPr="00522C16" w:rsidRDefault="00DD1037" w:rsidP="00153E24">
            <w:pPr>
              <w:ind w:right="5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3.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C1318C" w14:textId="77777777" w:rsidR="00DD1037" w:rsidRPr="00522C16" w:rsidRDefault="00DD1037" w:rsidP="00153E24">
            <w:pPr>
              <w:ind w:right="7"/>
              <w:jc w:val="center"/>
              <w:rPr>
                <w:rFonts w:ascii="Garamond" w:hAnsi="Garamond"/>
              </w:rPr>
            </w:pPr>
          </w:p>
        </w:tc>
        <w:tc>
          <w:tcPr>
            <w:tcW w:w="2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969078" w14:textId="77777777" w:rsidR="00DD1037" w:rsidRPr="00522C16" w:rsidRDefault="00DD1037" w:rsidP="00153E24">
            <w:pPr>
              <w:ind w:right="5"/>
              <w:jc w:val="center"/>
              <w:rPr>
                <w:rFonts w:ascii="Garamond" w:hAnsi="Garamond"/>
              </w:rPr>
            </w:pPr>
          </w:p>
        </w:tc>
        <w:tc>
          <w:tcPr>
            <w:tcW w:w="5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30FF72" w14:textId="77777777" w:rsidR="00DD1037" w:rsidRPr="00522C16" w:rsidRDefault="00DD1037" w:rsidP="00153E24">
            <w:pPr>
              <w:ind w:right="7"/>
              <w:jc w:val="center"/>
              <w:rPr>
                <w:rFonts w:ascii="Garamond" w:hAnsi="Garamond"/>
              </w:rPr>
            </w:pPr>
          </w:p>
        </w:tc>
      </w:tr>
      <w:tr w:rsidR="00DD1037" w:rsidRPr="00522C16" w14:paraId="6815A944" w14:textId="77777777" w:rsidTr="00153E24">
        <w:trPr>
          <w:trHeight w:val="276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6B2D75" w14:textId="77777777" w:rsidR="00DD1037" w:rsidRDefault="00DD1037" w:rsidP="00153E24">
            <w:pPr>
              <w:ind w:right="5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4.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58FF51" w14:textId="77777777" w:rsidR="00DD1037" w:rsidRDefault="00DD1037" w:rsidP="00153E24">
            <w:pPr>
              <w:ind w:right="7"/>
              <w:jc w:val="center"/>
              <w:rPr>
                <w:rFonts w:ascii="Garamond" w:hAnsi="Garamond"/>
              </w:rPr>
            </w:pPr>
          </w:p>
        </w:tc>
        <w:tc>
          <w:tcPr>
            <w:tcW w:w="2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E59B89" w14:textId="77777777" w:rsidR="00DD1037" w:rsidRDefault="00DD1037" w:rsidP="00153E24">
            <w:pPr>
              <w:ind w:right="5"/>
              <w:jc w:val="center"/>
              <w:rPr>
                <w:rFonts w:ascii="Garamond" w:hAnsi="Garamond"/>
              </w:rPr>
            </w:pPr>
          </w:p>
        </w:tc>
        <w:tc>
          <w:tcPr>
            <w:tcW w:w="5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12034E" w14:textId="77777777" w:rsidR="00DD1037" w:rsidRPr="00522C16" w:rsidRDefault="00DD1037" w:rsidP="00153E24">
            <w:pPr>
              <w:ind w:right="7"/>
              <w:jc w:val="center"/>
              <w:rPr>
                <w:rFonts w:ascii="Garamond" w:hAnsi="Garamond"/>
              </w:rPr>
            </w:pPr>
          </w:p>
        </w:tc>
      </w:tr>
      <w:tr w:rsidR="00DD1037" w:rsidRPr="00522C16" w14:paraId="20797190" w14:textId="77777777" w:rsidTr="00153E24">
        <w:trPr>
          <w:trHeight w:val="276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0B7F0E" w14:textId="77777777" w:rsidR="00DD1037" w:rsidRDefault="00DD1037" w:rsidP="00153E24">
            <w:pPr>
              <w:ind w:right="5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5.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15FE66" w14:textId="77777777" w:rsidR="00DD1037" w:rsidRDefault="00DD1037" w:rsidP="00153E24">
            <w:pPr>
              <w:ind w:right="7"/>
              <w:jc w:val="center"/>
              <w:rPr>
                <w:rFonts w:ascii="Garamond" w:hAnsi="Garamond"/>
              </w:rPr>
            </w:pPr>
          </w:p>
        </w:tc>
        <w:tc>
          <w:tcPr>
            <w:tcW w:w="2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CD5F61" w14:textId="77777777" w:rsidR="00DD1037" w:rsidRDefault="00DD1037" w:rsidP="00153E24">
            <w:pPr>
              <w:ind w:right="5"/>
              <w:jc w:val="center"/>
              <w:rPr>
                <w:rFonts w:ascii="Garamond" w:hAnsi="Garamond"/>
              </w:rPr>
            </w:pPr>
          </w:p>
        </w:tc>
        <w:tc>
          <w:tcPr>
            <w:tcW w:w="5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D0DB4B" w14:textId="77777777" w:rsidR="00DD1037" w:rsidRPr="00522C16" w:rsidRDefault="00DD1037" w:rsidP="00153E24">
            <w:pPr>
              <w:ind w:right="7"/>
              <w:jc w:val="center"/>
              <w:rPr>
                <w:rFonts w:ascii="Garamond" w:hAnsi="Garamond"/>
              </w:rPr>
            </w:pPr>
          </w:p>
        </w:tc>
      </w:tr>
      <w:tr w:rsidR="00DD1037" w:rsidRPr="00522C16" w14:paraId="66790BE3" w14:textId="77777777" w:rsidTr="00153E24">
        <w:trPr>
          <w:trHeight w:val="452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066652" w14:textId="59ED7D1C" w:rsidR="00DD1037" w:rsidRPr="00522C16" w:rsidRDefault="003846A7" w:rsidP="00153E24">
            <w:pPr>
              <w:ind w:left="7"/>
              <w:jc w:val="center"/>
              <w:rPr>
                <w:rFonts w:ascii="Garamond" w:hAnsi="Garamond"/>
              </w:rPr>
            </w:pPr>
            <w:r>
              <w:rPr>
                <w:rFonts w:ascii="Garamond" w:eastAsia="Times New Roman" w:hAnsi="Garamond" w:cs="Times New Roman"/>
                <w:b/>
                <w:sz w:val="21"/>
              </w:rPr>
              <w:t>202</w:t>
            </w:r>
            <w:r w:rsidR="009D1190">
              <w:rPr>
                <w:rFonts w:ascii="Garamond" w:eastAsia="Times New Roman" w:hAnsi="Garamond" w:cs="Times New Roman"/>
                <w:b/>
                <w:sz w:val="21"/>
              </w:rPr>
              <w:t>6</w:t>
            </w:r>
          </w:p>
        </w:tc>
        <w:tc>
          <w:tcPr>
            <w:tcW w:w="103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903CCC" w14:textId="77777777" w:rsidR="00DD1037" w:rsidRPr="00522C16" w:rsidRDefault="00DD1037" w:rsidP="00153E24">
            <w:pPr>
              <w:ind w:left="206"/>
              <w:jc w:val="center"/>
              <w:rPr>
                <w:rFonts w:ascii="Garamond" w:hAnsi="Garamond"/>
              </w:rPr>
            </w:pPr>
            <w:r w:rsidRPr="00522C16">
              <w:rPr>
                <w:rFonts w:ascii="Garamond" w:eastAsia="Times New Roman" w:hAnsi="Garamond" w:cs="Times New Roman"/>
                <w:b/>
                <w:sz w:val="21"/>
              </w:rPr>
              <w:t>Kontrole zewnętrzne</w:t>
            </w:r>
          </w:p>
        </w:tc>
      </w:tr>
      <w:tr w:rsidR="00DD1037" w:rsidRPr="00522C16" w14:paraId="2FF3880F" w14:textId="77777777" w:rsidTr="00153E24">
        <w:trPr>
          <w:trHeight w:val="526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CA02FE" w14:textId="77777777" w:rsidR="00DD1037" w:rsidRPr="00522C16" w:rsidRDefault="00DD1037" w:rsidP="00153E24">
            <w:pPr>
              <w:ind w:left="38"/>
              <w:jc w:val="center"/>
              <w:rPr>
                <w:rFonts w:ascii="Garamond" w:hAnsi="Garamond"/>
              </w:rPr>
            </w:pPr>
            <w:r w:rsidRPr="00522C16">
              <w:rPr>
                <w:rFonts w:ascii="Garamond" w:eastAsia="Times New Roman" w:hAnsi="Garamond" w:cs="Times New Roman"/>
                <w:b/>
                <w:sz w:val="21"/>
              </w:rPr>
              <w:t>L.p.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E1A9F4" w14:textId="77777777" w:rsidR="00DD1037" w:rsidRPr="00522C16" w:rsidRDefault="00DD1037" w:rsidP="00153E24">
            <w:pPr>
              <w:jc w:val="center"/>
              <w:rPr>
                <w:rFonts w:ascii="Garamond" w:hAnsi="Garamond"/>
              </w:rPr>
            </w:pPr>
            <w:r w:rsidRPr="00522C16">
              <w:rPr>
                <w:rFonts w:ascii="Garamond" w:eastAsia="Times New Roman" w:hAnsi="Garamond" w:cs="Times New Roman"/>
                <w:b/>
                <w:sz w:val="21"/>
              </w:rPr>
              <w:t>Termin kontroli</w:t>
            </w:r>
          </w:p>
        </w:tc>
        <w:tc>
          <w:tcPr>
            <w:tcW w:w="2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41F41E" w14:textId="77777777" w:rsidR="00DD1037" w:rsidRPr="00522C16" w:rsidRDefault="00DD1037" w:rsidP="00153E24">
            <w:pPr>
              <w:ind w:right="3"/>
              <w:jc w:val="center"/>
              <w:rPr>
                <w:rFonts w:ascii="Garamond" w:hAnsi="Garamond"/>
              </w:rPr>
            </w:pPr>
            <w:r w:rsidRPr="00522C16">
              <w:rPr>
                <w:rFonts w:ascii="Garamond" w:eastAsia="Times New Roman" w:hAnsi="Garamond" w:cs="Times New Roman"/>
                <w:b/>
                <w:sz w:val="21"/>
              </w:rPr>
              <w:t>Organ kontrolujący</w:t>
            </w:r>
          </w:p>
        </w:tc>
        <w:tc>
          <w:tcPr>
            <w:tcW w:w="5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3F141E" w14:textId="77777777" w:rsidR="00DD1037" w:rsidRPr="00522C16" w:rsidRDefault="00DD1037" w:rsidP="00153E24">
            <w:pPr>
              <w:ind w:right="1"/>
              <w:jc w:val="center"/>
              <w:rPr>
                <w:rFonts w:ascii="Garamond" w:hAnsi="Garamond"/>
              </w:rPr>
            </w:pPr>
            <w:r w:rsidRPr="00522C16">
              <w:rPr>
                <w:rFonts w:ascii="Garamond" w:eastAsia="Times New Roman" w:hAnsi="Garamond" w:cs="Times New Roman"/>
                <w:b/>
                <w:sz w:val="21"/>
              </w:rPr>
              <w:t>Zakres kontroli</w:t>
            </w:r>
          </w:p>
        </w:tc>
      </w:tr>
      <w:tr w:rsidR="00DD1037" w:rsidRPr="00522C16" w14:paraId="2034B9CD" w14:textId="77777777" w:rsidTr="00153E24">
        <w:trPr>
          <w:trHeight w:val="276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B77407" w14:textId="77777777" w:rsidR="00DD1037" w:rsidRPr="00522C16" w:rsidRDefault="00DD1037" w:rsidP="00153E24">
            <w:pPr>
              <w:ind w:right="4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1.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EAFC73" w14:textId="4328B5B9" w:rsidR="00DD1037" w:rsidRPr="00522C16" w:rsidRDefault="00880F8E" w:rsidP="00153E24">
            <w:pPr>
              <w:ind w:right="7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27.01.2026r.</w:t>
            </w:r>
          </w:p>
        </w:tc>
        <w:tc>
          <w:tcPr>
            <w:tcW w:w="2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E37B55" w14:textId="0047D2F5" w:rsidR="00DD1037" w:rsidRPr="00522C16" w:rsidRDefault="00880F8E" w:rsidP="00153E24">
            <w:pPr>
              <w:ind w:right="3"/>
              <w:jc w:val="center"/>
              <w:rPr>
                <w:rFonts w:ascii="Garamond" w:hAnsi="Garamond"/>
              </w:rPr>
            </w:pPr>
            <w:r w:rsidRPr="00880F8E">
              <w:rPr>
                <w:rFonts w:ascii="Garamond" w:hAnsi="Garamond"/>
              </w:rPr>
              <w:t>Posterunek Państwowej Straży Łowieckiej w Pile, Delegatura WUW w Pile</w:t>
            </w:r>
          </w:p>
        </w:tc>
        <w:tc>
          <w:tcPr>
            <w:tcW w:w="5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FF1E28" w14:textId="358BF500" w:rsidR="00DD1037" w:rsidRPr="00522C16" w:rsidRDefault="00880F8E" w:rsidP="00153E24">
            <w:pPr>
              <w:ind w:right="7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Kontrola Punktu Skupu Dziczyzny</w:t>
            </w:r>
          </w:p>
        </w:tc>
      </w:tr>
      <w:tr w:rsidR="00880F8E" w:rsidRPr="00522C16" w14:paraId="2D3205AA" w14:textId="77777777" w:rsidTr="00153E24">
        <w:trPr>
          <w:trHeight w:val="276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C8BC13" w14:textId="77777777" w:rsidR="00880F8E" w:rsidRPr="00522C16" w:rsidRDefault="00880F8E" w:rsidP="00880F8E">
            <w:pPr>
              <w:ind w:right="4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2.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E3ED22" w14:textId="4A380991" w:rsidR="00880F8E" w:rsidRPr="00522C16" w:rsidRDefault="008B5B39" w:rsidP="00880F8E">
            <w:pPr>
              <w:ind w:right="5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25.03.2026r.</w:t>
            </w:r>
          </w:p>
        </w:tc>
        <w:tc>
          <w:tcPr>
            <w:tcW w:w="2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0D0F16" w14:textId="5B580ADA" w:rsidR="00880F8E" w:rsidRPr="00522C16" w:rsidRDefault="008B5B39" w:rsidP="00880F8E">
            <w:pPr>
              <w:ind w:right="3"/>
              <w:jc w:val="center"/>
              <w:rPr>
                <w:rFonts w:ascii="Garamond" w:hAnsi="Garamond"/>
              </w:rPr>
            </w:pPr>
            <w:r w:rsidRPr="008B5B39">
              <w:rPr>
                <w:rFonts w:ascii="Garamond" w:hAnsi="Garamond"/>
              </w:rPr>
              <w:t>Komenda Powiatowa Państwowej Straży Pożarnej w Chodzieży</w:t>
            </w:r>
          </w:p>
        </w:tc>
        <w:tc>
          <w:tcPr>
            <w:tcW w:w="5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08A1BF" w14:textId="0A685948" w:rsidR="00880F8E" w:rsidRPr="00522C16" w:rsidRDefault="008B5B39" w:rsidP="00880F8E">
            <w:pPr>
              <w:ind w:right="7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Kontrola przestrzegania przepisów przeciwpożarowych, rozpoznanie możliwości i warunków prowadzenia działań ratowniczych przez jednostki ochrony przeciwpożarowej (głównie PCW)</w:t>
            </w:r>
          </w:p>
        </w:tc>
      </w:tr>
      <w:tr w:rsidR="00880F8E" w:rsidRPr="00522C16" w14:paraId="43C62ECC" w14:textId="77777777" w:rsidTr="00153E24">
        <w:trPr>
          <w:trHeight w:val="276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10062C" w14:textId="77777777" w:rsidR="00880F8E" w:rsidRPr="00522C16" w:rsidRDefault="00880F8E" w:rsidP="00880F8E">
            <w:pPr>
              <w:ind w:right="4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3.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C9C7C3" w14:textId="4EA4DDF0" w:rsidR="00880F8E" w:rsidRPr="00522C16" w:rsidRDefault="00A742DA" w:rsidP="00880F8E">
            <w:pPr>
              <w:ind w:right="5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12.05.2026r.</w:t>
            </w:r>
          </w:p>
        </w:tc>
        <w:tc>
          <w:tcPr>
            <w:tcW w:w="2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14E66" w14:textId="723859A9" w:rsidR="00880F8E" w:rsidRPr="00522C16" w:rsidRDefault="00527D96" w:rsidP="00880F8E">
            <w:pPr>
              <w:ind w:right="3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Wielkopolski Wojewódzki Inspektorat Ochrony Roślin i Nasiennictwa W Poznaniu Oddział w Chodzieży</w:t>
            </w:r>
          </w:p>
        </w:tc>
        <w:tc>
          <w:tcPr>
            <w:tcW w:w="5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294844" w14:textId="70F17C94" w:rsidR="00880F8E" w:rsidRPr="00522C16" w:rsidRDefault="00D84278" w:rsidP="00880F8E">
            <w:pPr>
              <w:ind w:right="7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Kontrola zdrowotności d</w:t>
            </w:r>
            <w:r w:rsidR="009D676D">
              <w:rPr>
                <w:rFonts w:ascii="Garamond" w:hAnsi="Garamond"/>
              </w:rPr>
              <w:t>rzew rosnących sosny zwyczajnej</w:t>
            </w:r>
          </w:p>
        </w:tc>
      </w:tr>
      <w:tr w:rsidR="00880F8E" w:rsidRPr="00522C16" w14:paraId="74B365A1" w14:textId="77777777" w:rsidTr="00153E24">
        <w:trPr>
          <w:trHeight w:val="276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FE247F" w14:textId="77777777" w:rsidR="00880F8E" w:rsidRPr="00522C16" w:rsidRDefault="00880F8E" w:rsidP="00880F8E">
            <w:pPr>
              <w:ind w:right="4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4.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CAF48D" w14:textId="081EB37D" w:rsidR="00880F8E" w:rsidRPr="00522C16" w:rsidRDefault="0031336C" w:rsidP="00880F8E">
            <w:pPr>
              <w:ind w:right="5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26.05.2026r.</w:t>
            </w:r>
          </w:p>
        </w:tc>
        <w:tc>
          <w:tcPr>
            <w:tcW w:w="2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14ABF3" w14:textId="4A9980CB" w:rsidR="00880F8E" w:rsidRPr="00522C16" w:rsidRDefault="0031336C" w:rsidP="00880F8E">
            <w:pPr>
              <w:ind w:right="3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Powiatowa stacja sanitarno-epidemiologiczna w Chodzieży</w:t>
            </w:r>
          </w:p>
        </w:tc>
        <w:tc>
          <w:tcPr>
            <w:tcW w:w="5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15643D" w14:textId="1A131B16" w:rsidR="00880F8E" w:rsidRPr="00522C16" w:rsidRDefault="0031336C" w:rsidP="00880F8E">
            <w:pPr>
              <w:ind w:right="7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Ocena realizacji ogólnych wymogów BHP w kontrolowanym zakładzie pracy.</w:t>
            </w:r>
          </w:p>
        </w:tc>
      </w:tr>
      <w:tr w:rsidR="00880F8E" w14:paraId="6C3F587D" w14:textId="77777777" w:rsidTr="00153E24">
        <w:trPr>
          <w:trHeight w:val="276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4EB9CA" w14:textId="77777777" w:rsidR="00880F8E" w:rsidRDefault="00880F8E" w:rsidP="00880F8E">
            <w:pPr>
              <w:ind w:right="4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5.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3A4E3A" w14:textId="3B19F114" w:rsidR="00880F8E" w:rsidRDefault="00AA092C" w:rsidP="00880F8E">
            <w:pPr>
              <w:ind w:right="5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30.09.2026r.</w:t>
            </w:r>
          </w:p>
        </w:tc>
        <w:tc>
          <w:tcPr>
            <w:tcW w:w="2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D7EABA" w14:textId="152037B9" w:rsidR="00880F8E" w:rsidRDefault="00AA092C" w:rsidP="00880F8E">
            <w:pPr>
              <w:ind w:right="3"/>
              <w:jc w:val="center"/>
              <w:rPr>
                <w:rFonts w:ascii="Garamond" w:hAnsi="Garamond"/>
              </w:rPr>
            </w:pPr>
            <w:r w:rsidRPr="00AA092C">
              <w:rPr>
                <w:rFonts w:ascii="Garamond" w:hAnsi="Garamond"/>
              </w:rPr>
              <w:t>Powiatowy Inspektorat Weterynarii w Chodzieży</w:t>
            </w:r>
          </w:p>
        </w:tc>
        <w:tc>
          <w:tcPr>
            <w:tcW w:w="5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54AB61" w14:textId="21167953" w:rsidR="00880F8E" w:rsidRDefault="00AA092C" w:rsidP="00880F8E">
            <w:pPr>
              <w:ind w:right="7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Kontrola</w:t>
            </w:r>
            <w:r w:rsidRPr="00AA092C">
              <w:rPr>
                <w:rFonts w:ascii="Garamond" w:hAnsi="Garamond"/>
              </w:rPr>
              <w:t xml:space="preserve"> spełniania zasad </w:t>
            </w:r>
            <w:proofErr w:type="spellStart"/>
            <w:r w:rsidRPr="00AA092C">
              <w:rPr>
                <w:rFonts w:ascii="Garamond" w:hAnsi="Garamond"/>
              </w:rPr>
              <w:t>bioasekuracji</w:t>
            </w:r>
            <w:proofErr w:type="spellEnd"/>
            <w:r w:rsidRPr="00AA092C">
              <w:rPr>
                <w:rFonts w:ascii="Garamond" w:hAnsi="Garamond"/>
              </w:rPr>
              <w:t xml:space="preserve"> przez dzierżawcę/zarządcę obwodu łowieckiego - obszar objęty ograniczeniami I</w:t>
            </w:r>
          </w:p>
        </w:tc>
      </w:tr>
      <w:tr w:rsidR="00AA092C" w14:paraId="42DF54A6" w14:textId="77777777" w:rsidTr="00153E24">
        <w:trPr>
          <w:trHeight w:val="276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32B2B6" w14:textId="77777777" w:rsidR="00AA092C" w:rsidRDefault="00AA092C" w:rsidP="00AA092C">
            <w:pPr>
              <w:ind w:right="4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6.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FEE156" w14:textId="5208FDC6" w:rsidR="00AA092C" w:rsidRDefault="00AA092C" w:rsidP="00AA092C">
            <w:pPr>
              <w:ind w:right="5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30.09.2026r.</w:t>
            </w:r>
          </w:p>
        </w:tc>
        <w:tc>
          <w:tcPr>
            <w:tcW w:w="2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176554" w14:textId="147265D6" w:rsidR="00AA092C" w:rsidRDefault="00AA092C" w:rsidP="00AA092C">
            <w:pPr>
              <w:ind w:right="3"/>
              <w:jc w:val="center"/>
              <w:rPr>
                <w:rFonts w:ascii="Garamond" w:hAnsi="Garamond"/>
              </w:rPr>
            </w:pPr>
            <w:r w:rsidRPr="00AA092C">
              <w:rPr>
                <w:rFonts w:ascii="Garamond" w:hAnsi="Garamond"/>
              </w:rPr>
              <w:t>Powiatowy Inspektorat Weterynarii w Chodzieży</w:t>
            </w:r>
          </w:p>
        </w:tc>
        <w:tc>
          <w:tcPr>
            <w:tcW w:w="5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970D20" w14:textId="6E40FF15" w:rsidR="00AA092C" w:rsidRDefault="00AA092C" w:rsidP="00AA092C">
            <w:pPr>
              <w:ind w:right="7"/>
              <w:jc w:val="center"/>
              <w:rPr>
                <w:rFonts w:ascii="Garamond" w:hAnsi="Garamond"/>
              </w:rPr>
            </w:pPr>
            <w:r w:rsidRPr="00AA092C">
              <w:rPr>
                <w:rFonts w:ascii="Garamond" w:hAnsi="Garamond"/>
              </w:rPr>
              <w:t xml:space="preserve">Kontrola spełniania zasad </w:t>
            </w:r>
            <w:proofErr w:type="spellStart"/>
            <w:r w:rsidRPr="00AA092C">
              <w:rPr>
                <w:rFonts w:ascii="Garamond" w:hAnsi="Garamond"/>
              </w:rPr>
              <w:t>bioasekuracji</w:t>
            </w:r>
            <w:proofErr w:type="spellEnd"/>
            <w:r w:rsidRPr="00AA092C">
              <w:rPr>
                <w:rFonts w:ascii="Garamond" w:hAnsi="Garamond"/>
              </w:rPr>
              <w:t xml:space="preserve"> przez dzierżawcę/zarządcę obwodu łowieckiego - obszar objęty ograniczeniami I</w:t>
            </w:r>
            <w:r>
              <w:rPr>
                <w:rFonts w:ascii="Garamond" w:hAnsi="Garamond"/>
              </w:rPr>
              <w:t>I</w:t>
            </w:r>
          </w:p>
        </w:tc>
      </w:tr>
    </w:tbl>
    <w:p w14:paraId="0CBF3DD9" w14:textId="77777777" w:rsidR="00341478" w:rsidRDefault="00341478"/>
    <w:sectPr w:rsidR="003414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037"/>
    <w:rsid w:val="0004403B"/>
    <w:rsid w:val="00200E0E"/>
    <w:rsid w:val="0031336C"/>
    <w:rsid w:val="00341478"/>
    <w:rsid w:val="00367533"/>
    <w:rsid w:val="003846A7"/>
    <w:rsid w:val="003E3CAF"/>
    <w:rsid w:val="0040373E"/>
    <w:rsid w:val="004C1CB2"/>
    <w:rsid w:val="00527D96"/>
    <w:rsid w:val="005B503C"/>
    <w:rsid w:val="00716287"/>
    <w:rsid w:val="007C3723"/>
    <w:rsid w:val="007F1CE0"/>
    <w:rsid w:val="00880F8E"/>
    <w:rsid w:val="008B5B39"/>
    <w:rsid w:val="009D1190"/>
    <w:rsid w:val="009D676D"/>
    <w:rsid w:val="00A742DA"/>
    <w:rsid w:val="00AA092C"/>
    <w:rsid w:val="00AD7F88"/>
    <w:rsid w:val="00B315DC"/>
    <w:rsid w:val="00C05BE7"/>
    <w:rsid w:val="00D84278"/>
    <w:rsid w:val="00DD1037"/>
    <w:rsid w:val="00DF4A7E"/>
    <w:rsid w:val="00E76C9A"/>
    <w:rsid w:val="00E860A0"/>
    <w:rsid w:val="00EE2BE6"/>
    <w:rsid w:val="00F06F10"/>
    <w:rsid w:val="00F154AB"/>
    <w:rsid w:val="00FD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3906E"/>
  <w15:chartTrackingRefBased/>
  <w15:docId w15:val="{8FEFA52F-790B-48B8-8D71-FF882AB45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1037"/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DD103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hextdt-cell-span">
    <w:name w:val="ph_extdt-cell-span"/>
    <w:basedOn w:val="Domylnaczcionkaakapitu"/>
    <w:rsid w:val="00DD10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Partyka Pawel</dc:creator>
  <cp:keywords/>
  <dc:description/>
  <cp:lastModifiedBy>N-ctwo Podanin - Maciej Czapla</cp:lastModifiedBy>
  <cp:revision>3</cp:revision>
  <dcterms:created xsi:type="dcterms:W3CDTF">2026-10-07T10:40:00Z</dcterms:created>
  <dcterms:modified xsi:type="dcterms:W3CDTF">2026-10-07T10:40:00Z</dcterms:modified>
</cp:coreProperties>
</file>