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17" w:rsidRPr="00AF60EC" w:rsidRDefault="00F65A17" w:rsidP="00F65A17">
      <w:pPr>
        <w:ind w:left="5760" w:hanging="5760"/>
        <w:jc w:val="right"/>
        <w:rPr>
          <w:rFonts w:ascii="Arial" w:hAnsi="Arial" w:cs="Arial"/>
        </w:rPr>
      </w:pPr>
      <w:r w:rsidRPr="00AF60EC">
        <w:rPr>
          <w:rFonts w:ascii="Arial" w:hAnsi="Arial" w:cs="Arial"/>
        </w:rPr>
        <w:t xml:space="preserve">………................................................. </w:t>
      </w:r>
    </w:p>
    <w:p w:rsidR="00F65A17" w:rsidRPr="00AF60EC" w:rsidRDefault="00F65A17" w:rsidP="00F65A17">
      <w:pPr>
        <w:ind w:left="6120"/>
        <w:jc w:val="center"/>
        <w:rPr>
          <w:rFonts w:ascii="Arial" w:hAnsi="Arial" w:cs="Arial"/>
          <w:sz w:val="22"/>
          <w:szCs w:val="22"/>
        </w:rPr>
      </w:pPr>
      <w:r w:rsidRPr="00AF60EC">
        <w:rPr>
          <w:rFonts w:ascii="Arial" w:hAnsi="Arial" w:cs="Arial"/>
          <w:sz w:val="22"/>
          <w:szCs w:val="22"/>
        </w:rPr>
        <w:t xml:space="preserve">     (miejscowość i data)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jc w:val="both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 (nazwa i adres wykonawcy)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DE3BF6">
        <w:rPr>
          <w:rFonts w:ascii="Arial" w:hAnsi="Arial" w:cs="Arial"/>
          <w:b/>
          <w:bCs/>
          <w:sz w:val="22"/>
          <w:szCs w:val="22"/>
        </w:rPr>
        <w:t>USŁUG</w:t>
      </w: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8E3207" w:rsidRDefault="00F65A17" w:rsidP="00F65A1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F65A17" w:rsidRPr="005128F7" w:rsidRDefault="00F65A17" w:rsidP="00F65A17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publicznego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F65A17" w:rsidRPr="005128F7" w:rsidRDefault="00D644A7" w:rsidP="00F65A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eastAsiaTheme="minorHAnsi"/>
          <w:b/>
          <w:bCs/>
          <w:i/>
          <w:iCs/>
          <w:sz w:val="24"/>
          <w:lang w:eastAsia="en-US"/>
        </w:rPr>
        <w:t>„Wykonanie usług z zakresu obsługi sali konferencyjnej wraz z zapewnieniem wyżywienia dla uczestników szkoleń oraz osób wynajmujących pokoje w ośrodku szkoleniowo-wypoczynkowym przy Nadleśnictwie Wyszków w 2024"</w:t>
      </w:r>
    </w:p>
    <w:p w:rsidR="00F65A17" w:rsidRPr="005128F7" w:rsidRDefault="00F65A17" w:rsidP="00F65A17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F65A17" w:rsidRDefault="00F65A17" w:rsidP="00F65A17">
      <w:pPr>
        <w:jc w:val="both"/>
        <w:rPr>
          <w:rFonts w:ascii="Arial" w:hAnsi="Arial" w:cs="Arial"/>
          <w:sz w:val="22"/>
          <w:szCs w:val="22"/>
        </w:rPr>
      </w:pPr>
      <w:r w:rsidRPr="005128F7">
        <w:rPr>
          <w:rFonts w:ascii="Arial" w:hAnsi="Arial" w:cs="Arial"/>
          <w:sz w:val="22"/>
          <w:szCs w:val="22"/>
        </w:rPr>
        <w:t xml:space="preserve">Wykaz </w:t>
      </w:r>
      <w:r w:rsidR="00DE3BF6" w:rsidRPr="00DE3BF6">
        <w:rPr>
          <w:rFonts w:ascii="Arial" w:hAnsi="Arial" w:cs="Arial"/>
          <w:sz w:val="22"/>
          <w:szCs w:val="22"/>
        </w:rPr>
        <w:t>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ug wykonanych,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wnie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 xml:space="preserve"> wykonywanych, w okresie ostatnich 3 lat,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okres prowadzenia dzia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alno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 jest kr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tszy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w tym okresie, wraz z podaniem ich warto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ci, przedmiotu, dat wykonania i podmiot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o</w:t>
      </w:r>
      <w:bookmarkStart w:id="0" w:name="_GoBack"/>
      <w:bookmarkEnd w:id="0"/>
      <w:r w:rsidR="00DE3BF6" w:rsidRPr="00DE3BF6">
        <w:rPr>
          <w:rFonts w:ascii="Arial" w:hAnsi="Arial" w:cs="Arial"/>
          <w:sz w:val="22"/>
          <w:szCs w:val="22"/>
        </w:rPr>
        <w:t>raz za</w:t>
      </w:r>
      <w:r w:rsidR="00DE3BF6" w:rsidRPr="00DE3BF6">
        <w:rPr>
          <w:rFonts w:ascii="Arial" w:hAnsi="Arial" w:cs="Arial" w:hint="eastAsia"/>
          <w:sz w:val="22"/>
          <w:szCs w:val="22"/>
        </w:rPr>
        <w:t>łą</w:t>
      </w:r>
      <w:r w:rsidR="00DE3BF6" w:rsidRPr="00DE3BF6">
        <w:rPr>
          <w:rFonts w:ascii="Arial" w:hAnsi="Arial" w:cs="Arial"/>
          <w:sz w:val="22"/>
          <w:szCs w:val="22"/>
        </w:rPr>
        <w:t>czeniem dowod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 okre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laj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cych, czy te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ycie, przy czym dowodami, o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mowa,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sporz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dzone przez podmiot,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rego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y wykonane,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wykonawca z przyczyn niezale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nych od niego nie jest w stanie uzyska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tych dokument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w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 xml:space="preserve">wiadczenie wykonawcy;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nadal wykonywanych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potwierdzaj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ce ich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yte wykonywanie powinny by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wystawione w okresie ostatnich 3 miesi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>cy</w:t>
      </w:r>
      <w:r w:rsidRPr="005128F7">
        <w:rPr>
          <w:rFonts w:ascii="Arial" w:hAnsi="Arial" w:cs="Arial"/>
          <w:sz w:val="22"/>
          <w:szCs w:val="22"/>
        </w:rPr>
        <w:t>.</w:t>
      </w:r>
    </w:p>
    <w:p w:rsidR="00EA25BE" w:rsidRDefault="00EA25BE" w:rsidP="00F65A17">
      <w:pPr>
        <w:jc w:val="both"/>
        <w:rPr>
          <w:rFonts w:ascii="Arial" w:hAnsi="Arial" w:cs="Arial"/>
          <w:sz w:val="22"/>
          <w:szCs w:val="22"/>
        </w:rPr>
      </w:pPr>
    </w:p>
    <w:p w:rsidR="00EA25BE" w:rsidRPr="005128F7" w:rsidRDefault="00EA25BE" w:rsidP="00F65A17">
      <w:pPr>
        <w:jc w:val="both"/>
        <w:rPr>
          <w:rFonts w:ascii="Arial" w:hAnsi="Arial" w:cs="Arial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"/>
        <w:tblW w:w="9332" w:type="dxa"/>
        <w:jc w:val="center"/>
        <w:tblLook w:val="04A0" w:firstRow="1" w:lastRow="0" w:firstColumn="1" w:lastColumn="0" w:noHBand="0" w:noVBand="1"/>
      </w:tblPr>
      <w:tblGrid>
        <w:gridCol w:w="578"/>
        <w:gridCol w:w="2502"/>
        <w:gridCol w:w="2488"/>
        <w:gridCol w:w="1999"/>
        <w:gridCol w:w="1765"/>
      </w:tblGrid>
      <w:tr w:rsidR="00F65A17" w:rsidTr="00DC4C7E">
        <w:trPr>
          <w:jc w:val="center"/>
        </w:trPr>
        <w:tc>
          <w:tcPr>
            <w:tcW w:w="578" w:type="dxa"/>
            <w:vAlign w:val="center"/>
          </w:tcPr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332AC">
              <w:rPr>
                <w:rFonts w:ascii="Arial" w:eastAsia="Calibri" w:hAnsi="Arial" w:cs="Arial"/>
                <w:b/>
                <w:lang w:eastAsia="en-US"/>
              </w:rPr>
              <w:t>L.p.</w:t>
            </w:r>
          </w:p>
        </w:tc>
        <w:tc>
          <w:tcPr>
            <w:tcW w:w="2502" w:type="dxa"/>
            <w:vAlign w:val="center"/>
          </w:tcPr>
          <w:tbl>
            <w:tblPr>
              <w:tblW w:w="228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6"/>
            </w:tblGrid>
            <w:tr w:rsidR="00F65A17" w:rsidRPr="004332AC" w:rsidTr="00DC4C7E">
              <w:trPr>
                <w:trHeight w:val="668"/>
              </w:trPr>
              <w:tc>
                <w:tcPr>
                  <w:tcW w:w="2286" w:type="dxa"/>
                </w:tcPr>
                <w:p w:rsidR="00F65A17" w:rsidRPr="00D75A6A" w:rsidRDefault="00F65A17" w:rsidP="00DE3BF6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75A6A">
                    <w:rPr>
                      <w:rFonts w:ascii="Arial" w:hAnsi="Arial" w:cs="Arial"/>
                      <w:b/>
                    </w:rPr>
                    <w:t xml:space="preserve">Nazwa podmiotu </w:t>
                  </w:r>
                  <w:r w:rsidRPr="00D75A6A">
                    <w:rPr>
                      <w:rFonts w:ascii="Arial" w:hAnsi="Arial" w:cs="Arial"/>
                      <w:b/>
                    </w:rPr>
                    <w:br/>
                    <w:t xml:space="preserve">na rzecz którego </w:t>
                  </w:r>
                  <w:r w:rsidR="00DE3BF6">
                    <w:rPr>
                      <w:rFonts w:ascii="Arial" w:hAnsi="Arial" w:cs="Arial"/>
                      <w:b/>
                    </w:rPr>
                    <w:t>usługi</w:t>
                  </w:r>
                  <w:r w:rsidRPr="00D75A6A">
                    <w:rPr>
                      <w:rFonts w:ascii="Arial" w:hAnsi="Arial" w:cs="Arial"/>
                      <w:b/>
                    </w:rPr>
                    <w:t xml:space="preserve"> zostały wykonane</w:t>
                  </w:r>
                </w:p>
              </w:tc>
            </w:tr>
          </w:tbl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88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Przedmiot zamówienia</w:t>
            </w:r>
          </w:p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99" w:type="dxa"/>
            <w:vAlign w:val="center"/>
          </w:tcPr>
          <w:p w:rsidR="00F65A17" w:rsidRPr="004332AC" w:rsidRDefault="00F65A17" w:rsidP="00DE3BF6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brutto</w:t>
            </w:r>
            <w:r w:rsidRPr="004332AC">
              <w:rPr>
                <w:b/>
                <w:bCs/>
                <w:sz w:val="20"/>
                <w:szCs w:val="20"/>
              </w:rPr>
              <w:t xml:space="preserve"> wykonanej </w:t>
            </w:r>
            <w:r w:rsidR="00DE3BF6">
              <w:rPr>
                <w:b/>
                <w:bCs/>
                <w:sz w:val="20"/>
                <w:szCs w:val="20"/>
              </w:rPr>
              <w:t>usługi</w:t>
            </w:r>
            <w:r w:rsidRPr="004332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765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 xml:space="preserve">Daty rozpoczęcia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i zakończenia wykonywania zamówienia</w:t>
            </w:r>
          </w:p>
        </w:tc>
      </w:tr>
      <w:tr w:rsidR="00F65A17" w:rsidTr="00DC4C7E">
        <w:trPr>
          <w:trHeight w:val="543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65A17" w:rsidTr="00DC4C7E">
        <w:trPr>
          <w:trHeight w:val="547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7311A0">
        <w:rPr>
          <w:rFonts w:ascii="Arial" w:eastAsia="Calibri" w:hAnsi="Arial" w:cs="Arial"/>
          <w:b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F65A17" w:rsidRDefault="00F65A17" w:rsidP="00F65A17">
      <w:pPr>
        <w:pStyle w:val="Standarduser"/>
        <w:autoSpaceDE w:val="0"/>
        <w:ind w:left="142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F65A17" w:rsidRPr="000E2242" w:rsidRDefault="00F65A17" w:rsidP="00F65A17">
      <w:pPr>
        <w:pStyle w:val="Standarduser"/>
        <w:autoSpaceDE w:val="0"/>
        <w:ind w:left="142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C03BC6"/>
    <w:sectPr w:rsidR="00CC7004" w:rsidSect="00EE0F4F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C6" w:rsidRDefault="00C03BC6" w:rsidP="00EA25BE">
      <w:r>
        <w:separator/>
      </w:r>
    </w:p>
  </w:endnote>
  <w:endnote w:type="continuationSeparator" w:id="0">
    <w:p w:rsidR="00C03BC6" w:rsidRDefault="00C03BC6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C6" w:rsidRDefault="00C03BC6" w:rsidP="00EA25BE">
      <w:r>
        <w:separator/>
      </w:r>
    </w:p>
  </w:footnote>
  <w:footnote w:type="continuationSeparator" w:id="0">
    <w:p w:rsidR="00C03BC6" w:rsidRDefault="00C03BC6" w:rsidP="00E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7311A0" w:rsidRDefault="003824A6" w:rsidP="007311A0">
    <w:pPr>
      <w:pStyle w:val="Nagwek"/>
      <w:rPr>
        <w:rFonts w:ascii="Arial" w:hAnsi="Arial" w:cs="Arial"/>
      </w:rPr>
    </w:pPr>
    <w:r>
      <w:rPr>
        <w:rFonts w:ascii="Arial" w:hAnsi="Arial" w:cs="Arial"/>
      </w:rPr>
      <w:t>Znak</w:t>
    </w:r>
    <w:r w:rsidR="00EB0191">
      <w:rPr>
        <w:rFonts w:ascii="Arial" w:hAnsi="Arial" w:cs="Arial"/>
      </w:rPr>
      <w:t xml:space="preserve"> sprawy:</w:t>
    </w:r>
    <w:r w:rsidR="0056643A">
      <w:rPr>
        <w:rFonts w:ascii="Arial" w:hAnsi="Arial" w:cs="Arial"/>
      </w:rPr>
      <w:t xml:space="preserve"> S.270.11.2023</w:t>
    </w:r>
    <w:r w:rsidR="00EB0191">
      <w:rPr>
        <w:rFonts w:ascii="Arial" w:hAnsi="Arial" w:cs="Arial"/>
      </w:rPr>
      <w:tab/>
    </w:r>
    <w:r w:rsidR="00EB0191">
      <w:rPr>
        <w:rFonts w:ascii="Arial" w:hAnsi="Arial" w:cs="Arial"/>
      </w:rPr>
      <w:tab/>
    </w:r>
    <w:r w:rsidR="00EB0191" w:rsidRPr="007311A0">
      <w:rPr>
        <w:rFonts w:ascii="Arial" w:hAnsi="Arial" w:cs="Arial"/>
      </w:rPr>
      <w:t>Załącznik nr</w:t>
    </w:r>
    <w:r w:rsidR="0056643A">
      <w:rPr>
        <w:rFonts w:ascii="Arial" w:hAnsi="Arial" w:cs="Arial"/>
      </w:rPr>
      <w:t xml:space="preserve"> 6</w:t>
    </w:r>
    <w:r w:rsidR="00EB0191" w:rsidRPr="007311A0">
      <w:rPr>
        <w:rFonts w:ascii="Arial" w:hAnsi="Arial" w:cs="Arial"/>
      </w:rPr>
      <w:t xml:space="preserve"> </w:t>
    </w:r>
    <w:r w:rsidR="003E691A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17"/>
    <w:rsid w:val="001E0CCA"/>
    <w:rsid w:val="002B57BD"/>
    <w:rsid w:val="003824A6"/>
    <w:rsid w:val="003E691A"/>
    <w:rsid w:val="004F52E6"/>
    <w:rsid w:val="005647E2"/>
    <w:rsid w:val="0056643A"/>
    <w:rsid w:val="005C5480"/>
    <w:rsid w:val="006A379D"/>
    <w:rsid w:val="006E530C"/>
    <w:rsid w:val="00A567E2"/>
    <w:rsid w:val="00A91321"/>
    <w:rsid w:val="00AC64E1"/>
    <w:rsid w:val="00B01FF5"/>
    <w:rsid w:val="00C03BC6"/>
    <w:rsid w:val="00D644A7"/>
    <w:rsid w:val="00DE3BF6"/>
    <w:rsid w:val="00DF239D"/>
    <w:rsid w:val="00EA25BE"/>
    <w:rsid w:val="00EB0191"/>
    <w:rsid w:val="00F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56D7"/>
  <w15:chartTrackingRefBased/>
  <w15:docId w15:val="{2C2E6AA8-83FE-40DD-B57E-60783FD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A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65A1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B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5</cp:revision>
  <dcterms:created xsi:type="dcterms:W3CDTF">2023-12-13T14:19:00Z</dcterms:created>
  <dcterms:modified xsi:type="dcterms:W3CDTF">2023-12-20T09:01:00Z</dcterms:modified>
</cp:coreProperties>
</file>