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A79F" w14:textId="4C7D7A73" w:rsidR="00013B34" w:rsidRPr="005062FF" w:rsidRDefault="00CF53E9" w:rsidP="00013B34">
      <w:pPr>
        <w:tabs>
          <w:tab w:val="left" w:pos="684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5062FF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Hlk114668839"/>
      <w:r w:rsidR="00013B34" w:rsidRPr="005062FF">
        <w:rPr>
          <w:rFonts w:ascii="Arial" w:eastAsia="Times New Roman" w:hAnsi="Arial" w:cs="Arial"/>
          <w:lang w:eastAsia="pl-PL"/>
        </w:rPr>
        <w:t>WPN.</w:t>
      </w:r>
      <w:r w:rsidR="005062FF" w:rsidRPr="005062FF">
        <w:rPr>
          <w:rFonts w:ascii="Arial" w:eastAsia="Times New Roman" w:hAnsi="Arial" w:cs="Arial"/>
          <w:lang w:eastAsia="pl-PL"/>
        </w:rPr>
        <w:t>261.2.5.</w:t>
      </w:r>
      <w:r w:rsidR="00013B34" w:rsidRPr="005062FF">
        <w:rPr>
          <w:rFonts w:ascii="Arial" w:eastAsia="Times New Roman" w:hAnsi="Arial" w:cs="Arial"/>
          <w:lang w:eastAsia="pl-PL"/>
        </w:rPr>
        <w:t>202</w:t>
      </w:r>
      <w:r w:rsidR="008A0694" w:rsidRPr="005062FF">
        <w:rPr>
          <w:rFonts w:ascii="Arial" w:eastAsia="Times New Roman" w:hAnsi="Arial" w:cs="Arial"/>
          <w:lang w:eastAsia="pl-PL"/>
        </w:rPr>
        <w:t>5</w:t>
      </w:r>
      <w:r w:rsidR="00013B34" w:rsidRPr="005062FF">
        <w:rPr>
          <w:rFonts w:ascii="Arial" w:eastAsia="Times New Roman" w:hAnsi="Arial" w:cs="Arial"/>
          <w:lang w:eastAsia="pl-PL"/>
        </w:rPr>
        <w:t>.</w:t>
      </w:r>
      <w:bookmarkEnd w:id="0"/>
      <w:r w:rsidR="005062FF" w:rsidRPr="005062FF">
        <w:rPr>
          <w:rFonts w:ascii="Arial" w:eastAsia="Times New Roman" w:hAnsi="Arial" w:cs="Arial"/>
          <w:lang w:eastAsia="pl-PL"/>
        </w:rPr>
        <w:t>AT</w:t>
      </w:r>
      <w:r w:rsidR="005062FF" w:rsidRPr="005062FF">
        <w:rPr>
          <w:rFonts w:ascii="Arial" w:eastAsia="Times New Roman" w:hAnsi="Arial" w:cs="Arial"/>
          <w:lang w:eastAsia="pl-PL"/>
        </w:rPr>
        <w:tab/>
        <w:t>Załącznik nr 1 do SWZ</w:t>
      </w:r>
      <w:r w:rsidR="00013B34" w:rsidRPr="005062F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</w:t>
      </w:r>
    </w:p>
    <w:p w14:paraId="697747E4" w14:textId="77777777" w:rsidR="00CF53E9" w:rsidRPr="005062FF" w:rsidRDefault="00CF53E9" w:rsidP="00CF53E9">
      <w:pPr>
        <w:tabs>
          <w:tab w:val="left" w:pos="684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62F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200DDA76" w14:textId="77777777" w:rsidR="00CF53E9" w:rsidRPr="005062FF" w:rsidRDefault="00CF53E9" w:rsidP="00CF53E9">
      <w:pPr>
        <w:tabs>
          <w:tab w:val="left" w:pos="684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5062FF">
        <w:rPr>
          <w:rFonts w:ascii="Arial" w:eastAsia="Times New Roman" w:hAnsi="Arial" w:cs="Arial"/>
          <w:lang w:eastAsia="pl-PL"/>
        </w:rPr>
        <w:tab/>
      </w:r>
    </w:p>
    <w:p w14:paraId="4E82922B" w14:textId="77777777" w:rsidR="00CF53E9" w:rsidRPr="005062FF" w:rsidRDefault="00CF53E9" w:rsidP="00CF53E9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022E6965" w14:textId="77777777" w:rsidR="00CF53E9" w:rsidRPr="005062FF" w:rsidRDefault="00936F61" w:rsidP="00CF53E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62FF">
        <w:rPr>
          <w:rFonts w:ascii="Arial" w:eastAsia="Times New Roman" w:hAnsi="Arial" w:cs="Arial"/>
          <w:b/>
          <w:lang w:eastAsia="pl-PL"/>
        </w:rPr>
        <w:t>SZCZEGÓŁOWY O</w:t>
      </w:r>
      <w:r w:rsidR="00CF53E9" w:rsidRPr="005062FF">
        <w:rPr>
          <w:rFonts w:ascii="Arial" w:eastAsia="Times New Roman" w:hAnsi="Arial" w:cs="Arial"/>
          <w:b/>
          <w:lang w:eastAsia="pl-PL"/>
        </w:rPr>
        <w:t>PIS PRZEDMIOTU ZAMÓWIENIA</w:t>
      </w:r>
    </w:p>
    <w:p w14:paraId="498DFF23" w14:textId="77777777" w:rsidR="00CF53E9" w:rsidRPr="005062FF" w:rsidRDefault="00CF53E9" w:rsidP="00CF53E9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781CB70" w14:textId="77777777" w:rsidR="00CF53E9" w:rsidRPr="005062FF" w:rsidRDefault="00CF53E9" w:rsidP="00CF53E9">
      <w:pPr>
        <w:spacing w:after="0" w:line="360" w:lineRule="auto"/>
        <w:rPr>
          <w:rFonts w:ascii="Arial" w:hAnsi="Arial" w:cs="Arial"/>
        </w:rPr>
      </w:pPr>
    </w:p>
    <w:p w14:paraId="796683D7" w14:textId="77777777" w:rsidR="00CF53E9" w:rsidRPr="005062FF" w:rsidRDefault="00CF53E9" w:rsidP="00982829">
      <w:pPr>
        <w:spacing w:after="0" w:line="360" w:lineRule="auto"/>
        <w:rPr>
          <w:rFonts w:ascii="Arial" w:hAnsi="Arial" w:cs="Arial"/>
          <w:b/>
          <w:u w:val="single"/>
        </w:rPr>
      </w:pPr>
      <w:r w:rsidRPr="005062FF">
        <w:rPr>
          <w:rFonts w:ascii="Arial" w:hAnsi="Arial" w:cs="Arial"/>
          <w:b/>
          <w:u w:val="single"/>
        </w:rPr>
        <w:t>PRZEDMIOT ZAMÓWIENIA</w:t>
      </w:r>
    </w:p>
    <w:p w14:paraId="6CDCCE7B" w14:textId="77777777" w:rsidR="00CF53E9" w:rsidRPr="005062FF" w:rsidRDefault="00CF53E9" w:rsidP="00982829">
      <w:pPr>
        <w:spacing w:after="0" w:line="360" w:lineRule="auto"/>
        <w:rPr>
          <w:rFonts w:ascii="Arial" w:hAnsi="Arial" w:cs="Arial"/>
          <w:b/>
          <w:u w:val="single"/>
        </w:rPr>
      </w:pPr>
    </w:p>
    <w:p w14:paraId="6DEA3CCB" w14:textId="77777777" w:rsidR="006F597F" w:rsidRPr="005062FF" w:rsidRDefault="00CF53E9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062FF">
        <w:rPr>
          <w:rFonts w:ascii="Arial" w:eastAsia="Times New Roman" w:hAnsi="Arial" w:cs="Arial"/>
          <w:lang w:eastAsia="pl-PL"/>
        </w:rPr>
        <w:t xml:space="preserve">Przedmiotem zamówienia </w:t>
      </w:r>
      <w:bookmarkStart w:id="1" w:name="_Hlk114668861"/>
      <w:r w:rsidRPr="005062FF">
        <w:rPr>
          <w:rFonts w:ascii="Arial" w:eastAsia="Times New Roman" w:hAnsi="Arial" w:cs="Arial"/>
          <w:lang w:eastAsia="pl-PL"/>
        </w:rPr>
        <w:t xml:space="preserve">jest realizacja działań dotyczących zabezpieczenia </w:t>
      </w:r>
      <w:r w:rsidR="000A03E1" w:rsidRPr="005062FF">
        <w:rPr>
          <w:rFonts w:ascii="Arial" w:eastAsia="Times New Roman" w:hAnsi="Arial" w:cs="Arial"/>
          <w:lang w:eastAsia="pl-PL"/>
        </w:rPr>
        <w:t>siedliska</w:t>
      </w:r>
      <w:r w:rsidRPr="005062FF">
        <w:rPr>
          <w:rFonts w:ascii="Arial" w:eastAsia="Times New Roman" w:hAnsi="Arial" w:cs="Arial"/>
          <w:lang w:eastAsia="pl-PL"/>
        </w:rPr>
        <w:t xml:space="preserve"> nietoperzy w ramach projektu </w:t>
      </w:r>
      <w:bookmarkEnd w:id="1"/>
      <w:r w:rsidR="006F597F" w:rsidRPr="005062FF">
        <w:rPr>
          <w:rFonts w:ascii="Arial" w:eastAsia="Times New Roman" w:hAnsi="Arial" w:cs="Arial"/>
          <w:lang w:eastAsia="pl-PL"/>
        </w:rPr>
        <w:t>nr </w:t>
      </w:r>
      <w:r w:rsidR="00EC14AB" w:rsidRPr="005062FF">
        <w:rPr>
          <w:rFonts w:ascii="Arial" w:eastAsia="Times New Roman" w:hAnsi="Arial" w:cs="Arial"/>
          <w:b/>
          <w:bCs/>
          <w:lang w:eastAsia="pl-PL"/>
        </w:rPr>
        <w:t xml:space="preserve">nr FENX.01.05-IW.01-0113/24 pn. </w:t>
      </w:r>
      <w:r w:rsidR="00EC14AB" w:rsidRPr="005062FF">
        <w:rPr>
          <w:rFonts w:ascii="Arial" w:eastAsia="Times New Roman" w:hAnsi="Arial" w:cs="Arial"/>
          <w:b/>
          <w:bCs/>
          <w:i/>
          <w:lang w:eastAsia="pl-PL"/>
        </w:rPr>
        <w:t>„Wdrażanie działań z zakresu ochrony czynnej na obszarach Natura 2000”</w:t>
      </w:r>
      <w:r w:rsidR="00EC14AB" w:rsidRPr="005062FF">
        <w:rPr>
          <w:rFonts w:ascii="Arial" w:eastAsia="Times New Roman" w:hAnsi="Arial" w:cs="Arial"/>
          <w:b/>
          <w:bCs/>
          <w:lang w:eastAsia="pl-PL"/>
        </w:rPr>
        <w:t>,</w:t>
      </w:r>
    </w:p>
    <w:p w14:paraId="4E2B182E" w14:textId="77777777" w:rsidR="00EC14AB" w:rsidRPr="005062FF" w:rsidRDefault="00EC14AB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64B6DDB" w14:textId="77777777" w:rsidR="00CF53E9" w:rsidRPr="005062FF" w:rsidRDefault="00CF53E9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062FF">
        <w:rPr>
          <w:rFonts w:ascii="Arial" w:eastAsia="Times New Roman" w:hAnsi="Arial" w:cs="Arial"/>
          <w:lang w:eastAsia="pl-PL"/>
        </w:rPr>
        <w:t>Wspólny Słownik Zamówień (CPV):</w:t>
      </w:r>
    </w:p>
    <w:p w14:paraId="76C25FE5" w14:textId="77777777" w:rsidR="00CF53E9" w:rsidRPr="005062FF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bookmarkStart w:id="2" w:name="_Hlk114668945"/>
      <w:r w:rsidRPr="005062FF">
        <w:rPr>
          <w:sz w:val="22"/>
          <w:szCs w:val="22"/>
        </w:rPr>
        <w:t>45111213-4 Roboty w zakresie oczyszczania terenu</w:t>
      </w:r>
    </w:p>
    <w:p w14:paraId="19E5BF44" w14:textId="77777777" w:rsidR="00CF53E9" w:rsidRPr="005062FF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 w:rsidRPr="005062FF">
        <w:rPr>
          <w:sz w:val="22"/>
          <w:szCs w:val="22"/>
        </w:rPr>
        <w:t>45262640-9 Roboty w zakresie poprawy stanu środowiska naturalnego</w:t>
      </w:r>
    </w:p>
    <w:bookmarkEnd w:id="2"/>
    <w:p w14:paraId="1DE75CE9" w14:textId="77777777" w:rsidR="00EC14AB" w:rsidRPr="005062FF" w:rsidRDefault="00EC14AB" w:rsidP="00982829">
      <w:pPr>
        <w:spacing w:after="0" w:line="360" w:lineRule="auto"/>
        <w:rPr>
          <w:rFonts w:ascii="Arial" w:hAnsi="Arial" w:cs="Arial"/>
        </w:rPr>
      </w:pPr>
    </w:p>
    <w:p w14:paraId="4FE41BE1" w14:textId="77777777" w:rsidR="00CF53E9" w:rsidRPr="005062FF" w:rsidRDefault="00CF53E9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062FF">
        <w:rPr>
          <w:rFonts w:ascii="Arial" w:hAnsi="Arial" w:cs="Arial"/>
        </w:rPr>
        <w:t xml:space="preserve">Zamówienie prowadzone jest na potrzeby projektu </w:t>
      </w:r>
      <w:r w:rsidR="006F597F" w:rsidRPr="005062FF">
        <w:rPr>
          <w:rFonts w:ascii="Arial" w:hAnsi="Arial" w:cs="Arial"/>
        </w:rPr>
        <w:t>nr </w:t>
      </w:r>
      <w:r w:rsidR="006F597F" w:rsidRPr="005062FF">
        <w:rPr>
          <w:rFonts w:ascii="Arial" w:hAnsi="Arial" w:cs="Arial"/>
          <w:b/>
          <w:bCs/>
        </w:rPr>
        <w:t>FENX.01.05-IW.01-0113/24</w:t>
      </w:r>
      <w:r w:rsidR="006F597F" w:rsidRPr="005062FF">
        <w:rPr>
          <w:rFonts w:ascii="Arial" w:hAnsi="Arial" w:cs="Arial"/>
        </w:rPr>
        <w:t> pod nazwą </w:t>
      </w:r>
      <w:r w:rsidR="006F597F" w:rsidRPr="005062FF">
        <w:rPr>
          <w:rFonts w:ascii="Arial" w:hAnsi="Arial" w:cs="Arial"/>
          <w:b/>
          <w:bCs/>
        </w:rPr>
        <w:t>Wdrażanie działań z zakresu ochrony czynnej na obszarach Natura 2000. </w:t>
      </w:r>
    </w:p>
    <w:p w14:paraId="7D0E5A48" w14:textId="77777777" w:rsidR="006F597F" w:rsidRPr="005062FF" w:rsidRDefault="006F597F" w:rsidP="00982829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2AAA6A4D" w14:textId="77777777" w:rsidR="00CF53E9" w:rsidRPr="005062FF" w:rsidRDefault="00CF53E9" w:rsidP="00982829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  <w:r w:rsidRPr="005062FF">
        <w:rPr>
          <w:rFonts w:ascii="Arial" w:eastAsia="Times New Roman" w:hAnsi="Arial" w:cs="Arial"/>
          <w:b/>
          <w:u w:val="single"/>
          <w:lang w:eastAsia="pl-PL"/>
        </w:rPr>
        <w:t xml:space="preserve">TERMIN WYKONANIA ZAMÓWIENIA </w:t>
      </w:r>
    </w:p>
    <w:p w14:paraId="66BCE669" w14:textId="34E4417A" w:rsidR="00CF53E9" w:rsidRPr="005062FF" w:rsidRDefault="00CF53E9" w:rsidP="00982829">
      <w:pPr>
        <w:tabs>
          <w:tab w:val="left" w:pos="142"/>
          <w:tab w:val="left" w:pos="851"/>
        </w:tabs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5062FF">
        <w:rPr>
          <w:rFonts w:ascii="Arial" w:eastAsia="Times New Roman" w:hAnsi="Arial" w:cs="Arial"/>
          <w:bCs/>
          <w:lang w:eastAsia="pl-PL"/>
        </w:rPr>
        <w:t xml:space="preserve">Prace należy wykonać w okresie </w:t>
      </w:r>
      <w:bookmarkStart w:id="3" w:name="_Hlk114669408"/>
      <w:r w:rsidRPr="005062FF">
        <w:rPr>
          <w:rFonts w:ascii="Arial" w:hAnsi="Arial" w:cs="Arial"/>
          <w:bCs/>
        </w:rPr>
        <w:t>do</w:t>
      </w:r>
      <w:r w:rsidR="00BE5DDB" w:rsidRPr="005062FF">
        <w:rPr>
          <w:rFonts w:ascii="Arial" w:hAnsi="Arial" w:cs="Arial"/>
          <w:bCs/>
        </w:rPr>
        <w:t xml:space="preserve"> 15 grudnia </w:t>
      </w:r>
      <w:bookmarkEnd w:id="3"/>
      <w:r w:rsidR="005062FF">
        <w:rPr>
          <w:rFonts w:ascii="Arial" w:hAnsi="Arial" w:cs="Arial"/>
          <w:bCs/>
        </w:rPr>
        <w:t>2025 r.</w:t>
      </w:r>
    </w:p>
    <w:p w14:paraId="77E02D32" w14:textId="77777777" w:rsidR="00CF53E9" w:rsidRPr="005062FF" w:rsidRDefault="00CF53E9" w:rsidP="00982829">
      <w:pPr>
        <w:spacing w:after="0" w:line="360" w:lineRule="auto"/>
        <w:rPr>
          <w:rFonts w:ascii="Arial" w:hAnsi="Arial" w:cs="Arial"/>
        </w:rPr>
      </w:pPr>
    </w:p>
    <w:p w14:paraId="6E32DC4F" w14:textId="77777777" w:rsidR="00CF53E9" w:rsidRPr="005062FF" w:rsidRDefault="00CF53E9" w:rsidP="00982829">
      <w:pPr>
        <w:spacing w:after="0" w:line="360" w:lineRule="auto"/>
        <w:rPr>
          <w:rFonts w:ascii="Arial" w:hAnsi="Arial" w:cs="Arial"/>
          <w:b/>
          <w:u w:val="single"/>
        </w:rPr>
      </w:pPr>
      <w:r w:rsidRPr="005062FF">
        <w:rPr>
          <w:rFonts w:ascii="Arial" w:hAnsi="Arial" w:cs="Arial"/>
          <w:b/>
          <w:u w:val="single"/>
        </w:rPr>
        <w:t>ZAKRES PRAC</w:t>
      </w:r>
    </w:p>
    <w:p w14:paraId="303ABA5C" w14:textId="77777777" w:rsidR="00CF53E9" w:rsidRPr="005062FF" w:rsidRDefault="00CF53E9" w:rsidP="00982829">
      <w:pPr>
        <w:spacing w:after="0" w:line="360" w:lineRule="auto"/>
        <w:rPr>
          <w:rFonts w:ascii="Arial" w:hAnsi="Arial" w:cs="Arial"/>
          <w:b/>
          <w:u w:val="single"/>
        </w:rPr>
      </w:pPr>
    </w:p>
    <w:p w14:paraId="580C3868" w14:textId="77777777" w:rsidR="00290325" w:rsidRPr="005062FF" w:rsidRDefault="00CF53E9" w:rsidP="00290325">
      <w:pPr>
        <w:spacing w:after="0" w:line="360" w:lineRule="auto"/>
        <w:rPr>
          <w:rFonts w:ascii="Arial" w:hAnsi="Arial" w:cs="Arial"/>
        </w:rPr>
      </w:pPr>
      <w:r w:rsidRPr="005062FF">
        <w:rPr>
          <w:rFonts w:ascii="Arial" w:hAnsi="Arial" w:cs="Arial"/>
        </w:rPr>
        <w:t xml:space="preserve">Zakres prac obejmuje realizacje działań dotyczącą zabezpieczenia </w:t>
      </w:r>
      <w:r w:rsidR="000A03E1" w:rsidRPr="005062FF">
        <w:rPr>
          <w:rFonts w:ascii="Arial" w:hAnsi="Arial" w:cs="Arial"/>
        </w:rPr>
        <w:t>siedliska</w:t>
      </w:r>
      <w:r w:rsidR="000A03E1" w:rsidRPr="005062FF">
        <w:rPr>
          <w:rFonts w:ascii="Arial" w:hAnsi="Arial" w:cs="Arial"/>
          <w:color w:val="FF0000"/>
        </w:rPr>
        <w:t xml:space="preserve"> </w:t>
      </w:r>
      <w:r w:rsidRPr="005062FF">
        <w:rPr>
          <w:rFonts w:ascii="Arial" w:hAnsi="Arial" w:cs="Arial"/>
        </w:rPr>
        <w:t>nietoperzy</w:t>
      </w:r>
      <w:r w:rsidR="00290325" w:rsidRPr="005062FF">
        <w:rPr>
          <w:rFonts w:ascii="Arial" w:hAnsi="Arial" w:cs="Arial"/>
        </w:rPr>
        <w:t>:</w:t>
      </w:r>
      <w:r w:rsidRPr="005062FF">
        <w:rPr>
          <w:rFonts w:ascii="Arial" w:hAnsi="Arial" w:cs="Arial"/>
        </w:rPr>
        <w:br/>
      </w:r>
    </w:p>
    <w:p w14:paraId="67DCD794" w14:textId="77777777" w:rsidR="00E67F4B" w:rsidRPr="005062FF" w:rsidRDefault="00CF53E9" w:rsidP="00DE5801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5062FF">
        <w:rPr>
          <w:rFonts w:ascii="Arial" w:hAnsi="Arial" w:cs="Arial"/>
        </w:rPr>
        <w:t xml:space="preserve">w </w:t>
      </w:r>
      <w:r w:rsidR="005600B8" w:rsidRPr="005062FF">
        <w:rPr>
          <w:rFonts w:ascii="Arial" w:hAnsi="Arial" w:cs="Arial"/>
        </w:rPr>
        <w:t>Kościele w Nowosielcach</w:t>
      </w:r>
      <w:r w:rsidR="00E67F4B" w:rsidRPr="005062FF">
        <w:rPr>
          <w:rFonts w:ascii="Arial" w:hAnsi="Arial" w:cs="Arial"/>
        </w:rPr>
        <w:t>:</w:t>
      </w:r>
      <w:r w:rsidR="00E67F4B" w:rsidRPr="005062FF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7F7F7"/>
        </w:rPr>
        <w:t xml:space="preserve"> </w:t>
      </w:r>
      <w:r w:rsidR="00E67F4B" w:rsidRPr="005062FF">
        <w:rPr>
          <w:rFonts w:ascii="Arial" w:hAnsi="Arial" w:cs="Arial"/>
        </w:rPr>
        <w:t xml:space="preserve">Parafia Rzymskokatolicka pw. Najświętszej Maryi Panny </w:t>
      </w:r>
      <w:r w:rsidR="00290325" w:rsidRPr="005062FF">
        <w:rPr>
          <w:rFonts w:ascii="Arial" w:hAnsi="Arial" w:cs="Arial"/>
        </w:rPr>
        <w:t xml:space="preserve">     </w:t>
      </w:r>
      <w:r w:rsidR="00E67F4B" w:rsidRPr="005062FF">
        <w:rPr>
          <w:rFonts w:ascii="Arial" w:hAnsi="Arial" w:cs="Arial"/>
        </w:rPr>
        <w:t>Nieustającej</w:t>
      </w:r>
      <w:r w:rsidR="00DE5801" w:rsidRPr="005062FF">
        <w:rPr>
          <w:rFonts w:ascii="Arial" w:hAnsi="Arial" w:cs="Arial"/>
        </w:rPr>
        <w:t xml:space="preserve"> </w:t>
      </w:r>
      <w:r w:rsidR="00E67F4B" w:rsidRPr="005062FF">
        <w:rPr>
          <w:rFonts w:ascii="Arial" w:hAnsi="Arial" w:cs="Arial"/>
        </w:rPr>
        <w:t>Pomocy</w:t>
      </w:r>
      <w:r w:rsidR="003F130F" w:rsidRPr="005062FF">
        <w:rPr>
          <w:rFonts w:ascii="Arial" w:hAnsi="Arial" w:cs="Arial"/>
        </w:rPr>
        <w:t xml:space="preserve"> </w:t>
      </w:r>
      <w:r w:rsidR="00E67F4B" w:rsidRPr="005062FF">
        <w:rPr>
          <w:rFonts w:ascii="Arial" w:hAnsi="Arial" w:cs="Arial"/>
        </w:rPr>
        <w:t>ul. Heleny Gniewosz 91, Nowosielce</w:t>
      </w:r>
      <w:r w:rsidR="00290325" w:rsidRPr="005062FF">
        <w:rPr>
          <w:rFonts w:ascii="Arial" w:hAnsi="Arial" w:cs="Arial"/>
        </w:rPr>
        <w:t xml:space="preserve"> </w:t>
      </w:r>
      <w:r w:rsidR="00E67F4B" w:rsidRPr="005062FF">
        <w:rPr>
          <w:rFonts w:ascii="Arial" w:hAnsi="Arial" w:cs="Arial"/>
        </w:rPr>
        <w:t>38-530 Zarszyn</w:t>
      </w:r>
      <w:r w:rsidR="005600B8" w:rsidRPr="005062FF">
        <w:rPr>
          <w:rFonts w:ascii="Arial" w:hAnsi="Arial" w:cs="Arial"/>
        </w:rPr>
        <w:t>,</w:t>
      </w:r>
    </w:p>
    <w:p w14:paraId="1E4734E4" w14:textId="77777777" w:rsidR="00E67F4B" w:rsidRPr="005062FF" w:rsidRDefault="005600B8" w:rsidP="00DE5801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5062FF">
        <w:rPr>
          <w:rFonts w:ascii="Arial" w:hAnsi="Arial" w:cs="Arial"/>
        </w:rPr>
        <w:t>w Kościele w Równem</w:t>
      </w:r>
      <w:r w:rsidR="00E67F4B" w:rsidRPr="005062FF">
        <w:rPr>
          <w:rFonts w:ascii="Arial" w:hAnsi="Arial" w:cs="Arial"/>
        </w:rPr>
        <w:t>: Parafia Rzymskokatolicka pw. św. Mikołaja Bpa i Najświętszej Maryi Panny z Góry Karmel</w:t>
      </w:r>
      <w:r w:rsidR="00290325" w:rsidRPr="005062FF">
        <w:rPr>
          <w:rFonts w:ascii="Arial" w:hAnsi="Arial" w:cs="Arial"/>
        </w:rPr>
        <w:t xml:space="preserve"> </w:t>
      </w:r>
      <w:r w:rsidR="00E67F4B" w:rsidRPr="005062FF">
        <w:rPr>
          <w:rFonts w:ascii="Arial" w:hAnsi="Arial" w:cs="Arial"/>
        </w:rPr>
        <w:t>ul. Długa 438-451 Równe</w:t>
      </w:r>
    </w:p>
    <w:p w14:paraId="2CC4C66D" w14:textId="77777777" w:rsidR="00E67F4B" w:rsidRPr="005062FF" w:rsidRDefault="005600B8" w:rsidP="00DE5801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5062FF">
        <w:rPr>
          <w:rFonts w:ascii="Arial" w:hAnsi="Arial" w:cs="Arial"/>
        </w:rPr>
        <w:t>w Kościele w Skalniku</w:t>
      </w:r>
      <w:r w:rsidR="00E67F4B" w:rsidRPr="005062FF">
        <w:rPr>
          <w:rFonts w:ascii="Arial" w:hAnsi="Arial" w:cs="Arial"/>
        </w:rPr>
        <w:t xml:space="preserve">: Parafia Rzymskokatolicka pw. Św. Klemensa </w:t>
      </w:r>
      <w:r w:rsidR="009D4BB3" w:rsidRPr="005062FF">
        <w:rPr>
          <w:rFonts w:ascii="Arial" w:hAnsi="Arial" w:cs="Arial"/>
        </w:rPr>
        <w:t xml:space="preserve">I </w:t>
      </w:r>
      <w:r w:rsidR="00E67F4B" w:rsidRPr="005062FF">
        <w:rPr>
          <w:rFonts w:ascii="Arial" w:hAnsi="Arial" w:cs="Arial"/>
        </w:rPr>
        <w:t>Papieża Skalnik 35</w:t>
      </w:r>
      <w:r w:rsidR="00290325" w:rsidRPr="005062FF">
        <w:rPr>
          <w:rFonts w:ascii="Arial" w:hAnsi="Arial" w:cs="Arial"/>
        </w:rPr>
        <w:t xml:space="preserve"> </w:t>
      </w:r>
      <w:r w:rsidR="00E67F4B" w:rsidRPr="005062FF">
        <w:rPr>
          <w:rFonts w:ascii="Arial" w:hAnsi="Arial" w:cs="Arial"/>
        </w:rPr>
        <w:t>38-230 Nowy Żmigród</w:t>
      </w:r>
    </w:p>
    <w:p w14:paraId="13FD14E6" w14:textId="77777777" w:rsidR="00E67F4B" w:rsidRPr="005062FF" w:rsidRDefault="00E67F4B" w:rsidP="005600B8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6F17721A" w14:textId="77777777" w:rsidR="00DE5801" w:rsidRPr="005062FF" w:rsidRDefault="00DE5801" w:rsidP="005600B8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71813246" w14:textId="77777777" w:rsidR="000A03E1" w:rsidRPr="005062FF" w:rsidRDefault="000A03E1" w:rsidP="005600B8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047297C0" w14:textId="77777777" w:rsidR="00CF53E9" w:rsidRPr="005062FF" w:rsidRDefault="00CF53E9" w:rsidP="005600B8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5062FF">
        <w:rPr>
          <w:rFonts w:ascii="Arial" w:hAnsi="Arial" w:cs="Arial"/>
        </w:rPr>
        <w:t xml:space="preserve">Prace związane są z: </w:t>
      </w:r>
    </w:p>
    <w:p w14:paraId="3B345F04" w14:textId="77777777" w:rsidR="00CF53E9" w:rsidRPr="005062FF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5062FF">
        <w:rPr>
          <w:rFonts w:ascii="Arial" w:hAnsi="Arial" w:cs="Arial"/>
        </w:rPr>
        <w:t>1)  </w:t>
      </w:r>
      <w:r w:rsidR="005600B8" w:rsidRPr="005062FF">
        <w:rPr>
          <w:rFonts w:ascii="Arial" w:hAnsi="Arial" w:cs="Arial"/>
        </w:rPr>
        <w:t>uprzątnięciem guana</w:t>
      </w:r>
      <w:r w:rsidR="00BE5DDB" w:rsidRPr="005062FF">
        <w:rPr>
          <w:rFonts w:ascii="Arial" w:hAnsi="Arial" w:cs="Arial"/>
        </w:rPr>
        <w:t xml:space="preserve"> z całej </w:t>
      </w:r>
      <w:r w:rsidR="000A03E1" w:rsidRPr="005062FF">
        <w:rPr>
          <w:rFonts w:ascii="Arial" w:hAnsi="Arial" w:cs="Arial"/>
        </w:rPr>
        <w:t xml:space="preserve">dostępnej </w:t>
      </w:r>
      <w:r w:rsidR="00BE5DDB" w:rsidRPr="005062FF">
        <w:rPr>
          <w:rFonts w:ascii="Arial" w:hAnsi="Arial" w:cs="Arial"/>
        </w:rPr>
        <w:t>powierzchni siedliska i belek więźby dachowej</w:t>
      </w:r>
    </w:p>
    <w:p w14:paraId="632DF41E" w14:textId="77777777" w:rsidR="00CF53E9" w:rsidRPr="005062FF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5062FF">
        <w:rPr>
          <w:rFonts w:ascii="Arial" w:hAnsi="Arial" w:cs="Arial"/>
        </w:rPr>
        <w:t xml:space="preserve">2)  </w:t>
      </w:r>
      <w:r w:rsidR="005600B8" w:rsidRPr="005062FF">
        <w:rPr>
          <w:rFonts w:ascii="Arial" w:hAnsi="Arial" w:cs="Arial"/>
        </w:rPr>
        <w:t>wymian</w:t>
      </w:r>
      <w:r w:rsidR="00645126" w:rsidRPr="005062FF">
        <w:rPr>
          <w:rFonts w:ascii="Arial" w:hAnsi="Arial" w:cs="Arial"/>
        </w:rPr>
        <w:t>ę</w:t>
      </w:r>
      <w:r w:rsidR="005600B8" w:rsidRPr="005062FF">
        <w:rPr>
          <w:rFonts w:ascii="Arial" w:hAnsi="Arial" w:cs="Arial"/>
        </w:rPr>
        <w:t xml:space="preserve"> foli</w:t>
      </w:r>
      <w:r w:rsidR="00BE5DDB" w:rsidRPr="005062FF">
        <w:rPr>
          <w:rFonts w:ascii="Arial" w:hAnsi="Arial" w:cs="Arial"/>
        </w:rPr>
        <w:t xml:space="preserve"> na całej </w:t>
      </w:r>
      <w:r w:rsidR="00645126" w:rsidRPr="005062FF">
        <w:rPr>
          <w:rFonts w:ascii="Arial" w:hAnsi="Arial" w:cs="Arial"/>
        </w:rPr>
        <w:t xml:space="preserve">dotychczas </w:t>
      </w:r>
      <w:r w:rsidR="003A4BFD" w:rsidRPr="005062FF">
        <w:rPr>
          <w:rFonts w:ascii="Arial" w:hAnsi="Arial" w:cs="Arial"/>
        </w:rPr>
        <w:t xml:space="preserve">zabezpieczonej </w:t>
      </w:r>
      <w:r w:rsidR="00645126" w:rsidRPr="005062FF">
        <w:rPr>
          <w:rFonts w:ascii="Arial" w:hAnsi="Arial" w:cs="Arial"/>
        </w:rPr>
        <w:t>foli</w:t>
      </w:r>
      <w:r w:rsidR="003A4BFD" w:rsidRPr="005062FF">
        <w:rPr>
          <w:rFonts w:ascii="Arial" w:hAnsi="Arial" w:cs="Arial"/>
        </w:rPr>
        <w:t>ą</w:t>
      </w:r>
      <w:r w:rsidR="00645126" w:rsidRPr="005062FF">
        <w:rPr>
          <w:rFonts w:ascii="Arial" w:hAnsi="Arial" w:cs="Arial"/>
        </w:rPr>
        <w:t xml:space="preserve"> </w:t>
      </w:r>
      <w:r w:rsidR="00BE5DDB" w:rsidRPr="005062FF">
        <w:rPr>
          <w:rFonts w:ascii="Arial" w:hAnsi="Arial" w:cs="Arial"/>
        </w:rPr>
        <w:t xml:space="preserve">powierzchni wraz z uzupełnieniem </w:t>
      </w:r>
      <w:r w:rsidR="00645126" w:rsidRPr="005062FF">
        <w:rPr>
          <w:rFonts w:ascii="Arial" w:hAnsi="Arial" w:cs="Arial"/>
        </w:rPr>
        <w:t>fragmentów platform</w:t>
      </w:r>
      <w:r w:rsidR="000A03E1" w:rsidRPr="005062FF">
        <w:rPr>
          <w:rFonts w:ascii="Arial" w:hAnsi="Arial" w:cs="Arial"/>
        </w:rPr>
        <w:t xml:space="preserve"> </w:t>
      </w:r>
      <w:r w:rsidR="00645126" w:rsidRPr="005062FF">
        <w:rPr>
          <w:rFonts w:ascii="Arial" w:hAnsi="Arial" w:cs="Arial"/>
        </w:rPr>
        <w:t>/</w:t>
      </w:r>
      <w:r w:rsidR="000A03E1" w:rsidRPr="005062FF">
        <w:rPr>
          <w:rFonts w:ascii="Arial" w:hAnsi="Arial" w:cs="Arial"/>
        </w:rPr>
        <w:t xml:space="preserve"> </w:t>
      </w:r>
      <w:r w:rsidR="00645126" w:rsidRPr="005062FF">
        <w:rPr>
          <w:rFonts w:ascii="Arial" w:hAnsi="Arial" w:cs="Arial"/>
        </w:rPr>
        <w:t xml:space="preserve">podestów, gdzie </w:t>
      </w:r>
      <w:r w:rsidR="00BE5DDB" w:rsidRPr="005062FF">
        <w:rPr>
          <w:rFonts w:ascii="Arial" w:hAnsi="Arial" w:cs="Arial"/>
        </w:rPr>
        <w:t>brakuj</w:t>
      </w:r>
      <w:r w:rsidR="00645126" w:rsidRPr="005062FF">
        <w:rPr>
          <w:rFonts w:ascii="Arial" w:hAnsi="Arial" w:cs="Arial"/>
        </w:rPr>
        <w:t>e folii</w:t>
      </w:r>
    </w:p>
    <w:p w14:paraId="74FB10AA" w14:textId="77777777" w:rsidR="005600B8" w:rsidRPr="005062FF" w:rsidRDefault="005600B8" w:rsidP="005600B8">
      <w:pPr>
        <w:spacing w:after="0" w:line="360" w:lineRule="auto"/>
        <w:rPr>
          <w:rFonts w:ascii="Arial" w:hAnsi="Arial" w:cs="Arial"/>
          <w:b/>
        </w:rPr>
      </w:pPr>
      <w:r w:rsidRPr="005062FF">
        <w:rPr>
          <w:rFonts w:ascii="Arial" w:hAnsi="Arial" w:cs="Arial"/>
          <w:b/>
        </w:rPr>
        <w:t>Godziny prac w Kościołach powinny być uzgodnione z Gospodarzami obiektów.</w:t>
      </w:r>
    </w:p>
    <w:p w14:paraId="5EBB4DEE" w14:textId="77777777" w:rsidR="005600B8" w:rsidRPr="005062FF" w:rsidRDefault="005600B8" w:rsidP="005600B8">
      <w:pPr>
        <w:spacing w:after="0" w:line="360" w:lineRule="auto"/>
        <w:rPr>
          <w:rFonts w:ascii="Arial" w:hAnsi="Arial" w:cs="Arial"/>
          <w:b/>
        </w:rPr>
      </w:pPr>
    </w:p>
    <w:p w14:paraId="52A98D2F" w14:textId="77777777" w:rsidR="00514A3D" w:rsidRPr="005062FF" w:rsidRDefault="00CF53E9" w:rsidP="00514A3D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b/>
        </w:rPr>
      </w:pPr>
      <w:r w:rsidRPr="005062FF">
        <w:rPr>
          <w:rFonts w:ascii="Arial" w:hAnsi="Arial" w:cs="Arial"/>
        </w:rPr>
        <w:t xml:space="preserve">Wykonawca zobowiązany jest do przeprowadzenia </w:t>
      </w:r>
      <w:r w:rsidR="005123AB" w:rsidRPr="005062FF">
        <w:rPr>
          <w:rFonts w:ascii="Arial" w:hAnsi="Arial" w:cs="Arial"/>
        </w:rPr>
        <w:t>oględzin obiektów przed</w:t>
      </w:r>
      <w:r w:rsidR="003302D7" w:rsidRPr="005062FF">
        <w:rPr>
          <w:rFonts w:ascii="Arial" w:hAnsi="Arial" w:cs="Arial"/>
        </w:rPr>
        <w:t xml:space="preserve"> </w:t>
      </w:r>
      <w:r w:rsidR="005123AB" w:rsidRPr="005062FF">
        <w:rPr>
          <w:rFonts w:ascii="Arial" w:hAnsi="Arial" w:cs="Arial"/>
        </w:rPr>
        <w:t>przystąpieniem do prac</w:t>
      </w:r>
      <w:r w:rsidRPr="005062FF">
        <w:rPr>
          <w:rFonts w:ascii="Arial" w:hAnsi="Arial" w:cs="Arial"/>
        </w:rPr>
        <w:t xml:space="preserve"> </w:t>
      </w:r>
      <w:r w:rsidR="000A03E1" w:rsidRPr="005062FF">
        <w:rPr>
          <w:rFonts w:ascii="Arial" w:hAnsi="Arial" w:cs="Arial"/>
        </w:rPr>
        <w:t xml:space="preserve">i </w:t>
      </w:r>
      <w:r w:rsidRPr="005062FF">
        <w:rPr>
          <w:rFonts w:ascii="Arial" w:hAnsi="Arial" w:cs="Arial"/>
        </w:rPr>
        <w:t xml:space="preserve">na własny koszt. Organizacja i koszt dojazdu do </w:t>
      </w:r>
      <w:r w:rsidR="00514A3D" w:rsidRPr="005062FF">
        <w:rPr>
          <w:rFonts w:ascii="Arial" w:hAnsi="Arial" w:cs="Arial"/>
        </w:rPr>
        <w:t>w</w:t>
      </w:r>
      <w:r w:rsidR="000A03E1" w:rsidRPr="005062FF">
        <w:rPr>
          <w:rFonts w:ascii="Arial" w:hAnsi="Arial" w:cs="Arial"/>
        </w:rPr>
        <w:t>/</w:t>
      </w:r>
      <w:r w:rsidR="00514A3D" w:rsidRPr="005062FF">
        <w:rPr>
          <w:rFonts w:ascii="Arial" w:hAnsi="Arial" w:cs="Arial"/>
        </w:rPr>
        <w:t>w Kościołów</w:t>
      </w:r>
      <w:r w:rsidRPr="005062FF">
        <w:rPr>
          <w:rFonts w:ascii="Arial" w:hAnsi="Arial" w:cs="Arial"/>
        </w:rPr>
        <w:t xml:space="preserve"> leży po stronie Wykonawcy.</w:t>
      </w:r>
    </w:p>
    <w:p w14:paraId="4D9A293A" w14:textId="77777777" w:rsidR="00EC0E03" w:rsidRPr="005062FF" w:rsidRDefault="00CF53E9" w:rsidP="00514A3D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b/>
        </w:rPr>
      </w:pPr>
      <w:r w:rsidRPr="005062FF">
        <w:rPr>
          <w:rFonts w:ascii="Arial" w:hAnsi="Arial" w:cs="Arial"/>
        </w:rPr>
        <w:t xml:space="preserve">Wykonawca po oczyszczeniu </w:t>
      </w:r>
      <w:r w:rsidR="003E2B00" w:rsidRPr="005062FF">
        <w:rPr>
          <w:rFonts w:ascii="Arial" w:hAnsi="Arial" w:cs="Arial"/>
        </w:rPr>
        <w:t>w/w obiektów</w:t>
      </w:r>
      <w:r w:rsidR="003E2B00" w:rsidRPr="005062FF">
        <w:rPr>
          <w:rFonts w:ascii="Arial" w:hAnsi="Arial" w:cs="Arial"/>
          <w:color w:val="000000"/>
        </w:rPr>
        <w:t xml:space="preserve"> </w:t>
      </w:r>
      <w:r w:rsidRPr="005062FF">
        <w:rPr>
          <w:rFonts w:ascii="Arial" w:hAnsi="Arial" w:cs="Arial"/>
          <w:color w:val="000000"/>
        </w:rPr>
        <w:t xml:space="preserve">z resztek </w:t>
      </w:r>
      <w:r w:rsidR="006A67C1" w:rsidRPr="005062FF">
        <w:rPr>
          <w:rFonts w:ascii="Arial" w:hAnsi="Arial" w:cs="Arial"/>
          <w:color w:val="000000"/>
        </w:rPr>
        <w:t>odpadów (folia, guano, inne)</w:t>
      </w:r>
      <w:r w:rsidR="00CC6B30" w:rsidRPr="005062FF">
        <w:rPr>
          <w:rFonts w:ascii="Arial" w:hAnsi="Arial" w:cs="Arial"/>
          <w:color w:val="000000"/>
        </w:rPr>
        <w:t xml:space="preserve"> jest zobowiązany do utylizacji ich zgodnie z przepisami prawa.</w:t>
      </w:r>
    </w:p>
    <w:p w14:paraId="2E2C7827" w14:textId="77777777" w:rsidR="00CF53E9" w:rsidRPr="005062FF" w:rsidRDefault="00CF53E9" w:rsidP="00514A3D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hAnsi="Arial" w:cs="Arial"/>
          <w:b/>
        </w:rPr>
      </w:pPr>
      <w:r w:rsidRPr="005062FF">
        <w:rPr>
          <w:rFonts w:ascii="Arial" w:hAnsi="Arial" w:cs="Arial"/>
          <w:color w:val="000000"/>
        </w:rPr>
        <w:t xml:space="preserve">Działania realizowane w ramach zamówienia muszą być konsultowane i prowadzone pod nadzorem chiropterologa (nadzoru przyrodniczego) działającego z ramienia Zamawiającego. Nadzór </w:t>
      </w:r>
      <w:r w:rsidR="00DE5801" w:rsidRPr="005062FF">
        <w:rPr>
          <w:rFonts w:ascii="Arial" w:hAnsi="Arial" w:cs="Arial"/>
          <w:color w:val="000000"/>
        </w:rPr>
        <w:t>P</w:t>
      </w:r>
      <w:r w:rsidRPr="005062FF">
        <w:rPr>
          <w:rFonts w:ascii="Arial" w:hAnsi="Arial" w:cs="Arial"/>
          <w:color w:val="000000"/>
        </w:rPr>
        <w:t>rzyrodniczy prowadzony będzie w zakresie prawidłowego wykonania danego zadania pod kątem zgodności przebiegu prac z głównym celem projektu jakim jest ochrona nietoperzy, w szczególności dotyczył będzie:</w:t>
      </w:r>
    </w:p>
    <w:p w14:paraId="7B0A4116" w14:textId="77777777" w:rsidR="00CF53E9" w:rsidRPr="005062FF" w:rsidRDefault="00CF53E9" w:rsidP="00F97BA9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color w:val="000000"/>
        </w:rPr>
      </w:pPr>
      <w:r w:rsidRPr="005062FF">
        <w:rPr>
          <w:rFonts w:ascii="Arial" w:hAnsi="Arial" w:cs="Arial"/>
          <w:color w:val="000000"/>
        </w:rPr>
        <w:t>terminów prowadzenia robót,</w:t>
      </w:r>
    </w:p>
    <w:p w14:paraId="536FEFCA" w14:textId="77777777" w:rsidR="00EC0E03" w:rsidRPr="005062FF" w:rsidRDefault="00CF53E9" w:rsidP="00F97BA9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</w:rPr>
      </w:pPr>
      <w:r w:rsidRPr="005062FF">
        <w:rPr>
          <w:rFonts w:ascii="Arial" w:hAnsi="Arial" w:cs="Arial"/>
        </w:rPr>
        <w:t>doboru odpowiedni</w:t>
      </w:r>
      <w:r w:rsidR="00514A3D" w:rsidRPr="005062FF">
        <w:rPr>
          <w:rFonts w:ascii="Arial" w:hAnsi="Arial" w:cs="Arial"/>
        </w:rPr>
        <w:t>ej folii</w:t>
      </w:r>
      <w:r w:rsidRPr="005062FF">
        <w:rPr>
          <w:rFonts w:ascii="Arial" w:hAnsi="Arial" w:cs="Arial"/>
        </w:rPr>
        <w:t xml:space="preserve"> i innych materiałów.</w:t>
      </w:r>
    </w:p>
    <w:p w14:paraId="084EE989" w14:textId="77777777" w:rsidR="00A707F2" w:rsidRPr="005062FF" w:rsidRDefault="00A707F2" w:rsidP="00F97BA9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</w:rPr>
      </w:pPr>
      <w:r w:rsidRPr="005062FF">
        <w:rPr>
          <w:rFonts w:ascii="Arial" w:hAnsi="Arial" w:cs="Arial"/>
        </w:rPr>
        <w:t xml:space="preserve">prawidłowego wykonania wszystkich w/w prac </w:t>
      </w:r>
    </w:p>
    <w:p w14:paraId="5661D561" w14:textId="77777777" w:rsidR="00BE5DDB" w:rsidRPr="005062FF" w:rsidRDefault="006A5449" w:rsidP="002E1CA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5062FF">
        <w:rPr>
          <w:rFonts w:ascii="Arial" w:hAnsi="Arial" w:cs="Arial"/>
        </w:rPr>
        <w:t xml:space="preserve"> D</w:t>
      </w:r>
      <w:r w:rsidR="00514A3D" w:rsidRPr="005062FF">
        <w:rPr>
          <w:rFonts w:ascii="Arial" w:hAnsi="Arial" w:cs="Arial"/>
        </w:rPr>
        <w:t>eskowani</w:t>
      </w:r>
      <w:r w:rsidRPr="005062FF">
        <w:rPr>
          <w:rFonts w:ascii="Arial" w:hAnsi="Arial" w:cs="Arial"/>
        </w:rPr>
        <w:t xml:space="preserve">e/podesty/platformy na guano na </w:t>
      </w:r>
      <w:r w:rsidR="00514A3D" w:rsidRPr="005062FF">
        <w:rPr>
          <w:rFonts w:ascii="Arial" w:hAnsi="Arial" w:cs="Arial"/>
        </w:rPr>
        <w:t>strychu należy zabezpieczyć przed szkodliwym działaniem guan</w:t>
      </w:r>
      <w:r w:rsidRPr="005062FF">
        <w:rPr>
          <w:rFonts w:ascii="Arial" w:hAnsi="Arial" w:cs="Arial"/>
        </w:rPr>
        <w:t>a</w:t>
      </w:r>
      <w:r w:rsidR="00514A3D" w:rsidRPr="005062FF">
        <w:rPr>
          <w:rFonts w:ascii="Arial" w:hAnsi="Arial" w:cs="Arial"/>
        </w:rPr>
        <w:t xml:space="preserve"> nietoperzy. </w:t>
      </w:r>
      <w:r w:rsidRPr="005062FF">
        <w:rPr>
          <w:rFonts w:ascii="Arial" w:hAnsi="Arial" w:cs="Arial"/>
        </w:rPr>
        <w:t>Należy usunąć dotychczas funkcjonujące folie. Nowe z</w:t>
      </w:r>
      <w:r w:rsidR="00514A3D" w:rsidRPr="005062FF">
        <w:rPr>
          <w:rFonts w:ascii="Arial" w:hAnsi="Arial" w:cs="Arial"/>
        </w:rPr>
        <w:t>abezpieczenie należy wykonać z folii PE lub membrany dachowej grubej (min. 0,5mm)</w:t>
      </w:r>
      <w:r w:rsidR="00E83E34" w:rsidRPr="005062FF">
        <w:rPr>
          <w:rFonts w:ascii="Arial" w:hAnsi="Arial" w:cs="Arial"/>
        </w:rPr>
        <w:t>, wzmocnionej włóknami,</w:t>
      </w:r>
      <w:r w:rsidR="00514A3D" w:rsidRPr="005062FF">
        <w:rPr>
          <w:rFonts w:ascii="Arial" w:hAnsi="Arial" w:cs="Arial"/>
        </w:rPr>
        <w:t xml:space="preserve"> </w:t>
      </w:r>
      <w:r w:rsidR="00E83E34" w:rsidRPr="005062FF">
        <w:rPr>
          <w:rFonts w:ascii="Arial" w:hAnsi="Arial" w:cs="Arial"/>
        </w:rPr>
        <w:t xml:space="preserve">przeźroczystej lub </w:t>
      </w:r>
      <w:r w:rsidR="00514A3D" w:rsidRPr="005062FF">
        <w:rPr>
          <w:rFonts w:ascii="Arial" w:hAnsi="Arial" w:cs="Arial"/>
        </w:rPr>
        <w:t xml:space="preserve">w kolorze </w:t>
      </w:r>
      <w:r w:rsidR="00E83E34" w:rsidRPr="005062FF">
        <w:rPr>
          <w:rFonts w:ascii="Arial" w:hAnsi="Arial" w:cs="Arial"/>
        </w:rPr>
        <w:t>jasnym</w:t>
      </w:r>
      <w:r w:rsidR="00514A3D" w:rsidRPr="005062FF">
        <w:rPr>
          <w:rFonts w:ascii="Arial" w:hAnsi="Arial" w:cs="Arial"/>
        </w:rPr>
        <w:t xml:space="preserve">. Materiał użyty </w:t>
      </w:r>
      <w:r w:rsidR="00E83E34" w:rsidRPr="005062FF">
        <w:rPr>
          <w:rFonts w:ascii="Arial" w:hAnsi="Arial" w:cs="Arial"/>
        </w:rPr>
        <w:t xml:space="preserve">do </w:t>
      </w:r>
      <w:r w:rsidR="00514A3D" w:rsidRPr="005062FF">
        <w:rPr>
          <w:rFonts w:ascii="Arial" w:hAnsi="Arial" w:cs="Arial"/>
        </w:rPr>
        <w:t>zabezpieczeni</w:t>
      </w:r>
      <w:r w:rsidR="00E83E34" w:rsidRPr="005062FF">
        <w:rPr>
          <w:rFonts w:ascii="Arial" w:hAnsi="Arial" w:cs="Arial"/>
        </w:rPr>
        <w:t>a</w:t>
      </w:r>
      <w:r w:rsidR="00514A3D" w:rsidRPr="005062FF">
        <w:rPr>
          <w:rFonts w:ascii="Arial" w:hAnsi="Arial" w:cs="Arial"/>
        </w:rPr>
        <w:t xml:space="preserve"> deskowania powinien być zaakceptowany przez przedstawiciela Nadzoru Przyrodniczego.</w:t>
      </w:r>
    </w:p>
    <w:p w14:paraId="0243D551" w14:textId="77777777" w:rsidR="00451BF8" w:rsidRPr="005062FF" w:rsidRDefault="00451BF8" w:rsidP="00514A3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5062FF">
        <w:rPr>
          <w:rFonts w:ascii="Arial" w:hAnsi="Arial" w:cs="Arial"/>
        </w:rPr>
        <w:t>Przybliżone ilości folii, do dokładnego wymierzenia na miejscu przed przystąpieniem do</w:t>
      </w:r>
      <w:r w:rsidR="002E1CAA" w:rsidRPr="005062FF">
        <w:rPr>
          <w:rFonts w:ascii="Arial" w:hAnsi="Arial" w:cs="Arial"/>
        </w:rPr>
        <w:t xml:space="preserve"> </w:t>
      </w:r>
      <w:r w:rsidRPr="005062FF">
        <w:rPr>
          <w:rFonts w:ascii="Arial" w:hAnsi="Arial" w:cs="Arial"/>
        </w:rPr>
        <w:t>prac:</w:t>
      </w:r>
    </w:p>
    <w:p w14:paraId="7F5B2730" w14:textId="62A3D9FC" w:rsidR="00451BF8" w:rsidRPr="005062FF" w:rsidRDefault="00451BF8" w:rsidP="005062FF">
      <w:pPr>
        <w:pStyle w:val="Akapitzlist"/>
        <w:numPr>
          <w:ilvl w:val="0"/>
          <w:numId w:val="45"/>
        </w:numPr>
        <w:spacing w:line="360" w:lineRule="auto"/>
        <w:ind w:left="1418" w:hanging="709"/>
        <w:rPr>
          <w:rFonts w:ascii="Arial" w:hAnsi="Arial" w:cs="Arial"/>
        </w:rPr>
      </w:pPr>
      <w:r w:rsidRPr="005062FF">
        <w:rPr>
          <w:rFonts w:ascii="Arial" w:hAnsi="Arial" w:cs="Arial"/>
        </w:rPr>
        <w:t>Kościół w Skalniku -</w:t>
      </w:r>
      <w:r w:rsidR="00424920" w:rsidRPr="005062FF">
        <w:rPr>
          <w:rFonts w:ascii="Arial" w:hAnsi="Arial" w:cs="Arial"/>
        </w:rPr>
        <w:t>130</w:t>
      </w:r>
      <w:r w:rsidRPr="005062FF">
        <w:rPr>
          <w:rFonts w:ascii="Arial" w:hAnsi="Arial" w:cs="Arial"/>
        </w:rPr>
        <w:t>m² +-</w:t>
      </w:r>
      <w:r w:rsidR="00CE319C" w:rsidRPr="005062FF">
        <w:rPr>
          <w:rFonts w:ascii="Arial" w:hAnsi="Arial" w:cs="Arial"/>
        </w:rPr>
        <w:t>30</w:t>
      </w:r>
      <w:r w:rsidRPr="005062FF">
        <w:rPr>
          <w:rFonts w:ascii="Arial" w:hAnsi="Arial" w:cs="Arial"/>
        </w:rPr>
        <w:t xml:space="preserve">% </w:t>
      </w:r>
    </w:p>
    <w:p w14:paraId="66FB676E" w14:textId="52EBB783" w:rsidR="00DE5801" w:rsidRPr="005062FF" w:rsidRDefault="00DE5801" w:rsidP="005062FF">
      <w:pPr>
        <w:pStyle w:val="Akapitzlist"/>
        <w:numPr>
          <w:ilvl w:val="0"/>
          <w:numId w:val="45"/>
        </w:numPr>
        <w:spacing w:line="360" w:lineRule="auto"/>
        <w:ind w:left="1418" w:hanging="709"/>
        <w:rPr>
          <w:rFonts w:ascii="Arial" w:hAnsi="Arial" w:cs="Arial"/>
        </w:rPr>
      </w:pPr>
      <w:r w:rsidRPr="005062FF">
        <w:rPr>
          <w:rFonts w:ascii="Arial" w:hAnsi="Arial" w:cs="Arial"/>
        </w:rPr>
        <w:t xml:space="preserve">Kościół w Równem- </w:t>
      </w:r>
      <w:r w:rsidR="00424920" w:rsidRPr="005062FF">
        <w:rPr>
          <w:rFonts w:ascii="Arial" w:hAnsi="Arial" w:cs="Arial"/>
        </w:rPr>
        <w:t>375</w:t>
      </w:r>
      <w:r w:rsidRPr="005062FF">
        <w:rPr>
          <w:rFonts w:ascii="Arial" w:hAnsi="Arial" w:cs="Arial"/>
        </w:rPr>
        <w:t>m² +-</w:t>
      </w:r>
      <w:r w:rsidR="00CE319C" w:rsidRPr="005062FF">
        <w:rPr>
          <w:rFonts w:ascii="Arial" w:hAnsi="Arial" w:cs="Arial"/>
        </w:rPr>
        <w:t>30</w:t>
      </w:r>
      <w:r w:rsidRPr="005062FF">
        <w:rPr>
          <w:rFonts w:ascii="Arial" w:hAnsi="Arial" w:cs="Arial"/>
        </w:rPr>
        <w:t>%</w:t>
      </w:r>
    </w:p>
    <w:p w14:paraId="55BBD5A1" w14:textId="7403187D" w:rsidR="00DE5801" w:rsidRPr="005062FF" w:rsidRDefault="00DE5801" w:rsidP="005062FF">
      <w:pPr>
        <w:pStyle w:val="Akapitzlist"/>
        <w:numPr>
          <w:ilvl w:val="0"/>
          <w:numId w:val="45"/>
        </w:numPr>
        <w:spacing w:line="360" w:lineRule="auto"/>
        <w:ind w:left="1418" w:hanging="709"/>
        <w:rPr>
          <w:rFonts w:ascii="Arial" w:hAnsi="Arial" w:cs="Arial"/>
        </w:rPr>
      </w:pPr>
      <w:r w:rsidRPr="005062FF">
        <w:rPr>
          <w:rFonts w:ascii="Arial" w:hAnsi="Arial" w:cs="Arial"/>
        </w:rPr>
        <w:t>Kościół w Nowosielcach – 238m² +-</w:t>
      </w:r>
      <w:r w:rsidR="00CE319C" w:rsidRPr="005062FF">
        <w:rPr>
          <w:rFonts w:ascii="Arial" w:hAnsi="Arial" w:cs="Arial"/>
        </w:rPr>
        <w:t>30</w:t>
      </w:r>
      <w:r w:rsidRPr="005062FF">
        <w:rPr>
          <w:rFonts w:ascii="Arial" w:hAnsi="Arial" w:cs="Arial"/>
        </w:rPr>
        <w:t>%</w:t>
      </w:r>
    </w:p>
    <w:p w14:paraId="5526A6C8" w14:textId="77777777" w:rsidR="00451BF8" w:rsidRPr="005062FF" w:rsidRDefault="00451BF8" w:rsidP="00451BF8">
      <w:pPr>
        <w:pStyle w:val="Akapitzlist"/>
        <w:rPr>
          <w:rFonts w:ascii="Arial" w:hAnsi="Arial" w:cs="Arial"/>
        </w:rPr>
      </w:pPr>
    </w:p>
    <w:p w14:paraId="46D91734" w14:textId="77777777" w:rsidR="00451BF8" w:rsidRPr="005062FF" w:rsidRDefault="00451BF8" w:rsidP="00451BF8">
      <w:pPr>
        <w:pStyle w:val="Akapitzlist"/>
        <w:rPr>
          <w:rFonts w:ascii="Arial" w:hAnsi="Arial" w:cs="Arial"/>
        </w:rPr>
      </w:pPr>
    </w:p>
    <w:p w14:paraId="115C09D9" w14:textId="0C043AE6" w:rsidR="00451BF8" w:rsidRPr="005062FF" w:rsidRDefault="005062FF" w:rsidP="00451BF8">
      <w:pPr>
        <w:ind w:left="360"/>
        <w:rPr>
          <w:rFonts w:ascii="Arial" w:hAnsi="Arial" w:cs="Arial"/>
        </w:rPr>
      </w:pPr>
      <w:r w:rsidRPr="005062FF">
        <w:rPr>
          <w:rFonts w:ascii="Arial" w:hAnsi="Arial" w:cs="Arial"/>
        </w:rPr>
        <w:t>Dokumentacja fotograficzna Kościołów stanowi załącznik nr 9 do SWZ.</w:t>
      </w:r>
    </w:p>
    <w:p w14:paraId="12F28926" w14:textId="77777777" w:rsidR="00451BF8" w:rsidRPr="005062FF" w:rsidRDefault="00451BF8" w:rsidP="00451BF8">
      <w:pPr>
        <w:pStyle w:val="Akapitzlist"/>
        <w:rPr>
          <w:rFonts w:ascii="Arial" w:hAnsi="Arial" w:cs="Arial"/>
        </w:rPr>
      </w:pPr>
    </w:p>
    <w:p w14:paraId="7D843CEF" w14:textId="77777777" w:rsidR="00451BF8" w:rsidRPr="005062FF" w:rsidRDefault="00451BF8" w:rsidP="00451BF8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sectPr w:rsidR="00451BF8" w:rsidRPr="005062FF" w:rsidSect="005C2AB4">
      <w:headerReference w:type="first" r:id="rId7"/>
      <w:footerReference w:type="first" r:id="rId8"/>
      <w:pgSz w:w="11906" w:h="16838" w:code="9"/>
      <w:pgMar w:top="1418" w:right="1274" w:bottom="1588" w:left="127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46F9" w14:textId="77777777" w:rsidR="003B2B4A" w:rsidRDefault="003B2B4A" w:rsidP="004528E3">
      <w:pPr>
        <w:spacing w:after="0" w:line="240" w:lineRule="auto"/>
      </w:pPr>
      <w:r>
        <w:separator/>
      </w:r>
    </w:p>
  </w:endnote>
  <w:endnote w:type="continuationSeparator" w:id="0">
    <w:p w14:paraId="7D9AAFB8" w14:textId="77777777" w:rsidR="003B2B4A" w:rsidRDefault="003B2B4A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94B8" w14:textId="00C30B70" w:rsidR="003D62F7" w:rsidRPr="005062FF" w:rsidRDefault="005062FF" w:rsidP="005062FF">
    <w:pPr>
      <w:pStyle w:val="Stopka"/>
    </w:pPr>
    <w:r w:rsidRPr="006C7AF6">
      <w:rPr>
        <w:noProof/>
      </w:rPr>
      <w:drawing>
        <wp:inline distT="0" distB="0" distL="0" distR="0" wp14:anchorId="0B3AA46C" wp14:editId="465D34E5">
          <wp:extent cx="5753100" cy="8191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E642" w14:textId="77777777" w:rsidR="003B2B4A" w:rsidRDefault="003B2B4A" w:rsidP="004528E3">
      <w:pPr>
        <w:spacing w:after="0" w:line="240" w:lineRule="auto"/>
      </w:pPr>
      <w:r>
        <w:separator/>
      </w:r>
    </w:p>
  </w:footnote>
  <w:footnote w:type="continuationSeparator" w:id="0">
    <w:p w14:paraId="53F5B040" w14:textId="77777777" w:rsidR="003B2B4A" w:rsidRDefault="003B2B4A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B5AD" w14:textId="65537D2C" w:rsidR="003D62F7" w:rsidRDefault="005062FF">
    <w:pPr>
      <w:pStyle w:val="Nagwek"/>
    </w:pPr>
    <w:r w:rsidRPr="003C5449">
      <w:rPr>
        <w:noProof/>
      </w:rPr>
      <w:drawing>
        <wp:inline distT="0" distB="0" distL="0" distR="0" wp14:anchorId="7D9CF6A2" wp14:editId="232F36BC">
          <wp:extent cx="5943600" cy="685800"/>
          <wp:effectExtent l="0" t="0" r="0" b="0"/>
          <wp:docPr id="1" name="Obraz 2" descr="Logo Unii Europejskiej, Porogramu Operacyjnego Infrastruktura i Środowisko, Funduszu Spójności, Rzeczpospolitej Polskiej, Regionalnej Dyrekcji Ochrony Środowiska 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nii Europejskiej, Porogramu Operacyjnego Infrastruktura i Środowisko, Funduszu Spójności, Rzeczpospolitej Polskiej, Regionalnej Dyrekcji Ochrony Środowiska " title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BB"/>
    <w:multiLevelType w:val="hybridMultilevel"/>
    <w:tmpl w:val="040A4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6F54"/>
    <w:multiLevelType w:val="hybridMultilevel"/>
    <w:tmpl w:val="63B6D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0099E"/>
    <w:multiLevelType w:val="hybridMultilevel"/>
    <w:tmpl w:val="3794B190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4143D5"/>
    <w:multiLevelType w:val="hybridMultilevel"/>
    <w:tmpl w:val="EFA2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289A"/>
    <w:multiLevelType w:val="hybridMultilevel"/>
    <w:tmpl w:val="CD805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BDA"/>
    <w:multiLevelType w:val="hybridMultilevel"/>
    <w:tmpl w:val="4B12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A64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D7289"/>
    <w:multiLevelType w:val="hybridMultilevel"/>
    <w:tmpl w:val="F37EE20A"/>
    <w:lvl w:ilvl="0" w:tplc="239207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50D6"/>
    <w:multiLevelType w:val="hybridMultilevel"/>
    <w:tmpl w:val="90048CD8"/>
    <w:lvl w:ilvl="0" w:tplc="0E5883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1278C"/>
    <w:multiLevelType w:val="hybridMultilevel"/>
    <w:tmpl w:val="A6D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754C3"/>
    <w:multiLevelType w:val="hybridMultilevel"/>
    <w:tmpl w:val="1D827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12C90"/>
    <w:multiLevelType w:val="hybridMultilevel"/>
    <w:tmpl w:val="29748D62"/>
    <w:lvl w:ilvl="0" w:tplc="E294D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3DB"/>
    <w:multiLevelType w:val="hybridMultilevel"/>
    <w:tmpl w:val="5120BDB8"/>
    <w:lvl w:ilvl="0" w:tplc="8EAE0D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B3423"/>
    <w:multiLevelType w:val="hybridMultilevel"/>
    <w:tmpl w:val="7CF6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23C68"/>
    <w:multiLevelType w:val="hybridMultilevel"/>
    <w:tmpl w:val="1F903012"/>
    <w:lvl w:ilvl="0" w:tplc="AB80BC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A58A3"/>
    <w:multiLevelType w:val="hybridMultilevel"/>
    <w:tmpl w:val="41688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30C69"/>
    <w:multiLevelType w:val="hybridMultilevel"/>
    <w:tmpl w:val="7E48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E4912"/>
    <w:multiLevelType w:val="hybridMultilevel"/>
    <w:tmpl w:val="0D7C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14926"/>
    <w:multiLevelType w:val="hybridMultilevel"/>
    <w:tmpl w:val="3D44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B3069"/>
    <w:multiLevelType w:val="hybridMultilevel"/>
    <w:tmpl w:val="BD96D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86FDB"/>
    <w:multiLevelType w:val="hybridMultilevel"/>
    <w:tmpl w:val="D4C41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A4F65"/>
    <w:multiLevelType w:val="hybridMultilevel"/>
    <w:tmpl w:val="1F6CC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53BD3"/>
    <w:multiLevelType w:val="hybridMultilevel"/>
    <w:tmpl w:val="464A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608AB"/>
    <w:multiLevelType w:val="hybridMultilevel"/>
    <w:tmpl w:val="90245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B0B5C"/>
    <w:multiLevelType w:val="hybridMultilevel"/>
    <w:tmpl w:val="DBD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4746"/>
    <w:multiLevelType w:val="hybridMultilevel"/>
    <w:tmpl w:val="FB3A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77301"/>
    <w:multiLevelType w:val="hybridMultilevel"/>
    <w:tmpl w:val="12CC8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7692AC">
      <w:start w:val="3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369C3"/>
    <w:multiLevelType w:val="hybridMultilevel"/>
    <w:tmpl w:val="72B4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5261B"/>
    <w:multiLevelType w:val="hybridMultilevel"/>
    <w:tmpl w:val="3C88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5A85"/>
    <w:multiLevelType w:val="hybridMultilevel"/>
    <w:tmpl w:val="F7729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64C47"/>
    <w:multiLevelType w:val="hybridMultilevel"/>
    <w:tmpl w:val="AA68E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84504D3"/>
    <w:multiLevelType w:val="hybridMultilevel"/>
    <w:tmpl w:val="391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D5A1E"/>
    <w:multiLevelType w:val="hybridMultilevel"/>
    <w:tmpl w:val="1110E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861BD"/>
    <w:multiLevelType w:val="hybridMultilevel"/>
    <w:tmpl w:val="B6DA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D6B93"/>
    <w:multiLevelType w:val="hybridMultilevel"/>
    <w:tmpl w:val="4D30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55A0F"/>
    <w:multiLevelType w:val="hybridMultilevel"/>
    <w:tmpl w:val="26DAE71A"/>
    <w:lvl w:ilvl="0" w:tplc="D22223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C67DE"/>
    <w:multiLevelType w:val="hybridMultilevel"/>
    <w:tmpl w:val="A40E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87BA9"/>
    <w:multiLevelType w:val="hybridMultilevel"/>
    <w:tmpl w:val="FABC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72A6C"/>
    <w:multiLevelType w:val="hybridMultilevel"/>
    <w:tmpl w:val="530EB0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6706D21"/>
    <w:multiLevelType w:val="hybridMultilevel"/>
    <w:tmpl w:val="86AE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2164C"/>
    <w:multiLevelType w:val="hybridMultilevel"/>
    <w:tmpl w:val="59E8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D0974"/>
    <w:multiLevelType w:val="hybridMultilevel"/>
    <w:tmpl w:val="92F8B270"/>
    <w:lvl w:ilvl="0" w:tplc="E94EE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D783F"/>
    <w:multiLevelType w:val="hybridMultilevel"/>
    <w:tmpl w:val="6D30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54328">
    <w:abstractNumId w:val="41"/>
  </w:num>
  <w:num w:numId="2" w16cid:durableId="1334186483">
    <w:abstractNumId w:val="37"/>
  </w:num>
  <w:num w:numId="3" w16cid:durableId="1485858039">
    <w:abstractNumId w:val="32"/>
  </w:num>
  <w:num w:numId="4" w16cid:durableId="292490593">
    <w:abstractNumId w:val="23"/>
  </w:num>
  <w:num w:numId="5" w16cid:durableId="2146004276">
    <w:abstractNumId w:val="40"/>
  </w:num>
  <w:num w:numId="6" w16cid:durableId="969475460">
    <w:abstractNumId w:val="38"/>
  </w:num>
  <w:num w:numId="7" w16cid:durableId="1007486746">
    <w:abstractNumId w:val="19"/>
  </w:num>
  <w:num w:numId="8" w16cid:durableId="288240333">
    <w:abstractNumId w:val="25"/>
  </w:num>
  <w:num w:numId="9" w16cid:durableId="533079087">
    <w:abstractNumId w:val="29"/>
  </w:num>
  <w:num w:numId="10" w16cid:durableId="1317495913">
    <w:abstractNumId w:val="13"/>
  </w:num>
  <w:num w:numId="11" w16cid:durableId="1741756826">
    <w:abstractNumId w:val="27"/>
  </w:num>
  <w:num w:numId="12" w16cid:durableId="1825466357">
    <w:abstractNumId w:val="1"/>
  </w:num>
  <w:num w:numId="13" w16cid:durableId="10767347">
    <w:abstractNumId w:val="26"/>
  </w:num>
  <w:num w:numId="14" w16cid:durableId="1547063849">
    <w:abstractNumId w:val="34"/>
  </w:num>
  <w:num w:numId="15" w16cid:durableId="717436210">
    <w:abstractNumId w:val="43"/>
  </w:num>
  <w:num w:numId="16" w16cid:durableId="1830631465">
    <w:abstractNumId w:val="39"/>
  </w:num>
  <w:num w:numId="17" w16cid:durableId="1310400831">
    <w:abstractNumId w:val="12"/>
  </w:num>
  <w:num w:numId="18" w16cid:durableId="665209643">
    <w:abstractNumId w:val="11"/>
  </w:num>
  <w:num w:numId="19" w16cid:durableId="1708027711">
    <w:abstractNumId w:val="14"/>
  </w:num>
  <w:num w:numId="20" w16cid:durableId="10760366">
    <w:abstractNumId w:val="36"/>
  </w:num>
  <w:num w:numId="21" w16cid:durableId="915241917">
    <w:abstractNumId w:val="28"/>
  </w:num>
  <w:num w:numId="22" w16cid:durableId="1149859023">
    <w:abstractNumId w:val="30"/>
  </w:num>
  <w:num w:numId="23" w16cid:durableId="1863400503">
    <w:abstractNumId w:val="8"/>
  </w:num>
  <w:num w:numId="24" w16cid:durableId="1351569231">
    <w:abstractNumId w:val="5"/>
  </w:num>
  <w:num w:numId="25" w16cid:durableId="1198078905">
    <w:abstractNumId w:val="15"/>
  </w:num>
  <w:num w:numId="26" w16cid:durableId="1744794756">
    <w:abstractNumId w:val="35"/>
  </w:num>
  <w:num w:numId="27" w16cid:durableId="835078461">
    <w:abstractNumId w:val="18"/>
  </w:num>
  <w:num w:numId="28" w16cid:durableId="1816340479">
    <w:abstractNumId w:val="4"/>
  </w:num>
  <w:num w:numId="29" w16cid:durableId="382800922">
    <w:abstractNumId w:val="21"/>
  </w:num>
  <w:num w:numId="30" w16cid:durableId="1844052548">
    <w:abstractNumId w:val="3"/>
  </w:num>
  <w:num w:numId="31" w16cid:durableId="341586056">
    <w:abstractNumId w:val="7"/>
  </w:num>
  <w:num w:numId="32" w16cid:durableId="157231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3213859">
    <w:abstractNumId w:val="0"/>
  </w:num>
  <w:num w:numId="34" w16cid:durableId="1620649270">
    <w:abstractNumId w:val="10"/>
  </w:num>
  <w:num w:numId="35" w16cid:durableId="1245724695">
    <w:abstractNumId w:val="42"/>
  </w:num>
  <w:num w:numId="36" w16cid:durableId="1692485960">
    <w:abstractNumId w:val="31"/>
  </w:num>
  <w:num w:numId="37" w16cid:durableId="232937298">
    <w:abstractNumId w:val="20"/>
  </w:num>
  <w:num w:numId="38" w16cid:durableId="994995676">
    <w:abstractNumId w:val="6"/>
  </w:num>
  <w:num w:numId="39" w16cid:durableId="1603487255">
    <w:abstractNumId w:val="9"/>
  </w:num>
  <w:num w:numId="40" w16cid:durableId="805781514">
    <w:abstractNumId w:val="24"/>
  </w:num>
  <w:num w:numId="41" w16cid:durableId="40205406">
    <w:abstractNumId w:val="16"/>
  </w:num>
  <w:num w:numId="42" w16cid:durableId="44917951">
    <w:abstractNumId w:val="33"/>
  </w:num>
  <w:num w:numId="43" w16cid:durableId="1019238878">
    <w:abstractNumId w:val="22"/>
  </w:num>
  <w:num w:numId="44" w16cid:durableId="1623924291">
    <w:abstractNumId w:val="17"/>
  </w:num>
  <w:num w:numId="45" w16cid:durableId="144206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4E"/>
    <w:rsid w:val="000034BA"/>
    <w:rsid w:val="00005DED"/>
    <w:rsid w:val="000065DB"/>
    <w:rsid w:val="00011676"/>
    <w:rsid w:val="0001215E"/>
    <w:rsid w:val="00013B34"/>
    <w:rsid w:val="00014F52"/>
    <w:rsid w:val="00016269"/>
    <w:rsid w:val="000351B4"/>
    <w:rsid w:val="00045ADF"/>
    <w:rsid w:val="00047DF7"/>
    <w:rsid w:val="00050D74"/>
    <w:rsid w:val="00084B3D"/>
    <w:rsid w:val="000A005F"/>
    <w:rsid w:val="000A03E1"/>
    <w:rsid w:val="000C406B"/>
    <w:rsid w:val="000C6910"/>
    <w:rsid w:val="000D60F8"/>
    <w:rsid w:val="000F2FFE"/>
    <w:rsid w:val="00103050"/>
    <w:rsid w:val="00104022"/>
    <w:rsid w:val="00113686"/>
    <w:rsid w:val="00113B00"/>
    <w:rsid w:val="001152B7"/>
    <w:rsid w:val="001173BF"/>
    <w:rsid w:val="001356E5"/>
    <w:rsid w:val="00143E40"/>
    <w:rsid w:val="00196E04"/>
    <w:rsid w:val="001B5857"/>
    <w:rsid w:val="001B5E33"/>
    <w:rsid w:val="001E50A8"/>
    <w:rsid w:val="00203148"/>
    <w:rsid w:val="00203A6A"/>
    <w:rsid w:val="00212F49"/>
    <w:rsid w:val="002248EF"/>
    <w:rsid w:val="00225561"/>
    <w:rsid w:val="00233FF9"/>
    <w:rsid w:val="00237569"/>
    <w:rsid w:val="00240EDE"/>
    <w:rsid w:val="00241408"/>
    <w:rsid w:val="00243F83"/>
    <w:rsid w:val="002453C6"/>
    <w:rsid w:val="002600B8"/>
    <w:rsid w:val="002657A5"/>
    <w:rsid w:val="002704F1"/>
    <w:rsid w:val="00275B57"/>
    <w:rsid w:val="00286FB5"/>
    <w:rsid w:val="00290325"/>
    <w:rsid w:val="002926FE"/>
    <w:rsid w:val="002A620A"/>
    <w:rsid w:val="002C5FBB"/>
    <w:rsid w:val="002D6D9D"/>
    <w:rsid w:val="002E1CAA"/>
    <w:rsid w:val="002E32DD"/>
    <w:rsid w:val="002F2277"/>
    <w:rsid w:val="002F4278"/>
    <w:rsid w:val="003302D7"/>
    <w:rsid w:val="003341EE"/>
    <w:rsid w:val="00336367"/>
    <w:rsid w:val="00362BD1"/>
    <w:rsid w:val="00390FA6"/>
    <w:rsid w:val="003A4BFD"/>
    <w:rsid w:val="003B2B4A"/>
    <w:rsid w:val="003B675F"/>
    <w:rsid w:val="003C15B0"/>
    <w:rsid w:val="003D62F7"/>
    <w:rsid w:val="003D720F"/>
    <w:rsid w:val="003E2B00"/>
    <w:rsid w:val="003F0064"/>
    <w:rsid w:val="003F130F"/>
    <w:rsid w:val="003F3025"/>
    <w:rsid w:val="00401953"/>
    <w:rsid w:val="00405DE0"/>
    <w:rsid w:val="00424920"/>
    <w:rsid w:val="00431FBA"/>
    <w:rsid w:val="00447DA0"/>
    <w:rsid w:val="00451BF8"/>
    <w:rsid w:val="004528E3"/>
    <w:rsid w:val="0045680A"/>
    <w:rsid w:val="004706DB"/>
    <w:rsid w:val="004723EE"/>
    <w:rsid w:val="004749F3"/>
    <w:rsid w:val="00477D4D"/>
    <w:rsid w:val="004C5107"/>
    <w:rsid w:val="004D1980"/>
    <w:rsid w:val="004F468D"/>
    <w:rsid w:val="004F632B"/>
    <w:rsid w:val="00503AF7"/>
    <w:rsid w:val="005062FF"/>
    <w:rsid w:val="005123AB"/>
    <w:rsid w:val="00514A3D"/>
    <w:rsid w:val="005161E2"/>
    <w:rsid w:val="005254ED"/>
    <w:rsid w:val="00526D1A"/>
    <w:rsid w:val="005600B8"/>
    <w:rsid w:val="005A20BC"/>
    <w:rsid w:val="005A60D6"/>
    <w:rsid w:val="005C2AB4"/>
    <w:rsid w:val="005E6C73"/>
    <w:rsid w:val="00625968"/>
    <w:rsid w:val="00645126"/>
    <w:rsid w:val="00663BD0"/>
    <w:rsid w:val="006744A7"/>
    <w:rsid w:val="00695D44"/>
    <w:rsid w:val="00696688"/>
    <w:rsid w:val="006A1A73"/>
    <w:rsid w:val="006A5449"/>
    <w:rsid w:val="006A67C1"/>
    <w:rsid w:val="006A7FFD"/>
    <w:rsid w:val="006B19EF"/>
    <w:rsid w:val="006B1DF5"/>
    <w:rsid w:val="006D384E"/>
    <w:rsid w:val="006D5977"/>
    <w:rsid w:val="006E45FE"/>
    <w:rsid w:val="006F434D"/>
    <w:rsid w:val="006F597F"/>
    <w:rsid w:val="00702EFC"/>
    <w:rsid w:val="007113B4"/>
    <w:rsid w:val="007140FA"/>
    <w:rsid w:val="00714CE7"/>
    <w:rsid w:val="007304D7"/>
    <w:rsid w:val="00737B0C"/>
    <w:rsid w:val="00747B3C"/>
    <w:rsid w:val="0075154E"/>
    <w:rsid w:val="007528A1"/>
    <w:rsid w:val="00760D0E"/>
    <w:rsid w:val="0076773B"/>
    <w:rsid w:val="007736A3"/>
    <w:rsid w:val="007C659E"/>
    <w:rsid w:val="007C7C1A"/>
    <w:rsid w:val="007D09E6"/>
    <w:rsid w:val="007D52A4"/>
    <w:rsid w:val="007D7E3B"/>
    <w:rsid w:val="00804BCD"/>
    <w:rsid w:val="00810730"/>
    <w:rsid w:val="00830286"/>
    <w:rsid w:val="008375B3"/>
    <w:rsid w:val="00847B57"/>
    <w:rsid w:val="00862545"/>
    <w:rsid w:val="00873EFC"/>
    <w:rsid w:val="00890646"/>
    <w:rsid w:val="008A03AB"/>
    <w:rsid w:val="008A0694"/>
    <w:rsid w:val="008B2100"/>
    <w:rsid w:val="008D6869"/>
    <w:rsid w:val="008F2E56"/>
    <w:rsid w:val="008F3A1B"/>
    <w:rsid w:val="0090171A"/>
    <w:rsid w:val="00901B47"/>
    <w:rsid w:val="00936F61"/>
    <w:rsid w:val="009439CF"/>
    <w:rsid w:val="009459A0"/>
    <w:rsid w:val="00945B55"/>
    <w:rsid w:val="009656A9"/>
    <w:rsid w:val="009770BA"/>
    <w:rsid w:val="00982829"/>
    <w:rsid w:val="00993567"/>
    <w:rsid w:val="009A6195"/>
    <w:rsid w:val="009D4442"/>
    <w:rsid w:val="009D4BB3"/>
    <w:rsid w:val="009E0EDD"/>
    <w:rsid w:val="009E38A4"/>
    <w:rsid w:val="009F6252"/>
    <w:rsid w:val="00A01CFC"/>
    <w:rsid w:val="00A1696F"/>
    <w:rsid w:val="00A177FC"/>
    <w:rsid w:val="00A20EF2"/>
    <w:rsid w:val="00A21A9A"/>
    <w:rsid w:val="00A30E61"/>
    <w:rsid w:val="00A3277E"/>
    <w:rsid w:val="00A65F2E"/>
    <w:rsid w:val="00A663D0"/>
    <w:rsid w:val="00A66C26"/>
    <w:rsid w:val="00A707F2"/>
    <w:rsid w:val="00A72A50"/>
    <w:rsid w:val="00AA620E"/>
    <w:rsid w:val="00AC1148"/>
    <w:rsid w:val="00AC4E46"/>
    <w:rsid w:val="00AF3D00"/>
    <w:rsid w:val="00B00F30"/>
    <w:rsid w:val="00B151CE"/>
    <w:rsid w:val="00B23576"/>
    <w:rsid w:val="00B41577"/>
    <w:rsid w:val="00B466F9"/>
    <w:rsid w:val="00B550A3"/>
    <w:rsid w:val="00B64179"/>
    <w:rsid w:val="00B772DB"/>
    <w:rsid w:val="00BB27D1"/>
    <w:rsid w:val="00BB5E24"/>
    <w:rsid w:val="00BD39E3"/>
    <w:rsid w:val="00BD6D47"/>
    <w:rsid w:val="00BE5DDB"/>
    <w:rsid w:val="00BF0198"/>
    <w:rsid w:val="00C02918"/>
    <w:rsid w:val="00C229B2"/>
    <w:rsid w:val="00C2466A"/>
    <w:rsid w:val="00C50397"/>
    <w:rsid w:val="00C61BE6"/>
    <w:rsid w:val="00C66360"/>
    <w:rsid w:val="00C862A3"/>
    <w:rsid w:val="00C95D8F"/>
    <w:rsid w:val="00CA3F0A"/>
    <w:rsid w:val="00CB78C8"/>
    <w:rsid w:val="00CC6B30"/>
    <w:rsid w:val="00CD553A"/>
    <w:rsid w:val="00CE319C"/>
    <w:rsid w:val="00CE5729"/>
    <w:rsid w:val="00CF53E9"/>
    <w:rsid w:val="00D145BD"/>
    <w:rsid w:val="00D15DF6"/>
    <w:rsid w:val="00D17FE8"/>
    <w:rsid w:val="00D209C7"/>
    <w:rsid w:val="00D23635"/>
    <w:rsid w:val="00D4307F"/>
    <w:rsid w:val="00D467E5"/>
    <w:rsid w:val="00D476AB"/>
    <w:rsid w:val="00D60C92"/>
    <w:rsid w:val="00D63170"/>
    <w:rsid w:val="00D657BC"/>
    <w:rsid w:val="00D729B3"/>
    <w:rsid w:val="00D80613"/>
    <w:rsid w:val="00D82106"/>
    <w:rsid w:val="00D91CAB"/>
    <w:rsid w:val="00D96601"/>
    <w:rsid w:val="00D970F1"/>
    <w:rsid w:val="00DB2263"/>
    <w:rsid w:val="00DB2D11"/>
    <w:rsid w:val="00DE5801"/>
    <w:rsid w:val="00DE5F7F"/>
    <w:rsid w:val="00DF71A4"/>
    <w:rsid w:val="00E067EF"/>
    <w:rsid w:val="00E104AF"/>
    <w:rsid w:val="00E11D9D"/>
    <w:rsid w:val="00E16BF0"/>
    <w:rsid w:val="00E34D8E"/>
    <w:rsid w:val="00E3650F"/>
    <w:rsid w:val="00E473F2"/>
    <w:rsid w:val="00E50118"/>
    <w:rsid w:val="00E549F1"/>
    <w:rsid w:val="00E550B6"/>
    <w:rsid w:val="00E632A3"/>
    <w:rsid w:val="00E65E7B"/>
    <w:rsid w:val="00E67F4B"/>
    <w:rsid w:val="00E80A65"/>
    <w:rsid w:val="00E83E34"/>
    <w:rsid w:val="00E85C8D"/>
    <w:rsid w:val="00EB09ED"/>
    <w:rsid w:val="00EC0E03"/>
    <w:rsid w:val="00EC14AB"/>
    <w:rsid w:val="00EF0B54"/>
    <w:rsid w:val="00F00BE3"/>
    <w:rsid w:val="00F2718C"/>
    <w:rsid w:val="00F7539A"/>
    <w:rsid w:val="00F764D2"/>
    <w:rsid w:val="00F83205"/>
    <w:rsid w:val="00F86E7A"/>
    <w:rsid w:val="00F96357"/>
    <w:rsid w:val="00F97BA9"/>
    <w:rsid w:val="00FA44F6"/>
    <w:rsid w:val="00FA6044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A0AB257"/>
  <w15:chartTrackingRefBased/>
  <w15:docId w15:val="{1E809E2A-0A3F-4249-8733-C08E0F07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3E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360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6360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6360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table" w:styleId="Tabela-Siatka">
    <w:name w:val="Table Grid"/>
    <w:basedOn w:val="Standardowy"/>
    <w:uiPriority w:val="39"/>
    <w:rsid w:val="00401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C66360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link w:val="Nagwek3"/>
    <w:uiPriority w:val="9"/>
    <w:rsid w:val="00C66360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gwek1Znak">
    <w:name w:val="Nagłówek 1 Znak"/>
    <w:link w:val="Nagwek1"/>
    <w:uiPriority w:val="9"/>
    <w:rsid w:val="00C66360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egenda">
    <w:name w:val="caption"/>
    <w:basedOn w:val="Normalny"/>
    <w:next w:val="Normalny"/>
    <w:uiPriority w:val="35"/>
    <w:qFormat/>
    <w:rsid w:val="00CF53E9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Default">
    <w:name w:val="Default"/>
    <w:rsid w:val="00CF53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C61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1B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61B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B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1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Agnieszka Tylutka</cp:lastModifiedBy>
  <cp:revision>2</cp:revision>
  <cp:lastPrinted>2025-10-03T10:34:00Z</cp:lastPrinted>
  <dcterms:created xsi:type="dcterms:W3CDTF">2025-10-06T11:02:00Z</dcterms:created>
  <dcterms:modified xsi:type="dcterms:W3CDTF">2025-10-06T11:02:00Z</dcterms:modified>
</cp:coreProperties>
</file>