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81A4" w14:textId="77777777" w:rsidR="002C433B" w:rsidRPr="00535725" w:rsidRDefault="008C7660" w:rsidP="00263651">
      <w:pPr>
        <w:pStyle w:val="Tytu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KLAUZULA INFORMACYJNA</w:t>
      </w:r>
    </w:p>
    <w:p w14:paraId="6C905A4D" w14:textId="77777777" w:rsidR="002C433B" w:rsidRPr="00535725" w:rsidRDefault="002C433B" w:rsidP="0046111E">
      <w:pPr>
        <w:pStyle w:val="Tekstpodstawowy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0934AADC" w14:textId="23F223C2" w:rsidR="002C433B" w:rsidRPr="00535725" w:rsidRDefault="008C7660" w:rsidP="00535725">
      <w:pPr>
        <w:pStyle w:val="Tekstpodstawowy"/>
        <w:tabs>
          <w:tab w:val="left" w:pos="7797"/>
        </w:tabs>
        <w:spacing w:line="245" w:lineRule="auto"/>
        <w:ind w:left="0" w:right="238" w:firstLine="0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 xml:space="preserve">Wypełniając obowiązek określony w Rozporządzeniu Parlamentu Europejskiego </w:t>
      </w:r>
      <w:r w:rsidR="008444F7" w:rsidRPr="00535725">
        <w:rPr>
          <w:rFonts w:asciiTheme="minorHAnsi" w:hAnsiTheme="minorHAnsi" w:cstheme="minorHAnsi"/>
          <w:sz w:val="24"/>
          <w:szCs w:val="24"/>
        </w:rPr>
        <w:br/>
      </w:r>
      <w:r w:rsidRPr="00535725">
        <w:rPr>
          <w:rFonts w:asciiTheme="minorHAnsi" w:hAnsiTheme="minorHAnsi" w:cstheme="minorHAnsi"/>
          <w:sz w:val="24"/>
          <w:szCs w:val="24"/>
        </w:rPr>
        <w:t>i Rady (UE) 2016/679 z dnia 27 kwietnia 2016 r. w sprawie ochrony osób fizycznych w związku</w:t>
      </w:r>
      <w:r w:rsidR="008444F7" w:rsidRPr="00535725">
        <w:rPr>
          <w:rFonts w:asciiTheme="minorHAnsi" w:hAnsiTheme="minorHAnsi" w:cstheme="minorHAnsi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z przetwarzaniem danych osobowych i w sprawie swobodnego przepływu takich danych oraz uchylenia dyrektywy 95/46/WE (ogólne rozporządzenie o ochronie danych; RODO) informujemy, że:</w:t>
      </w:r>
    </w:p>
    <w:p w14:paraId="448B727E" w14:textId="77777777" w:rsidR="002C433B" w:rsidRPr="00535725" w:rsidRDefault="002C433B" w:rsidP="0046111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4B42AEF" w14:textId="5D05889E" w:rsidR="002C433B" w:rsidRPr="00535725" w:rsidRDefault="008C7660" w:rsidP="0046111E">
      <w:pPr>
        <w:pStyle w:val="Akapitzlist"/>
        <w:numPr>
          <w:ilvl w:val="0"/>
          <w:numId w:val="2"/>
        </w:numPr>
        <w:tabs>
          <w:tab w:val="left" w:pos="469"/>
        </w:tabs>
        <w:spacing w:line="245" w:lineRule="auto"/>
        <w:ind w:left="465" w:right="147" w:hanging="335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 xml:space="preserve">Administratorem Pani/Pana danych osobowych jest Wojewoda Pomorski z siedzibą </w:t>
      </w:r>
      <w:r w:rsidR="006F3A05" w:rsidRPr="00535725">
        <w:rPr>
          <w:rFonts w:asciiTheme="minorHAnsi" w:hAnsiTheme="minorHAnsi" w:cstheme="minorHAnsi"/>
          <w:sz w:val="24"/>
          <w:szCs w:val="24"/>
        </w:rPr>
        <w:br/>
      </w:r>
      <w:r w:rsidRPr="00535725">
        <w:rPr>
          <w:rFonts w:asciiTheme="minorHAnsi" w:hAnsiTheme="minorHAnsi" w:cstheme="minorHAnsi"/>
          <w:sz w:val="24"/>
          <w:szCs w:val="24"/>
        </w:rPr>
        <w:t>w Gdańsku, przy ul. Okopowej 21/27,</w:t>
      </w:r>
      <w:r w:rsidRPr="0053572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80-810.</w:t>
      </w:r>
    </w:p>
    <w:p w14:paraId="7EDFE085" w14:textId="26F1FC29" w:rsidR="002C433B" w:rsidRPr="00535725" w:rsidRDefault="008C7660" w:rsidP="0046111E">
      <w:pPr>
        <w:pStyle w:val="Akapitzlist"/>
        <w:numPr>
          <w:ilvl w:val="0"/>
          <w:numId w:val="2"/>
        </w:numPr>
        <w:tabs>
          <w:tab w:val="left" w:pos="469"/>
        </w:tabs>
        <w:ind w:left="470" w:right="142" w:hanging="340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 xml:space="preserve">Kontakt do Inspektora ochrony danych w Pomorskim Urzędzie Wojewódzkim </w:t>
      </w:r>
      <w:r w:rsidR="008444F7" w:rsidRPr="00535725">
        <w:rPr>
          <w:rFonts w:asciiTheme="minorHAnsi" w:hAnsiTheme="minorHAnsi" w:cstheme="minorHAnsi"/>
          <w:sz w:val="24"/>
          <w:szCs w:val="24"/>
        </w:rPr>
        <w:br/>
      </w:r>
      <w:r w:rsidRPr="00535725">
        <w:rPr>
          <w:rFonts w:asciiTheme="minorHAnsi" w:hAnsiTheme="minorHAnsi" w:cstheme="minorHAnsi"/>
          <w:sz w:val="24"/>
          <w:szCs w:val="24"/>
        </w:rPr>
        <w:t>w Gdańsku:</w:t>
      </w:r>
      <w:r w:rsidRPr="00535725">
        <w:rPr>
          <w:rFonts w:asciiTheme="minorHAnsi" w:hAnsiTheme="minorHAnsi" w:cstheme="minorHAnsi"/>
          <w:color w:val="0000FF"/>
          <w:sz w:val="24"/>
          <w:szCs w:val="24"/>
        </w:rPr>
        <w:t xml:space="preserve"> </w:t>
      </w:r>
      <w:hyperlink r:id="rId5">
        <w:r w:rsidRPr="00535725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iod@gdansk.uw.gov.pl</w:t>
        </w:r>
        <w:r w:rsidRPr="00535725">
          <w:rPr>
            <w:rFonts w:asciiTheme="minorHAnsi" w:hAnsiTheme="minorHAnsi" w:cstheme="minorHAnsi"/>
            <w:color w:val="0000FF"/>
            <w:sz w:val="24"/>
            <w:szCs w:val="24"/>
          </w:rPr>
          <w:t xml:space="preserve"> </w:t>
        </w:r>
      </w:hyperlink>
      <w:r w:rsidRPr="00535725">
        <w:rPr>
          <w:rFonts w:asciiTheme="minorHAnsi" w:hAnsiTheme="minorHAnsi" w:cstheme="minorHAnsi"/>
          <w:sz w:val="24"/>
          <w:szCs w:val="24"/>
        </w:rPr>
        <w:t>lub poprzez wyżej</w:t>
      </w:r>
      <w:r w:rsidRPr="0053572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wskazany adres do korespondencji.</w:t>
      </w:r>
    </w:p>
    <w:p w14:paraId="6DB55C61" w14:textId="77777777" w:rsidR="002C433B" w:rsidRPr="00535725" w:rsidRDefault="008C7660" w:rsidP="0046111E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Pani/Pana dane osobowe przetwarzane będą w celu wyłonienia Wykonawcy na realizację przedmiotowego</w:t>
      </w:r>
      <w:r w:rsidRPr="0053572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zamówienia.</w:t>
      </w:r>
    </w:p>
    <w:p w14:paraId="61A5DE10" w14:textId="1FBA5A6F" w:rsidR="004F2B26" w:rsidRPr="00535725" w:rsidRDefault="008C7660" w:rsidP="0046111E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5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Podstawą przetwarzania Pani/Pana danych osobowych jest art. 6 ust. 1 lit. c RODO, w celu związanym z postępowaniem o udzielenie niniejszego zamówienia, do którego</w:t>
      </w:r>
      <w:r w:rsidR="004F2B26" w:rsidRPr="00535725">
        <w:rPr>
          <w:rFonts w:asciiTheme="minorHAnsi" w:hAnsiTheme="minorHAnsi" w:cstheme="minorHAnsi"/>
          <w:sz w:val="24"/>
          <w:szCs w:val="24"/>
        </w:rPr>
        <w:t xml:space="preserve"> nie stosuje się </w:t>
      </w:r>
      <w:r w:rsidRPr="00535725">
        <w:rPr>
          <w:rFonts w:asciiTheme="minorHAnsi" w:hAnsiTheme="minorHAnsi" w:cstheme="minorHAnsi"/>
          <w:sz w:val="24"/>
          <w:szCs w:val="24"/>
        </w:rPr>
        <w:t>ustawy z dnia 11 września 2019 r. Prawo</w:t>
      </w:r>
      <w:r w:rsidRPr="0053572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zamówień</w:t>
      </w:r>
      <w:r w:rsidRPr="0053572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publicznych na podstawie art. 2 ust. 1 pkt. 1.</w:t>
      </w:r>
    </w:p>
    <w:p w14:paraId="3344EA26" w14:textId="77777777" w:rsidR="002C433B" w:rsidRPr="00535725" w:rsidRDefault="008C7660" w:rsidP="0046111E">
      <w:pPr>
        <w:pStyle w:val="Akapitzlist"/>
        <w:numPr>
          <w:ilvl w:val="0"/>
          <w:numId w:val="2"/>
        </w:numPr>
        <w:tabs>
          <w:tab w:val="left" w:pos="467"/>
        </w:tabs>
        <w:ind w:left="466" w:right="0" w:hanging="337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Odbiorcami Pani/Pana danych osobowych mogą być podmioty upoważnione</w:t>
      </w:r>
      <w:r w:rsidRPr="0053572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na podstawie:</w:t>
      </w:r>
    </w:p>
    <w:p w14:paraId="75D78194" w14:textId="77777777" w:rsidR="002C433B" w:rsidRPr="00535725" w:rsidRDefault="008C7660" w:rsidP="0046111E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ind w:right="0" w:hanging="340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ustawy z dnia 6 września 2001 r. o dostępie do informacji</w:t>
      </w:r>
      <w:r w:rsidRPr="00535725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publicznej;</w:t>
      </w:r>
    </w:p>
    <w:p w14:paraId="0C77FC1B" w14:textId="3856F814" w:rsidR="002C433B" w:rsidRPr="00535725" w:rsidRDefault="008C7660" w:rsidP="0046111E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 xml:space="preserve">inne podmioty, jeśli będzie to konieczne, dla wypełnienia obowiązków wynikających </w:t>
      </w:r>
      <w:r w:rsidR="006F3A05" w:rsidRPr="00535725">
        <w:rPr>
          <w:rFonts w:asciiTheme="minorHAnsi" w:hAnsiTheme="minorHAnsi" w:cstheme="minorHAnsi"/>
          <w:sz w:val="24"/>
          <w:szCs w:val="24"/>
        </w:rPr>
        <w:br/>
      </w:r>
      <w:r w:rsidRPr="00535725">
        <w:rPr>
          <w:rFonts w:asciiTheme="minorHAnsi" w:hAnsiTheme="minorHAnsi" w:cstheme="minorHAnsi"/>
          <w:sz w:val="24"/>
          <w:szCs w:val="24"/>
        </w:rPr>
        <w:t>z przepisów</w:t>
      </w:r>
      <w:r w:rsidRPr="0053572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prawa;</w:t>
      </w:r>
    </w:p>
    <w:p w14:paraId="720F570C" w14:textId="5C3C77F0" w:rsidR="002C433B" w:rsidRPr="00535725" w:rsidRDefault="008C7660" w:rsidP="0046111E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851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line="245" w:lineRule="auto"/>
        <w:ind w:left="811" w:right="147" w:hanging="340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dane</w:t>
      </w:r>
      <w:r w:rsidR="008444F7" w:rsidRPr="00535725">
        <w:rPr>
          <w:rFonts w:asciiTheme="minorHAnsi" w:hAnsiTheme="minorHAnsi" w:cstheme="minorHAnsi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osobowe</w:t>
      </w:r>
      <w:r w:rsidR="008444F7" w:rsidRPr="00535725">
        <w:rPr>
          <w:rFonts w:asciiTheme="minorHAnsi" w:hAnsiTheme="minorHAnsi" w:cstheme="minorHAnsi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będą</w:t>
      </w:r>
      <w:r w:rsidR="008444F7" w:rsidRPr="00535725">
        <w:rPr>
          <w:rFonts w:asciiTheme="minorHAnsi" w:hAnsiTheme="minorHAnsi" w:cstheme="minorHAnsi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przetwarzane</w:t>
      </w:r>
      <w:r w:rsidR="008444F7" w:rsidRPr="00535725">
        <w:rPr>
          <w:rFonts w:asciiTheme="minorHAnsi" w:hAnsiTheme="minorHAnsi" w:cstheme="minorHAnsi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w</w:t>
      </w:r>
      <w:r w:rsidR="008444F7" w:rsidRPr="00535725">
        <w:rPr>
          <w:rFonts w:asciiTheme="minorHAnsi" w:hAnsiTheme="minorHAnsi" w:cstheme="minorHAnsi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imieniu</w:t>
      </w:r>
      <w:r w:rsidR="008444F7" w:rsidRPr="00535725">
        <w:rPr>
          <w:rFonts w:asciiTheme="minorHAnsi" w:hAnsiTheme="minorHAnsi" w:cstheme="minorHAnsi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administratora</w:t>
      </w:r>
      <w:r w:rsidR="008444F7" w:rsidRPr="00535725">
        <w:rPr>
          <w:rFonts w:asciiTheme="minorHAnsi" w:hAnsiTheme="minorHAnsi" w:cstheme="minorHAnsi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danych</w:t>
      </w:r>
      <w:r w:rsidRPr="00535725">
        <w:rPr>
          <w:rFonts w:asciiTheme="minorHAnsi" w:hAnsiTheme="minorHAnsi" w:cstheme="minorHAnsi"/>
          <w:sz w:val="24"/>
          <w:szCs w:val="24"/>
        </w:rPr>
        <w:tab/>
      </w:r>
      <w:r w:rsidRPr="00535725">
        <w:rPr>
          <w:rFonts w:asciiTheme="minorHAnsi" w:hAnsiTheme="minorHAnsi" w:cstheme="minorHAnsi"/>
          <w:spacing w:val="-5"/>
          <w:sz w:val="24"/>
          <w:szCs w:val="24"/>
        </w:rPr>
        <w:t xml:space="preserve">przez </w:t>
      </w:r>
      <w:r w:rsidRPr="00535725">
        <w:rPr>
          <w:rFonts w:asciiTheme="minorHAnsi" w:hAnsiTheme="minorHAnsi" w:cstheme="minorHAnsi"/>
          <w:sz w:val="24"/>
          <w:szCs w:val="24"/>
        </w:rPr>
        <w:t>upoważnionych</w:t>
      </w:r>
      <w:r w:rsidRPr="0053572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pracowników.</w:t>
      </w:r>
    </w:p>
    <w:p w14:paraId="10B53D23" w14:textId="4098EC98" w:rsidR="00015AA1" w:rsidRPr="00535725" w:rsidRDefault="008C7660" w:rsidP="0046111E">
      <w:pPr>
        <w:pStyle w:val="Akapitzlist"/>
        <w:widowControl/>
        <w:numPr>
          <w:ilvl w:val="0"/>
          <w:numId w:val="2"/>
        </w:numPr>
        <w:autoSpaceDE/>
        <w:spacing w:line="276" w:lineRule="auto"/>
        <w:ind w:left="465" w:right="147" w:hanging="335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 xml:space="preserve">Pani/Pana dane osobowe będą przetwarzane przez okres niezbędny do realizacji  wskazanego powyżej celu, a także przez wymagany przepisami prawa okres archiwizacji zgodny z kategorią archiwalną </w:t>
      </w:r>
      <w:r w:rsidR="00015AA1" w:rsidRPr="00535725">
        <w:rPr>
          <w:rFonts w:asciiTheme="minorHAnsi" w:hAnsiTheme="minorHAnsi" w:cstheme="minorHAnsi"/>
          <w:sz w:val="24"/>
          <w:szCs w:val="24"/>
          <w:lang w:eastAsia="pl-PL"/>
        </w:rPr>
        <w:t>tj. zgodnie z przepisami dot. klasyfikowania i kwalifikowania dokumentacji, przekazywania materiałów archiwalnych do archiwum państwowego i brakowania dokumentacji niearchiwalnej.</w:t>
      </w:r>
    </w:p>
    <w:p w14:paraId="68117F19" w14:textId="77777777" w:rsidR="002C433B" w:rsidRPr="00535725" w:rsidRDefault="008C7660" w:rsidP="0046111E">
      <w:pPr>
        <w:pStyle w:val="Akapitzlist"/>
        <w:numPr>
          <w:ilvl w:val="0"/>
          <w:numId w:val="2"/>
        </w:numPr>
        <w:tabs>
          <w:tab w:val="left" w:pos="469"/>
        </w:tabs>
        <w:ind w:right="0" w:hanging="337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Osoba, której dane dotyczą posiada</w:t>
      </w:r>
      <w:r w:rsidRPr="0053572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prawo:</w:t>
      </w:r>
    </w:p>
    <w:p w14:paraId="0245CBBC" w14:textId="77777777" w:rsidR="002C433B" w:rsidRPr="00535725" w:rsidRDefault="008C7660" w:rsidP="0046111E">
      <w:pPr>
        <w:pStyle w:val="Akapitzlist"/>
        <w:numPr>
          <w:ilvl w:val="0"/>
          <w:numId w:val="1"/>
        </w:numPr>
        <w:tabs>
          <w:tab w:val="left" w:pos="808"/>
        </w:tabs>
        <w:spacing w:line="244" w:lineRule="auto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53572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r.;</w:t>
      </w:r>
    </w:p>
    <w:p w14:paraId="4AA5A31E" w14:textId="77777777" w:rsidR="002C433B" w:rsidRPr="00535725" w:rsidRDefault="008C7660" w:rsidP="0046111E">
      <w:pPr>
        <w:pStyle w:val="Akapitzlist"/>
        <w:numPr>
          <w:ilvl w:val="0"/>
          <w:numId w:val="1"/>
        </w:numPr>
        <w:tabs>
          <w:tab w:val="left" w:pos="808"/>
        </w:tabs>
        <w:spacing w:line="247" w:lineRule="auto"/>
        <w:ind w:right="144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535725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danych.</w:t>
      </w:r>
    </w:p>
    <w:p w14:paraId="4F6F9C1A" w14:textId="77777777" w:rsidR="002C433B" w:rsidRPr="00535725" w:rsidRDefault="008C7660" w:rsidP="0046111E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>Podanie przez Panią/Pana danych osobowych, jest niezbędne do przeprowadzenia postępowania o udzielenie niniejszego</w:t>
      </w:r>
      <w:r w:rsidRPr="00535725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zamówienia.</w:t>
      </w:r>
    </w:p>
    <w:p w14:paraId="07C47900" w14:textId="44AE3BDE" w:rsidR="002C433B" w:rsidRPr="00535725" w:rsidRDefault="008C7660" w:rsidP="0046111E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535725">
        <w:rPr>
          <w:rFonts w:asciiTheme="minorHAnsi" w:hAnsiTheme="minorHAnsi" w:cstheme="minorHAnsi"/>
          <w:sz w:val="24"/>
          <w:szCs w:val="24"/>
        </w:rPr>
        <w:t xml:space="preserve">Pani/Pana dane nie będą przetwarzane w sposób zautomatyzowany, w tym również </w:t>
      </w:r>
      <w:r w:rsidR="006F3A05" w:rsidRPr="00535725">
        <w:rPr>
          <w:rFonts w:asciiTheme="minorHAnsi" w:hAnsiTheme="minorHAnsi" w:cstheme="minorHAnsi"/>
          <w:sz w:val="24"/>
          <w:szCs w:val="24"/>
        </w:rPr>
        <w:br/>
      </w:r>
      <w:r w:rsidRPr="00535725">
        <w:rPr>
          <w:rFonts w:asciiTheme="minorHAnsi" w:hAnsiTheme="minorHAnsi" w:cstheme="minorHAnsi"/>
          <w:sz w:val="24"/>
          <w:szCs w:val="24"/>
        </w:rPr>
        <w:t>w formie</w:t>
      </w:r>
      <w:r w:rsidRPr="0053572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35725">
        <w:rPr>
          <w:rFonts w:asciiTheme="minorHAnsi" w:hAnsiTheme="minorHAnsi" w:cstheme="minorHAnsi"/>
          <w:sz w:val="24"/>
          <w:szCs w:val="24"/>
        </w:rPr>
        <w:t>profilowania.</w:t>
      </w:r>
    </w:p>
    <w:sectPr w:rsidR="002C433B" w:rsidRPr="00535725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59FA3DBE"/>
    <w:lvl w:ilvl="0" w:tplc="EE469FEE">
      <w:start w:val="1"/>
      <w:numFmt w:val="decimal"/>
      <w:lvlText w:val="%1)"/>
      <w:lvlJc w:val="left"/>
      <w:pPr>
        <w:ind w:left="807" w:hanging="336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E3A2797E"/>
    <w:lvl w:ilvl="0" w:tplc="712E8178">
      <w:start w:val="1"/>
      <w:numFmt w:val="decimal"/>
      <w:lvlText w:val="%1."/>
      <w:lvlJc w:val="left"/>
      <w:pPr>
        <w:ind w:left="468" w:hanging="336"/>
      </w:pPr>
      <w:rPr>
        <w:rFonts w:asciiTheme="minorHAnsi" w:eastAsia="Times New Roman" w:hAnsiTheme="minorHAnsi" w:cstheme="minorHAnsi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abstractNum w:abstractNumId="2" w15:restartNumberingAfterBreak="0">
    <w:nsid w:val="5D9C7B09"/>
    <w:multiLevelType w:val="hybridMultilevel"/>
    <w:tmpl w:val="38347564"/>
    <w:lvl w:ilvl="0" w:tplc="C53ADB1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61572033">
    <w:abstractNumId w:val="0"/>
  </w:num>
  <w:num w:numId="2" w16cid:durableId="1854606498">
    <w:abstractNumId w:val="1"/>
  </w:num>
  <w:num w:numId="3" w16cid:durableId="185330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15AA1"/>
    <w:rsid w:val="00100844"/>
    <w:rsid w:val="00143EF8"/>
    <w:rsid w:val="0025646E"/>
    <w:rsid w:val="00263651"/>
    <w:rsid w:val="002C433B"/>
    <w:rsid w:val="0046111E"/>
    <w:rsid w:val="004F2B26"/>
    <w:rsid w:val="00535725"/>
    <w:rsid w:val="006C4B09"/>
    <w:rsid w:val="006F3A05"/>
    <w:rsid w:val="00706A8C"/>
    <w:rsid w:val="007A19F7"/>
    <w:rsid w:val="008444F7"/>
    <w:rsid w:val="008C7660"/>
    <w:rsid w:val="008D0667"/>
    <w:rsid w:val="009934C6"/>
    <w:rsid w:val="00993761"/>
    <w:rsid w:val="00B9633C"/>
    <w:rsid w:val="00DD34D3"/>
    <w:rsid w:val="00EB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602F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creator>a.banaszewska</dc:creator>
  <cp:lastModifiedBy>Dawid Ziemacki</cp:lastModifiedBy>
  <cp:revision>4</cp:revision>
  <cp:lastPrinted>2021-01-19T08:58:00Z</cp:lastPrinted>
  <dcterms:created xsi:type="dcterms:W3CDTF">2025-06-18T12:24:00Z</dcterms:created>
  <dcterms:modified xsi:type="dcterms:W3CDTF">2025-10-09T08:11:00Z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