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F9CB" w14:textId="77777777" w:rsidR="000D06E0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S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amodzielny </w:t>
      </w:r>
      <w:r w:rsidRPr="006B2474">
        <w:rPr>
          <w:rFonts w:asciiTheme="minorHAnsi" w:hAnsiTheme="minorHAnsi" w:cstheme="minorHAnsi"/>
          <w:b/>
          <w:sz w:val="24"/>
          <w:szCs w:val="24"/>
        </w:rPr>
        <w:t>P</w:t>
      </w:r>
      <w:r w:rsidR="000D06E0">
        <w:rPr>
          <w:rFonts w:asciiTheme="minorHAnsi" w:hAnsiTheme="minorHAnsi" w:cstheme="minorHAnsi"/>
          <w:b/>
          <w:sz w:val="24"/>
          <w:szCs w:val="24"/>
        </w:rPr>
        <w:t>ubliczny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ielospecjalistyczny </w:t>
      </w:r>
      <w:r w:rsidRPr="006B2474">
        <w:rPr>
          <w:rFonts w:asciiTheme="minorHAnsi" w:hAnsiTheme="minorHAnsi" w:cstheme="minorHAnsi"/>
          <w:b/>
          <w:sz w:val="24"/>
          <w:szCs w:val="24"/>
        </w:rPr>
        <w:t>Z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akład </w:t>
      </w:r>
      <w:r w:rsidRPr="006B2474">
        <w:rPr>
          <w:rFonts w:asciiTheme="minorHAnsi" w:hAnsiTheme="minorHAnsi" w:cstheme="minorHAnsi"/>
          <w:b/>
          <w:sz w:val="24"/>
          <w:szCs w:val="24"/>
        </w:rPr>
        <w:t>O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pieki </w:t>
      </w:r>
      <w:r w:rsidRPr="006B2474">
        <w:rPr>
          <w:rFonts w:asciiTheme="minorHAnsi" w:hAnsiTheme="minorHAnsi" w:cstheme="minorHAnsi"/>
          <w:b/>
          <w:sz w:val="24"/>
          <w:szCs w:val="24"/>
        </w:rPr>
        <w:t>Z</w:t>
      </w:r>
      <w:r w:rsidR="000D06E0">
        <w:rPr>
          <w:rFonts w:asciiTheme="minorHAnsi" w:hAnsiTheme="minorHAnsi" w:cstheme="minorHAnsi"/>
          <w:b/>
          <w:sz w:val="24"/>
          <w:szCs w:val="24"/>
        </w:rPr>
        <w:t>drowotnej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7622E52" w14:textId="7B5383D8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M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inisterstwa </w:t>
      </w:r>
      <w:r w:rsidRPr="006B2474">
        <w:rPr>
          <w:rFonts w:asciiTheme="minorHAnsi" w:hAnsiTheme="minorHAnsi" w:cstheme="minorHAnsi"/>
          <w:b/>
          <w:sz w:val="24"/>
          <w:szCs w:val="24"/>
        </w:rPr>
        <w:t>S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praw </w:t>
      </w:r>
      <w:r w:rsidRPr="006B2474">
        <w:rPr>
          <w:rFonts w:asciiTheme="minorHAnsi" w:hAnsiTheme="minorHAnsi" w:cstheme="minorHAnsi"/>
          <w:b/>
          <w:sz w:val="24"/>
          <w:szCs w:val="24"/>
        </w:rPr>
        <w:t>W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ewnętrznych </w:t>
      </w:r>
      <w:r w:rsidR="009C3340" w:rsidRPr="006B2474">
        <w:rPr>
          <w:rFonts w:asciiTheme="minorHAnsi" w:hAnsiTheme="minorHAnsi" w:cstheme="minorHAnsi"/>
          <w:b/>
          <w:sz w:val="24"/>
          <w:szCs w:val="24"/>
        </w:rPr>
        <w:t>i</w:t>
      </w:r>
      <w:r w:rsidR="000D06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3340" w:rsidRPr="006B2474">
        <w:rPr>
          <w:rFonts w:asciiTheme="minorHAnsi" w:hAnsiTheme="minorHAnsi" w:cstheme="minorHAnsi"/>
          <w:b/>
          <w:sz w:val="24"/>
          <w:szCs w:val="24"/>
        </w:rPr>
        <w:t>A</w:t>
      </w:r>
      <w:r w:rsidR="000D06E0">
        <w:rPr>
          <w:rFonts w:asciiTheme="minorHAnsi" w:hAnsiTheme="minorHAnsi" w:cstheme="minorHAnsi"/>
          <w:b/>
          <w:sz w:val="24"/>
          <w:szCs w:val="24"/>
        </w:rPr>
        <w:t>dministracji</w:t>
      </w:r>
      <w:r w:rsidRPr="006B2474">
        <w:rPr>
          <w:rFonts w:asciiTheme="minorHAnsi" w:hAnsiTheme="minorHAnsi" w:cstheme="minorHAnsi"/>
          <w:b/>
          <w:sz w:val="24"/>
          <w:szCs w:val="24"/>
        </w:rPr>
        <w:t xml:space="preserve"> w Bydgoszczy</w:t>
      </w:r>
    </w:p>
    <w:p w14:paraId="4C97D715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ul. Markwarta 4-6</w:t>
      </w:r>
    </w:p>
    <w:p w14:paraId="78230B8E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85-015 Bydgoszcz</w:t>
      </w:r>
    </w:p>
    <w:p w14:paraId="737F3900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6B2474">
        <w:rPr>
          <w:rFonts w:asciiTheme="minorHAnsi" w:hAnsiTheme="minorHAnsi" w:cstheme="minorHAnsi"/>
          <w:b/>
          <w:sz w:val="24"/>
          <w:szCs w:val="24"/>
          <w:lang w:val="de-DE"/>
        </w:rPr>
        <w:t>tel. 052 58-26-200</w:t>
      </w:r>
    </w:p>
    <w:p w14:paraId="72BA9CEC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6B2474">
        <w:rPr>
          <w:rFonts w:asciiTheme="minorHAnsi" w:hAnsiTheme="minorHAnsi" w:cstheme="minorHAnsi"/>
          <w:b/>
          <w:sz w:val="24"/>
          <w:szCs w:val="24"/>
          <w:lang w:val="de-DE"/>
        </w:rPr>
        <w:t>fax. 052 58-26-209</w:t>
      </w:r>
    </w:p>
    <w:p w14:paraId="7C230789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474">
        <w:rPr>
          <w:rFonts w:asciiTheme="minorHAnsi" w:hAnsiTheme="minorHAnsi" w:cstheme="minorHAnsi"/>
          <w:b/>
          <w:sz w:val="24"/>
          <w:szCs w:val="24"/>
        </w:rPr>
        <w:t>NIP – 554-22-01-453, REGON - 092325348</w:t>
      </w:r>
    </w:p>
    <w:p w14:paraId="400AA108" w14:textId="77777777" w:rsidR="008C0D09" w:rsidRDefault="008C0D09">
      <w:pPr>
        <w:jc w:val="both"/>
        <w:rPr>
          <w:rFonts w:asciiTheme="minorHAnsi" w:hAnsiTheme="minorHAnsi" w:cstheme="minorHAnsi"/>
          <w:b/>
        </w:rPr>
      </w:pPr>
    </w:p>
    <w:p w14:paraId="7CF32DC1" w14:textId="77B664AB" w:rsidR="00382610" w:rsidRPr="006B2474" w:rsidRDefault="004A210B">
      <w:pPr>
        <w:jc w:val="both"/>
        <w:rPr>
          <w:rFonts w:asciiTheme="minorHAnsi" w:hAnsiTheme="minorHAnsi" w:cstheme="minorHAnsi"/>
          <w:b/>
        </w:rPr>
      </w:pPr>
      <w:r w:rsidRPr="006B2474">
        <w:rPr>
          <w:rFonts w:asciiTheme="minorHAnsi" w:hAnsiTheme="minorHAnsi" w:cstheme="minorHAnsi"/>
          <w:b/>
        </w:rPr>
        <w:t xml:space="preserve">Numer sprawy: </w:t>
      </w:r>
      <w:r w:rsidR="0045261B" w:rsidRPr="006B2474">
        <w:rPr>
          <w:rFonts w:asciiTheme="minorHAnsi" w:hAnsiTheme="minorHAnsi" w:cstheme="minorHAnsi"/>
          <w:b/>
        </w:rPr>
        <w:t>0</w:t>
      </w:r>
      <w:r w:rsidR="00D847E7">
        <w:rPr>
          <w:rFonts w:asciiTheme="minorHAnsi" w:hAnsiTheme="minorHAnsi" w:cstheme="minorHAnsi"/>
          <w:b/>
        </w:rPr>
        <w:t>3</w:t>
      </w:r>
      <w:r w:rsidR="00C92860" w:rsidRPr="006B2474">
        <w:rPr>
          <w:rFonts w:asciiTheme="minorHAnsi" w:hAnsiTheme="minorHAnsi" w:cstheme="minorHAnsi"/>
          <w:b/>
        </w:rPr>
        <w:t>/20</w:t>
      </w:r>
      <w:r w:rsidR="00126332">
        <w:rPr>
          <w:rFonts w:asciiTheme="minorHAnsi" w:hAnsiTheme="minorHAnsi" w:cstheme="minorHAnsi"/>
          <w:b/>
        </w:rPr>
        <w:t>2</w:t>
      </w:r>
      <w:r w:rsidR="00ED4D86">
        <w:rPr>
          <w:rFonts w:asciiTheme="minorHAnsi" w:hAnsiTheme="minorHAnsi" w:cstheme="minorHAnsi"/>
          <w:b/>
        </w:rPr>
        <w:t>6</w:t>
      </w:r>
    </w:p>
    <w:p w14:paraId="182F3090" w14:textId="77777777" w:rsidR="00382610" w:rsidRPr="006B2474" w:rsidRDefault="00382610">
      <w:pPr>
        <w:jc w:val="both"/>
        <w:rPr>
          <w:rFonts w:asciiTheme="minorHAnsi" w:hAnsiTheme="minorHAnsi" w:cstheme="minorHAnsi"/>
          <w:b/>
        </w:rPr>
      </w:pPr>
    </w:p>
    <w:p w14:paraId="6566CA12" w14:textId="77777777" w:rsidR="00382610" w:rsidRPr="006B2474" w:rsidRDefault="004A21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KONKURS OFERT NA UDZIELENIE ZAMÓWIENIA NA REALIZACJĘ ŚWIADCZEŃ  ZDROWOTNYCH W SP WZOZ MSW</w:t>
      </w:r>
      <w:r w:rsidR="00D41C6E" w:rsidRPr="006B2474">
        <w:rPr>
          <w:rFonts w:asciiTheme="minorHAnsi" w:hAnsiTheme="minorHAnsi" w:cstheme="minorHAnsi"/>
          <w:b/>
          <w:sz w:val="28"/>
          <w:szCs w:val="28"/>
        </w:rPr>
        <w:t xml:space="preserve">IA </w:t>
      </w:r>
      <w:r w:rsidRPr="006B2474">
        <w:rPr>
          <w:rFonts w:asciiTheme="minorHAnsi" w:hAnsiTheme="minorHAnsi" w:cstheme="minorHAnsi"/>
          <w:b/>
          <w:sz w:val="28"/>
          <w:szCs w:val="28"/>
        </w:rPr>
        <w:t xml:space="preserve"> W BYDGOSZCZY</w:t>
      </w:r>
    </w:p>
    <w:p w14:paraId="3362F280" w14:textId="77777777" w:rsidR="00382610" w:rsidRPr="006B2474" w:rsidRDefault="00382610">
      <w:pPr>
        <w:rPr>
          <w:rFonts w:asciiTheme="minorHAnsi" w:hAnsiTheme="minorHAnsi" w:cstheme="minorHAnsi"/>
        </w:rPr>
      </w:pPr>
    </w:p>
    <w:p w14:paraId="28FF1406" w14:textId="77777777" w:rsidR="00382610" w:rsidRPr="006B2474" w:rsidRDefault="004A210B" w:rsidP="003449FC">
      <w:pPr>
        <w:pStyle w:val="Tekstpodstawowywcity"/>
        <w:shd w:val="clear" w:color="auto" w:fill="FFFFCC"/>
        <w:ind w:left="0" w:right="-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REGULAMIN KONKURSU</w:t>
      </w:r>
    </w:p>
    <w:p w14:paraId="6330382F" w14:textId="77777777" w:rsidR="00382610" w:rsidRPr="004163E7" w:rsidRDefault="004A210B">
      <w:pPr>
        <w:jc w:val="center"/>
        <w:rPr>
          <w:rFonts w:asciiTheme="minorHAnsi" w:hAnsiTheme="minorHAnsi" w:cstheme="minorHAnsi"/>
          <w:bCs/>
        </w:rPr>
      </w:pPr>
      <w:r w:rsidRPr="004163E7">
        <w:rPr>
          <w:rFonts w:asciiTheme="minorHAnsi" w:hAnsiTheme="minorHAnsi" w:cstheme="minorHAnsi"/>
          <w:bCs/>
        </w:rPr>
        <w:t>Art. 26 ustawy z dnia 15 kwietnia 2011 roku ustawy o działalności leczniczej</w:t>
      </w:r>
    </w:p>
    <w:p w14:paraId="4BE840A9" w14:textId="17BCC073" w:rsidR="00382610" w:rsidRPr="00C42441" w:rsidRDefault="004A210B">
      <w:pPr>
        <w:jc w:val="center"/>
        <w:rPr>
          <w:rFonts w:asciiTheme="minorHAnsi" w:hAnsiTheme="minorHAnsi" w:cstheme="minorHAnsi"/>
        </w:rPr>
      </w:pPr>
      <w:r w:rsidRPr="00C42441">
        <w:rPr>
          <w:rFonts w:asciiTheme="minorHAnsi" w:hAnsiTheme="minorHAnsi" w:cstheme="minorHAnsi"/>
        </w:rPr>
        <w:t>(</w:t>
      </w:r>
      <w:r w:rsidR="00C42441" w:rsidRPr="00C42441">
        <w:rPr>
          <w:rFonts w:asciiTheme="minorHAnsi" w:hAnsiTheme="minorHAnsi" w:cstheme="minorHAnsi"/>
        </w:rPr>
        <w:t xml:space="preserve">t. j. </w:t>
      </w:r>
      <w:r w:rsidR="00C42441" w:rsidRPr="00C42441">
        <w:rPr>
          <w:rFonts w:asciiTheme="minorHAnsi" w:hAnsiTheme="minorHAnsi" w:cstheme="minorHAnsi"/>
          <w:bCs/>
        </w:rPr>
        <w:t>Dz. U. z 202</w:t>
      </w:r>
      <w:r w:rsidR="00356273">
        <w:rPr>
          <w:rFonts w:asciiTheme="minorHAnsi" w:hAnsiTheme="minorHAnsi" w:cstheme="minorHAnsi"/>
          <w:bCs/>
        </w:rPr>
        <w:t>5</w:t>
      </w:r>
      <w:r w:rsidR="00C42441" w:rsidRPr="00C42441">
        <w:rPr>
          <w:rFonts w:asciiTheme="minorHAnsi" w:hAnsiTheme="minorHAnsi" w:cstheme="minorHAnsi"/>
          <w:bCs/>
        </w:rPr>
        <w:t xml:space="preserve">, poz. </w:t>
      </w:r>
      <w:r w:rsidR="00356273">
        <w:rPr>
          <w:rFonts w:asciiTheme="minorHAnsi" w:hAnsiTheme="minorHAnsi" w:cstheme="minorHAnsi"/>
          <w:bCs/>
        </w:rPr>
        <w:t>450</w:t>
      </w:r>
      <w:r w:rsidR="00DA0087">
        <w:rPr>
          <w:rFonts w:asciiTheme="minorHAnsi" w:hAnsiTheme="minorHAnsi" w:cstheme="minorHAnsi"/>
          <w:bCs/>
        </w:rPr>
        <w:t xml:space="preserve"> ze zm.</w:t>
      </w:r>
      <w:r w:rsidR="00C42441" w:rsidRPr="00C42441">
        <w:rPr>
          <w:rFonts w:asciiTheme="minorHAnsi" w:hAnsiTheme="minorHAnsi" w:cstheme="minorHAnsi"/>
          <w:bCs/>
        </w:rPr>
        <w:t>)</w:t>
      </w:r>
    </w:p>
    <w:p w14:paraId="28056837" w14:textId="77777777" w:rsidR="00382610" w:rsidRPr="004163E7" w:rsidRDefault="00382610">
      <w:pPr>
        <w:pStyle w:val="Tekstpodstawowywcity"/>
        <w:ind w:left="0" w:right="-284"/>
        <w:rPr>
          <w:rFonts w:asciiTheme="minorHAnsi" w:hAnsiTheme="minorHAnsi" w:cstheme="minorHAnsi"/>
          <w:sz w:val="24"/>
        </w:rPr>
      </w:pPr>
    </w:p>
    <w:p w14:paraId="1312E650" w14:textId="77777777" w:rsidR="00382610" w:rsidRPr="00E171AB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171AB">
        <w:rPr>
          <w:rFonts w:asciiTheme="minorHAnsi" w:hAnsiTheme="minorHAnsi" w:cstheme="minorHAnsi"/>
          <w:b/>
          <w:sz w:val="22"/>
          <w:szCs w:val="22"/>
          <w:u w:val="single"/>
        </w:rPr>
        <w:t>Komisja konkursowa</w:t>
      </w:r>
    </w:p>
    <w:p w14:paraId="5FD5437F" w14:textId="4B29B66C" w:rsidR="00E171AB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Przewodniczący: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C76FF9">
        <w:rPr>
          <w:rFonts w:asciiTheme="minorHAnsi" w:hAnsiTheme="minorHAnsi" w:cstheme="minorHAnsi"/>
          <w:b/>
          <w:sz w:val="22"/>
          <w:szCs w:val="22"/>
        </w:rPr>
        <w:t>Robert Bonek</w:t>
      </w:r>
    </w:p>
    <w:p w14:paraId="738D8B53" w14:textId="5C2C5B89" w:rsidR="00FA3F51" w:rsidRDefault="00FA3F51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Członek: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Mirosława Cieślak</w:t>
      </w:r>
    </w:p>
    <w:p w14:paraId="76BE9C53" w14:textId="70ABC4AF" w:rsidR="00D847E7" w:rsidRDefault="00D847E7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Członek: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Marlena Karwacka</w:t>
      </w:r>
    </w:p>
    <w:p w14:paraId="252302B4" w14:textId="4BA9AA15" w:rsidR="00412C6C" w:rsidRPr="006B2474" w:rsidRDefault="00412C6C" w:rsidP="00412C6C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Członek: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FE0B09">
        <w:rPr>
          <w:rFonts w:asciiTheme="minorHAnsi" w:hAnsiTheme="minorHAnsi" w:cstheme="minorHAnsi"/>
          <w:b/>
          <w:sz w:val="22"/>
          <w:szCs w:val="22"/>
        </w:rPr>
        <w:t>Agnieszka Tomasik</w:t>
      </w:r>
    </w:p>
    <w:p w14:paraId="4B2B769A" w14:textId="1C2A4032" w:rsidR="00382610" w:rsidRPr="006B2474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Członek: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="00126332">
        <w:rPr>
          <w:rFonts w:asciiTheme="minorHAnsi" w:hAnsiTheme="minorHAnsi" w:cstheme="minorHAnsi"/>
          <w:b/>
          <w:sz w:val="22"/>
          <w:szCs w:val="22"/>
        </w:rPr>
        <w:t>Sandra Sarnecka</w:t>
      </w:r>
    </w:p>
    <w:p w14:paraId="5D71C929" w14:textId="77777777" w:rsidR="00382610" w:rsidRPr="006B2474" w:rsidRDefault="004A210B">
      <w:pPr>
        <w:pStyle w:val="Tekstpodstawowywcity"/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2474">
        <w:rPr>
          <w:rFonts w:asciiTheme="minorHAnsi" w:hAnsiTheme="minorHAnsi" w:cstheme="minorHAnsi"/>
          <w:b/>
          <w:sz w:val="22"/>
          <w:szCs w:val="22"/>
        </w:rPr>
        <w:t>Sekretarz:</w:t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</w:r>
      <w:r w:rsidRPr="006B2474">
        <w:rPr>
          <w:rFonts w:asciiTheme="minorHAnsi" w:hAnsiTheme="minorHAnsi" w:cstheme="minorHAnsi"/>
          <w:b/>
          <w:sz w:val="22"/>
          <w:szCs w:val="22"/>
        </w:rPr>
        <w:tab/>
        <w:t>Michał Kryszewski</w:t>
      </w:r>
    </w:p>
    <w:p w14:paraId="1BF77885" w14:textId="77777777" w:rsidR="00382610" w:rsidRPr="006B2474" w:rsidRDefault="004A210B">
      <w:pPr>
        <w:pStyle w:val="Tekstpodstawowywcity"/>
        <w:spacing w:line="480" w:lineRule="auto"/>
        <w:ind w:left="51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2474">
        <w:rPr>
          <w:rFonts w:asciiTheme="minorHAnsi" w:hAnsiTheme="minorHAnsi" w:cstheme="minorHAnsi"/>
          <w:b/>
          <w:sz w:val="28"/>
          <w:szCs w:val="28"/>
        </w:rPr>
        <w:t>Zatwierdził:</w:t>
      </w:r>
    </w:p>
    <w:p w14:paraId="7FD74793" w14:textId="7C17A2F7" w:rsidR="00382610" w:rsidRPr="006B2474" w:rsidRDefault="004A210B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 w:rsidRPr="006B2474">
        <w:rPr>
          <w:rFonts w:asciiTheme="minorHAnsi" w:hAnsiTheme="minorHAnsi" w:cstheme="minorHAnsi"/>
          <w:iCs/>
          <w:szCs w:val="22"/>
        </w:rPr>
        <w:t>Dyrektor</w:t>
      </w:r>
    </w:p>
    <w:p w14:paraId="00E1DAA0" w14:textId="77777777" w:rsidR="00382610" w:rsidRPr="006B2474" w:rsidRDefault="004A210B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 w:rsidRPr="006B2474">
        <w:rPr>
          <w:rFonts w:asciiTheme="minorHAnsi" w:hAnsiTheme="minorHAnsi" w:cstheme="minorHAnsi"/>
          <w:iCs/>
          <w:szCs w:val="22"/>
        </w:rPr>
        <w:t>SP WZOZ MSW</w:t>
      </w:r>
      <w:r w:rsidR="009C3340" w:rsidRPr="006B2474">
        <w:rPr>
          <w:rFonts w:asciiTheme="minorHAnsi" w:hAnsiTheme="minorHAnsi" w:cstheme="minorHAnsi"/>
          <w:iCs/>
          <w:szCs w:val="22"/>
        </w:rPr>
        <w:t>iA</w:t>
      </w:r>
      <w:r w:rsidRPr="006B2474">
        <w:rPr>
          <w:rFonts w:asciiTheme="minorHAnsi" w:hAnsiTheme="minorHAnsi" w:cstheme="minorHAnsi"/>
          <w:iCs/>
          <w:szCs w:val="22"/>
        </w:rPr>
        <w:t xml:space="preserve"> w Bydgoszczy</w:t>
      </w:r>
    </w:p>
    <w:p w14:paraId="738CE84A" w14:textId="77777777" w:rsidR="00382610" w:rsidRPr="006B2474" w:rsidRDefault="00382610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5E52D5A4" w14:textId="7D6398F9" w:rsidR="00382610" w:rsidRDefault="003449FC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>Ewa Brudnoch</w:t>
      </w:r>
    </w:p>
    <w:p w14:paraId="2ADAED4A" w14:textId="506572C0" w:rsidR="001047E3" w:rsidRDefault="00E72912">
      <w:pPr>
        <w:ind w:left="5103"/>
        <w:jc w:val="center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>/podpis na oryginale/</w:t>
      </w:r>
    </w:p>
    <w:p w14:paraId="7F67D18D" w14:textId="77777777" w:rsidR="00E72912" w:rsidRDefault="00E72912">
      <w:pPr>
        <w:ind w:left="5103"/>
        <w:jc w:val="center"/>
        <w:rPr>
          <w:rFonts w:asciiTheme="minorHAnsi" w:hAnsiTheme="minorHAnsi" w:cstheme="minorHAnsi"/>
          <w:iCs/>
          <w:szCs w:val="22"/>
        </w:rPr>
      </w:pPr>
    </w:p>
    <w:p w14:paraId="34DECF66" w14:textId="77777777" w:rsidR="00E171AB" w:rsidRDefault="00E171AB" w:rsidP="00AC1150">
      <w:pPr>
        <w:jc w:val="center"/>
        <w:rPr>
          <w:rFonts w:asciiTheme="minorHAnsi" w:hAnsiTheme="minorHAnsi" w:cstheme="minorHAnsi"/>
          <w:iCs/>
          <w:szCs w:val="22"/>
        </w:rPr>
      </w:pPr>
    </w:p>
    <w:p w14:paraId="3EC019D1" w14:textId="28799F3C" w:rsidR="00AC1150" w:rsidRPr="006B2474" w:rsidRDefault="00AC1150" w:rsidP="00AC1150">
      <w:pPr>
        <w:jc w:val="center"/>
        <w:rPr>
          <w:rFonts w:asciiTheme="minorHAnsi" w:hAnsiTheme="minorHAnsi" w:cstheme="minorHAnsi"/>
          <w:iCs/>
          <w:szCs w:val="22"/>
        </w:rPr>
      </w:pPr>
      <w:r w:rsidRPr="00B21227">
        <w:rPr>
          <w:rFonts w:asciiTheme="minorHAnsi" w:hAnsiTheme="minorHAnsi" w:cstheme="minorHAnsi"/>
          <w:iCs/>
          <w:szCs w:val="22"/>
        </w:rPr>
        <w:t xml:space="preserve">Bydgoszcz, </w:t>
      </w:r>
      <w:r w:rsidRPr="00BA593C">
        <w:rPr>
          <w:rFonts w:asciiTheme="minorHAnsi" w:hAnsiTheme="minorHAnsi" w:cstheme="minorHAnsi"/>
          <w:iCs/>
          <w:szCs w:val="22"/>
        </w:rPr>
        <w:t xml:space="preserve">dnia </w:t>
      </w:r>
      <w:r w:rsidR="00486395">
        <w:rPr>
          <w:rFonts w:asciiTheme="minorHAnsi" w:hAnsiTheme="minorHAnsi" w:cstheme="minorHAnsi"/>
          <w:iCs/>
          <w:szCs w:val="22"/>
        </w:rPr>
        <w:t>10 czerwca</w:t>
      </w:r>
      <w:r w:rsidR="00ED4D86">
        <w:rPr>
          <w:rFonts w:asciiTheme="minorHAnsi" w:hAnsiTheme="minorHAnsi" w:cstheme="minorHAnsi"/>
          <w:iCs/>
          <w:szCs w:val="22"/>
        </w:rPr>
        <w:t xml:space="preserve"> 2026</w:t>
      </w:r>
      <w:r w:rsidRPr="00BA593C">
        <w:rPr>
          <w:rFonts w:asciiTheme="minorHAnsi" w:hAnsiTheme="minorHAnsi" w:cstheme="minorHAnsi"/>
          <w:iCs/>
          <w:szCs w:val="22"/>
        </w:rPr>
        <w:t xml:space="preserve"> r.</w:t>
      </w:r>
    </w:p>
    <w:p w14:paraId="2BCDFB43" w14:textId="77777777" w:rsidR="006B2474" w:rsidRDefault="006B2474">
      <w:pPr>
        <w:ind w:left="5103"/>
        <w:jc w:val="center"/>
        <w:rPr>
          <w:iCs/>
          <w:szCs w:val="22"/>
        </w:rPr>
        <w:sectPr w:rsidR="006B2474">
          <w:footerReference w:type="default" r:id="rId8"/>
          <w:pgSz w:w="11906" w:h="16838"/>
          <w:pgMar w:top="1695" w:right="1134" w:bottom="1695" w:left="1134" w:header="708" w:footer="708" w:gutter="0"/>
          <w:cols w:space="708"/>
          <w:docGrid w:linePitch="240" w:charSpace="36864"/>
        </w:sectPr>
      </w:pPr>
    </w:p>
    <w:p w14:paraId="182D08D7" w14:textId="05341AE0" w:rsidR="00382610" w:rsidRPr="00D12AA9" w:rsidRDefault="004A210B" w:rsidP="000D06E0">
      <w:pPr>
        <w:numPr>
          <w:ilvl w:val="0"/>
          <w:numId w:val="10"/>
        </w:numPr>
        <w:shd w:val="clear" w:color="auto" w:fill="FFFFCC"/>
        <w:tabs>
          <w:tab w:val="clear" w:pos="0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lastRenderedPageBreak/>
        <w:t>Przedmiot konkursu</w:t>
      </w:r>
    </w:p>
    <w:p w14:paraId="12B8EF3C" w14:textId="77777777" w:rsidR="00B21176" w:rsidRPr="00D12AA9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Przedmiotem konkursu </w:t>
      </w:r>
      <w:r w:rsidR="00EA092E" w:rsidRPr="00D12AA9">
        <w:rPr>
          <w:rFonts w:asciiTheme="minorHAnsi" w:hAnsiTheme="minorHAnsi" w:cstheme="minorHAnsi"/>
          <w:sz w:val="24"/>
          <w:szCs w:val="24"/>
        </w:rPr>
        <w:t xml:space="preserve">jest </w:t>
      </w:r>
      <w:r w:rsidRPr="00D12AA9">
        <w:rPr>
          <w:rFonts w:asciiTheme="minorHAnsi" w:hAnsiTheme="minorHAnsi" w:cstheme="minorHAnsi"/>
          <w:sz w:val="24"/>
          <w:szCs w:val="24"/>
        </w:rPr>
        <w:t xml:space="preserve"> realizacja świadczeń zdrowotnych</w:t>
      </w:r>
      <w:r w:rsidR="00B21176" w:rsidRPr="00D12AA9">
        <w:rPr>
          <w:rFonts w:asciiTheme="minorHAnsi" w:hAnsiTheme="minorHAnsi" w:cstheme="minorHAnsi"/>
          <w:sz w:val="24"/>
          <w:szCs w:val="24"/>
        </w:rPr>
        <w:t xml:space="preserve"> przez :</w:t>
      </w:r>
    </w:p>
    <w:p w14:paraId="1B454033" w14:textId="77777777" w:rsidR="00D847E7" w:rsidRPr="00895450" w:rsidRDefault="00D847E7" w:rsidP="00D847E7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right="-1"/>
        <w:jc w:val="both"/>
        <w:rPr>
          <w:rFonts w:asciiTheme="minorHAnsi" w:hAnsiTheme="minorHAnsi" w:cstheme="minorHAnsi"/>
          <w:i/>
          <w:iCs/>
          <w:szCs w:val="22"/>
        </w:rPr>
      </w:pPr>
      <w:r w:rsidRPr="00895450">
        <w:rPr>
          <w:rFonts w:asciiTheme="minorHAnsi" w:hAnsiTheme="minorHAnsi" w:cstheme="minorHAnsi"/>
          <w:b/>
          <w:bCs/>
          <w:i/>
          <w:iCs/>
          <w:szCs w:val="22"/>
          <w:u w:val="single"/>
        </w:rPr>
        <w:t>Zakres nr 1</w:t>
      </w:r>
      <w:r w:rsidRPr="00895450">
        <w:rPr>
          <w:rFonts w:asciiTheme="minorHAnsi" w:hAnsiTheme="minorHAnsi" w:cstheme="minorHAnsi"/>
          <w:i/>
          <w:iCs/>
          <w:szCs w:val="22"/>
        </w:rPr>
        <w:t xml:space="preserve"> – lekarza specjalisty w dziedzinie anestezjologii i intensywnej terapii udzielającego świadczeń zdrowotnych w Oddziale Anestezjologii i Intensywnej Terapii z Blokiem Operacyjnym w SP WZOZ MSWiA w Bydgoszczy w ramach umowy cywilno-prawnej;</w:t>
      </w:r>
    </w:p>
    <w:p w14:paraId="4ABCAD6F" w14:textId="77777777" w:rsidR="00D847E7" w:rsidRPr="00895450" w:rsidRDefault="00D847E7" w:rsidP="00D847E7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right="-1"/>
        <w:jc w:val="both"/>
        <w:rPr>
          <w:rFonts w:asciiTheme="minorHAnsi" w:hAnsiTheme="minorHAnsi" w:cstheme="minorHAnsi"/>
          <w:i/>
          <w:iCs/>
        </w:rPr>
      </w:pPr>
      <w:r w:rsidRPr="00895450">
        <w:rPr>
          <w:rFonts w:asciiTheme="minorHAnsi" w:hAnsiTheme="minorHAnsi" w:cstheme="minorHAnsi"/>
          <w:b/>
          <w:bCs/>
          <w:i/>
          <w:iCs/>
          <w:u w:val="single"/>
        </w:rPr>
        <w:t>Zakres nr 2</w:t>
      </w:r>
      <w:r w:rsidRPr="00895450">
        <w:rPr>
          <w:rFonts w:asciiTheme="minorHAnsi" w:hAnsiTheme="minorHAnsi" w:cstheme="minorHAnsi"/>
          <w:i/>
          <w:iCs/>
        </w:rPr>
        <w:t xml:space="preserve"> – lekarz</w:t>
      </w:r>
      <w:r>
        <w:rPr>
          <w:rFonts w:asciiTheme="minorHAnsi" w:hAnsiTheme="minorHAnsi" w:cstheme="minorHAnsi"/>
          <w:i/>
          <w:iCs/>
        </w:rPr>
        <w:t>y</w:t>
      </w:r>
      <w:r w:rsidRPr="00895450">
        <w:rPr>
          <w:rFonts w:asciiTheme="minorHAnsi" w:hAnsiTheme="minorHAnsi" w:cstheme="minorHAnsi"/>
          <w:i/>
          <w:iCs/>
        </w:rPr>
        <w:t xml:space="preserve"> specjalist</w:t>
      </w:r>
      <w:r>
        <w:rPr>
          <w:rFonts w:asciiTheme="minorHAnsi" w:hAnsiTheme="minorHAnsi" w:cstheme="minorHAnsi"/>
          <w:i/>
          <w:iCs/>
        </w:rPr>
        <w:t>ów</w:t>
      </w:r>
      <w:r w:rsidRPr="00895450">
        <w:rPr>
          <w:rFonts w:asciiTheme="minorHAnsi" w:hAnsiTheme="minorHAnsi" w:cstheme="minorHAnsi"/>
          <w:i/>
          <w:iCs/>
        </w:rPr>
        <w:t xml:space="preserve"> w dziedzinie położnictwa i ginekologii udzielającego świadczeń zdrowotnych w Oddziale Położnictwa, Patologii Ciąży i Ginekologii z Pododdziałem Neonatologicznym w SP WZOZ MSWiA w Bydgoszczy w ramach umowy cywilno-prawnej;</w:t>
      </w:r>
    </w:p>
    <w:p w14:paraId="43564B0C" w14:textId="77777777" w:rsidR="00D847E7" w:rsidRPr="00895450" w:rsidRDefault="00D847E7" w:rsidP="00D847E7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right="-1"/>
        <w:jc w:val="both"/>
        <w:rPr>
          <w:rFonts w:asciiTheme="minorHAnsi" w:hAnsiTheme="minorHAnsi" w:cstheme="minorHAnsi"/>
          <w:i/>
          <w:iCs/>
        </w:rPr>
      </w:pPr>
      <w:r w:rsidRPr="00895450">
        <w:rPr>
          <w:rFonts w:asciiTheme="minorHAnsi" w:hAnsiTheme="minorHAnsi" w:cstheme="minorHAnsi"/>
          <w:b/>
          <w:bCs/>
          <w:i/>
          <w:iCs/>
          <w:u w:val="single"/>
        </w:rPr>
        <w:t>Zakres nr 3</w:t>
      </w:r>
      <w:r w:rsidRPr="00895450">
        <w:rPr>
          <w:rFonts w:asciiTheme="minorHAnsi" w:hAnsiTheme="minorHAnsi" w:cstheme="minorHAnsi"/>
          <w:i/>
          <w:iCs/>
        </w:rPr>
        <w:t xml:space="preserve"> – lekarza ze specjalizacją w dziedzinie ortopedii i traumatologii narządu ruchu udzielającego świadczeń zdrowotnych w Poradni Ortopedycznej w SP WZOZ MSWiA w Bydgoszczy w ramach umowy cywilno-prawnej;</w:t>
      </w:r>
    </w:p>
    <w:p w14:paraId="6089EF63" w14:textId="77777777" w:rsidR="00D847E7" w:rsidRPr="00895450" w:rsidRDefault="00D847E7" w:rsidP="00D847E7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right="-1"/>
        <w:jc w:val="both"/>
        <w:rPr>
          <w:rFonts w:asciiTheme="minorHAnsi" w:hAnsiTheme="minorHAnsi" w:cstheme="minorHAnsi"/>
          <w:i/>
          <w:iCs/>
          <w:szCs w:val="22"/>
        </w:rPr>
      </w:pPr>
      <w:r w:rsidRPr="00895450">
        <w:rPr>
          <w:rFonts w:asciiTheme="minorHAnsi" w:hAnsiTheme="minorHAnsi" w:cstheme="minorHAnsi"/>
          <w:b/>
          <w:bCs/>
          <w:i/>
          <w:iCs/>
          <w:u w:val="single"/>
        </w:rPr>
        <w:t>Zakres nr 4</w:t>
      </w:r>
      <w:r w:rsidRPr="00895450">
        <w:rPr>
          <w:rFonts w:asciiTheme="minorHAnsi" w:hAnsiTheme="minorHAnsi" w:cstheme="minorHAnsi"/>
          <w:i/>
          <w:iCs/>
        </w:rPr>
        <w:t xml:space="preserve"> – lekarza ze specjalizacją w dziedzinie chirurgii ogólnej udzielającego świadczeń zdrowotnych w Pracowni Endoskopowej</w:t>
      </w:r>
      <w:r w:rsidRPr="00895450">
        <w:rPr>
          <w:rFonts w:asciiTheme="minorHAnsi" w:hAnsiTheme="minorHAnsi" w:cstheme="minorHAnsi"/>
          <w:i/>
          <w:iCs/>
          <w:szCs w:val="22"/>
        </w:rPr>
        <w:t xml:space="preserve"> w SP WZOZ MSWiA w ramach umowy cywilno – prawnej;</w:t>
      </w:r>
    </w:p>
    <w:p w14:paraId="26B1959D" w14:textId="77777777" w:rsidR="00D847E7" w:rsidRPr="00895450" w:rsidRDefault="00D847E7" w:rsidP="00D847E7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right="-1"/>
        <w:jc w:val="both"/>
        <w:rPr>
          <w:rFonts w:asciiTheme="minorHAnsi" w:hAnsiTheme="minorHAnsi" w:cstheme="minorHAnsi"/>
          <w:i/>
          <w:iCs/>
        </w:rPr>
      </w:pPr>
      <w:r w:rsidRPr="00895450">
        <w:rPr>
          <w:rFonts w:asciiTheme="minorHAnsi" w:hAnsiTheme="minorHAnsi" w:cstheme="minorHAnsi"/>
          <w:b/>
          <w:bCs/>
          <w:i/>
          <w:iCs/>
          <w:u w:val="single"/>
        </w:rPr>
        <w:t>Zakres nr 5</w:t>
      </w:r>
      <w:r w:rsidRPr="00895450">
        <w:rPr>
          <w:rFonts w:asciiTheme="minorHAnsi" w:hAnsiTheme="minorHAnsi" w:cstheme="minorHAnsi"/>
          <w:i/>
          <w:iCs/>
        </w:rPr>
        <w:t xml:space="preserve"> – lekarza specjali</w:t>
      </w:r>
      <w:r>
        <w:rPr>
          <w:rFonts w:asciiTheme="minorHAnsi" w:hAnsiTheme="minorHAnsi" w:cstheme="minorHAnsi"/>
          <w:i/>
          <w:iCs/>
        </w:rPr>
        <w:t>sty</w:t>
      </w:r>
      <w:r w:rsidRPr="00895450">
        <w:rPr>
          <w:rFonts w:asciiTheme="minorHAnsi" w:hAnsiTheme="minorHAnsi" w:cstheme="minorHAnsi"/>
          <w:i/>
          <w:iCs/>
        </w:rPr>
        <w:t xml:space="preserve"> w dziedzinie otolaryngologii udzielającego świadczeń zdrowotnych w Poradni Otolaryngologicznej w SP WZOZ MSWiA w Bydgoszczy w ramach umowy cywilno-prawnej;</w:t>
      </w:r>
    </w:p>
    <w:p w14:paraId="05C56A0D" w14:textId="77777777" w:rsidR="00D847E7" w:rsidRPr="00895450" w:rsidRDefault="00D847E7" w:rsidP="00D847E7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right="-1"/>
        <w:jc w:val="both"/>
        <w:rPr>
          <w:rFonts w:asciiTheme="minorHAnsi" w:hAnsiTheme="minorHAnsi" w:cstheme="minorHAnsi"/>
          <w:i/>
          <w:iCs/>
        </w:rPr>
      </w:pPr>
      <w:r w:rsidRPr="00895450">
        <w:rPr>
          <w:rFonts w:asciiTheme="minorHAnsi" w:hAnsiTheme="minorHAnsi" w:cstheme="minorHAnsi"/>
          <w:b/>
          <w:bCs/>
          <w:i/>
          <w:iCs/>
          <w:u w:val="single"/>
        </w:rPr>
        <w:t>Zakres nr 6</w:t>
      </w:r>
      <w:r w:rsidRPr="00895450">
        <w:rPr>
          <w:rFonts w:asciiTheme="minorHAnsi" w:hAnsiTheme="minorHAnsi" w:cstheme="minorHAnsi"/>
          <w:i/>
          <w:iCs/>
        </w:rPr>
        <w:t xml:space="preserve"> – lekarza ze specjalizacją/ w trakcie specjalizacji</w:t>
      </w:r>
      <w:r>
        <w:rPr>
          <w:rFonts w:asciiTheme="minorHAnsi" w:hAnsiTheme="minorHAnsi" w:cstheme="minorHAnsi"/>
          <w:i/>
          <w:iCs/>
        </w:rPr>
        <w:t>/ bez specjalizacji</w:t>
      </w:r>
      <w:r w:rsidRPr="00895450">
        <w:rPr>
          <w:rFonts w:asciiTheme="minorHAnsi" w:hAnsiTheme="minorHAnsi" w:cstheme="minorHAnsi"/>
          <w:i/>
          <w:iCs/>
        </w:rPr>
        <w:t xml:space="preserve"> w dziedzinie medycyny rodzinnej udzielającego świadczeń zdrowotnych w Podstawowej Opiece Zdrowotnej w SP WZOZ MSWiA w Bydgoszczy w ramach umowy cywilno-prawnej;</w:t>
      </w:r>
    </w:p>
    <w:p w14:paraId="0182292D" w14:textId="77777777" w:rsidR="00D847E7" w:rsidRDefault="00D847E7" w:rsidP="00D847E7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right="-1"/>
        <w:jc w:val="both"/>
        <w:rPr>
          <w:rFonts w:asciiTheme="minorHAnsi" w:hAnsiTheme="minorHAnsi" w:cstheme="minorHAnsi"/>
          <w:i/>
          <w:iCs/>
        </w:rPr>
      </w:pPr>
      <w:r w:rsidRPr="009E2E04">
        <w:rPr>
          <w:rFonts w:asciiTheme="minorHAnsi" w:hAnsiTheme="minorHAnsi" w:cstheme="minorHAnsi"/>
          <w:b/>
          <w:bCs/>
          <w:i/>
          <w:iCs/>
          <w:u w:val="single"/>
        </w:rPr>
        <w:t xml:space="preserve">Zakres nr </w:t>
      </w:r>
      <w:r>
        <w:rPr>
          <w:rFonts w:asciiTheme="minorHAnsi" w:hAnsiTheme="minorHAnsi" w:cstheme="minorHAnsi"/>
          <w:b/>
          <w:bCs/>
          <w:i/>
          <w:iCs/>
          <w:u w:val="single"/>
        </w:rPr>
        <w:t>7</w:t>
      </w:r>
      <w:r w:rsidRPr="009E2E04">
        <w:rPr>
          <w:rFonts w:asciiTheme="minorHAnsi" w:hAnsiTheme="minorHAnsi" w:cstheme="minorHAnsi"/>
          <w:i/>
          <w:iCs/>
        </w:rPr>
        <w:t xml:space="preserve"> – lekarza ze specjalizacją/ w trakcie specjalizacji w dziedzinie endokrynologii udzielającego świadczeń zdrowotnych w Poradni Endokrynologicznej w SP WZOZ MSWiA w Bydgoszczy w ramach umowy cywilno-prawnej;</w:t>
      </w:r>
    </w:p>
    <w:p w14:paraId="79725C84" w14:textId="77777777" w:rsidR="00D847E7" w:rsidRDefault="00D847E7" w:rsidP="00D847E7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right="-1"/>
        <w:jc w:val="both"/>
        <w:rPr>
          <w:rFonts w:asciiTheme="minorHAnsi" w:hAnsiTheme="minorHAnsi" w:cstheme="minorHAnsi"/>
          <w:i/>
          <w:iCs/>
          <w:szCs w:val="22"/>
        </w:rPr>
      </w:pPr>
      <w:r w:rsidRPr="00245DA3">
        <w:rPr>
          <w:rFonts w:asciiTheme="minorHAnsi" w:hAnsiTheme="minorHAnsi" w:cstheme="minorHAnsi"/>
          <w:b/>
          <w:bCs/>
          <w:i/>
          <w:iCs/>
          <w:szCs w:val="22"/>
          <w:u w:val="single"/>
        </w:rPr>
        <w:t xml:space="preserve">Zakres nr </w:t>
      </w:r>
      <w:r>
        <w:rPr>
          <w:rFonts w:asciiTheme="minorHAnsi" w:hAnsiTheme="minorHAnsi" w:cstheme="minorHAnsi"/>
          <w:b/>
          <w:bCs/>
          <w:i/>
          <w:iCs/>
          <w:szCs w:val="22"/>
          <w:u w:val="single"/>
        </w:rPr>
        <w:t>8</w:t>
      </w:r>
      <w:r w:rsidRPr="00245DA3">
        <w:rPr>
          <w:rFonts w:asciiTheme="minorHAnsi" w:hAnsiTheme="minorHAnsi" w:cstheme="minorHAnsi"/>
          <w:i/>
          <w:iCs/>
          <w:szCs w:val="22"/>
        </w:rPr>
        <w:t xml:space="preserve"> – </w:t>
      </w:r>
      <w:bookmarkStart w:id="0" w:name="_Hlk224201520"/>
      <w:r w:rsidRPr="00245DA3">
        <w:rPr>
          <w:rFonts w:asciiTheme="minorHAnsi" w:hAnsiTheme="minorHAnsi" w:cstheme="minorHAnsi"/>
          <w:i/>
          <w:iCs/>
          <w:szCs w:val="22"/>
        </w:rPr>
        <w:t>lekarza specjalistę / w trakcie specjalizacji / bez specjalizacji udzielający świadczeń zdrowotnych na stanowisku Kierownika Izby Przyjęć w SP WZOZ MSWiA w Bydgoszczy w ramach umowy cywilno-prawnej</w:t>
      </w:r>
      <w:bookmarkEnd w:id="0"/>
      <w:r>
        <w:rPr>
          <w:rFonts w:asciiTheme="minorHAnsi" w:hAnsiTheme="minorHAnsi" w:cstheme="minorHAnsi"/>
          <w:i/>
          <w:iCs/>
          <w:szCs w:val="22"/>
        </w:rPr>
        <w:t>.</w:t>
      </w:r>
    </w:p>
    <w:p w14:paraId="0191E9DA" w14:textId="77777777" w:rsidR="00D847E7" w:rsidRDefault="00D847E7" w:rsidP="00D847E7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right="-1"/>
        <w:jc w:val="both"/>
        <w:rPr>
          <w:rFonts w:asciiTheme="minorHAnsi" w:hAnsiTheme="minorHAnsi" w:cstheme="minorHAnsi"/>
          <w:i/>
          <w:iCs/>
        </w:rPr>
      </w:pPr>
      <w:r w:rsidRPr="009E2E04">
        <w:rPr>
          <w:rFonts w:asciiTheme="minorHAnsi" w:hAnsiTheme="minorHAnsi" w:cstheme="minorHAnsi"/>
          <w:b/>
          <w:bCs/>
          <w:i/>
          <w:iCs/>
          <w:u w:val="single"/>
        </w:rPr>
        <w:t xml:space="preserve">Zakres nr </w:t>
      </w:r>
      <w:r>
        <w:rPr>
          <w:rFonts w:asciiTheme="minorHAnsi" w:hAnsiTheme="minorHAnsi" w:cstheme="minorHAnsi"/>
          <w:b/>
          <w:bCs/>
          <w:i/>
          <w:iCs/>
          <w:u w:val="single"/>
        </w:rPr>
        <w:t>9</w:t>
      </w:r>
      <w:r w:rsidRPr="009E2E04">
        <w:rPr>
          <w:rFonts w:asciiTheme="minorHAnsi" w:hAnsiTheme="minorHAnsi" w:cstheme="minorHAnsi"/>
          <w:i/>
          <w:iCs/>
        </w:rPr>
        <w:t xml:space="preserve"> – </w:t>
      </w:r>
      <w:r w:rsidRPr="00245DA3">
        <w:rPr>
          <w:rFonts w:asciiTheme="minorHAnsi" w:hAnsiTheme="minorHAnsi" w:cstheme="minorHAnsi"/>
          <w:i/>
          <w:iCs/>
          <w:szCs w:val="22"/>
        </w:rPr>
        <w:t xml:space="preserve">lekarza specjalistę / w trakcie specjalizacji / bez specjalizacji </w:t>
      </w:r>
      <w:r w:rsidRPr="009E2E04">
        <w:rPr>
          <w:rFonts w:asciiTheme="minorHAnsi" w:hAnsiTheme="minorHAnsi" w:cstheme="minorHAnsi"/>
          <w:i/>
          <w:iCs/>
        </w:rPr>
        <w:t>udzielający świadczeń zdrowotnych w Izbie Przyjęć SP WZOZ MSWiA w Bydgoszczy w ramach umowy cywilno-prawnej;</w:t>
      </w:r>
    </w:p>
    <w:p w14:paraId="6FBCD20F" w14:textId="4DF86AAF" w:rsidR="00D847E7" w:rsidRDefault="00D847E7" w:rsidP="00D847E7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right="-1"/>
        <w:jc w:val="both"/>
        <w:rPr>
          <w:rFonts w:asciiTheme="minorHAnsi" w:hAnsiTheme="minorHAnsi" w:cstheme="minorHAnsi"/>
          <w:i/>
          <w:iCs/>
        </w:rPr>
      </w:pPr>
      <w:r w:rsidRPr="00D847E7">
        <w:rPr>
          <w:rFonts w:asciiTheme="minorHAnsi" w:hAnsiTheme="minorHAnsi" w:cstheme="minorHAnsi"/>
          <w:b/>
          <w:bCs/>
          <w:i/>
          <w:iCs/>
          <w:u w:val="single"/>
        </w:rPr>
        <w:t>Zakres nr 10</w:t>
      </w:r>
      <w:r w:rsidRPr="00D847E7">
        <w:rPr>
          <w:rFonts w:asciiTheme="minorHAnsi" w:hAnsiTheme="minorHAnsi" w:cstheme="minorHAnsi"/>
          <w:i/>
          <w:iCs/>
        </w:rPr>
        <w:t xml:space="preserve"> – pielęgniarka/pielęgniarz udzielająca/cy świadczeń zdrowotnych w Oddziale Kardiologicznym z Pododdziałem Chorób Wewnętrznych w SP WZOZ MSWiA w Bydgoszczy w ramach umowy cywilno-prawnej</w:t>
      </w:r>
      <w:r w:rsidR="000E7415">
        <w:rPr>
          <w:rFonts w:asciiTheme="minorHAnsi" w:hAnsiTheme="minorHAnsi" w:cstheme="minorHAnsi"/>
          <w:i/>
          <w:iCs/>
        </w:rPr>
        <w:t>;</w:t>
      </w:r>
    </w:p>
    <w:p w14:paraId="2DD62E2C" w14:textId="15039DA0" w:rsidR="000E7415" w:rsidRPr="000E7415" w:rsidRDefault="000E7415" w:rsidP="000E7415">
      <w:pPr>
        <w:pStyle w:val="Akapitzlist"/>
        <w:numPr>
          <w:ilvl w:val="1"/>
          <w:numId w:val="127"/>
        </w:numPr>
        <w:shd w:val="clear" w:color="auto" w:fill="FFFFFF" w:themeFill="background1"/>
        <w:overflowPunct w:val="0"/>
        <w:ind w:right="-1"/>
        <w:jc w:val="both"/>
        <w:rPr>
          <w:rFonts w:asciiTheme="minorHAnsi" w:hAnsiTheme="minorHAnsi" w:cstheme="minorHAnsi"/>
          <w:i/>
          <w:iCs/>
        </w:rPr>
      </w:pPr>
      <w:r w:rsidRPr="00895450">
        <w:rPr>
          <w:rFonts w:asciiTheme="minorHAnsi" w:hAnsiTheme="minorHAnsi" w:cstheme="minorHAnsi"/>
          <w:b/>
          <w:bCs/>
          <w:i/>
          <w:iCs/>
          <w:u w:val="single"/>
        </w:rPr>
        <w:t xml:space="preserve">Zakres nr </w:t>
      </w:r>
      <w:r>
        <w:rPr>
          <w:rFonts w:asciiTheme="minorHAnsi" w:hAnsiTheme="minorHAnsi" w:cstheme="minorHAnsi"/>
          <w:b/>
          <w:bCs/>
          <w:i/>
          <w:iCs/>
          <w:u w:val="single"/>
        </w:rPr>
        <w:t>11</w:t>
      </w:r>
      <w:r w:rsidRPr="00A540C0">
        <w:rPr>
          <w:rFonts w:asciiTheme="minorHAnsi" w:hAnsiTheme="minorHAnsi" w:cstheme="minorHAnsi"/>
          <w:i/>
          <w:iCs/>
        </w:rPr>
        <w:t xml:space="preserve"> – pielęgniarka/pielęgniarz udzielająca/cy świadczeń zdrowotnych w </w:t>
      </w:r>
      <w:r>
        <w:rPr>
          <w:rFonts w:asciiTheme="minorHAnsi" w:hAnsiTheme="minorHAnsi" w:cstheme="minorHAnsi"/>
          <w:i/>
          <w:iCs/>
        </w:rPr>
        <w:t>Oddziale Anestezjologii i Intensywnej Terapii</w:t>
      </w:r>
      <w:r w:rsidRPr="00A540C0">
        <w:rPr>
          <w:rFonts w:asciiTheme="minorHAnsi" w:hAnsiTheme="minorHAnsi" w:cstheme="minorHAnsi"/>
          <w:i/>
          <w:iCs/>
        </w:rPr>
        <w:t xml:space="preserve"> w SP WZOZ MSWiA w Bydgoszczy w ramach umowy cywilno-prawnej</w:t>
      </w:r>
      <w:r>
        <w:rPr>
          <w:rFonts w:asciiTheme="minorHAnsi" w:hAnsiTheme="minorHAnsi" w:cstheme="minorHAnsi"/>
          <w:i/>
          <w:iCs/>
        </w:rPr>
        <w:t>.</w:t>
      </w:r>
    </w:p>
    <w:p w14:paraId="4AF502F5" w14:textId="41081FE8" w:rsidR="005A559B" w:rsidRPr="00F12DBA" w:rsidRDefault="004A210B" w:rsidP="00D847E7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1D27F3">
        <w:rPr>
          <w:rFonts w:asciiTheme="minorHAnsi" w:hAnsiTheme="minorHAnsi" w:cstheme="minorHAnsi"/>
          <w:sz w:val="24"/>
          <w:szCs w:val="24"/>
        </w:rPr>
        <w:t xml:space="preserve">Szczegółowe warunki </w:t>
      </w:r>
      <w:r w:rsidR="0076740A" w:rsidRPr="001D27F3">
        <w:rPr>
          <w:rFonts w:asciiTheme="minorHAnsi" w:hAnsiTheme="minorHAnsi" w:cstheme="minorHAnsi"/>
          <w:sz w:val="24"/>
          <w:szCs w:val="24"/>
        </w:rPr>
        <w:t xml:space="preserve">realizacji świadczeń </w:t>
      </w:r>
      <w:r w:rsidRPr="001D27F3">
        <w:rPr>
          <w:rFonts w:asciiTheme="minorHAnsi" w:hAnsiTheme="minorHAnsi" w:cstheme="minorHAnsi"/>
          <w:sz w:val="24"/>
          <w:szCs w:val="24"/>
        </w:rPr>
        <w:t xml:space="preserve"> zd</w:t>
      </w:r>
      <w:r w:rsidR="00D12AA9" w:rsidRPr="001D27F3">
        <w:rPr>
          <w:rFonts w:asciiTheme="minorHAnsi" w:hAnsiTheme="minorHAnsi" w:cstheme="minorHAnsi"/>
          <w:sz w:val="24"/>
          <w:szCs w:val="24"/>
        </w:rPr>
        <w:t>rowotnych określają odpowiednie</w:t>
      </w:r>
      <w:r w:rsidR="00FF76C7" w:rsidRPr="001D27F3">
        <w:rPr>
          <w:rFonts w:asciiTheme="minorHAnsi" w:hAnsiTheme="minorHAnsi" w:cstheme="minorHAnsi"/>
          <w:sz w:val="24"/>
          <w:szCs w:val="24"/>
        </w:rPr>
        <w:t xml:space="preserve"> </w:t>
      </w:r>
      <w:r w:rsidRPr="001D27F3">
        <w:rPr>
          <w:rFonts w:asciiTheme="minorHAnsi" w:hAnsiTheme="minorHAnsi" w:cstheme="minorHAnsi"/>
          <w:sz w:val="24"/>
          <w:szCs w:val="24"/>
        </w:rPr>
        <w:t>przepisy oraz postanowienia umowy, która zostanie zawarta między str</w:t>
      </w:r>
      <w:r w:rsidR="00EA349F" w:rsidRPr="001D27F3">
        <w:rPr>
          <w:rFonts w:asciiTheme="minorHAnsi" w:hAnsiTheme="minorHAnsi" w:cstheme="minorHAnsi"/>
          <w:sz w:val="24"/>
          <w:szCs w:val="24"/>
        </w:rPr>
        <w:t xml:space="preserve">onami – </w:t>
      </w:r>
      <w:r w:rsidR="00EA349F" w:rsidRPr="00B24A6E">
        <w:rPr>
          <w:rFonts w:asciiTheme="minorHAnsi" w:hAnsiTheme="minorHAnsi" w:cstheme="minorHAnsi"/>
          <w:b/>
          <w:bCs/>
          <w:sz w:val="24"/>
          <w:szCs w:val="24"/>
        </w:rPr>
        <w:t>wzór załącznik nr</w:t>
      </w:r>
      <w:r w:rsidR="00F12DB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5EFDF95" w14:textId="77777777" w:rsidR="005609FB" w:rsidRPr="005609FB" w:rsidRDefault="005609FB" w:rsidP="005609F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3.1 – Zakres nr 1</w:t>
      </w:r>
    </w:p>
    <w:p w14:paraId="6E61414D" w14:textId="77777777" w:rsidR="005609FB" w:rsidRPr="005609FB" w:rsidRDefault="005609FB" w:rsidP="005609F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3.2 – Zakres nr 2</w:t>
      </w:r>
    </w:p>
    <w:p w14:paraId="24130F93" w14:textId="77777777" w:rsidR="005609FB" w:rsidRPr="005609FB" w:rsidRDefault="005609FB" w:rsidP="005609F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3.3 – Zakres nr 3</w:t>
      </w:r>
    </w:p>
    <w:p w14:paraId="0A4943C3" w14:textId="77777777" w:rsidR="005609FB" w:rsidRPr="005609FB" w:rsidRDefault="005609FB" w:rsidP="005609F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3.4 – Zakres nr 4</w:t>
      </w:r>
    </w:p>
    <w:p w14:paraId="37B93CA6" w14:textId="77777777" w:rsidR="005609FB" w:rsidRPr="005609FB" w:rsidRDefault="005609FB" w:rsidP="005609F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3.5 – Zakres nr 5</w:t>
      </w:r>
    </w:p>
    <w:p w14:paraId="5858779B" w14:textId="453C1DFB" w:rsidR="005609FB" w:rsidRDefault="005609FB" w:rsidP="005609FB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3.6 – Zakres nr 6</w:t>
      </w:r>
    </w:p>
    <w:p w14:paraId="38FAD9BD" w14:textId="77777777" w:rsidR="00FF6602" w:rsidRDefault="005C01FE" w:rsidP="005C01FE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5609FB">
        <w:rPr>
          <w:rFonts w:asciiTheme="minorHAnsi" w:hAnsiTheme="minorHAnsi" w:cstheme="minorHAnsi"/>
          <w:sz w:val="24"/>
          <w:szCs w:val="24"/>
        </w:rPr>
        <w:t xml:space="preserve"> – Zakres nr </w:t>
      </w:r>
      <w:r>
        <w:rPr>
          <w:rFonts w:asciiTheme="minorHAnsi" w:hAnsiTheme="minorHAnsi" w:cstheme="minorHAnsi"/>
          <w:sz w:val="24"/>
          <w:szCs w:val="24"/>
        </w:rPr>
        <w:t>7</w:t>
      </w:r>
    </w:p>
    <w:p w14:paraId="6FE9B040" w14:textId="77777777" w:rsidR="00FF6602" w:rsidRDefault="00FF6602" w:rsidP="005C01FE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3.8 – Zakres nr 8</w:t>
      </w:r>
    </w:p>
    <w:p w14:paraId="39468D2C" w14:textId="77777777" w:rsidR="00FF6602" w:rsidRDefault="00FF6602" w:rsidP="005C01FE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3.9 – Zakres nr 9</w:t>
      </w:r>
    </w:p>
    <w:p w14:paraId="39456833" w14:textId="77777777" w:rsidR="000E7415" w:rsidRDefault="00FF6602" w:rsidP="005C01FE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3.10 – Zakres nr 10</w:t>
      </w:r>
    </w:p>
    <w:p w14:paraId="2BAB1DF8" w14:textId="029AE107" w:rsidR="005C01FE" w:rsidRDefault="000E7415" w:rsidP="005C01FE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3.11 – Zakres nr 11</w:t>
      </w:r>
      <w:r w:rsidR="005C01FE">
        <w:rPr>
          <w:rFonts w:asciiTheme="minorHAnsi" w:hAnsiTheme="minorHAnsi" w:cstheme="minorHAnsi"/>
          <w:sz w:val="24"/>
          <w:szCs w:val="24"/>
        </w:rPr>
        <w:t>.</w:t>
      </w:r>
    </w:p>
    <w:p w14:paraId="00C33559" w14:textId="2F7FA385" w:rsidR="00BF67EC" w:rsidRPr="002804E0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804E0">
        <w:rPr>
          <w:rFonts w:asciiTheme="minorHAnsi" w:hAnsiTheme="minorHAnsi" w:cstheme="minorHAnsi"/>
          <w:sz w:val="24"/>
          <w:szCs w:val="24"/>
        </w:rPr>
        <w:lastRenderedPageBreak/>
        <w:t>Każdy przyjmujący zamówienie jest zobowiązany do ubezpieczenia się od odpowiedzialności cywilnej przez cały okres obowiązywania umowy, zgodnie z obowiązującymi w tym zakresie przepisami prawa.</w:t>
      </w:r>
    </w:p>
    <w:p w14:paraId="78A3CE6C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Udzielanie świadczeń zdrowotnych następować będzie w dni powszednie oraz dni świąteczne</w:t>
      </w:r>
      <w:r w:rsidR="008A1D08" w:rsidRPr="00BF67EC">
        <w:rPr>
          <w:rFonts w:asciiTheme="minorHAnsi" w:hAnsiTheme="minorHAnsi" w:cstheme="minorHAnsi"/>
          <w:sz w:val="24"/>
          <w:szCs w:val="24"/>
        </w:rPr>
        <w:t>.</w:t>
      </w:r>
    </w:p>
    <w:p w14:paraId="3707F71D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Udzielający zamówienia na czas udzielania świ</w:t>
      </w:r>
      <w:r w:rsidR="00D12AA9" w:rsidRPr="00BF67EC">
        <w:rPr>
          <w:rFonts w:asciiTheme="minorHAnsi" w:hAnsiTheme="minorHAnsi" w:cstheme="minorHAnsi"/>
          <w:sz w:val="24"/>
          <w:szCs w:val="24"/>
        </w:rPr>
        <w:t>adczeń udostępnia Przyjmującemu</w:t>
      </w:r>
      <w:r w:rsidR="00FF76C7" w:rsidRPr="00BF67EC">
        <w:rPr>
          <w:rFonts w:asciiTheme="minorHAnsi" w:hAnsiTheme="minorHAnsi" w:cstheme="minorHAnsi"/>
          <w:sz w:val="24"/>
          <w:szCs w:val="24"/>
        </w:rPr>
        <w:t xml:space="preserve"> </w:t>
      </w:r>
      <w:r w:rsidRPr="00BF67EC">
        <w:rPr>
          <w:rFonts w:asciiTheme="minorHAnsi" w:hAnsiTheme="minorHAnsi" w:cstheme="minorHAnsi"/>
          <w:sz w:val="24"/>
          <w:szCs w:val="24"/>
        </w:rPr>
        <w:t>zamówienie odpowiednie pomieszczeni</w:t>
      </w:r>
      <w:r w:rsidR="0076740A" w:rsidRPr="00BF67EC">
        <w:rPr>
          <w:rFonts w:asciiTheme="minorHAnsi" w:hAnsiTheme="minorHAnsi" w:cstheme="minorHAnsi"/>
          <w:sz w:val="24"/>
          <w:szCs w:val="24"/>
        </w:rPr>
        <w:t>a</w:t>
      </w:r>
      <w:r w:rsidRPr="00BF67EC">
        <w:rPr>
          <w:rFonts w:asciiTheme="minorHAnsi" w:hAnsiTheme="minorHAnsi" w:cstheme="minorHAnsi"/>
          <w:sz w:val="24"/>
          <w:szCs w:val="24"/>
        </w:rPr>
        <w:t>.</w:t>
      </w:r>
    </w:p>
    <w:p w14:paraId="4D725CE6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Przyjmujący Zamówienie w czasie, w którym zobowiązany j</w:t>
      </w:r>
      <w:r w:rsidR="00B21176" w:rsidRPr="00BF67EC">
        <w:rPr>
          <w:rFonts w:asciiTheme="minorHAnsi" w:hAnsiTheme="minorHAnsi" w:cstheme="minorHAnsi"/>
          <w:sz w:val="24"/>
          <w:szCs w:val="24"/>
        </w:rPr>
        <w:t xml:space="preserve">est do udzielania świadczeń nie </w:t>
      </w:r>
      <w:r w:rsidRPr="00BF67EC">
        <w:rPr>
          <w:rFonts w:asciiTheme="minorHAnsi" w:hAnsiTheme="minorHAnsi" w:cstheme="minorHAnsi"/>
          <w:sz w:val="24"/>
          <w:szCs w:val="24"/>
        </w:rPr>
        <w:t>może opuścić miejsca udzielania świadczeń w żadnych oko</w:t>
      </w:r>
      <w:r w:rsidR="00B21176" w:rsidRPr="00BF67EC">
        <w:rPr>
          <w:rFonts w:asciiTheme="minorHAnsi" w:hAnsiTheme="minorHAnsi" w:cstheme="minorHAnsi"/>
          <w:sz w:val="24"/>
          <w:szCs w:val="24"/>
        </w:rPr>
        <w:t>licznościach, chyba, że zapewni</w:t>
      </w:r>
      <w:r w:rsidR="00B21E86" w:rsidRPr="00BF67EC">
        <w:rPr>
          <w:rFonts w:asciiTheme="minorHAnsi" w:hAnsiTheme="minorHAnsi" w:cstheme="minorHAnsi"/>
          <w:sz w:val="24"/>
          <w:szCs w:val="24"/>
        </w:rPr>
        <w:t xml:space="preserve"> </w:t>
      </w:r>
      <w:r w:rsidRPr="00BF67EC">
        <w:rPr>
          <w:rFonts w:asciiTheme="minorHAnsi" w:hAnsiTheme="minorHAnsi" w:cstheme="minorHAnsi"/>
          <w:sz w:val="24"/>
          <w:szCs w:val="24"/>
        </w:rPr>
        <w:t xml:space="preserve">zastępstwo innego </w:t>
      </w:r>
      <w:r w:rsidR="0076740A" w:rsidRPr="00BF67EC">
        <w:rPr>
          <w:rFonts w:asciiTheme="minorHAnsi" w:hAnsiTheme="minorHAnsi" w:cstheme="minorHAnsi"/>
          <w:sz w:val="24"/>
          <w:szCs w:val="24"/>
        </w:rPr>
        <w:t xml:space="preserve">Przyjmującego zamówienie legitymującego się </w:t>
      </w:r>
      <w:r w:rsidRPr="00BF67EC">
        <w:rPr>
          <w:rFonts w:asciiTheme="minorHAnsi" w:hAnsiTheme="minorHAnsi" w:cstheme="minorHAnsi"/>
          <w:sz w:val="24"/>
          <w:szCs w:val="24"/>
        </w:rPr>
        <w:t xml:space="preserve"> odpowiednimi kwalifikacjami, za zgodą Udzielającego Zamówienie z przynajmniej 7 – dniowym wyprzedzeniem.</w:t>
      </w:r>
    </w:p>
    <w:p w14:paraId="4E225E93" w14:textId="77777777" w:rsid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Udzielający zamówienie nie zapewnia Przyjmującemu zamówienie odzieży roboczej.</w:t>
      </w:r>
    </w:p>
    <w:p w14:paraId="3E617B52" w14:textId="77777777" w:rsidR="00BF67EC" w:rsidRPr="00F07BAF" w:rsidRDefault="0076740A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07BAF">
        <w:rPr>
          <w:rFonts w:asciiTheme="minorHAnsi" w:hAnsiTheme="minorHAnsi" w:cstheme="minorHAnsi"/>
          <w:sz w:val="24"/>
          <w:szCs w:val="24"/>
        </w:rPr>
        <w:t>Przyjmujący zamówienie zobowiązuje się</w:t>
      </w:r>
      <w:r w:rsidR="009C3340" w:rsidRPr="00F07BAF">
        <w:rPr>
          <w:rFonts w:asciiTheme="minorHAnsi" w:hAnsiTheme="minorHAnsi" w:cstheme="minorHAnsi"/>
          <w:sz w:val="24"/>
          <w:szCs w:val="24"/>
        </w:rPr>
        <w:t xml:space="preserve"> do</w:t>
      </w:r>
      <w:r w:rsidRPr="00F07BAF">
        <w:rPr>
          <w:rFonts w:asciiTheme="minorHAnsi" w:hAnsiTheme="minorHAnsi" w:cstheme="minorHAnsi"/>
          <w:sz w:val="24"/>
          <w:szCs w:val="24"/>
        </w:rPr>
        <w:t xml:space="preserve"> prania odzieży </w:t>
      </w:r>
      <w:r w:rsidR="003B1915" w:rsidRPr="00F07BAF">
        <w:rPr>
          <w:rFonts w:asciiTheme="minorHAnsi" w:hAnsiTheme="minorHAnsi" w:cstheme="minorHAnsi"/>
          <w:sz w:val="24"/>
          <w:szCs w:val="24"/>
        </w:rPr>
        <w:t xml:space="preserve">na podstawie zawartej umowy </w:t>
      </w:r>
      <w:r w:rsidR="00FF76C7" w:rsidRPr="00F07BAF">
        <w:rPr>
          <w:rFonts w:asciiTheme="minorHAnsi" w:hAnsiTheme="minorHAnsi" w:cstheme="minorHAnsi"/>
          <w:sz w:val="24"/>
          <w:szCs w:val="24"/>
        </w:rPr>
        <w:t>z</w:t>
      </w:r>
      <w:r w:rsidR="0006655C" w:rsidRPr="00F07BAF">
        <w:rPr>
          <w:rFonts w:asciiTheme="minorHAnsi" w:hAnsiTheme="minorHAnsi" w:cstheme="minorHAnsi"/>
          <w:sz w:val="24"/>
          <w:szCs w:val="24"/>
        </w:rPr>
        <w:t> </w:t>
      </w:r>
      <w:r w:rsidR="003B1915" w:rsidRPr="00F07BAF">
        <w:rPr>
          <w:rFonts w:asciiTheme="minorHAnsi" w:hAnsiTheme="minorHAnsi" w:cstheme="minorHAnsi"/>
          <w:sz w:val="24"/>
          <w:szCs w:val="24"/>
        </w:rPr>
        <w:t xml:space="preserve">uprawnionym podmiotem. </w:t>
      </w:r>
    </w:p>
    <w:p w14:paraId="3A3A2F37" w14:textId="1B3E4172" w:rsidR="00382610" w:rsidRPr="00BF67EC" w:rsidRDefault="004A210B" w:rsidP="008900E2">
      <w:pPr>
        <w:pStyle w:val="Akapitzlist"/>
        <w:numPr>
          <w:ilvl w:val="0"/>
          <w:numId w:val="127"/>
        </w:numPr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F67EC">
        <w:rPr>
          <w:rFonts w:asciiTheme="minorHAnsi" w:hAnsiTheme="minorHAnsi" w:cstheme="minorHAnsi"/>
          <w:sz w:val="24"/>
          <w:szCs w:val="24"/>
        </w:rPr>
        <w:t>Przyjmujący zamówienie zobowiązany jest do:</w:t>
      </w:r>
    </w:p>
    <w:p w14:paraId="653217C9" w14:textId="77777777" w:rsidR="00D12AA9" w:rsidRPr="00D12AA9" w:rsidRDefault="004A210B" w:rsidP="008900E2">
      <w:pPr>
        <w:numPr>
          <w:ilvl w:val="1"/>
          <w:numId w:val="126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przestrzegania regulaminów, zarządzeń, przepisów wewnętrznych i zewnętrznych,</w:t>
      </w:r>
    </w:p>
    <w:p w14:paraId="4DC76CCF" w14:textId="77777777" w:rsidR="00382610" w:rsidRDefault="004A210B" w:rsidP="008900E2">
      <w:pPr>
        <w:numPr>
          <w:ilvl w:val="1"/>
          <w:numId w:val="126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przestrzegania przepisów bhp i p/poż. na terenie zakładu.</w:t>
      </w:r>
    </w:p>
    <w:p w14:paraId="0B98F259" w14:textId="77777777" w:rsidR="006201BE" w:rsidRPr="00D12AA9" w:rsidRDefault="006201BE" w:rsidP="00BA593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FA8E33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Warunki formalne sporządzenia oferty</w:t>
      </w:r>
    </w:p>
    <w:p w14:paraId="4D2E1291" w14:textId="77777777" w:rsidR="00382610" w:rsidRPr="00D12AA9" w:rsidRDefault="004A210B" w:rsidP="00F53F4B">
      <w:pPr>
        <w:pStyle w:val="pPunk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Ofertę należy sporządzić w języku polskim zgodnie z Regulaminem Konkursu</w:t>
      </w:r>
      <w:r w:rsidRPr="00D12AA9">
        <w:rPr>
          <w:rFonts w:asciiTheme="minorHAnsi" w:hAnsiTheme="minorHAnsi" w:cstheme="minorHAnsi"/>
          <w:b/>
          <w:sz w:val="24"/>
          <w:szCs w:val="24"/>
        </w:rPr>
        <w:t>,</w:t>
      </w:r>
      <w:r w:rsidRPr="00D12AA9">
        <w:rPr>
          <w:rFonts w:asciiTheme="minorHAnsi" w:hAnsiTheme="minorHAnsi" w:cstheme="minorHAnsi"/>
          <w:sz w:val="24"/>
          <w:szCs w:val="24"/>
        </w:rPr>
        <w:t xml:space="preserve"> w formie pisemnej, maszynopisu lub wydruku i uzupełnić wymaganymi załącznikami (dopuszczalne jest wypełnienie załączników przy użyciu długopisu lub pióra czytelnym pismem).</w:t>
      </w:r>
    </w:p>
    <w:p w14:paraId="7B8B2EEC" w14:textId="62BC1C98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>Kompletna oferta, łącznie z załącznikami ma mieć ponumerowane strony zawierające treść oferty.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 Formularz oferty stanowi </w:t>
      </w: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 xml:space="preserve">załącznik numer </w:t>
      </w:r>
      <w:r w:rsidRPr="0066728B">
        <w:rPr>
          <w:rFonts w:asciiTheme="minorHAnsi" w:hAnsiTheme="minorHAnsi" w:cstheme="minorHAnsi"/>
          <w:bCs/>
          <w:sz w:val="24"/>
          <w:szCs w:val="24"/>
          <w:u w:val="single"/>
        </w:rPr>
        <w:t>1</w:t>
      </w:r>
      <w:r w:rsidR="0049543B" w:rsidRPr="0066728B">
        <w:rPr>
          <w:rFonts w:asciiTheme="minorHAnsi" w:hAnsiTheme="minorHAnsi" w:cstheme="minorHAnsi"/>
          <w:bCs/>
          <w:sz w:val="24"/>
          <w:szCs w:val="24"/>
          <w:u w:val="single"/>
        </w:rPr>
        <w:t>.1 - 1.</w:t>
      </w:r>
      <w:r w:rsidR="00FF6602">
        <w:rPr>
          <w:rFonts w:asciiTheme="minorHAnsi" w:hAnsiTheme="minorHAnsi" w:cstheme="minorHAnsi"/>
          <w:bCs/>
          <w:sz w:val="24"/>
          <w:szCs w:val="24"/>
          <w:u w:val="single"/>
        </w:rPr>
        <w:t>10</w:t>
      </w:r>
      <w:r w:rsidRPr="00D12AA9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Pr="00D12AA9">
        <w:rPr>
          <w:rFonts w:asciiTheme="minorHAnsi" w:hAnsiTheme="minorHAnsi" w:cstheme="minorHAnsi"/>
          <w:bCs/>
          <w:sz w:val="24"/>
          <w:szCs w:val="24"/>
        </w:rPr>
        <w:t>Wypełniony i podpisany jak wyżej w pkt. 1 Rozdziału II Regulaminu.</w:t>
      </w:r>
    </w:p>
    <w:p w14:paraId="2594034E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Oferta może zawierać informacje stanowiące tajemnicę Oferentów, których ujawnienie naruszałoby jego ważne interesy handlowe oraz zasady uczciwej konkurencji. Takie konkretnie określone informacje mają znajdować się na wyodrębnionych stronach oferty niezszytych z całością oferty tak, aby możliwe było zachowanie tajemnicy oferenta.</w:t>
      </w:r>
    </w:p>
    <w:p w14:paraId="3A4F8CA5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Ofertę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 należy złożyć w zamkniętej kopercie, na kopercie należy umieścić:</w:t>
      </w:r>
    </w:p>
    <w:p w14:paraId="18D37075" w14:textId="77777777" w:rsidR="00D12AA9" w:rsidRPr="00D12AA9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Firma / Imię i Nazwisko Oferenta,</w:t>
      </w:r>
    </w:p>
    <w:p w14:paraId="028DFC2B" w14:textId="77777777" w:rsidR="00D12AA9" w:rsidRPr="00D12AA9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Adres do korespondencji,</w:t>
      </w:r>
    </w:p>
    <w:p w14:paraId="1C0FB1EC" w14:textId="07D64A9A" w:rsidR="00382610" w:rsidRDefault="004A210B" w:rsidP="008900E2">
      <w:pPr>
        <w:pStyle w:val="WW-BodyTextIndent31"/>
        <w:numPr>
          <w:ilvl w:val="0"/>
          <w:numId w:val="5"/>
        </w:numPr>
        <w:tabs>
          <w:tab w:val="clear" w:pos="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Zapis co najmniej następującej treści:</w:t>
      </w:r>
    </w:p>
    <w:p w14:paraId="4205C5F6" w14:textId="0DB72DEE" w:rsidR="00E171AB" w:rsidRDefault="00E171AB" w:rsidP="00E171AB">
      <w:pPr>
        <w:pStyle w:val="Tekstpodstawowywcity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overflowPunct/>
        <w:spacing w:before="240"/>
        <w:ind w:left="720"/>
        <w:jc w:val="center"/>
        <w:rPr>
          <w:rFonts w:asciiTheme="minorHAnsi" w:hAnsiTheme="minorHAnsi"/>
          <w:b/>
          <w:sz w:val="22"/>
          <w:szCs w:val="22"/>
        </w:rPr>
      </w:pPr>
      <w:r w:rsidRPr="00E555D9">
        <w:rPr>
          <w:rFonts w:asciiTheme="minorHAnsi" w:hAnsiTheme="minorHAnsi"/>
          <w:b/>
          <w:sz w:val="22"/>
          <w:szCs w:val="22"/>
        </w:rPr>
        <w:t>„Świadczenie usług zdrowotnych – postępowanie numer 0</w:t>
      </w:r>
      <w:r w:rsidR="00FF6602">
        <w:rPr>
          <w:rFonts w:asciiTheme="minorHAnsi" w:hAnsiTheme="minorHAnsi"/>
          <w:b/>
          <w:sz w:val="22"/>
          <w:szCs w:val="22"/>
        </w:rPr>
        <w:t>3</w:t>
      </w:r>
      <w:r w:rsidRPr="00E555D9">
        <w:rPr>
          <w:rFonts w:asciiTheme="minorHAnsi" w:hAnsiTheme="minorHAnsi"/>
          <w:b/>
          <w:sz w:val="22"/>
          <w:szCs w:val="22"/>
        </w:rPr>
        <w:t>/202</w:t>
      </w:r>
      <w:r w:rsidR="00A81948">
        <w:rPr>
          <w:rFonts w:asciiTheme="minorHAnsi" w:hAnsiTheme="minorHAnsi"/>
          <w:b/>
          <w:sz w:val="22"/>
          <w:szCs w:val="22"/>
        </w:rPr>
        <w:t>6</w:t>
      </w:r>
      <w:r w:rsidRPr="00E555D9">
        <w:rPr>
          <w:rFonts w:asciiTheme="minorHAnsi" w:hAnsiTheme="minorHAnsi"/>
          <w:b/>
          <w:sz w:val="22"/>
          <w:szCs w:val="22"/>
        </w:rPr>
        <w:t>”</w:t>
      </w:r>
    </w:p>
    <w:p w14:paraId="7288546B" w14:textId="77777777" w:rsidR="00E171AB" w:rsidRDefault="00E171AB" w:rsidP="00E171AB">
      <w:pPr>
        <w:pStyle w:val="Tekstpodstawowywcity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overflowPunct/>
        <w:ind w:left="7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Zakres nr ……….</w:t>
      </w:r>
    </w:p>
    <w:p w14:paraId="06F57FC8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Udzielający zamówienia dopuszcza składanie ofert wariantowych.</w:t>
      </w:r>
    </w:p>
    <w:p w14:paraId="1333DC8C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Jeżeli do oferty załączane są dokumenty sporządzane w języku innym niż język polski do oferty należy załączyć również tłumaczenie w/w dokumentów na język polski, poświadczone przez oferenta.</w:t>
      </w:r>
    </w:p>
    <w:p w14:paraId="47A0A5E0" w14:textId="77777777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Wszelkie koszty związane z przygotowaniem oraz złożeniem oferty ponosi oferent, niezależnie od wyniku konkursu.</w:t>
      </w:r>
    </w:p>
    <w:p w14:paraId="790852FF" w14:textId="1886CB60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A9">
        <w:rPr>
          <w:rFonts w:asciiTheme="minorHAnsi" w:hAnsiTheme="minorHAnsi" w:cstheme="minorHAnsi"/>
          <w:bCs/>
          <w:sz w:val="24"/>
          <w:szCs w:val="24"/>
        </w:rPr>
        <w:t>Wszystkie terminy wskazane w niniejszym Regulaminie konkursu należy obliczać zgodnie z</w:t>
      </w:r>
      <w:r w:rsidR="00706787">
        <w:rPr>
          <w:rFonts w:asciiTheme="minorHAnsi" w:hAnsiTheme="minorHAnsi" w:cstheme="minorHAnsi"/>
          <w:bCs/>
          <w:sz w:val="24"/>
          <w:szCs w:val="24"/>
        </w:rPr>
        <w:t> </w:t>
      </w:r>
      <w:r w:rsidRPr="00D12AA9">
        <w:rPr>
          <w:rFonts w:asciiTheme="minorHAnsi" w:hAnsiTheme="minorHAnsi" w:cstheme="minorHAnsi"/>
          <w:bCs/>
          <w:sz w:val="24"/>
          <w:szCs w:val="24"/>
        </w:rPr>
        <w:t>zasadami wskazanymi w Kodeksie cywilnym.</w:t>
      </w:r>
    </w:p>
    <w:p w14:paraId="4F64EB8F" w14:textId="75AAD85A" w:rsidR="00382610" w:rsidRPr="00D12AA9" w:rsidRDefault="004A210B" w:rsidP="00F53F4B">
      <w:pPr>
        <w:pStyle w:val="Tekstpodstawowywcit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06E0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Jeżeli do oferty załączane są kopie dokumentów należy potwierdzić je</w:t>
      </w:r>
      <w:r w:rsidRPr="000D06E0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866A26" w:rsidRPr="000D06E0">
        <w:rPr>
          <w:rFonts w:asciiTheme="minorHAnsi" w:hAnsiTheme="minorHAnsi" w:cstheme="minorHAnsi"/>
          <w:b/>
          <w:bCs/>
          <w:sz w:val="24"/>
          <w:szCs w:val="24"/>
          <w:u w:val="single"/>
        </w:rPr>
        <w:t>za</w:t>
      </w:r>
      <w:r w:rsidR="00866A2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zgodne z </w:t>
      </w:r>
      <w:r w:rsidRPr="00D12AA9">
        <w:rPr>
          <w:rFonts w:asciiTheme="minorHAnsi" w:hAnsiTheme="minorHAnsi" w:cstheme="minorHAnsi"/>
          <w:b/>
          <w:bCs/>
          <w:sz w:val="24"/>
          <w:szCs w:val="24"/>
          <w:u w:val="single"/>
        </w:rPr>
        <w:t>oryginałem</w:t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. Przy potwierdzeniu należy podać: za zgodność z oryginałem, datę, podpis </w:t>
      </w:r>
      <w:r w:rsidR="006201BE">
        <w:rPr>
          <w:rFonts w:asciiTheme="minorHAnsi" w:hAnsiTheme="minorHAnsi" w:cstheme="minorHAnsi"/>
          <w:bCs/>
          <w:sz w:val="24"/>
          <w:szCs w:val="24"/>
        </w:rPr>
        <w:br/>
      </w:r>
      <w:r w:rsidRPr="00D12AA9">
        <w:rPr>
          <w:rFonts w:asciiTheme="minorHAnsi" w:hAnsiTheme="minorHAnsi" w:cstheme="minorHAnsi"/>
          <w:bCs/>
          <w:sz w:val="24"/>
          <w:szCs w:val="24"/>
        </w:rPr>
        <w:t xml:space="preserve">i imienną pieczątkę. Potwierdzić za zgodne z oryginałem ma osoba/osoby* uprawnione </w:t>
      </w:r>
      <w:r w:rsidR="006201BE">
        <w:rPr>
          <w:rFonts w:asciiTheme="minorHAnsi" w:hAnsiTheme="minorHAnsi" w:cstheme="minorHAnsi"/>
          <w:bCs/>
          <w:sz w:val="24"/>
          <w:szCs w:val="24"/>
        </w:rPr>
        <w:br/>
      </w:r>
      <w:r w:rsidRPr="00D12AA9">
        <w:rPr>
          <w:rFonts w:asciiTheme="minorHAnsi" w:hAnsiTheme="minorHAnsi" w:cstheme="minorHAnsi"/>
          <w:bCs/>
          <w:sz w:val="24"/>
          <w:szCs w:val="24"/>
        </w:rPr>
        <w:t>do składania oświadczeń woli w imieniu podmiotu składającego ofertę.</w:t>
      </w:r>
    </w:p>
    <w:p w14:paraId="3573E9E8" w14:textId="77777777" w:rsidR="00BA593C" w:rsidRDefault="00BA593C">
      <w:pPr>
        <w:rPr>
          <w:rFonts w:asciiTheme="minorHAnsi" w:hAnsiTheme="minorHAnsi" w:cstheme="minorHAnsi"/>
          <w:sz w:val="24"/>
          <w:szCs w:val="24"/>
        </w:rPr>
      </w:pPr>
    </w:p>
    <w:p w14:paraId="40E34119" w14:textId="77777777" w:rsidR="00FF6602" w:rsidRPr="00D12AA9" w:rsidRDefault="00FF6602">
      <w:pPr>
        <w:rPr>
          <w:rFonts w:asciiTheme="minorHAnsi" w:hAnsiTheme="minorHAnsi" w:cstheme="minorHAnsi"/>
          <w:sz w:val="24"/>
          <w:szCs w:val="24"/>
        </w:rPr>
      </w:pPr>
    </w:p>
    <w:p w14:paraId="3B0F579B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Wykaz dokumentów żądanych od Oferentów</w:t>
      </w:r>
    </w:p>
    <w:p w14:paraId="56A0A841" w14:textId="77777777" w:rsidR="00382610" w:rsidRPr="00D12AA9" w:rsidRDefault="004A210B">
      <w:pPr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* Oferta powinna zawierać:</w:t>
      </w:r>
    </w:p>
    <w:p w14:paraId="6C63A25F" w14:textId="5BB2E061" w:rsidR="00382610" w:rsidRPr="00D12AA9" w:rsidRDefault="004A210B" w:rsidP="00F53F4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Formularz ofertowy - </w:t>
      </w:r>
      <w:r w:rsidRPr="00B24A6E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Pr="0066728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49543B" w:rsidRPr="0066728B">
        <w:rPr>
          <w:rFonts w:asciiTheme="minorHAnsi" w:hAnsiTheme="minorHAnsi" w:cstheme="minorHAnsi"/>
          <w:b/>
          <w:bCs/>
          <w:sz w:val="24"/>
          <w:szCs w:val="24"/>
        </w:rPr>
        <w:t>.1 - 1.</w:t>
      </w:r>
      <w:r w:rsidR="00FF6602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B24A6E">
        <w:rPr>
          <w:rFonts w:asciiTheme="minorHAnsi" w:hAnsiTheme="minorHAnsi" w:cstheme="minorHAnsi"/>
          <w:b/>
          <w:bCs/>
          <w:sz w:val="24"/>
          <w:szCs w:val="24"/>
        </w:rPr>
        <w:t xml:space="preserve"> do Regulaminu</w:t>
      </w:r>
    </w:p>
    <w:p w14:paraId="3B7CE64A" w14:textId="77777777" w:rsidR="008732DA" w:rsidRPr="00D12AA9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Aktualny dokument dopuszczający Wykonawcę do obrotu prawnego (wyciąg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12AA9">
        <w:rPr>
          <w:rFonts w:asciiTheme="minorHAnsi" w:hAnsiTheme="minorHAnsi" w:cstheme="minorHAnsi"/>
          <w:sz w:val="24"/>
          <w:szCs w:val="24"/>
        </w:rPr>
        <w:t>odpowiedniego rejestru sądowego lub wydruk wpisu z systemu CEIDG)</w:t>
      </w:r>
      <w:r w:rsidRPr="00D12AA9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419B7F52" w14:textId="2FA81EA9" w:rsidR="008732DA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o wpisie do rejestru podmiotów wykonujących działalność leczniczą Bydgoskiej Izby Lekarskiej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01BE">
        <w:rPr>
          <w:rFonts w:asciiTheme="minorHAnsi" w:hAnsiTheme="minorHAnsi" w:cstheme="minorHAnsi"/>
          <w:i/>
          <w:iCs/>
          <w:sz w:val="24"/>
          <w:szCs w:val="24"/>
        </w:rPr>
        <w:t>(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jeżeli </w:t>
      </w:r>
      <w:r w:rsidRPr="006201BE">
        <w:rPr>
          <w:rFonts w:asciiTheme="minorHAnsi" w:hAnsiTheme="minorHAnsi" w:cstheme="minorHAnsi"/>
          <w:i/>
          <w:iCs/>
          <w:sz w:val="24"/>
          <w:szCs w:val="24"/>
        </w:rPr>
        <w:t>dotyczy)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07696CD" w14:textId="519A8333" w:rsidR="00545284" w:rsidRDefault="00545284" w:rsidP="008732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o wpisie do rejestru podmiotów wykonujących działalność leczniczą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B6602">
        <w:rPr>
          <w:rFonts w:asciiTheme="minorHAnsi" w:hAnsiTheme="minorHAnsi" w:cstheme="minorHAnsi"/>
          <w:sz w:val="24"/>
          <w:szCs w:val="24"/>
        </w:rPr>
        <w:t>Bydgoskiej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B6602">
        <w:rPr>
          <w:rFonts w:asciiTheme="minorHAnsi" w:hAnsiTheme="minorHAnsi" w:cstheme="minorHAnsi"/>
          <w:sz w:val="24"/>
          <w:szCs w:val="24"/>
        </w:rPr>
        <w:t>Izby Pielęgniarek i Położnych</w:t>
      </w:r>
      <w:r w:rsidR="003A6E2D">
        <w:rPr>
          <w:rFonts w:asciiTheme="minorHAnsi" w:hAnsiTheme="minorHAnsi" w:cstheme="minorHAnsi"/>
          <w:sz w:val="24"/>
          <w:szCs w:val="24"/>
        </w:rPr>
        <w:t xml:space="preserve"> </w:t>
      </w:r>
      <w:r w:rsidR="003A6E2D" w:rsidRPr="006201BE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3A6E2D">
        <w:rPr>
          <w:rFonts w:asciiTheme="minorHAnsi" w:hAnsiTheme="minorHAnsi" w:cstheme="minorHAnsi"/>
          <w:i/>
          <w:iCs/>
          <w:sz w:val="24"/>
          <w:szCs w:val="24"/>
        </w:rPr>
        <w:t xml:space="preserve">jeżeli </w:t>
      </w:r>
      <w:r w:rsidR="003A6E2D" w:rsidRPr="006201BE">
        <w:rPr>
          <w:rFonts w:asciiTheme="minorHAnsi" w:hAnsiTheme="minorHAnsi" w:cstheme="minorHAnsi"/>
          <w:i/>
          <w:iCs/>
          <w:sz w:val="24"/>
          <w:szCs w:val="24"/>
        </w:rPr>
        <w:t>dotyczy)</w:t>
      </w:r>
      <w:r w:rsidRPr="006201BE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.</w:t>
      </w:r>
    </w:p>
    <w:p w14:paraId="40B3F041" w14:textId="77777777" w:rsidR="008732DA" w:rsidRPr="00D12AA9" w:rsidRDefault="008732DA" w:rsidP="008732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Dokumenty potwierdzające kwalifikacje zawodowe (Kserokopia dyplomu, prawa wykonywania zawodu, dyplomów specjalizacji lub karty specjalizacyjnej);</w:t>
      </w:r>
    </w:p>
    <w:p w14:paraId="5214BED6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Kserokopię polisy ubezpieczeniowej OC lub zobowiązanie do ubezpieczenia się od odpowiedzialności cywilnej najpóźniej na dzień przed rozpoczęciem udzielania świadczeń zdrowotnych,</w:t>
      </w:r>
    </w:p>
    <w:p w14:paraId="00E9EDB0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lekarskie o braku przeciwwskazań zdrowotnych do wykonywania pracy na stanowisku, o które ubiega się oferent lub dołączone oświadczenie, że zostanie dostarczone przed podpisaniem umowy;</w:t>
      </w:r>
    </w:p>
    <w:p w14:paraId="29503987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Zaświadczenie lekarskie, orzeczenie do celów SE;</w:t>
      </w:r>
    </w:p>
    <w:p w14:paraId="05BBB98D" w14:textId="77777777" w:rsidR="008732DA" w:rsidRPr="00D12AA9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Okresowe szkolenie z zakresu BHP;</w:t>
      </w:r>
    </w:p>
    <w:p w14:paraId="1DB2F94E" w14:textId="77777777" w:rsidR="008732DA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Kopię szczepienia przeciwko WZW typu B lub oświadczenie o szczepieniu.</w:t>
      </w:r>
    </w:p>
    <w:p w14:paraId="7612EF06" w14:textId="3B4223AF" w:rsidR="008732DA" w:rsidRPr="0052133C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52133C">
        <w:rPr>
          <w:rFonts w:asciiTheme="minorHAnsi" w:hAnsiTheme="minorHAnsi" w:cstheme="minorHAnsi"/>
          <w:sz w:val="24"/>
          <w:szCs w:val="24"/>
        </w:rPr>
        <w:t xml:space="preserve">Dotyczy zakresu nr </w:t>
      </w:r>
      <w:r w:rsidR="0037565C" w:rsidRPr="0052133C">
        <w:rPr>
          <w:rFonts w:asciiTheme="minorHAnsi" w:hAnsiTheme="minorHAnsi" w:cstheme="minorHAnsi"/>
          <w:sz w:val="24"/>
          <w:szCs w:val="24"/>
        </w:rPr>
        <w:t>1</w:t>
      </w:r>
      <w:r w:rsidRPr="0052133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2133C">
        <w:rPr>
          <w:rFonts w:asciiTheme="minorHAnsi" w:hAnsiTheme="minorHAnsi" w:cstheme="minorHAnsi"/>
          <w:sz w:val="24"/>
          <w:szCs w:val="24"/>
        </w:rPr>
        <w:t>-</w:t>
      </w:r>
      <w:r w:rsidRPr="0052133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2133C">
        <w:rPr>
          <w:rFonts w:asciiTheme="minorHAnsi" w:hAnsiTheme="minorHAnsi" w:cstheme="minorHAnsi"/>
          <w:sz w:val="24"/>
          <w:szCs w:val="24"/>
        </w:rPr>
        <w:t>Zaświadczenie o odbyciu szkolenia z zakresu pola elektromagnetycznego.</w:t>
      </w:r>
    </w:p>
    <w:p w14:paraId="4F68BEE3" w14:textId="396D2AA5" w:rsidR="008732DA" w:rsidRPr="002A7A4B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F05515">
        <w:rPr>
          <w:rFonts w:asciiTheme="minorHAnsi" w:hAnsiTheme="minorHAnsi" w:cstheme="minorHAnsi"/>
          <w:sz w:val="24"/>
          <w:szCs w:val="24"/>
        </w:rPr>
        <w:t>Informację z Krajowego Rejestru Karnego w zakresie przestępstw</w:t>
      </w:r>
      <w:r>
        <w:rPr>
          <w:rFonts w:asciiTheme="minorHAnsi" w:hAnsiTheme="minorHAnsi" w:cstheme="minorHAnsi"/>
          <w:sz w:val="24"/>
          <w:szCs w:val="24"/>
        </w:rPr>
        <w:t xml:space="preserve"> określonych w rozdziale XIX i XXV Kodeksu karnego, w art. 189a i art. 207 Kodeksu Karnego oraz w ustawie z dnia 29 lipca 2005 r. o przeciwdziałaniu narkomanii (Dz. U. z 2023 r. poz. 172 oraz z  2022r. poz. 2600), lub za odpowiadające tym przestępstwom czyny zabronione określone w przepisach prawa obcego</w:t>
      </w:r>
      <w:r w:rsidR="00C219D6">
        <w:rPr>
          <w:rFonts w:asciiTheme="minorHAnsi" w:hAnsiTheme="minorHAnsi" w:cstheme="minorHAnsi"/>
          <w:sz w:val="24"/>
          <w:szCs w:val="24"/>
        </w:rPr>
        <w:t xml:space="preserve">, </w:t>
      </w:r>
      <w:r w:rsidR="00C219D6" w:rsidRPr="00674840">
        <w:rPr>
          <w:rFonts w:asciiTheme="minorHAnsi" w:hAnsiTheme="minorHAnsi" w:cstheme="minorHAnsi"/>
          <w:b/>
          <w:bCs/>
          <w:sz w:val="24"/>
          <w:szCs w:val="24"/>
        </w:rPr>
        <w:t xml:space="preserve">zaświadczenie powinno być nie starsze niż </w:t>
      </w:r>
      <w:r w:rsidR="00674840" w:rsidRPr="00674840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C219D6" w:rsidRPr="00674840">
        <w:rPr>
          <w:rFonts w:asciiTheme="minorHAnsi" w:hAnsiTheme="minorHAnsi" w:cstheme="minorHAnsi"/>
          <w:b/>
          <w:bCs/>
          <w:sz w:val="24"/>
          <w:szCs w:val="24"/>
        </w:rPr>
        <w:t xml:space="preserve"> miesiące</w:t>
      </w:r>
      <w:r w:rsidRPr="0067484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AF7C74">
        <w:rPr>
          <w:rFonts w:asciiTheme="minorHAnsi" w:hAnsiTheme="minorHAnsi" w:cstheme="minorHAnsi"/>
          <w:sz w:val="24"/>
          <w:szCs w:val="24"/>
        </w:rPr>
        <w:t>informacja może zostać przedłożona Zamawiającemu osobno, lecz najpóźniej przed podpisaniem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06FFCE2" w14:textId="09D10420" w:rsidR="008732DA" w:rsidRPr="001F07D2" w:rsidRDefault="008732DA" w:rsidP="008732DA">
      <w:pPr>
        <w:numPr>
          <w:ilvl w:val="0"/>
          <w:numId w:val="1"/>
        </w:numPr>
        <w:overflowPunct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F07D2">
        <w:rPr>
          <w:rFonts w:asciiTheme="minorHAnsi" w:hAnsiTheme="minorHAnsi" w:cstheme="minorHAnsi"/>
          <w:sz w:val="24"/>
          <w:szCs w:val="24"/>
        </w:rPr>
        <w:t>W przypadku gdy dokumenty wymienione w pkt. 2-1</w:t>
      </w:r>
      <w:r w:rsidR="003A6E2D">
        <w:rPr>
          <w:rFonts w:asciiTheme="minorHAnsi" w:hAnsiTheme="minorHAnsi" w:cstheme="minorHAnsi"/>
          <w:sz w:val="24"/>
          <w:szCs w:val="24"/>
        </w:rPr>
        <w:t>2</w:t>
      </w:r>
      <w:r w:rsidRPr="001F07D2">
        <w:rPr>
          <w:rFonts w:asciiTheme="minorHAnsi" w:hAnsiTheme="minorHAnsi" w:cstheme="minorHAnsi"/>
          <w:sz w:val="24"/>
          <w:szCs w:val="24"/>
        </w:rPr>
        <w:t xml:space="preserve"> znajdują się w posiadaniu Udzielającego zamówienie Oferent wraz z ofertą składa oświadczenie, że dokumenty znajdują się w posiadaniu Udzielającego zamówienie oraz, że są aktualne - </w:t>
      </w:r>
      <w:r w:rsidRPr="001F07D2">
        <w:rPr>
          <w:rFonts w:asciiTheme="minorHAnsi" w:hAnsiTheme="minorHAnsi" w:cstheme="minorHAnsi"/>
          <w:b/>
          <w:bCs/>
          <w:sz w:val="24"/>
          <w:szCs w:val="24"/>
        </w:rPr>
        <w:t>wzór stanowi załącznik nr 2 do Regulaminu.</w:t>
      </w:r>
    </w:p>
    <w:p w14:paraId="3876A343" w14:textId="77777777" w:rsidR="00382610" w:rsidRPr="00D12AA9" w:rsidRDefault="00382610">
      <w:pPr>
        <w:overflowPunct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A621F4D" w14:textId="77777777" w:rsidR="00382610" w:rsidRPr="00D12AA9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Kontakt z Udzielającym zamówienia</w:t>
      </w:r>
    </w:p>
    <w:p w14:paraId="61579E45" w14:textId="77777777" w:rsidR="00382610" w:rsidRPr="00D12AA9" w:rsidRDefault="004A210B" w:rsidP="008900E2">
      <w:pPr>
        <w:pStyle w:val="Tekstpodstawowywcity"/>
        <w:numPr>
          <w:ilvl w:val="0"/>
          <w:numId w:val="6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Sposób kontaktu z oferentami – telefonicznie, e-mailem.</w:t>
      </w:r>
    </w:p>
    <w:p w14:paraId="795F99F9" w14:textId="63D14818" w:rsidR="00382610" w:rsidRPr="00D12AA9" w:rsidRDefault="004A210B" w:rsidP="008900E2">
      <w:pPr>
        <w:pStyle w:val="Tekstpodstawowywcity"/>
        <w:numPr>
          <w:ilvl w:val="0"/>
          <w:numId w:val="6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 xml:space="preserve">Wyjaśnień dotyczących przedmiotu zamówienia udziela </w:t>
      </w:r>
      <w:r w:rsidR="003A6E2D">
        <w:rPr>
          <w:rFonts w:asciiTheme="minorHAnsi" w:hAnsiTheme="minorHAnsi" w:cstheme="minorHAnsi"/>
          <w:sz w:val="24"/>
          <w:szCs w:val="24"/>
        </w:rPr>
        <w:t>Sekcja kadr szkolenia i spraw socjalnych</w:t>
      </w:r>
      <w:r w:rsidRPr="00D12AA9">
        <w:rPr>
          <w:rFonts w:asciiTheme="minorHAnsi" w:hAnsiTheme="minorHAnsi" w:cstheme="minorHAnsi"/>
          <w:sz w:val="24"/>
          <w:szCs w:val="24"/>
        </w:rPr>
        <w:t>, tel. 052 58-26-</w:t>
      </w:r>
      <w:r w:rsidR="003A6E2D">
        <w:rPr>
          <w:rFonts w:asciiTheme="minorHAnsi" w:hAnsiTheme="minorHAnsi" w:cstheme="minorHAnsi"/>
          <w:sz w:val="24"/>
          <w:szCs w:val="24"/>
        </w:rPr>
        <w:t>340</w:t>
      </w:r>
      <w:r w:rsidRPr="00D12AA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C80BA1C" w14:textId="77777777" w:rsidR="007C574C" w:rsidRPr="00D12AA9" w:rsidRDefault="007C574C">
      <w:pPr>
        <w:rPr>
          <w:rFonts w:asciiTheme="minorHAnsi" w:hAnsiTheme="minorHAnsi" w:cstheme="minorHAnsi"/>
          <w:sz w:val="24"/>
          <w:szCs w:val="24"/>
        </w:rPr>
      </w:pPr>
    </w:p>
    <w:p w14:paraId="7CAA469E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Miejsce i termin składania ofert</w:t>
      </w:r>
    </w:p>
    <w:p w14:paraId="2B642651" w14:textId="4C17898D" w:rsidR="00382610" w:rsidRPr="00B21227" w:rsidRDefault="004A210B" w:rsidP="00D12AA9">
      <w:pPr>
        <w:pStyle w:val="Tekstpodstawowywcity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lastRenderedPageBreak/>
        <w:t>Oferty należy przesłać pocztą lub składać w sekretariacie SP WZOZ MSW</w:t>
      </w:r>
      <w:r w:rsidR="009C3340" w:rsidRPr="00B21227">
        <w:rPr>
          <w:rFonts w:asciiTheme="minorHAnsi" w:hAnsiTheme="minorHAnsi" w:cstheme="minorHAnsi"/>
          <w:sz w:val="24"/>
          <w:szCs w:val="24"/>
        </w:rPr>
        <w:t>iA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Bydgoszczy przy ul. Markwarta 4-6 do </w:t>
      </w:r>
      <w:r w:rsidRPr="00C77110">
        <w:rPr>
          <w:rFonts w:asciiTheme="minorHAnsi" w:hAnsiTheme="minorHAnsi" w:cstheme="minorHAnsi"/>
          <w:sz w:val="24"/>
          <w:szCs w:val="24"/>
        </w:rPr>
        <w:t xml:space="preserve">dnia </w:t>
      </w:r>
      <w:r w:rsidR="00674840" w:rsidRPr="00674840">
        <w:rPr>
          <w:rFonts w:asciiTheme="minorHAnsi" w:hAnsiTheme="minorHAnsi" w:cstheme="minorHAnsi"/>
          <w:b/>
          <w:bCs/>
          <w:sz w:val="24"/>
          <w:szCs w:val="24"/>
        </w:rPr>
        <w:t>22.06</w:t>
      </w:r>
      <w:r w:rsidR="00D800CE" w:rsidRPr="0067484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800CE">
        <w:rPr>
          <w:rFonts w:asciiTheme="minorHAnsi" w:hAnsiTheme="minorHAnsi" w:cstheme="minorHAnsi"/>
          <w:b/>
          <w:bCs/>
          <w:sz w:val="24"/>
          <w:szCs w:val="24"/>
        </w:rPr>
        <w:t>2026</w:t>
      </w:r>
      <w:r w:rsidR="00D41C6E" w:rsidRPr="00C77110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D12AA9" w:rsidRPr="00C77110">
        <w:rPr>
          <w:rFonts w:asciiTheme="minorHAnsi" w:hAnsiTheme="minorHAnsi" w:cstheme="minorHAnsi"/>
          <w:b/>
          <w:sz w:val="24"/>
          <w:szCs w:val="24"/>
        </w:rPr>
        <w:t xml:space="preserve"> do godz. </w:t>
      </w:r>
      <w:r w:rsidR="00356273">
        <w:rPr>
          <w:rFonts w:asciiTheme="minorHAnsi" w:hAnsiTheme="minorHAnsi" w:cstheme="minorHAnsi"/>
          <w:b/>
          <w:sz w:val="24"/>
          <w:szCs w:val="24"/>
        </w:rPr>
        <w:t>1</w:t>
      </w:r>
      <w:r w:rsidR="00674840">
        <w:rPr>
          <w:rFonts w:asciiTheme="minorHAnsi" w:hAnsiTheme="minorHAnsi" w:cstheme="minorHAnsi"/>
          <w:b/>
          <w:sz w:val="24"/>
          <w:szCs w:val="24"/>
        </w:rPr>
        <w:t>0</w:t>
      </w:r>
      <w:r w:rsidR="004E4808" w:rsidRPr="00C77110">
        <w:rPr>
          <w:rFonts w:asciiTheme="minorHAnsi" w:hAnsiTheme="minorHAnsi" w:cstheme="minorHAnsi"/>
          <w:b/>
          <w:sz w:val="24"/>
          <w:szCs w:val="24"/>
        </w:rPr>
        <w:t>:0</w:t>
      </w:r>
      <w:r w:rsidRPr="00C77110">
        <w:rPr>
          <w:rFonts w:asciiTheme="minorHAnsi" w:hAnsiTheme="minorHAnsi" w:cstheme="minorHAnsi"/>
          <w:b/>
          <w:sz w:val="24"/>
          <w:szCs w:val="24"/>
        </w:rPr>
        <w:t>0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se</w:t>
      </w:r>
      <w:r w:rsidR="00BC3539" w:rsidRPr="00B21227">
        <w:rPr>
          <w:rFonts w:asciiTheme="minorHAnsi" w:hAnsiTheme="minorHAnsi" w:cstheme="minorHAnsi"/>
          <w:sz w:val="24"/>
          <w:szCs w:val="24"/>
        </w:rPr>
        <w:t>kretariacie Dyrektora, pok. Nr 5</w:t>
      </w:r>
      <w:r w:rsidRPr="00B21227">
        <w:rPr>
          <w:rFonts w:asciiTheme="minorHAnsi" w:hAnsiTheme="minorHAnsi" w:cstheme="minorHAnsi"/>
          <w:sz w:val="24"/>
          <w:szCs w:val="24"/>
        </w:rPr>
        <w:t>06, V piętro. Decyduje data i godzina wpływu do sekretariatu Udzielającego zamówienie.</w:t>
      </w:r>
    </w:p>
    <w:p w14:paraId="3C1EC246" w14:textId="77777777" w:rsidR="00382610" w:rsidRPr="00B21227" w:rsidRDefault="00382610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30FD0E6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Termin związania ofertą.</w:t>
      </w:r>
    </w:p>
    <w:p w14:paraId="10CDB663" w14:textId="77777777" w:rsidR="00382610" w:rsidRPr="00B21227" w:rsidRDefault="004A210B" w:rsidP="00D12AA9">
      <w:pPr>
        <w:ind w:left="709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>Oferent związany będzie ofertą 30 dni od upływu terminu składania ofert.</w:t>
      </w:r>
    </w:p>
    <w:p w14:paraId="3EDABB99" w14:textId="77777777" w:rsidR="00382610" w:rsidRPr="00B21227" w:rsidRDefault="00382610">
      <w:pPr>
        <w:rPr>
          <w:rFonts w:asciiTheme="minorHAnsi" w:hAnsiTheme="minorHAnsi" w:cstheme="minorHAnsi"/>
          <w:sz w:val="24"/>
          <w:szCs w:val="24"/>
        </w:rPr>
      </w:pPr>
    </w:p>
    <w:p w14:paraId="685BBFEF" w14:textId="77777777" w:rsidR="00382610" w:rsidRPr="00B21227" w:rsidRDefault="004A210B" w:rsidP="000D06E0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B21227">
        <w:rPr>
          <w:rFonts w:asciiTheme="minorHAnsi" w:hAnsiTheme="minorHAnsi" w:cstheme="minorHAnsi"/>
          <w:b/>
          <w:sz w:val="24"/>
          <w:szCs w:val="24"/>
        </w:rPr>
        <w:t>Miejsce i termin otwarcia ofert</w:t>
      </w:r>
    </w:p>
    <w:p w14:paraId="22DF2E7C" w14:textId="3BD3D684" w:rsidR="00382610" w:rsidRPr="008F36C2" w:rsidRDefault="004A210B" w:rsidP="008900E2">
      <w:pPr>
        <w:pStyle w:val="Tekstpodstawowywcit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21227">
        <w:rPr>
          <w:rFonts w:asciiTheme="minorHAnsi" w:hAnsiTheme="minorHAnsi" w:cstheme="minorHAnsi"/>
          <w:sz w:val="24"/>
          <w:szCs w:val="24"/>
        </w:rPr>
        <w:t xml:space="preserve">Otwarcie ofert nastąpi w dniu </w:t>
      </w:r>
      <w:r w:rsidR="00674840">
        <w:rPr>
          <w:rFonts w:asciiTheme="minorHAnsi" w:hAnsiTheme="minorHAnsi" w:cstheme="minorHAnsi"/>
          <w:b/>
          <w:bCs/>
          <w:sz w:val="24"/>
          <w:szCs w:val="24"/>
        </w:rPr>
        <w:t>22.06</w:t>
      </w:r>
      <w:r w:rsidR="00D800CE">
        <w:rPr>
          <w:rFonts w:asciiTheme="minorHAnsi" w:hAnsiTheme="minorHAnsi" w:cstheme="minorHAnsi"/>
          <w:b/>
          <w:sz w:val="24"/>
          <w:szCs w:val="24"/>
        </w:rPr>
        <w:t>.2026</w:t>
      </w:r>
      <w:r w:rsidR="003B1915" w:rsidRPr="00C77110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2A2B8F" w:rsidRPr="00C77110">
        <w:rPr>
          <w:rFonts w:asciiTheme="minorHAnsi" w:hAnsiTheme="minorHAnsi" w:cstheme="minorHAnsi"/>
          <w:b/>
          <w:sz w:val="24"/>
          <w:szCs w:val="24"/>
        </w:rPr>
        <w:t xml:space="preserve"> o godz. </w:t>
      </w:r>
      <w:r w:rsidR="00356273" w:rsidRPr="00674840">
        <w:rPr>
          <w:rFonts w:asciiTheme="minorHAnsi" w:hAnsiTheme="minorHAnsi" w:cstheme="minorHAnsi"/>
          <w:b/>
          <w:sz w:val="24"/>
          <w:szCs w:val="24"/>
        </w:rPr>
        <w:t>1</w:t>
      </w:r>
      <w:r w:rsidR="00674840" w:rsidRPr="00674840">
        <w:rPr>
          <w:rFonts w:asciiTheme="minorHAnsi" w:hAnsiTheme="minorHAnsi" w:cstheme="minorHAnsi"/>
          <w:b/>
          <w:sz w:val="24"/>
          <w:szCs w:val="24"/>
        </w:rPr>
        <w:t>0</w:t>
      </w:r>
      <w:r w:rsidR="004E4808" w:rsidRPr="00674840">
        <w:rPr>
          <w:rFonts w:asciiTheme="minorHAnsi" w:hAnsiTheme="minorHAnsi" w:cstheme="minorHAnsi"/>
          <w:b/>
          <w:sz w:val="24"/>
          <w:szCs w:val="24"/>
        </w:rPr>
        <w:t>:</w:t>
      </w:r>
      <w:r w:rsidR="00356273" w:rsidRPr="00674840">
        <w:rPr>
          <w:rFonts w:asciiTheme="minorHAnsi" w:hAnsiTheme="minorHAnsi" w:cstheme="minorHAnsi"/>
          <w:b/>
          <w:sz w:val="24"/>
          <w:szCs w:val="24"/>
        </w:rPr>
        <w:t>15</w:t>
      </w:r>
      <w:r w:rsidRPr="00B21227">
        <w:rPr>
          <w:rFonts w:asciiTheme="minorHAnsi" w:hAnsiTheme="minorHAnsi" w:cstheme="minorHAnsi"/>
          <w:sz w:val="24"/>
          <w:szCs w:val="24"/>
        </w:rPr>
        <w:t xml:space="preserve"> w siedzibie SP WZOZ MSW</w:t>
      </w:r>
      <w:r w:rsidR="009C3340" w:rsidRPr="00B21227">
        <w:rPr>
          <w:rFonts w:asciiTheme="minorHAnsi" w:hAnsiTheme="minorHAnsi" w:cstheme="minorHAnsi"/>
          <w:sz w:val="24"/>
          <w:szCs w:val="24"/>
        </w:rPr>
        <w:t>iA</w:t>
      </w:r>
      <w:r w:rsidRPr="00B21227">
        <w:rPr>
          <w:rFonts w:asciiTheme="minorHAnsi" w:hAnsiTheme="minorHAnsi" w:cstheme="minorHAnsi"/>
          <w:sz w:val="24"/>
          <w:szCs w:val="24"/>
        </w:rPr>
        <w:t xml:space="preserve"> </w:t>
      </w:r>
      <w:r w:rsidRPr="008F36C2">
        <w:rPr>
          <w:rFonts w:asciiTheme="minorHAnsi" w:hAnsiTheme="minorHAnsi" w:cstheme="minorHAnsi"/>
          <w:sz w:val="24"/>
          <w:szCs w:val="24"/>
        </w:rPr>
        <w:t>w</w:t>
      </w:r>
      <w:r w:rsidR="00706787" w:rsidRPr="008F36C2">
        <w:rPr>
          <w:rFonts w:asciiTheme="minorHAnsi" w:hAnsiTheme="minorHAnsi" w:cstheme="minorHAnsi"/>
          <w:sz w:val="24"/>
          <w:szCs w:val="24"/>
        </w:rPr>
        <w:t> </w:t>
      </w:r>
      <w:r w:rsidRPr="008F36C2">
        <w:rPr>
          <w:rFonts w:asciiTheme="minorHAnsi" w:hAnsiTheme="minorHAnsi" w:cstheme="minorHAnsi"/>
          <w:sz w:val="24"/>
          <w:szCs w:val="24"/>
        </w:rPr>
        <w:t>Bydgoszczy, sala konferencyjna.</w:t>
      </w:r>
    </w:p>
    <w:p w14:paraId="145BF577" w14:textId="67D743E7" w:rsidR="00382610" w:rsidRDefault="004A210B" w:rsidP="00A34D0D">
      <w:pPr>
        <w:pStyle w:val="Tekstpodstawowywcit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4D0D">
        <w:rPr>
          <w:rFonts w:asciiTheme="minorHAnsi" w:hAnsiTheme="minorHAnsi" w:cstheme="minorHAnsi"/>
          <w:sz w:val="24"/>
          <w:szCs w:val="24"/>
        </w:rPr>
        <w:t>Udzielający zamówienie przewiduje negocjacje warunków umowy</w:t>
      </w:r>
      <w:r w:rsidR="00866A26" w:rsidRPr="00A34D0D">
        <w:rPr>
          <w:rFonts w:asciiTheme="minorHAnsi" w:hAnsiTheme="minorHAnsi" w:cstheme="minorHAnsi"/>
          <w:sz w:val="24"/>
          <w:szCs w:val="24"/>
        </w:rPr>
        <w:t xml:space="preserve"> </w:t>
      </w:r>
      <w:r w:rsidR="00A34D0D" w:rsidRPr="00A34D0D">
        <w:rPr>
          <w:rFonts w:asciiTheme="minorHAnsi" w:hAnsiTheme="minorHAnsi" w:cstheme="minorHAnsi"/>
          <w:sz w:val="24"/>
          <w:szCs w:val="24"/>
        </w:rPr>
        <w:t>w</w:t>
      </w:r>
      <w:r w:rsidR="00C77110" w:rsidRPr="00A34D0D">
        <w:rPr>
          <w:rFonts w:asciiTheme="minorHAnsi" w:hAnsiTheme="minorHAnsi" w:cstheme="minorHAnsi"/>
          <w:sz w:val="24"/>
          <w:szCs w:val="24"/>
        </w:rPr>
        <w:t xml:space="preserve"> dni</w:t>
      </w:r>
      <w:r w:rsidR="00A34D0D" w:rsidRPr="00A34D0D">
        <w:rPr>
          <w:rFonts w:asciiTheme="minorHAnsi" w:hAnsiTheme="minorHAnsi" w:cstheme="minorHAnsi"/>
          <w:sz w:val="24"/>
          <w:szCs w:val="24"/>
        </w:rPr>
        <w:t>u</w:t>
      </w:r>
      <w:r w:rsidR="00866A26" w:rsidRPr="00A34D0D">
        <w:rPr>
          <w:rFonts w:asciiTheme="minorHAnsi" w:hAnsiTheme="minorHAnsi" w:cstheme="minorHAnsi"/>
          <w:sz w:val="24"/>
          <w:szCs w:val="24"/>
        </w:rPr>
        <w:t xml:space="preserve"> </w:t>
      </w:r>
      <w:r w:rsidR="00674840" w:rsidRPr="00674840">
        <w:rPr>
          <w:rFonts w:asciiTheme="minorHAnsi" w:hAnsiTheme="minorHAnsi" w:cstheme="minorHAnsi"/>
          <w:b/>
          <w:bCs/>
          <w:sz w:val="24"/>
          <w:szCs w:val="24"/>
        </w:rPr>
        <w:t>22-24.06</w:t>
      </w:r>
      <w:r w:rsidR="00D800CE" w:rsidRPr="0067484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800CE">
        <w:rPr>
          <w:rFonts w:asciiTheme="minorHAnsi" w:hAnsiTheme="minorHAnsi" w:cstheme="minorHAnsi"/>
          <w:b/>
          <w:bCs/>
          <w:sz w:val="24"/>
          <w:szCs w:val="24"/>
        </w:rPr>
        <w:t>2026</w:t>
      </w:r>
      <w:r w:rsidR="00866A26" w:rsidRPr="00A34D0D">
        <w:rPr>
          <w:rFonts w:asciiTheme="minorHAnsi" w:hAnsiTheme="minorHAnsi" w:cstheme="minorHAnsi"/>
          <w:b/>
          <w:bCs/>
          <w:sz w:val="24"/>
          <w:szCs w:val="24"/>
        </w:rPr>
        <w:t xml:space="preserve"> r</w:t>
      </w:r>
      <w:r w:rsidR="00866A26" w:rsidRPr="00A34D0D">
        <w:rPr>
          <w:rFonts w:asciiTheme="minorHAnsi" w:hAnsiTheme="minorHAnsi" w:cstheme="minorHAnsi"/>
          <w:b/>
          <w:sz w:val="24"/>
          <w:szCs w:val="24"/>
        </w:rPr>
        <w:t>.</w:t>
      </w:r>
    </w:p>
    <w:p w14:paraId="475E17D5" w14:textId="77777777" w:rsidR="00A34D0D" w:rsidRPr="00A34D0D" w:rsidRDefault="00A34D0D" w:rsidP="00A34D0D">
      <w:pPr>
        <w:pStyle w:val="Tekstpodstawowywcity"/>
        <w:spacing w:after="0"/>
        <w:ind w:left="114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E488BC" w14:textId="77777777" w:rsidR="00382610" w:rsidRPr="00D12AA9" w:rsidRDefault="004A210B" w:rsidP="00F12296">
      <w:pPr>
        <w:pStyle w:val="Tekstpodstawowywcity"/>
        <w:numPr>
          <w:ilvl w:val="0"/>
          <w:numId w:val="7"/>
        </w:numPr>
        <w:shd w:val="clear" w:color="auto" w:fill="FFFFCC"/>
        <w:tabs>
          <w:tab w:val="clear" w:pos="0"/>
        </w:tabs>
        <w:spacing w:after="0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Kryteria oceny ofert.</w:t>
      </w:r>
    </w:p>
    <w:p w14:paraId="4666EC69" w14:textId="77777777" w:rsidR="00382610" w:rsidRPr="00D12AA9" w:rsidRDefault="004A210B" w:rsidP="001D41CF">
      <w:pPr>
        <w:pStyle w:val="Akapitzlist1"/>
        <w:overflowPunct w:val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Udzielający zamówienia przy ocenie ofert kierował się będzie następującym kryterium:</w:t>
      </w:r>
    </w:p>
    <w:p w14:paraId="07459EAD" w14:textId="77777777" w:rsidR="00382610" w:rsidRPr="00D12AA9" w:rsidRDefault="004A210B">
      <w:pPr>
        <w:pStyle w:val="Akapitzlis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 xml:space="preserve">CENA - za </w:t>
      </w:r>
      <w:r w:rsidR="00A535EE" w:rsidRPr="00D12AA9">
        <w:rPr>
          <w:rFonts w:asciiTheme="minorHAnsi" w:hAnsiTheme="minorHAnsi" w:cstheme="minorHAnsi"/>
          <w:b/>
          <w:sz w:val="24"/>
          <w:szCs w:val="24"/>
        </w:rPr>
        <w:t>realizację</w:t>
      </w:r>
      <w:r w:rsidRPr="00D12AA9">
        <w:rPr>
          <w:rFonts w:asciiTheme="minorHAnsi" w:hAnsiTheme="minorHAnsi" w:cstheme="minorHAnsi"/>
          <w:b/>
          <w:sz w:val="24"/>
          <w:szCs w:val="24"/>
        </w:rPr>
        <w:t xml:space="preserve"> świadczeń.</w:t>
      </w:r>
    </w:p>
    <w:p w14:paraId="2A2AFD93" w14:textId="77777777" w:rsidR="00F12DBA" w:rsidRPr="00D12AA9" w:rsidRDefault="00F12DBA">
      <w:pPr>
        <w:overflowPunct w:val="0"/>
        <w:ind w:left="980"/>
        <w:jc w:val="both"/>
        <w:rPr>
          <w:rFonts w:asciiTheme="minorHAnsi" w:hAnsiTheme="minorHAnsi" w:cstheme="minorHAnsi"/>
          <w:sz w:val="24"/>
          <w:szCs w:val="24"/>
        </w:rPr>
      </w:pPr>
    </w:p>
    <w:p w14:paraId="2F0888A8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12AA9">
        <w:rPr>
          <w:rFonts w:asciiTheme="minorHAnsi" w:hAnsiTheme="minorHAnsi" w:cstheme="minorHAnsi"/>
          <w:b/>
          <w:sz w:val="24"/>
          <w:szCs w:val="24"/>
        </w:rPr>
        <w:t>Rozstrzygniecie postępowania</w:t>
      </w:r>
    </w:p>
    <w:p w14:paraId="756F6008" w14:textId="77777777" w:rsidR="00382610" w:rsidRPr="00D12AA9" w:rsidRDefault="004A210B" w:rsidP="008900E2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Przystępując do rozstrzygnięcia konkursu, komisja dokonuje kolejno następujących czynności:</w:t>
      </w:r>
    </w:p>
    <w:p w14:paraId="4CC40C4A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stwierdza prawidłowość ogłoszenia konkursu oraz liczbę otrzymanych ofert,</w:t>
      </w:r>
    </w:p>
    <w:p w14:paraId="1818569D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otwiera koperty z ofertami,</w:t>
      </w:r>
    </w:p>
    <w:p w14:paraId="78BF95CE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odczytuje nazwy firm / nazwiska oferentów które złożyły oferty,</w:t>
      </w:r>
    </w:p>
    <w:p w14:paraId="68E2F8B1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ustala, które z ofert spełniają warunki określone w szczegółowych warunkach konkursu ofert,</w:t>
      </w:r>
    </w:p>
    <w:p w14:paraId="666B9E0D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odrzuca oferty nie odpowiadające warunkom określonym w szczegółowych warunkach konkursu ofert lub zgłoszone po wyznaczonym terminie,</w:t>
      </w:r>
    </w:p>
    <w:p w14:paraId="499B4D50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ogłasza oferentom, które z ofert spełniają warunki określone w szczegółowych warunkach konkursu ofert, a które zostały odrzucone,</w:t>
      </w:r>
    </w:p>
    <w:p w14:paraId="65F1C1D0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przyjmuje do protokołu wyjaśnienia i oświadczenia zgłoszone przez oferentów,</w:t>
      </w:r>
    </w:p>
    <w:p w14:paraId="06A53AE8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komisja konkursowa może zobowiązać Oferentów do usunięcia braków formalnych w terminie 5 dni od daty wezwania pod rygorem odrzucenia oferty,</w:t>
      </w:r>
    </w:p>
    <w:p w14:paraId="0BD190CE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wybiera najkorzystniejszą ofertę albo nie przyjmuje żadnej z ofert.</w:t>
      </w:r>
    </w:p>
    <w:p w14:paraId="01ACDCFF" w14:textId="77777777" w:rsidR="00382610" w:rsidRPr="00D12AA9" w:rsidRDefault="004A210B" w:rsidP="008900E2">
      <w:pPr>
        <w:numPr>
          <w:ilvl w:val="0"/>
          <w:numId w:val="4"/>
        </w:numPr>
        <w:shd w:val="clear" w:color="auto" w:fill="FFFFFF"/>
        <w:overflowPunct w:val="0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Komisja przewiduje negocjowanie złożonych ofert cenowych.</w:t>
      </w:r>
    </w:p>
    <w:p w14:paraId="5FA6D1EA" w14:textId="77777777" w:rsidR="00382610" w:rsidRPr="00D12AA9" w:rsidRDefault="004A210B" w:rsidP="008900E2">
      <w:pPr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Komisja działa na posiedzeniach zamkniętych bez udziału oferentów, z wyjątkiem czynności</w:t>
      </w:r>
      <w:r w:rsidRPr="00D12AA9">
        <w:rPr>
          <w:rFonts w:asciiTheme="minorHAnsi" w:hAnsiTheme="minorHAnsi" w:cstheme="minorHAnsi"/>
          <w:sz w:val="24"/>
          <w:szCs w:val="24"/>
        </w:rPr>
        <w:t xml:space="preserve"> określonych w pkt. 1, 2, 6.</w:t>
      </w:r>
    </w:p>
    <w:p w14:paraId="1DCFEF74" w14:textId="77777777" w:rsidR="00382610" w:rsidRPr="00D12AA9" w:rsidRDefault="00382610">
      <w:pPr>
        <w:shd w:val="clear" w:color="auto" w:fill="FFFFFF"/>
        <w:ind w:left="14"/>
        <w:rPr>
          <w:rFonts w:asciiTheme="minorHAnsi" w:hAnsiTheme="minorHAnsi" w:cstheme="minorHAnsi"/>
          <w:sz w:val="24"/>
          <w:szCs w:val="24"/>
        </w:rPr>
      </w:pPr>
    </w:p>
    <w:p w14:paraId="4D21FFC5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b/>
          <w:color w:val="000000"/>
          <w:sz w:val="24"/>
          <w:szCs w:val="24"/>
        </w:rPr>
        <w:t>Wyniki konkursu</w:t>
      </w:r>
    </w:p>
    <w:p w14:paraId="2C5DFF1C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Wyniki konkursu uznaje się za obowiązujące po ich zatwierdzeniu przez Dyrektora SP WZOZ MSW</w:t>
      </w:r>
      <w:r w:rsidR="009C3340" w:rsidRPr="00D12AA9">
        <w:rPr>
          <w:rFonts w:asciiTheme="minorHAnsi" w:hAnsiTheme="minorHAnsi" w:cstheme="minorHAnsi"/>
          <w:sz w:val="24"/>
          <w:szCs w:val="24"/>
        </w:rPr>
        <w:t>iA</w:t>
      </w:r>
      <w:r w:rsidRPr="00D12AA9">
        <w:rPr>
          <w:rFonts w:asciiTheme="minorHAnsi" w:hAnsiTheme="minorHAnsi" w:cstheme="minorHAnsi"/>
          <w:sz w:val="24"/>
          <w:szCs w:val="24"/>
        </w:rPr>
        <w:t xml:space="preserve"> w Bydgoszczy.</w:t>
      </w:r>
    </w:p>
    <w:p w14:paraId="2D10A725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sz w:val="24"/>
          <w:szCs w:val="24"/>
        </w:rPr>
        <w:t>Niezwłocznie po zatwierdzeniu komisja konkursowa zawiadamia na piśmie i/lub drogą elektroniczną wszystkich biorących udział w konkursie o zakończeniu i wynikach konkursu.</w:t>
      </w:r>
    </w:p>
    <w:p w14:paraId="72E90557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 toku postępowania konkursowego, do czasu zakończenia konkursu, oferent może złożyć do komisji umotywowany protest w terminie 7 dni roboczych od dnia dokonania zaskarżonej czynności. Komisja konkursowa rozpatruje i rozstrzyga protest w ciągu 7 dni od daty jego otrzymania i udziela pisemnej odpowiedzi składającemu protest. Do czasu rozpatrzenia protestu postępowanie konkursowe ulega zawieszeniu.</w:t>
      </w:r>
    </w:p>
    <w:p w14:paraId="707EBEB5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lastRenderedPageBreak/>
        <w:t>W ciągu</w:t>
      </w:r>
      <w:r w:rsidRPr="00D12AA9">
        <w:rPr>
          <w:rFonts w:asciiTheme="minorHAnsi" w:hAnsiTheme="minorHAnsi" w:cstheme="minorHAnsi"/>
          <w:sz w:val="24"/>
          <w:szCs w:val="24"/>
        </w:rPr>
        <w:t xml:space="preserve"> 7 dni od daty otrzymania zawiadomienia o zakończeniu konkursu i jego wyniku, oferent może złożyć do udzielającego zamówienia odwołanie dotyczące rozstrzygnięcia postępowania.</w:t>
      </w:r>
    </w:p>
    <w:p w14:paraId="4967195E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Dyrektor SP WZOZ MSW</w:t>
      </w:r>
      <w:r w:rsidR="009C3340" w:rsidRPr="00D12AA9">
        <w:rPr>
          <w:rFonts w:asciiTheme="minorHAnsi" w:hAnsiTheme="minorHAnsi" w:cstheme="minorHAnsi"/>
          <w:color w:val="000000"/>
          <w:sz w:val="24"/>
          <w:szCs w:val="24"/>
        </w:rPr>
        <w:t>iA</w:t>
      </w:r>
      <w:r w:rsidRPr="00D12AA9">
        <w:rPr>
          <w:rFonts w:asciiTheme="minorHAnsi" w:hAnsiTheme="minorHAnsi" w:cstheme="minorHAnsi"/>
          <w:color w:val="000000"/>
          <w:sz w:val="24"/>
          <w:szCs w:val="24"/>
        </w:rPr>
        <w:t xml:space="preserve"> w Bydgoszczy rozpatruje odwołanie w ciągu 7 dni od daty złożenia. W trakcie rozpatrywania odwołania nie można zawrzeć umowy o zamówienie na udzielanie świadczeń zdrowotnych objętych postępowaniem konkursowym.</w:t>
      </w:r>
    </w:p>
    <w:p w14:paraId="13450F7B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Konkurs umarza się, jeżeli postępowanie konkursowe nie zostanie zakończone wyłonieniem właściwej oferty.</w:t>
      </w:r>
    </w:p>
    <w:p w14:paraId="5B6F9D7A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 xml:space="preserve">Zamawiający może unieważnić konkurs </w:t>
      </w:r>
      <w:r w:rsidRPr="00D12AA9">
        <w:rPr>
          <w:rFonts w:asciiTheme="minorHAnsi" w:hAnsiTheme="minorHAnsi" w:cstheme="minorHAnsi"/>
          <w:sz w:val="24"/>
          <w:szCs w:val="24"/>
        </w:rPr>
        <w:t>bez podania przyczyn.</w:t>
      </w:r>
    </w:p>
    <w:p w14:paraId="63F92936" w14:textId="77777777" w:rsidR="00382610" w:rsidRPr="00D12AA9" w:rsidRDefault="004A210B" w:rsidP="00F53F4B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color w:val="000000"/>
          <w:sz w:val="24"/>
          <w:szCs w:val="24"/>
        </w:rPr>
        <w:t>W przypadku, gdy do postępowania konkursowego zgłoszona została tylko jedna oferta, udzielający zamówienia może ją przyjąć, jeżeli stwierdzi, że spełnia ona postawione wymagania.</w:t>
      </w:r>
    </w:p>
    <w:p w14:paraId="68AED8ED" w14:textId="77777777" w:rsidR="00382610" w:rsidRPr="00D12AA9" w:rsidRDefault="00382610">
      <w:pPr>
        <w:shd w:val="clear" w:color="auto" w:fill="FFFFFF"/>
        <w:ind w:left="720" w:right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6C4F3E9" w14:textId="77777777" w:rsidR="00382610" w:rsidRPr="00D12AA9" w:rsidRDefault="004A210B" w:rsidP="00F12296">
      <w:pPr>
        <w:numPr>
          <w:ilvl w:val="0"/>
          <w:numId w:val="7"/>
        </w:numPr>
        <w:shd w:val="clear" w:color="auto" w:fill="FFFFCC"/>
        <w:ind w:left="0" w:firstLine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12AA9">
        <w:rPr>
          <w:rFonts w:asciiTheme="minorHAnsi" w:hAnsiTheme="minorHAnsi" w:cstheme="minorHAnsi"/>
          <w:b/>
          <w:color w:val="000000"/>
          <w:sz w:val="24"/>
          <w:szCs w:val="24"/>
        </w:rPr>
        <w:t>Zawarcie umowy</w:t>
      </w:r>
    </w:p>
    <w:p w14:paraId="30D926E5" w14:textId="1CBC1294" w:rsidR="008F36C2" w:rsidRPr="00EC5D3E" w:rsidRDefault="004A210B" w:rsidP="008900E2">
      <w:pPr>
        <w:numPr>
          <w:ilvl w:val="0"/>
          <w:numId w:val="129"/>
        </w:numPr>
        <w:suppressAutoHyphens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8437A">
        <w:rPr>
          <w:rFonts w:asciiTheme="minorHAnsi" w:hAnsiTheme="minorHAnsi" w:cstheme="minorHAnsi"/>
          <w:sz w:val="24"/>
          <w:szCs w:val="24"/>
        </w:rPr>
        <w:t xml:space="preserve">Udzielający zamówienia zawrze umowę z wybranym oferentem w terminie 7 dni od daty </w:t>
      </w:r>
      <w:r w:rsidRPr="00EC5D3E">
        <w:rPr>
          <w:rFonts w:asciiTheme="minorHAnsi" w:hAnsiTheme="minorHAnsi" w:cstheme="minorHAnsi"/>
          <w:sz w:val="24"/>
          <w:szCs w:val="24"/>
        </w:rPr>
        <w:t xml:space="preserve">rozstrzygnięcia konkursu ofert na okres </w:t>
      </w:r>
      <w:r w:rsidR="00243D90" w:rsidRPr="00243D90">
        <w:rPr>
          <w:rFonts w:asciiTheme="minorHAnsi" w:hAnsiTheme="minorHAnsi" w:cstheme="minorHAnsi"/>
          <w:b/>
          <w:bCs/>
          <w:sz w:val="24"/>
          <w:szCs w:val="24"/>
        </w:rPr>
        <w:t>01.07</w:t>
      </w:r>
      <w:r w:rsidR="006C7D0E" w:rsidRPr="00243D90">
        <w:rPr>
          <w:rFonts w:asciiTheme="minorHAnsi" w:hAnsiTheme="minorHAnsi" w:cstheme="minorHAnsi"/>
          <w:b/>
          <w:bCs/>
          <w:sz w:val="24"/>
          <w:szCs w:val="24"/>
        </w:rPr>
        <w:t>.2026-</w:t>
      </w:r>
      <w:r w:rsidR="00243D90" w:rsidRPr="00243D90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="00243D90">
        <w:rPr>
          <w:rFonts w:asciiTheme="minorHAnsi" w:hAnsiTheme="minorHAnsi" w:cstheme="minorHAnsi"/>
          <w:b/>
          <w:bCs/>
          <w:sz w:val="24"/>
          <w:szCs w:val="24"/>
        </w:rPr>
        <w:t>.06</w:t>
      </w:r>
      <w:r w:rsidR="006C7D0E" w:rsidRPr="006C7D0E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243D90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8F36C2" w:rsidRPr="006C7D0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5F9299E" w14:textId="32C4A5C3" w:rsidR="00F12DBA" w:rsidRPr="005609FB" w:rsidRDefault="004A210B" w:rsidP="008900E2">
      <w:pPr>
        <w:numPr>
          <w:ilvl w:val="0"/>
          <w:numId w:val="129"/>
        </w:numPr>
        <w:suppressAutoHyphens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609FB">
        <w:rPr>
          <w:rFonts w:asciiTheme="minorHAnsi" w:hAnsiTheme="minorHAnsi" w:cstheme="minorHAnsi"/>
          <w:sz w:val="24"/>
          <w:szCs w:val="24"/>
        </w:rPr>
        <w:t xml:space="preserve">Wzór umowy – stanowi załącznik </w:t>
      </w:r>
      <w:r w:rsidR="00F12DBA" w:rsidRPr="005609FB">
        <w:rPr>
          <w:rFonts w:asciiTheme="minorHAnsi" w:hAnsiTheme="minorHAnsi" w:cstheme="minorHAnsi"/>
          <w:sz w:val="24"/>
          <w:szCs w:val="24"/>
        </w:rPr>
        <w:t xml:space="preserve">do regulaminu </w:t>
      </w:r>
      <w:r w:rsidRPr="005609FB">
        <w:rPr>
          <w:rFonts w:asciiTheme="minorHAnsi" w:hAnsiTheme="minorHAnsi" w:cstheme="minorHAnsi"/>
          <w:sz w:val="24"/>
          <w:szCs w:val="24"/>
        </w:rPr>
        <w:t>numer</w:t>
      </w:r>
      <w:r w:rsidR="00F12DBA" w:rsidRPr="005609FB">
        <w:rPr>
          <w:rFonts w:asciiTheme="minorHAnsi" w:hAnsiTheme="minorHAnsi" w:cstheme="minorHAnsi"/>
          <w:sz w:val="24"/>
          <w:szCs w:val="24"/>
        </w:rPr>
        <w:t>:</w:t>
      </w:r>
    </w:p>
    <w:p w14:paraId="25474933" w14:textId="77777777" w:rsidR="00F12296" w:rsidRPr="005C01FE" w:rsidRDefault="00F12296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3.1 – Zakres nr 1</w:t>
      </w:r>
    </w:p>
    <w:p w14:paraId="3ACFF0EF" w14:textId="3203742C" w:rsidR="00F12296" w:rsidRPr="005C01FE" w:rsidRDefault="00F12296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3.2 – Zakres nr 2</w:t>
      </w:r>
    </w:p>
    <w:p w14:paraId="3FD4EF31" w14:textId="65CF664B" w:rsidR="005609FB" w:rsidRPr="005C01FE" w:rsidRDefault="005609FB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3.3 – Zakres nr 3</w:t>
      </w:r>
    </w:p>
    <w:p w14:paraId="2FB32477" w14:textId="4E4C1820" w:rsidR="005609FB" w:rsidRPr="005C01FE" w:rsidRDefault="005609FB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3.4 – Zakres nr 4</w:t>
      </w:r>
    </w:p>
    <w:p w14:paraId="14249C19" w14:textId="71F73AD4" w:rsidR="005609FB" w:rsidRPr="005C01FE" w:rsidRDefault="005609FB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3.5 – Zakres nr 5</w:t>
      </w:r>
    </w:p>
    <w:p w14:paraId="1A1C9279" w14:textId="2C066724" w:rsidR="005609FB" w:rsidRPr="005C01FE" w:rsidRDefault="005609FB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3.6 – Zakres nr 6</w:t>
      </w:r>
    </w:p>
    <w:p w14:paraId="1052DF7E" w14:textId="77777777" w:rsidR="00912F8D" w:rsidRDefault="005C01FE" w:rsidP="005C01FE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 w:rsidRPr="005C01FE">
        <w:rPr>
          <w:rFonts w:asciiTheme="minorHAnsi" w:hAnsiTheme="minorHAnsi" w:cstheme="minorHAnsi"/>
          <w:szCs w:val="22"/>
        </w:rPr>
        <w:t>3.7 – Zakres nr 7</w:t>
      </w:r>
    </w:p>
    <w:p w14:paraId="08485E16" w14:textId="77777777" w:rsidR="00912F8D" w:rsidRDefault="00912F8D" w:rsidP="005C01FE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3.8 – Zakres nr 8</w:t>
      </w:r>
    </w:p>
    <w:p w14:paraId="05F610E9" w14:textId="77777777" w:rsidR="00912F8D" w:rsidRDefault="00912F8D" w:rsidP="005C01FE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3.9. – Zakres nr 9</w:t>
      </w:r>
    </w:p>
    <w:p w14:paraId="3E2404E5" w14:textId="77777777" w:rsidR="000E7415" w:rsidRDefault="00912F8D" w:rsidP="005C01FE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3.10 – Zakres nr 10</w:t>
      </w:r>
    </w:p>
    <w:p w14:paraId="3247810A" w14:textId="0C0AA136" w:rsidR="005C01FE" w:rsidRPr="005C01FE" w:rsidRDefault="000E7415" w:rsidP="005C01FE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3.11. – Zakres nr 11</w:t>
      </w:r>
      <w:r w:rsidR="005C01FE" w:rsidRPr="005C01FE">
        <w:rPr>
          <w:rFonts w:asciiTheme="minorHAnsi" w:hAnsiTheme="minorHAnsi" w:cstheme="minorHAnsi"/>
          <w:szCs w:val="22"/>
        </w:rPr>
        <w:t>.</w:t>
      </w:r>
    </w:p>
    <w:p w14:paraId="494D3718" w14:textId="77777777" w:rsidR="005C01FE" w:rsidRDefault="005C01FE" w:rsidP="00F12296">
      <w:pPr>
        <w:pStyle w:val="Akapitzlist"/>
        <w:overflowPunct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30E06819" w14:textId="77777777" w:rsidR="005C01FE" w:rsidRDefault="005C01FE">
      <w:pPr>
        <w:tabs>
          <w:tab w:val="right" w:pos="9639"/>
        </w:tabs>
        <w:rPr>
          <w:rFonts w:asciiTheme="minorHAnsi" w:hAnsiTheme="minorHAnsi" w:cstheme="minorHAnsi"/>
          <w:b/>
          <w:sz w:val="24"/>
          <w:szCs w:val="24"/>
        </w:rPr>
      </w:pPr>
    </w:p>
    <w:p w14:paraId="268DB831" w14:textId="77777777" w:rsidR="00A81948" w:rsidRDefault="00A81948">
      <w:pPr>
        <w:suppressAutoHyphens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A3CBF37" w14:textId="53F744D1" w:rsidR="00382610" w:rsidRPr="008D0887" w:rsidRDefault="00C934A4">
      <w:pPr>
        <w:tabs>
          <w:tab w:val="right" w:pos="9639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O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 xml:space="preserve">zn. postępowania </w:t>
      </w:r>
      <w:r w:rsidR="00EA349F" w:rsidRPr="008D0887">
        <w:rPr>
          <w:rFonts w:asciiTheme="minorHAnsi" w:hAnsiTheme="minorHAnsi" w:cstheme="minorHAnsi"/>
          <w:b/>
          <w:sz w:val="24"/>
          <w:szCs w:val="24"/>
        </w:rPr>
        <w:t>0</w:t>
      </w:r>
      <w:r w:rsidR="00650133">
        <w:rPr>
          <w:rFonts w:asciiTheme="minorHAnsi" w:hAnsiTheme="minorHAnsi" w:cstheme="minorHAnsi"/>
          <w:b/>
          <w:sz w:val="24"/>
          <w:szCs w:val="24"/>
        </w:rPr>
        <w:t>3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>/20</w:t>
      </w:r>
      <w:r w:rsidR="008E1C7C" w:rsidRPr="008D0887">
        <w:rPr>
          <w:rFonts w:asciiTheme="minorHAnsi" w:hAnsiTheme="minorHAnsi" w:cstheme="minorHAnsi"/>
          <w:b/>
          <w:sz w:val="24"/>
          <w:szCs w:val="24"/>
        </w:rPr>
        <w:t>2</w:t>
      </w:r>
      <w:r w:rsidR="00ED4D86">
        <w:rPr>
          <w:rFonts w:asciiTheme="minorHAnsi" w:hAnsiTheme="minorHAnsi" w:cstheme="minorHAnsi"/>
          <w:b/>
          <w:sz w:val="24"/>
          <w:szCs w:val="24"/>
        </w:rPr>
        <w:t>6</w:t>
      </w:r>
      <w:r w:rsidR="004A210B" w:rsidRPr="008D0887">
        <w:rPr>
          <w:rFonts w:asciiTheme="minorHAnsi" w:hAnsiTheme="minorHAnsi" w:cstheme="minorHAnsi"/>
          <w:b/>
          <w:sz w:val="24"/>
          <w:szCs w:val="24"/>
        </w:rPr>
        <w:tab/>
      </w:r>
      <w:r w:rsidR="004A210B" w:rsidRPr="008D0887">
        <w:rPr>
          <w:rFonts w:asciiTheme="minorHAnsi" w:hAnsiTheme="minorHAnsi" w:cstheme="minorHAnsi"/>
          <w:b/>
          <w:bCs/>
          <w:sz w:val="24"/>
          <w:szCs w:val="24"/>
        </w:rPr>
        <w:t>załącznik nr 2 do</w:t>
      </w:r>
    </w:p>
    <w:p w14:paraId="678077F8" w14:textId="77777777" w:rsidR="00382610" w:rsidRPr="008D0887" w:rsidRDefault="004A210B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D0887">
        <w:rPr>
          <w:rFonts w:asciiTheme="minorHAnsi" w:hAnsiTheme="minorHAnsi" w:cstheme="minorHAnsi"/>
          <w:b/>
          <w:bCs/>
          <w:sz w:val="24"/>
          <w:szCs w:val="24"/>
        </w:rPr>
        <w:t>Regulaminu Konkursu</w:t>
      </w:r>
    </w:p>
    <w:p w14:paraId="468760E0" w14:textId="77777777" w:rsidR="00382610" w:rsidRPr="008D0887" w:rsidRDefault="00382610">
      <w:pPr>
        <w:jc w:val="right"/>
        <w:rPr>
          <w:rFonts w:asciiTheme="minorHAnsi" w:hAnsiTheme="minorHAnsi" w:cstheme="minorHAnsi"/>
          <w:szCs w:val="22"/>
        </w:rPr>
      </w:pPr>
    </w:p>
    <w:p w14:paraId="529C4DE9" w14:textId="77777777" w:rsidR="00382610" w:rsidRPr="008D0887" w:rsidRDefault="00382610">
      <w:pPr>
        <w:tabs>
          <w:tab w:val="right" w:pos="9639"/>
        </w:tabs>
        <w:rPr>
          <w:rFonts w:asciiTheme="minorHAnsi" w:hAnsiTheme="minorHAnsi" w:cstheme="minorHAnsi"/>
          <w:b/>
          <w:szCs w:val="22"/>
        </w:rPr>
      </w:pPr>
    </w:p>
    <w:p w14:paraId="5165C9FF" w14:textId="77777777" w:rsidR="00382610" w:rsidRPr="008D0887" w:rsidRDefault="00382610">
      <w:pPr>
        <w:tabs>
          <w:tab w:val="right" w:pos="9639"/>
        </w:tabs>
        <w:rPr>
          <w:rFonts w:asciiTheme="minorHAnsi" w:hAnsiTheme="minorHAnsi" w:cstheme="minorHAnsi"/>
          <w:b/>
          <w:szCs w:val="22"/>
        </w:rPr>
      </w:pPr>
    </w:p>
    <w:p w14:paraId="49031A1F" w14:textId="77777777" w:rsidR="00382610" w:rsidRPr="008D0887" w:rsidRDefault="004A210B">
      <w:pPr>
        <w:tabs>
          <w:tab w:val="left" w:pos="567"/>
        </w:tabs>
        <w:ind w:left="284"/>
        <w:rPr>
          <w:rFonts w:asciiTheme="minorHAnsi" w:hAnsiTheme="minorHAnsi" w:cstheme="minorHAnsi"/>
          <w:szCs w:val="22"/>
        </w:rPr>
      </w:pPr>
      <w:r w:rsidRPr="008D0887">
        <w:rPr>
          <w:rFonts w:asciiTheme="minorHAnsi" w:hAnsiTheme="minorHAnsi" w:cstheme="minorHAnsi"/>
          <w:szCs w:val="22"/>
        </w:rPr>
        <w:t>....................................................</w:t>
      </w:r>
    </w:p>
    <w:p w14:paraId="170DF2FA" w14:textId="77777777" w:rsidR="00382610" w:rsidRPr="008D0887" w:rsidRDefault="004A210B">
      <w:pPr>
        <w:tabs>
          <w:tab w:val="left" w:pos="567"/>
        </w:tabs>
        <w:ind w:left="284" w:firstLine="360"/>
        <w:rPr>
          <w:rFonts w:asciiTheme="minorHAnsi" w:hAnsiTheme="minorHAnsi" w:cstheme="minorHAnsi"/>
          <w:sz w:val="18"/>
          <w:szCs w:val="18"/>
        </w:rPr>
      </w:pPr>
      <w:r w:rsidRPr="008D0887">
        <w:rPr>
          <w:rFonts w:asciiTheme="minorHAnsi" w:hAnsiTheme="minorHAnsi" w:cstheme="minorHAnsi"/>
          <w:sz w:val="18"/>
          <w:szCs w:val="18"/>
        </w:rPr>
        <w:t>pieczątka firmowa Oferenta</w:t>
      </w:r>
    </w:p>
    <w:p w14:paraId="0D2F20E3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 w:val="18"/>
          <w:szCs w:val="18"/>
        </w:rPr>
      </w:pPr>
    </w:p>
    <w:p w14:paraId="640D638D" w14:textId="77777777" w:rsidR="00382610" w:rsidRPr="008D0887" w:rsidRDefault="00382610">
      <w:pPr>
        <w:tabs>
          <w:tab w:val="left" w:pos="567"/>
        </w:tabs>
        <w:ind w:left="900"/>
        <w:jc w:val="both"/>
        <w:rPr>
          <w:rFonts w:asciiTheme="minorHAnsi" w:hAnsiTheme="minorHAnsi" w:cstheme="minorHAnsi"/>
          <w:szCs w:val="22"/>
        </w:rPr>
      </w:pPr>
    </w:p>
    <w:p w14:paraId="70B1162D" w14:textId="77777777" w:rsidR="00382610" w:rsidRPr="008D0887" w:rsidRDefault="00382610">
      <w:pPr>
        <w:tabs>
          <w:tab w:val="left" w:pos="567"/>
        </w:tabs>
        <w:ind w:left="900"/>
        <w:jc w:val="both"/>
        <w:rPr>
          <w:rFonts w:asciiTheme="minorHAnsi" w:hAnsiTheme="minorHAnsi" w:cstheme="minorHAnsi"/>
          <w:szCs w:val="22"/>
        </w:rPr>
      </w:pPr>
    </w:p>
    <w:p w14:paraId="54ACA326" w14:textId="77777777" w:rsidR="00382610" w:rsidRPr="008D0887" w:rsidRDefault="00382610">
      <w:pPr>
        <w:ind w:left="900"/>
        <w:jc w:val="right"/>
        <w:rPr>
          <w:rFonts w:asciiTheme="minorHAnsi" w:hAnsiTheme="minorHAnsi" w:cstheme="minorHAnsi"/>
          <w:szCs w:val="22"/>
        </w:rPr>
      </w:pPr>
    </w:p>
    <w:p w14:paraId="7DFBCABC" w14:textId="77777777" w:rsidR="00382610" w:rsidRPr="008D0887" w:rsidRDefault="004A210B" w:rsidP="00F12296">
      <w:pPr>
        <w:shd w:val="clear" w:color="auto" w:fill="FFFFCC"/>
        <w:tabs>
          <w:tab w:val="left" w:pos="56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0887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3F9D77A5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703DDC5" w14:textId="49FA05DA" w:rsidR="00382610" w:rsidRPr="008D0887" w:rsidRDefault="004A210B" w:rsidP="002A2B8F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0887">
        <w:rPr>
          <w:rFonts w:asciiTheme="minorHAnsi" w:hAnsiTheme="minorHAnsi" w:cstheme="minorHAnsi"/>
          <w:b/>
          <w:sz w:val="24"/>
          <w:szCs w:val="24"/>
        </w:rPr>
        <w:t xml:space="preserve">Oznaczenie postępowania </w:t>
      </w:r>
      <w:r w:rsidR="00197F59" w:rsidRPr="008D0887">
        <w:rPr>
          <w:rFonts w:asciiTheme="minorHAnsi" w:hAnsiTheme="minorHAnsi" w:cstheme="minorHAnsi"/>
          <w:b/>
          <w:sz w:val="24"/>
          <w:szCs w:val="24"/>
        </w:rPr>
        <w:t>0</w:t>
      </w:r>
      <w:r w:rsidR="001E7584">
        <w:rPr>
          <w:rFonts w:asciiTheme="minorHAnsi" w:hAnsiTheme="minorHAnsi" w:cstheme="minorHAnsi"/>
          <w:b/>
          <w:sz w:val="24"/>
          <w:szCs w:val="24"/>
        </w:rPr>
        <w:t>3</w:t>
      </w:r>
      <w:r w:rsidR="00197F59" w:rsidRPr="008D0887">
        <w:rPr>
          <w:rFonts w:asciiTheme="minorHAnsi" w:hAnsiTheme="minorHAnsi" w:cstheme="minorHAnsi"/>
          <w:b/>
          <w:sz w:val="24"/>
          <w:szCs w:val="24"/>
        </w:rPr>
        <w:t>/20</w:t>
      </w:r>
      <w:r w:rsidR="008E1C7C" w:rsidRPr="008D0887">
        <w:rPr>
          <w:rFonts w:asciiTheme="minorHAnsi" w:hAnsiTheme="minorHAnsi" w:cstheme="minorHAnsi"/>
          <w:b/>
          <w:sz w:val="24"/>
          <w:szCs w:val="24"/>
        </w:rPr>
        <w:t>2</w:t>
      </w:r>
      <w:r w:rsidR="00ED4D86">
        <w:rPr>
          <w:rFonts w:asciiTheme="minorHAnsi" w:hAnsiTheme="minorHAnsi" w:cstheme="minorHAnsi"/>
          <w:b/>
          <w:sz w:val="24"/>
          <w:szCs w:val="24"/>
        </w:rPr>
        <w:t>6</w:t>
      </w:r>
    </w:p>
    <w:p w14:paraId="0A5F8677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B64A0B" w14:textId="77777777" w:rsidR="00382610" w:rsidRPr="008D0887" w:rsidRDefault="00382610">
      <w:pPr>
        <w:tabs>
          <w:tab w:val="left" w:pos="567"/>
        </w:tabs>
        <w:ind w:left="9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5432E10" w14:textId="77777777" w:rsidR="00382610" w:rsidRPr="008D0887" w:rsidRDefault="004A210B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D0887">
        <w:rPr>
          <w:rFonts w:asciiTheme="minorHAnsi" w:hAnsiTheme="minorHAnsi" w:cstheme="minorHAnsi"/>
          <w:sz w:val="24"/>
          <w:szCs w:val="24"/>
        </w:rPr>
        <w:t xml:space="preserve">Świadomy odpowiedzialności karnej za złożenie fałszywego oświadczenia wynikającej z art. 297 § 1 K.k., </w:t>
      </w:r>
    </w:p>
    <w:p w14:paraId="1D4AD9C8" w14:textId="77777777" w:rsidR="00382610" w:rsidRPr="008D0887" w:rsidRDefault="00382610">
      <w:pPr>
        <w:tabs>
          <w:tab w:val="left" w:pos="567"/>
        </w:tabs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5B918973" w14:textId="77777777" w:rsidR="00382610" w:rsidRPr="008D0887" w:rsidRDefault="004A210B">
      <w:pPr>
        <w:tabs>
          <w:tab w:val="left" w:pos="567"/>
        </w:tabs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8D0887">
        <w:rPr>
          <w:rFonts w:asciiTheme="minorHAnsi" w:hAnsiTheme="minorHAnsi" w:cstheme="minorHAnsi"/>
          <w:b/>
          <w:bCs/>
          <w:iCs/>
          <w:sz w:val="24"/>
          <w:szCs w:val="24"/>
        </w:rPr>
        <w:t>oświadczam</w:t>
      </w:r>
      <w:r w:rsidRPr="008D0887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7952D8AA" w14:textId="77777777" w:rsidR="00382610" w:rsidRPr="008D0887" w:rsidRDefault="00382610">
      <w:pPr>
        <w:tabs>
          <w:tab w:val="left" w:pos="567"/>
        </w:tabs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A4EF46E" w14:textId="77777777" w:rsidR="00382610" w:rsidRPr="008D0887" w:rsidRDefault="004A210B">
      <w:pPr>
        <w:tabs>
          <w:tab w:val="left" w:pos="567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D0887">
        <w:rPr>
          <w:rFonts w:asciiTheme="minorHAnsi" w:hAnsiTheme="minorHAnsi" w:cstheme="minorHAnsi"/>
          <w:bCs/>
          <w:iCs/>
          <w:sz w:val="24"/>
          <w:szCs w:val="24"/>
        </w:rPr>
        <w:t>że dokumenty wymienione w rozdziale III Regulaminu konkursu, znajdują się w posiadaniu Udzielającego Zamówienie oraz, że dane w nich zawarte są aktualne.</w:t>
      </w:r>
    </w:p>
    <w:p w14:paraId="420417C5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 w:val="24"/>
          <w:szCs w:val="24"/>
        </w:rPr>
      </w:pPr>
    </w:p>
    <w:p w14:paraId="3210CB7E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  <w:u w:val="single"/>
        </w:rPr>
      </w:pPr>
    </w:p>
    <w:p w14:paraId="495B5BF7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50E3FF9A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55D18DDC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633C25BC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15807DF5" w14:textId="77777777" w:rsidR="00382610" w:rsidRPr="008D0887" w:rsidRDefault="00382610">
      <w:pPr>
        <w:ind w:left="900"/>
        <w:jc w:val="both"/>
        <w:rPr>
          <w:rFonts w:asciiTheme="minorHAnsi" w:hAnsiTheme="minorHAnsi" w:cstheme="minorHAnsi"/>
          <w:szCs w:val="22"/>
        </w:rPr>
      </w:pPr>
    </w:p>
    <w:p w14:paraId="7D6CDF9D" w14:textId="77D74094" w:rsidR="00382610" w:rsidRPr="008D0887" w:rsidRDefault="005637AC" w:rsidP="005637AC">
      <w:pPr>
        <w:tabs>
          <w:tab w:val="left" w:pos="567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………...</w:t>
      </w:r>
      <w:r w:rsidR="008E1C7C" w:rsidRPr="008D0887">
        <w:rPr>
          <w:rFonts w:asciiTheme="minorHAnsi" w:hAnsiTheme="minorHAnsi" w:cstheme="minorHAnsi"/>
          <w:szCs w:val="22"/>
        </w:rPr>
        <w:t>…………………….</w:t>
      </w:r>
      <w:r w:rsidR="008E1C7C" w:rsidRPr="008D0887"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ab/>
      </w:r>
      <w:r w:rsidR="001F07D2">
        <w:rPr>
          <w:rFonts w:asciiTheme="minorHAnsi" w:hAnsiTheme="minorHAnsi" w:cstheme="minorHAnsi"/>
          <w:szCs w:val="22"/>
        </w:rPr>
        <w:tab/>
      </w:r>
      <w:r w:rsidR="008E1C7C" w:rsidRPr="008D0887">
        <w:rPr>
          <w:rFonts w:asciiTheme="minorHAnsi" w:hAnsiTheme="minorHAnsi" w:cstheme="minorHAnsi"/>
          <w:szCs w:val="22"/>
        </w:rPr>
        <w:t>…………………………………………….</w:t>
      </w:r>
    </w:p>
    <w:p w14:paraId="773135D9" w14:textId="4307D7CD" w:rsidR="00382610" w:rsidRPr="008D0887" w:rsidRDefault="00F1423D" w:rsidP="005637AC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4A210B" w:rsidRPr="008D0887">
        <w:rPr>
          <w:rFonts w:asciiTheme="minorHAnsi" w:hAnsiTheme="minorHAnsi" w:cstheme="minorHAnsi"/>
          <w:sz w:val="18"/>
          <w:szCs w:val="18"/>
        </w:rPr>
        <w:t>Miejscowość i data</w:t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8E1C7C" w:rsidRPr="008D0887">
        <w:rPr>
          <w:rFonts w:asciiTheme="minorHAnsi" w:hAnsiTheme="minorHAnsi" w:cstheme="minorHAnsi"/>
          <w:sz w:val="18"/>
          <w:szCs w:val="18"/>
        </w:rPr>
        <w:tab/>
      </w:r>
      <w:r w:rsidR="005637AC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                </w:t>
      </w:r>
      <w:r w:rsidR="004A210B" w:rsidRPr="008D0887">
        <w:rPr>
          <w:rFonts w:asciiTheme="minorHAnsi" w:hAnsiTheme="minorHAnsi" w:cstheme="minorHAnsi"/>
          <w:sz w:val="18"/>
          <w:szCs w:val="18"/>
        </w:rPr>
        <w:t>podpis i pieczęć Oferenta</w:t>
      </w:r>
    </w:p>
    <w:p w14:paraId="35EBBCE5" w14:textId="77777777" w:rsidR="00382610" w:rsidRDefault="00382610">
      <w:pPr>
        <w:tabs>
          <w:tab w:val="right" w:pos="9639"/>
        </w:tabs>
        <w:rPr>
          <w:b/>
          <w:szCs w:val="22"/>
        </w:rPr>
      </w:pPr>
    </w:p>
    <w:p w14:paraId="18C50ACD" w14:textId="6029F5F7" w:rsidR="008900E2" w:rsidRPr="009F4413" w:rsidRDefault="008900E2" w:rsidP="009F4413">
      <w:pPr>
        <w:suppressAutoHyphens w:val="0"/>
        <w:rPr>
          <w:b/>
          <w:szCs w:val="22"/>
        </w:rPr>
      </w:pPr>
    </w:p>
    <w:sectPr w:rsidR="008900E2" w:rsidRPr="009F4413" w:rsidSect="00593768">
      <w:pgSz w:w="11906" w:h="16838" w:code="9"/>
      <w:pgMar w:top="1135" w:right="1134" w:bottom="169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E943" w14:textId="77777777" w:rsidR="001D41CF" w:rsidRDefault="001D41CF" w:rsidP="001D41CF">
      <w:r>
        <w:separator/>
      </w:r>
    </w:p>
  </w:endnote>
  <w:endnote w:type="continuationSeparator" w:id="0">
    <w:p w14:paraId="533C0DAA" w14:textId="77777777" w:rsidR="001D41CF" w:rsidRDefault="001D41CF" w:rsidP="001D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637519"/>
      <w:docPartObj>
        <w:docPartGallery w:val="Page Numbers (Bottom of Page)"/>
        <w:docPartUnique/>
      </w:docPartObj>
    </w:sdtPr>
    <w:sdtEndPr/>
    <w:sdtContent>
      <w:p w14:paraId="736DA7FA" w14:textId="330B92D9" w:rsidR="001D41CF" w:rsidRDefault="001D41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3A308" w14:textId="77777777" w:rsidR="001D41CF" w:rsidRDefault="001D41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2589" w14:textId="77777777" w:rsidR="001D41CF" w:rsidRDefault="001D41CF" w:rsidP="001D41CF">
      <w:r>
        <w:separator/>
      </w:r>
    </w:p>
  </w:footnote>
  <w:footnote w:type="continuationSeparator" w:id="0">
    <w:p w14:paraId="0F7CAB1F" w14:textId="77777777" w:rsidR="001D41CF" w:rsidRDefault="001D41CF" w:rsidP="001D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"/>
      <w:lvlJc w:val="left"/>
      <w:pPr>
        <w:tabs>
          <w:tab w:val="num" w:pos="714"/>
        </w:tabs>
        <w:ind w:left="714" w:hanging="432"/>
      </w:pPr>
    </w:lvl>
    <w:lvl w:ilvl="1">
      <w:start w:val="1"/>
      <w:numFmt w:val="decimal"/>
      <w:lvlText w:val="%2"/>
      <w:lvlJc w:val="left"/>
      <w:pPr>
        <w:tabs>
          <w:tab w:val="num" w:pos="858"/>
        </w:tabs>
        <w:ind w:left="858" w:hanging="576"/>
      </w:pPr>
    </w:lvl>
    <w:lvl w:ilvl="2">
      <w:start w:val="1"/>
      <w:numFmt w:val="decimal"/>
      <w:lvlText w:val="%3"/>
      <w:lvlJc w:val="left"/>
      <w:pPr>
        <w:tabs>
          <w:tab w:val="num" w:pos="1002"/>
        </w:tabs>
        <w:ind w:left="1002" w:hanging="720"/>
      </w:pPr>
    </w:lvl>
    <w:lvl w:ilvl="3">
      <w:start w:val="1"/>
      <w:numFmt w:val="decimal"/>
      <w:lvlText w:val="%4"/>
      <w:lvlJc w:val="left"/>
      <w:pPr>
        <w:tabs>
          <w:tab w:val="num" w:pos="1146"/>
        </w:tabs>
        <w:ind w:left="1146" w:hanging="864"/>
      </w:pPr>
    </w:lvl>
    <w:lvl w:ilvl="4">
      <w:start w:val="1"/>
      <w:numFmt w:val="decimal"/>
      <w:lvlText w:val="%5"/>
      <w:lvlJc w:val="left"/>
      <w:pPr>
        <w:tabs>
          <w:tab w:val="num" w:pos="1290"/>
        </w:tabs>
        <w:ind w:left="1290" w:hanging="1008"/>
      </w:pPr>
    </w:lvl>
    <w:lvl w:ilvl="5">
      <w:start w:val="1"/>
      <w:numFmt w:val="decimal"/>
      <w:lvlText w:val="%6"/>
      <w:lvlJc w:val="left"/>
      <w:pPr>
        <w:tabs>
          <w:tab w:val="num" w:pos="1434"/>
        </w:tabs>
        <w:ind w:left="1434" w:hanging="1152"/>
      </w:pPr>
    </w:lvl>
    <w:lvl w:ilvl="6">
      <w:start w:val="1"/>
      <w:numFmt w:val="decimal"/>
      <w:lvlText w:val="%7"/>
      <w:lvlJc w:val="left"/>
      <w:pPr>
        <w:tabs>
          <w:tab w:val="num" w:pos="1578"/>
        </w:tabs>
        <w:ind w:left="1578" w:hanging="1296"/>
      </w:pPr>
    </w:lvl>
    <w:lvl w:ilvl="7">
      <w:start w:val="1"/>
      <w:numFmt w:val="decimal"/>
      <w:lvlText w:val="%8"/>
      <w:lvlJc w:val="left"/>
      <w:pPr>
        <w:tabs>
          <w:tab w:val="num" w:pos="1722"/>
        </w:tabs>
        <w:ind w:left="1722" w:hanging="1440"/>
      </w:pPr>
    </w:lvl>
    <w:lvl w:ilvl="8">
      <w:start w:val="1"/>
      <w:numFmt w:val="decimal"/>
      <w:lvlText w:val="%9"/>
      <w:lvlJc w:val="left"/>
      <w:pPr>
        <w:tabs>
          <w:tab w:val="num" w:pos="1866"/>
        </w:tabs>
        <w:ind w:left="1866" w:hanging="1584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270A6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B96CE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5EECF24E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25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279850D4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8EA01640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Num30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13BC6CEA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name w:val="WWNum4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5C7699E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rFonts w:eastAsia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00000012"/>
    <w:name w:val="WWNum5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name w:val="WWNum70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5" w:hanging="180"/>
      </w:pPr>
    </w:lvl>
  </w:abstractNum>
  <w:abstractNum w:abstractNumId="18" w15:restartNumberingAfterBreak="0">
    <w:nsid w:val="00000014"/>
    <w:multiLevelType w:val="multilevel"/>
    <w:tmpl w:val="00000014"/>
    <w:name w:val="WWNum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5"/>
    <w:multiLevelType w:val="multilevel"/>
    <w:tmpl w:val="00000015"/>
    <w:name w:val="WWNum11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B"/>
    <w:multiLevelType w:val="singleLevel"/>
    <w:tmpl w:val="0000001B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2A"/>
    <w:multiLevelType w:val="singleLevel"/>
    <w:tmpl w:val="82CAF502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0000002E"/>
    <w:multiLevelType w:val="singleLevel"/>
    <w:tmpl w:val="FBFA6096"/>
    <w:name w:val="WW8Num60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</w:lvl>
  </w:abstractNum>
  <w:abstractNum w:abstractNumId="24" w15:restartNumberingAfterBreak="0">
    <w:nsid w:val="00000032"/>
    <w:multiLevelType w:val="singleLevel"/>
    <w:tmpl w:val="00000032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5" w15:restartNumberingAfterBreak="0">
    <w:nsid w:val="00000038"/>
    <w:multiLevelType w:val="singleLevel"/>
    <w:tmpl w:val="7FB27078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0000003A"/>
    <w:multiLevelType w:val="singleLevel"/>
    <w:tmpl w:val="6D6C4CEE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009B7B56"/>
    <w:multiLevelType w:val="multilevel"/>
    <w:tmpl w:val="ADAC181E"/>
    <w:styleLink w:val="WWNum1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00B83727"/>
    <w:multiLevelType w:val="multilevel"/>
    <w:tmpl w:val="07A45724"/>
    <w:styleLink w:val="WWNum47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1651CBD"/>
    <w:multiLevelType w:val="hybridMultilevel"/>
    <w:tmpl w:val="777A1744"/>
    <w:lvl w:ilvl="0" w:tplc="27EA92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2F22508"/>
    <w:multiLevelType w:val="multilevel"/>
    <w:tmpl w:val="DF263D72"/>
    <w:styleLink w:val="WWNum11"/>
    <w:lvl w:ilvl="0">
      <w:start w:val="4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1" w15:restartNumberingAfterBreak="0">
    <w:nsid w:val="030760FF"/>
    <w:multiLevelType w:val="hybridMultilevel"/>
    <w:tmpl w:val="E85CD9B2"/>
    <w:name w:val="WW8Num2522"/>
    <w:lvl w:ilvl="0" w:tplc="4DDA1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38128FC"/>
    <w:multiLevelType w:val="multilevel"/>
    <w:tmpl w:val="FBD4A30A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03A33CE5"/>
    <w:multiLevelType w:val="multilevel"/>
    <w:tmpl w:val="C17A043E"/>
    <w:styleLink w:val="WWNum43"/>
    <w:lvl w:ilvl="0">
      <w:start w:val="3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4" w15:restartNumberingAfterBreak="0">
    <w:nsid w:val="03EB6C94"/>
    <w:multiLevelType w:val="multilevel"/>
    <w:tmpl w:val="4DD2D564"/>
    <w:styleLink w:val="WWNum9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045E4BA8"/>
    <w:multiLevelType w:val="hybridMultilevel"/>
    <w:tmpl w:val="4A26ED8A"/>
    <w:lvl w:ilvl="0" w:tplc="C68A3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55659E3"/>
    <w:multiLevelType w:val="multilevel"/>
    <w:tmpl w:val="31EEFFEC"/>
    <w:styleLink w:val="WWNum104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06CA1929"/>
    <w:multiLevelType w:val="hybridMultilevel"/>
    <w:tmpl w:val="BB3ED09C"/>
    <w:name w:val="WW8Num604"/>
    <w:lvl w:ilvl="0" w:tplc="662883D6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76C57AA"/>
    <w:multiLevelType w:val="multilevel"/>
    <w:tmpl w:val="7E54FE94"/>
    <w:name w:val="WWNum124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07A20A5F"/>
    <w:multiLevelType w:val="multilevel"/>
    <w:tmpl w:val="D6EA6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07AD3223"/>
    <w:multiLevelType w:val="multilevel"/>
    <w:tmpl w:val="45A8B1F0"/>
    <w:styleLink w:val="WWNum1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 w15:restartNumberingAfterBreak="0">
    <w:nsid w:val="08537C47"/>
    <w:multiLevelType w:val="multilevel"/>
    <w:tmpl w:val="45AE7612"/>
    <w:name w:val="WWNum702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5" w:hanging="180"/>
      </w:pPr>
      <w:rPr>
        <w:rFonts w:hint="default"/>
      </w:rPr>
    </w:lvl>
  </w:abstractNum>
  <w:abstractNum w:abstractNumId="42" w15:restartNumberingAfterBreak="0">
    <w:nsid w:val="08683A28"/>
    <w:multiLevelType w:val="multilevel"/>
    <w:tmpl w:val="B786FDB6"/>
    <w:styleLink w:val="WWNum9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08D741DD"/>
    <w:multiLevelType w:val="multilevel"/>
    <w:tmpl w:val="0AEA2914"/>
    <w:styleLink w:val="WWNum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0932758A"/>
    <w:multiLevelType w:val="hybridMultilevel"/>
    <w:tmpl w:val="6CD6BD44"/>
    <w:lvl w:ilvl="0" w:tplc="EE9A4D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4C629E5E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098616D5"/>
    <w:multiLevelType w:val="multilevel"/>
    <w:tmpl w:val="DF7E94C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09B92CFB"/>
    <w:multiLevelType w:val="hybridMultilevel"/>
    <w:tmpl w:val="942CEE78"/>
    <w:name w:val="WW8Num822"/>
    <w:lvl w:ilvl="0" w:tplc="FA4242B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B4F18AD"/>
    <w:multiLevelType w:val="hybridMultilevel"/>
    <w:tmpl w:val="C8DAE510"/>
    <w:name w:val="WW8Num675"/>
    <w:lvl w:ilvl="0" w:tplc="D3340794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BE33D40"/>
    <w:multiLevelType w:val="hybridMultilevel"/>
    <w:tmpl w:val="1E202366"/>
    <w:lvl w:ilvl="0" w:tplc="D9063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51702B"/>
    <w:multiLevelType w:val="hybridMultilevel"/>
    <w:tmpl w:val="D6309444"/>
    <w:name w:val="WW8Num2523"/>
    <w:lvl w:ilvl="0" w:tplc="9A62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F567968"/>
    <w:multiLevelType w:val="hybridMultilevel"/>
    <w:tmpl w:val="BB2C06E6"/>
    <w:name w:val="WW8Num402"/>
    <w:lvl w:ilvl="0" w:tplc="408EE70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FCF39AB"/>
    <w:multiLevelType w:val="multilevel"/>
    <w:tmpl w:val="2CB81716"/>
    <w:name w:val="WWNum12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126E2AF8"/>
    <w:multiLevelType w:val="multilevel"/>
    <w:tmpl w:val="72C428C4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12711B9A"/>
    <w:multiLevelType w:val="multilevel"/>
    <w:tmpl w:val="1D7ED66E"/>
    <w:styleLink w:val="WWNum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40A7D9C"/>
    <w:multiLevelType w:val="multilevel"/>
    <w:tmpl w:val="AFE68BD0"/>
    <w:name w:val="WW8Num2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144F3F74"/>
    <w:multiLevelType w:val="hybridMultilevel"/>
    <w:tmpl w:val="7BE2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4B225B8"/>
    <w:multiLevelType w:val="multilevel"/>
    <w:tmpl w:val="5B345CBA"/>
    <w:styleLink w:val="WWNum10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15690118"/>
    <w:multiLevelType w:val="multilevel"/>
    <w:tmpl w:val="3E48AE72"/>
    <w:styleLink w:val="WWNum19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168059D7"/>
    <w:multiLevelType w:val="multilevel"/>
    <w:tmpl w:val="BE123DF0"/>
    <w:styleLink w:val="WWNum102"/>
    <w:lvl w:ilvl="0">
      <w:start w:val="1"/>
      <w:numFmt w:val="decimal"/>
      <w:lvlText w:val="%1.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168F206D"/>
    <w:multiLevelType w:val="multilevel"/>
    <w:tmpl w:val="41A6111C"/>
    <w:styleLink w:val="WWNum44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16BF62BF"/>
    <w:multiLevelType w:val="multilevel"/>
    <w:tmpl w:val="2732239C"/>
    <w:styleLink w:val="WWNum4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61" w15:restartNumberingAfterBreak="0">
    <w:nsid w:val="17B70BEF"/>
    <w:multiLevelType w:val="multilevel"/>
    <w:tmpl w:val="F42280C0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1BD622CB"/>
    <w:multiLevelType w:val="multilevel"/>
    <w:tmpl w:val="10584990"/>
    <w:styleLink w:val="WWNum10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1C4F2A26"/>
    <w:multiLevelType w:val="multilevel"/>
    <w:tmpl w:val="3AAE83BE"/>
    <w:styleLink w:val="WWNum37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1C535219"/>
    <w:multiLevelType w:val="multilevel"/>
    <w:tmpl w:val="A58C8E40"/>
    <w:styleLink w:val="WWNum9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1CE123F1"/>
    <w:multiLevelType w:val="multilevel"/>
    <w:tmpl w:val="0110FB92"/>
    <w:styleLink w:val="WWNum58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1DD0671F"/>
    <w:multiLevelType w:val="multilevel"/>
    <w:tmpl w:val="CE38B428"/>
    <w:styleLink w:val="WW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1EAE280B"/>
    <w:multiLevelType w:val="hybridMultilevel"/>
    <w:tmpl w:val="B52CF936"/>
    <w:lvl w:ilvl="0" w:tplc="80ACE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9006EB"/>
    <w:multiLevelType w:val="multilevel"/>
    <w:tmpl w:val="077A44F8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 w15:restartNumberingAfterBreak="0">
    <w:nsid w:val="20116B3A"/>
    <w:multiLevelType w:val="multilevel"/>
    <w:tmpl w:val="B8923C16"/>
    <w:styleLink w:val="WWNum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 w15:restartNumberingAfterBreak="0">
    <w:nsid w:val="22A13AB9"/>
    <w:multiLevelType w:val="multilevel"/>
    <w:tmpl w:val="293C4AF8"/>
    <w:styleLink w:val="WWNum2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 w15:restartNumberingAfterBreak="0">
    <w:nsid w:val="23361A81"/>
    <w:multiLevelType w:val="multilevel"/>
    <w:tmpl w:val="E4A29C3C"/>
    <w:styleLink w:val="WWNum23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23582749"/>
    <w:multiLevelType w:val="hybridMultilevel"/>
    <w:tmpl w:val="9D287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A53F79"/>
    <w:multiLevelType w:val="multilevel"/>
    <w:tmpl w:val="7A629CCE"/>
    <w:styleLink w:val="WWNum7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74" w15:restartNumberingAfterBreak="0">
    <w:nsid w:val="26EB315B"/>
    <w:multiLevelType w:val="multilevel"/>
    <w:tmpl w:val="EEFA823A"/>
    <w:name w:val="WWNum124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5" w15:restartNumberingAfterBreak="0">
    <w:nsid w:val="2797107F"/>
    <w:multiLevelType w:val="multilevel"/>
    <w:tmpl w:val="FA0E87D0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282A0E1D"/>
    <w:multiLevelType w:val="hybridMultilevel"/>
    <w:tmpl w:val="49FA5E1E"/>
    <w:lvl w:ilvl="0" w:tplc="7C1245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E05418"/>
    <w:multiLevelType w:val="hybridMultilevel"/>
    <w:tmpl w:val="DB7263F0"/>
    <w:lvl w:ilvl="0" w:tplc="9AD69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AB06A26"/>
    <w:multiLevelType w:val="multilevel"/>
    <w:tmpl w:val="F91AF632"/>
    <w:styleLink w:val="WWNum8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2B4D704E"/>
    <w:multiLevelType w:val="multilevel"/>
    <w:tmpl w:val="719607CA"/>
    <w:styleLink w:val="WWNum7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2C95183B"/>
    <w:multiLevelType w:val="multilevel"/>
    <w:tmpl w:val="72B6492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1" w15:restartNumberingAfterBreak="0">
    <w:nsid w:val="2CE918D5"/>
    <w:multiLevelType w:val="multilevel"/>
    <w:tmpl w:val="A08EE002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2" w15:restartNumberingAfterBreak="0">
    <w:nsid w:val="2CF01EAB"/>
    <w:multiLevelType w:val="multilevel"/>
    <w:tmpl w:val="74E05056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2D3D3451"/>
    <w:multiLevelType w:val="multilevel"/>
    <w:tmpl w:val="9B2EDDC8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2DF70C70"/>
    <w:multiLevelType w:val="hybridMultilevel"/>
    <w:tmpl w:val="AD58B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2E1E685A"/>
    <w:multiLevelType w:val="multilevel"/>
    <w:tmpl w:val="FF5AE648"/>
    <w:styleLink w:val="WWNum9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6" w15:restartNumberingAfterBreak="0">
    <w:nsid w:val="2F29013A"/>
    <w:multiLevelType w:val="multilevel"/>
    <w:tmpl w:val="7FA8EF82"/>
    <w:styleLink w:val="WWNum114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7" w15:restartNumberingAfterBreak="0">
    <w:nsid w:val="2F725DDD"/>
    <w:multiLevelType w:val="multilevel"/>
    <w:tmpl w:val="7EFABC94"/>
    <w:styleLink w:val="WWNum30"/>
    <w:lvl w:ilvl="0">
      <w:start w:val="2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2F811B39"/>
    <w:multiLevelType w:val="multilevel"/>
    <w:tmpl w:val="FE50016C"/>
    <w:styleLink w:val="WWNum82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9" w15:restartNumberingAfterBreak="0">
    <w:nsid w:val="318A2B5B"/>
    <w:multiLevelType w:val="multilevel"/>
    <w:tmpl w:val="1340EB3A"/>
    <w:styleLink w:val="WWNum61"/>
    <w:lvl w:ilvl="0">
      <w:start w:val="1"/>
      <w:numFmt w:val="decimal"/>
      <w:lvlText w:val="%1.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0" w15:restartNumberingAfterBreak="0">
    <w:nsid w:val="329A732A"/>
    <w:multiLevelType w:val="multilevel"/>
    <w:tmpl w:val="C2E093EE"/>
    <w:styleLink w:val="WWNum8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1" w15:restartNumberingAfterBreak="0">
    <w:nsid w:val="32B7590F"/>
    <w:multiLevelType w:val="multilevel"/>
    <w:tmpl w:val="EA0C7B22"/>
    <w:name w:val="WWNum29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2" w15:restartNumberingAfterBreak="0">
    <w:nsid w:val="33BC6DBC"/>
    <w:multiLevelType w:val="hybridMultilevel"/>
    <w:tmpl w:val="434C2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C2671C"/>
    <w:multiLevelType w:val="multilevel"/>
    <w:tmpl w:val="AF4A2F72"/>
    <w:styleLink w:val="WWNum33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351472EF"/>
    <w:multiLevelType w:val="multilevel"/>
    <w:tmpl w:val="72327606"/>
    <w:name w:val="WWNum29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5" w15:restartNumberingAfterBreak="0">
    <w:nsid w:val="351823A5"/>
    <w:multiLevelType w:val="hybridMultilevel"/>
    <w:tmpl w:val="665E7960"/>
    <w:name w:val="WW8Num605"/>
    <w:lvl w:ilvl="0" w:tplc="D2800858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65142F"/>
    <w:multiLevelType w:val="hybridMultilevel"/>
    <w:tmpl w:val="04A6B382"/>
    <w:name w:val="WW8Num555"/>
    <w:lvl w:ilvl="0" w:tplc="2D4C10D8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6201BC9"/>
    <w:multiLevelType w:val="multilevel"/>
    <w:tmpl w:val="3080ECE2"/>
    <w:styleLink w:val="WWNum99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8" w15:restartNumberingAfterBreak="0">
    <w:nsid w:val="36230A26"/>
    <w:multiLevelType w:val="multilevel"/>
    <w:tmpl w:val="07EAEF38"/>
    <w:styleLink w:val="WWNum7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36EB088D"/>
    <w:multiLevelType w:val="multilevel"/>
    <w:tmpl w:val="9446AC2C"/>
    <w:styleLink w:val="WWNum7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0" w15:restartNumberingAfterBreak="0">
    <w:nsid w:val="380A0A7A"/>
    <w:multiLevelType w:val="multilevel"/>
    <w:tmpl w:val="1778BFA2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3869635E"/>
    <w:multiLevelType w:val="multilevel"/>
    <w:tmpl w:val="CA281B60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2" w15:restartNumberingAfterBreak="0">
    <w:nsid w:val="39623042"/>
    <w:multiLevelType w:val="multilevel"/>
    <w:tmpl w:val="38BE41AA"/>
    <w:styleLink w:val="WWNum8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3" w15:restartNumberingAfterBreak="0">
    <w:nsid w:val="39FB0DC5"/>
    <w:multiLevelType w:val="multilevel"/>
    <w:tmpl w:val="F780939A"/>
    <w:styleLink w:val="WWNum9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4" w15:restartNumberingAfterBreak="0">
    <w:nsid w:val="3A894845"/>
    <w:multiLevelType w:val="multilevel"/>
    <w:tmpl w:val="7A601580"/>
    <w:styleLink w:val="WWNum34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3B851979"/>
    <w:multiLevelType w:val="multilevel"/>
    <w:tmpl w:val="F0BCF82A"/>
    <w:styleLink w:val="WWNum10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6" w15:restartNumberingAfterBreak="0">
    <w:nsid w:val="3CA134A5"/>
    <w:multiLevelType w:val="multilevel"/>
    <w:tmpl w:val="07606D52"/>
    <w:name w:val="WWNum29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7" w15:restartNumberingAfterBreak="0">
    <w:nsid w:val="3E660FC8"/>
    <w:multiLevelType w:val="multilevel"/>
    <w:tmpl w:val="191EF054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 w15:restartNumberingAfterBreak="0">
    <w:nsid w:val="3EE5218C"/>
    <w:multiLevelType w:val="multilevel"/>
    <w:tmpl w:val="81728848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3F1A12A6"/>
    <w:multiLevelType w:val="multilevel"/>
    <w:tmpl w:val="55E83FA2"/>
    <w:styleLink w:val="WWNum2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3F5B5521"/>
    <w:multiLevelType w:val="multilevel"/>
    <w:tmpl w:val="20A81596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3FE2049A"/>
    <w:multiLevelType w:val="multilevel"/>
    <w:tmpl w:val="8048E95C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40FD7372"/>
    <w:multiLevelType w:val="multilevel"/>
    <w:tmpl w:val="692A114A"/>
    <w:styleLink w:val="WWNum1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 w15:restartNumberingAfterBreak="0">
    <w:nsid w:val="41215F5D"/>
    <w:multiLevelType w:val="hybridMultilevel"/>
    <w:tmpl w:val="74A66E20"/>
    <w:name w:val="WW8Num672"/>
    <w:lvl w:ilvl="0" w:tplc="658E586C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126C33"/>
    <w:multiLevelType w:val="multilevel"/>
    <w:tmpl w:val="76E4757E"/>
    <w:styleLink w:val="WW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 w15:restartNumberingAfterBreak="0">
    <w:nsid w:val="43833D35"/>
    <w:multiLevelType w:val="hybridMultilevel"/>
    <w:tmpl w:val="C4EE7598"/>
    <w:lvl w:ilvl="0" w:tplc="327E7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38B7053"/>
    <w:multiLevelType w:val="multilevel"/>
    <w:tmpl w:val="C9B6DEB8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  <w:u w:val="none"/>
      </w:rPr>
    </w:lvl>
    <w:lvl w:ilvl="1">
      <w:start w:val="15"/>
      <w:numFmt w:val="decimalZero"/>
      <w:lvlText w:val="%1-%2"/>
      <w:lvlJc w:val="left"/>
      <w:pPr>
        <w:ind w:left="6345" w:hanging="675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  <w:u w:val="none"/>
      </w:rPr>
    </w:lvl>
  </w:abstractNum>
  <w:abstractNum w:abstractNumId="117" w15:restartNumberingAfterBreak="0">
    <w:nsid w:val="43BF35F7"/>
    <w:multiLevelType w:val="hybridMultilevel"/>
    <w:tmpl w:val="08340B40"/>
    <w:lvl w:ilvl="0" w:tplc="97F28B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3DC2408"/>
    <w:multiLevelType w:val="singleLevel"/>
    <w:tmpl w:val="0415000F"/>
    <w:name w:val="WW8Num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9" w15:restartNumberingAfterBreak="0">
    <w:nsid w:val="44727A41"/>
    <w:multiLevelType w:val="hybridMultilevel"/>
    <w:tmpl w:val="01FA185A"/>
    <w:name w:val="WW8Num554"/>
    <w:lvl w:ilvl="0" w:tplc="A920B712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64879AB"/>
    <w:multiLevelType w:val="hybridMultilevel"/>
    <w:tmpl w:val="41BAEAD8"/>
    <w:name w:val="WW8Num823"/>
    <w:lvl w:ilvl="0" w:tplc="F9E43D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67C43C9"/>
    <w:multiLevelType w:val="multilevel"/>
    <w:tmpl w:val="7DBAB084"/>
    <w:styleLink w:val="WWNum10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46A1617D"/>
    <w:multiLevelType w:val="hybridMultilevel"/>
    <w:tmpl w:val="5CD00132"/>
    <w:name w:val="WW8Num2323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040B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7BB0343"/>
    <w:multiLevelType w:val="hybridMultilevel"/>
    <w:tmpl w:val="BDAC1746"/>
    <w:name w:val="WW8Num553"/>
    <w:lvl w:ilvl="0" w:tplc="8088480E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7EC6732"/>
    <w:multiLevelType w:val="multilevel"/>
    <w:tmpl w:val="468E0410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48785A97"/>
    <w:multiLevelType w:val="multilevel"/>
    <w:tmpl w:val="3E581C14"/>
    <w:styleLink w:val="WWNum63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48AD49AC"/>
    <w:multiLevelType w:val="hybridMultilevel"/>
    <w:tmpl w:val="9B1059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66D224AC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49033EDA"/>
    <w:multiLevelType w:val="multilevel"/>
    <w:tmpl w:val="BE403350"/>
    <w:styleLink w:val="WWNum2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4ACA60CC"/>
    <w:multiLevelType w:val="multilevel"/>
    <w:tmpl w:val="8CCE20F4"/>
    <w:styleLink w:val="WWNum9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9" w15:restartNumberingAfterBreak="0">
    <w:nsid w:val="4ADC26DC"/>
    <w:multiLevelType w:val="multilevel"/>
    <w:tmpl w:val="0E94A630"/>
    <w:styleLink w:val="WWNum6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0" w15:restartNumberingAfterBreak="0">
    <w:nsid w:val="4B997106"/>
    <w:multiLevelType w:val="multilevel"/>
    <w:tmpl w:val="7096A964"/>
    <w:styleLink w:val="WWNum4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4C383DD4"/>
    <w:multiLevelType w:val="hybridMultilevel"/>
    <w:tmpl w:val="79BC9506"/>
    <w:lvl w:ilvl="0" w:tplc="D9CC02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C9A68C1"/>
    <w:multiLevelType w:val="hybridMultilevel"/>
    <w:tmpl w:val="1CE6F45C"/>
    <w:name w:val="WW8Num5542"/>
    <w:lvl w:ilvl="0" w:tplc="F016069A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D032BFD"/>
    <w:multiLevelType w:val="multilevel"/>
    <w:tmpl w:val="484AC860"/>
    <w:name w:val="WWNum31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4" w15:restartNumberingAfterBreak="0">
    <w:nsid w:val="4D0332B2"/>
    <w:multiLevelType w:val="multilevel"/>
    <w:tmpl w:val="9498FE5C"/>
    <w:name w:val="WWNum29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5" w15:restartNumberingAfterBreak="0">
    <w:nsid w:val="4D993D1B"/>
    <w:multiLevelType w:val="multilevel"/>
    <w:tmpl w:val="D684FD5E"/>
    <w:styleLink w:val="WWNum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4DF7489C"/>
    <w:multiLevelType w:val="hybridMultilevel"/>
    <w:tmpl w:val="7D188ED6"/>
    <w:lvl w:ilvl="0" w:tplc="F32200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EB83FCB"/>
    <w:multiLevelType w:val="multilevel"/>
    <w:tmpl w:val="FD94A3A4"/>
    <w:styleLink w:val="WWNum21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4F6C1EF8"/>
    <w:multiLevelType w:val="multilevel"/>
    <w:tmpl w:val="AECE8D38"/>
    <w:styleLink w:val="WWNum10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9" w15:restartNumberingAfterBreak="0">
    <w:nsid w:val="4FD73BC8"/>
    <w:multiLevelType w:val="multilevel"/>
    <w:tmpl w:val="4F8AE288"/>
    <w:styleLink w:val="WWNum5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50B57F9D"/>
    <w:multiLevelType w:val="multilevel"/>
    <w:tmpl w:val="1382A530"/>
    <w:styleLink w:val="WWNum45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50B904FF"/>
    <w:multiLevelType w:val="multilevel"/>
    <w:tmpl w:val="A3603058"/>
    <w:styleLink w:val="WWNum10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52C9379A"/>
    <w:multiLevelType w:val="multilevel"/>
    <w:tmpl w:val="A210D7D4"/>
    <w:styleLink w:val="WWNum8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3" w15:restartNumberingAfterBreak="0">
    <w:nsid w:val="53327956"/>
    <w:multiLevelType w:val="hybridMultilevel"/>
    <w:tmpl w:val="FD64B0BC"/>
    <w:name w:val="WW8Num23232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AD483E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3647A37"/>
    <w:multiLevelType w:val="multilevel"/>
    <w:tmpl w:val="E23EF3DA"/>
    <w:styleLink w:val="WWNum6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54434577"/>
    <w:multiLevelType w:val="multilevel"/>
    <w:tmpl w:val="5A469844"/>
    <w:styleLink w:val="WWNum71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  <w:rPr>
        <w:color w:val="00000A"/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6" w15:restartNumberingAfterBreak="0">
    <w:nsid w:val="54C00DC3"/>
    <w:multiLevelType w:val="multilevel"/>
    <w:tmpl w:val="61AC5CC6"/>
    <w:styleLink w:val="WWNum10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7" w15:restartNumberingAfterBreak="0">
    <w:nsid w:val="552816BE"/>
    <w:multiLevelType w:val="multilevel"/>
    <w:tmpl w:val="4DEE1102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56717B6D"/>
    <w:multiLevelType w:val="multilevel"/>
    <w:tmpl w:val="C834F060"/>
    <w:styleLink w:val="WWNum5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9" w15:restartNumberingAfterBreak="0">
    <w:nsid w:val="569965A9"/>
    <w:multiLevelType w:val="multilevel"/>
    <w:tmpl w:val="C30054D8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59EC08DB"/>
    <w:multiLevelType w:val="hybridMultilevel"/>
    <w:tmpl w:val="EC1C90DC"/>
    <w:name w:val="WW8Num232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8E8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A470EE1"/>
    <w:multiLevelType w:val="multilevel"/>
    <w:tmpl w:val="1ED6767C"/>
    <w:styleLink w:val="WWNum84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52" w15:restartNumberingAfterBreak="0">
    <w:nsid w:val="5B2B3ACB"/>
    <w:multiLevelType w:val="multilevel"/>
    <w:tmpl w:val="ADC265E6"/>
    <w:name w:val="WWNum1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3" w15:restartNumberingAfterBreak="0">
    <w:nsid w:val="5B87223B"/>
    <w:multiLevelType w:val="hybridMultilevel"/>
    <w:tmpl w:val="B254CC20"/>
    <w:name w:val="WW8Num2323"/>
    <w:lvl w:ilvl="0" w:tplc="C7EC359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C6C70A2"/>
    <w:multiLevelType w:val="multilevel"/>
    <w:tmpl w:val="889C6A6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5" w15:restartNumberingAfterBreak="0">
    <w:nsid w:val="5CCD6E45"/>
    <w:multiLevelType w:val="multilevel"/>
    <w:tmpl w:val="532E92D6"/>
    <w:styleLink w:val="WWNum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5CF20A68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D097900"/>
    <w:multiLevelType w:val="hybridMultilevel"/>
    <w:tmpl w:val="B20288D2"/>
    <w:name w:val="WW8Num2524"/>
    <w:lvl w:ilvl="0" w:tplc="77988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D524D34"/>
    <w:multiLevelType w:val="multilevel"/>
    <w:tmpl w:val="1F208A74"/>
    <w:styleLink w:val="WWNum7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5D8207CD"/>
    <w:multiLevelType w:val="singleLevel"/>
    <w:tmpl w:val="E9226790"/>
    <w:name w:val="WW8Num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0" w15:restartNumberingAfterBreak="0">
    <w:nsid w:val="5E343EA6"/>
    <w:multiLevelType w:val="multilevel"/>
    <w:tmpl w:val="30A2095E"/>
    <w:name w:val="WWNum314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1" w15:restartNumberingAfterBreak="0">
    <w:nsid w:val="5EB814F3"/>
    <w:multiLevelType w:val="multilevel"/>
    <w:tmpl w:val="E1FABE7E"/>
    <w:styleLink w:val="WWNum1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5ECD2EE7"/>
    <w:multiLevelType w:val="hybridMultilevel"/>
    <w:tmpl w:val="14D0F478"/>
    <w:name w:val="WW8Num603"/>
    <w:lvl w:ilvl="0" w:tplc="E0BE5F2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EF35C5D"/>
    <w:multiLevelType w:val="multilevel"/>
    <w:tmpl w:val="32FA2DF6"/>
    <w:styleLink w:val="WWNum6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4" w15:restartNumberingAfterBreak="0">
    <w:nsid w:val="5F6E3A98"/>
    <w:multiLevelType w:val="multilevel"/>
    <w:tmpl w:val="3D6E308C"/>
    <w:name w:val="WWNum3142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5" w15:restartNumberingAfterBreak="0">
    <w:nsid w:val="5FC66DA4"/>
    <w:multiLevelType w:val="multilevel"/>
    <w:tmpl w:val="03A08B06"/>
    <w:styleLink w:val="WWNum111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2"/>
      <w:numFmt w:val="lowerLetter"/>
      <w:lvlText w:val="%3)"/>
      <w:lvlJc w:val="left"/>
      <w:rPr>
        <w:color w:val="00000A"/>
        <w:sz w:val="24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6" w15:restartNumberingAfterBreak="0">
    <w:nsid w:val="5FF87DE3"/>
    <w:multiLevelType w:val="multilevel"/>
    <w:tmpl w:val="A58EC726"/>
    <w:styleLink w:val="WW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7" w15:restartNumberingAfterBreak="0">
    <w:nsid w:val="605D135B"/>
    <w:multiLevelType w:val="multilevel"/>
    <w:tmpl w:val="CF98727E"/>
    <w:name w:val="WWNum312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8" w15:restartNumberingAfterBreak="0">
    <w:nsid w:val="607F25EE"/>
    <w:multiLevelType w:val="hybridMultilevel"/>
    <w:tmpl w:val="9E78EDDA"/>
    <w:name w:val="WW8Num922222322222"/>
    <w:lvl w:ilvl="0" w:tplc="5EEAB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0AA166E"/>
    <w:multiLevelType w:val="hybridMultilevel"/>
    <w:tmpl w:val="75AA6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0B41762"/>
    <w:multiLevelType w:val="multilevel"/>
    <w:tmpl w:val="3DD0E3AC"/>
    <w:name w:val="WW8Num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1" w15:restartNumberingAfterBreak="0">
    <w:nsid w:val="622F7AEF"/>
    <w:multiLevelType w:val="multilevel"/>
    <w:tmpl w:val="9C145900"/>
    <w:name w:val="WWNum294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2" w15:restartNumberingAfterBreak="0">
    <w:nsid w:val="625B7AB7"/>
    <w:multiLevelType w:val="multilevel"/>
    <w:tmpl w:val="16308F00"/>
    <w:styleLink w:val="WWNum4"/>
    <w:lvl w:ilvl="0">
      <w:start w:val="1"/>
      <w:numFmt w:val="decimal"/>
      <w:lvlText w:val="%1."/>
      <w:lvlJc w:val="left"/>
    </w:lvl>
    <w:lvl w:ilvl="1">
      <w:start w:val="8"/>
      <w:numFmt w:val="upperRoman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73" w15:restartNumberingAfterBreak="0">
    <w:nsid w:val="63422F06"/>
    <w:multiLevelType w:val="multilevel"/>
    <w:tmpl w:val="8794D676"/>
    <w:styleLink w:val="WW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 w15:restartNumberingAfterBreak="0">
    <w:nsid w:val="63F87B8A"/>
    <w:multiLevelType w:val="multilevel"/>
    <w:tmpl w:val="3AEE4CE0"/>
    <w:styleLink w:val="WWNum8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5" w15:restartNumberingAfterBreak="0">
    <w:nsid w:val="642A5903"/>
    <w:multiLevelType w:val="singleLevel"/>
    <w:tmpl w:val="0415000F"/>
    <w:name w:val="WW8Num1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6" w15:restartNumberingAfterBreak="0">
    <w:nsid w:val="64816342"/>
    <w:multiLevelType w:val="multilevel"/>
    <w:tmpl w:val="22DEFE8C"/>
    <w:name w:val="WWNum315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7" w15:restartNumberingAfterBreak="0">
    <w:nsid w:val="649A3B1E"/>
    <w:multiLevelType w:val="multilevel"/>
    <w:tmpl w:val="58E48A1C"/>
    <w:styleLink w:val="WWNum9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8" w15:restartNumberingAfterBreak="0">
    <w:nsid w:val="657912D3"/>
    <w:multiLevelType w:val="multilevel"/>
    <w:tmpl w:val="C25AABD4"/>
    <w:styleLink w:val="WWNum2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9" w15:restartNumberingAfterBreak="0">
    <w:nsid w:val="67377C67"/>
    <w:multiLevelType w:val="multilevel"/>
    <w:tmpl w:val="8CFAF18E"/>
    <w:styleLink w:val="WWNum85"/>
    <w:lvl w:ilvl="0">
      <w:start w:val="4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0" w15:restartNumberingAfterBreak="0">
    <w:nsid w:val="67CE092C"/>
    <w:multiLevelType w:val="multilevel"/>
    <w:tmpl w:val="2698E760"/>
    <w:styleLink w:val="WWNum4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1" w15:restartNumberingAfterBreak="0">
    <w:nsid w:val="68525219"/>
    <w:multiLevelType w:val="hybridMultilevel"/>
    <w:tmpl w:val="83FCD1F0"/>
    <w:name w:val="WW8Num674"/>
    <w:lvl w:ilvl="0" w:tplc="EBE07778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8F97016"/>
    <w:multiLevelType w:val="multilevel"/>
    <w:tmpl w:val="2BA23F90"/>
    <w:name w:val="WWNum1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3" w15:restartNumberingAfterBreak="0">
    <w:nsid w:val="69716EEF"/>
    <w:multiLevelType w:val="hybridMultilevel"/>
    <w:tmpl w:val="F9AAA66E"/>
    <w:lvl w:ilvl="0" w:tplc="4D8EA5A8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4" w15:restartNumberingAfterBreak="0">
    <w:nsid w:val="6A3C5D81"/>
    <w:multiLevelType w:val="multilevel"/>
    <w:tmpl w:val="E13C3A3E"/>
    <w:name w:val="WWNum12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5" w15:restartNumberingAfterBreak="0">
    <w:nsid w:val="6B2A72D0"/>
    <w:multiLevelType w:val="multilevel"/>
    <w:tmpl w:val="A926C99E"/>
    <w:styleLink w:val="WWNum8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6" w15:restartNumberingAfterBreak="0">
    <w:nsid w:val="6BF4434D"/>
    <w:multiLevelType w:val="multilevel"/>
    <w:tmpl w:val="560ED040"/>
    <w:styleLink w:val="WWNum9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7" w15:restartNumberingAfterBreak="0">
    <w:nsid w:val="6C88788C"/>
    <w:multiLevelType w:val="multilevel"/>
    <w:tmpl w:val="B1CC5094"/>
    <w:styleLink w:val="WWNum10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8" w15:restartNumberingAfterBreak="0">
    <w:nsid w:val="6F62627F"/>
    <w:multiLevelType w:val="hybridMultilevel"/>
    <w:tmpl w:val="D58AC74A"/>
    <w:name w:val="WW8Num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0B63520"/>
    <w:multiLevelType w:val="multilevel"/>
    <w:tmpl w:val="7554A1CA"/>
    <w:styleLink w:val="WWNum18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0" w15:restartNumberingAfterBreak="0">
    <w:nsid w:val="70DD1F32"/>
    <w:multiLevelType w:val="multilevel"/>
    <w:tmpl w:val="CF3CE976"/>
    <w:styleLink w:val="WWNum8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1" w15:restartNumberingAfterBreak="0">
    <w:nsid w:val="718C4BDE"/>
    <w:multiLevelType w:val="multilevel"/>
    <w:tmpl w:val="6F5C9020"/>
    <w:styleLink w:val="WWNum20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2" w15:restartNumberingAfterBreak="0">
    <w:nsid w:val="723B20BB"/>
    <w:multiLevelType w:val="hybridMultilevel"/>
    <w:tmpl w:val="ABB6CFBC"/>
    <w:name w:val="WW8Num772"/>
    <w:lvl w:ilvl="0" w:tplc="88AA490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2515108"/>
    <w:multiLevelType w:val="multilevel"/>
    <w:tmpl w:val="BDC48836"/>
    <w:styleLink w:val="WWNum6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4" w15:restartNumberingAfterBreak="0">
    <w:nsid w:val="73473CDA"/>
    <w:multiLevelType w:val="multilevel"/>
    <w:tmpl w:val="4A620E48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5" w15:restartNumberingAfterBreak="0">
    <w:nsid w:val="736D7280"/>
    <w:multiLevelType w:val="multilevel"/>
    <w:tmpl w:val="08FC0818"/>
    <w:name w:val="WWNum2942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6" w15:restartNumberingAfterBreak="0">
    <w:nsid w:val="74CA435A"/>
    <w:multiLevelType w:val="hybridMultilevel"/>
    <w:tmpl w:val="147C23D2"/>
    <w:name w:val="WW8Num673"/>
    <w:lvl w:ilvl="0" w:tplc="296A2098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68653D3"/>
    <w:multiLevelType w:val="multilevel"/>
    <w:tmpl w:val="3170154E"/>
    <w:styleLink w:val="WWNum67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8" w15:restartNumberingAfterBreak="0">
    <w:nsid w:val="778F0222"/>
    <w:multiLevelType w:val="multilevel"/>
    <w:tmpl w:val="E584B0C0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9" w15:restartNumberingAfterBreak="0">
    <w:nsid w:val="782F69BD"/>
    <w:multiLevelType w:val="multilevel"/>
    <w:tmpl w:val="651AEE84"/>
    <w:styleLink w:val="WWNum7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0" w15:restartNumberingAfterBreak="0">
    <w:nsid w:val="797B3C57"/>
    <w:multiLevelType w:val="multilevel"/>
    <w:tmpl w:val="0B18E114"/>
    <w:styleLink w:val="WWNum7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1" w15:restartNumberingAfterBreak="0">
    <w:nsid w:val="79835CE8"/>
    <w:multiLevelType w:val="multilevel"/>
    <w:tmpl w:val="F88005C6"/>
    <w:styleLink w:val="WWNum5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2" w15:restartNumberingAfterBreak="0">
    <w:nsid w:val="79B159E8"/>
    <w:multiLevelType w:val="hybridMultilevel"/>
    <w:tmpl w:val="DE040442"/>
    <w:name w:val="WW8Num6742"/>
    <w:lvl w:ilvl="0" w:tplc="0F2A328E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9B15A6B"/>
    <w:multiLevelType w:val="hybridMultilevel"/>
    <w:tmpl w:val="07022836"/>
    <w:name w:val="WW8Num6042"/>
    <w:lvl w:ilvl="0" w:tplc="CB0642EE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9D119CB"/>
    <w:multiLevelType w:val="multilevel"/>
    <w:tmpl w:val="705E296E"/>
    <w:styleLink w:val="WWNum7"/>
    <w:lvl w:ilvl="0">
      <w:start w:val="7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5" w15:restartNumberingAfterBreak="0">
    <w:nsid w:val="7A7247B2"/>
    <w:multiLevelType w:val="multilevel"/>
    <w:tmpl w:val="53BA59F8"/>
    <w:styleLink w:val="WWNum5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6" w15:restartNumberingAfterBreak="0">
    <w:nsid w:val="7A8477AB"/>
    <w:multiLevelType w:val="multilevel"/>
    <w:tmpl w:val="6EBA42CE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7" w15:restartNumberingAfterBreak="0">
    <w:nsid w:val="7ACF302E"/>
    <w:multiLevelType w:val="multilevel"/>
    <w:tmpl w:val="06FEA7CA"/>
    <w:styleLink w:val="WWNum113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8" w15:restartNumberingAfterBreak="0">
    <w:nsid w:val="7B901ED6"/>
    <w:multiLevelType w:val="multilevel"/>
    <w:tmpl w:val="471C5B40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9" w15:restartNumberingAfterBreak="0">
    <w:nsid w:val="7C6A3284"/>
    <w:multiLevelType w:val="hybridMultilevel"/>
    <w:tmpl w:val="7D70CCB4"/>
    <w:name w:val="WW8Num552"/>
    <w:lvl w:ilvl="0" w:tplc="2870D80C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CD83144"/>
    <w:multiLevelType w:val="multilevel"/>
    <w:tmpl w:val="7400C902"/>
    <w:styleLink w:val="WWNum49"/>
    <w:lvl w:ilvl="0">
      <w:start w:val="1"/>
      <w:numFmt w:val="decimal"/>
      <w:lvlText w:val="%1."/>
      <w:lvlJc w:val="left"/>
      <w:rPr>
        <w:rFonts w:eastAsia="Times New Roman" w:cs="Times New Roman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1" w15:restartNumberingAfterBreak="0">
    <w:nsid w:val="7CE834C8"/>
    <w:multiLevelType w:val="multilevel"/>
    <w:tmpl w:val="35B4C818"/>
    <w:styleLink w:val="WWNum115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2" w15:restartNumberingAfterBreak="0">
    <w:nsid w:val="7D2837D2"/>
    <w:multiLevelType w:val="multilevel"/>
    <w:tmpl w:val="6658B67C"/>
    <w:styleLink w:val="WWNum9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3" w15:restartNumberingAfterBreak="0">
    <w:nsid w:val="7D9167D3"/>
    <w:multiLevelType w:val="multilevel"/>
    <w:tmpl w:val="C0B21488"/>
    <w:styleLink w:val="WWNum79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4" w15:restartNumberingAfterBreak="0">
    <w:nsid w:val="7DD36E30"/>
    <w:multiLevelType w:val="hybridMultilevel"/>
    <w:tmpl w:val="3F6EAF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5" w15:restartNumberingAfterBreak="0">
    <w:nsid w:val="7E427807"/>
    <w:multiLevelType w:val="multilevel"/>
    <w:tmpl w:val="0B703668"/>
    <w:styleLink w:val="WWNum31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6" w15:restartNumberingAfterBreak="0">
    <w:nsid w:val="7E7937D5"/>
    <w:multiLevelType w:val="hybridMultilevel"/>
    <w:tmpl w:val="62444A32"/>
    <w:name w:val="WW8Num602"/>
    <w:lvl w:ilvl="0" w:tplc="D92E3B3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FAC35C0"/>
    <w:multiLevelType w:val="multilevel"/>
    <w:tmpl w:val="C084F9E2"/>
    <w:name w:val="WW8Num72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441728388">
    <w:abstractNumId w:val="2"/>
  </w:num>
  <w:num w:numId="2" w16cid:durableId="1477409777">
    <w:abstractNumId w:val="3"/>
  </w:num>
  <w:num w:numId="3" w16cid:durableId="618533177">
    <w:abstractNumId w:val="5"/>
  </w:num>
  <w:num w:numId="4" w16cid:durableId="2070499095">
    <w:abstractNumId w:val="7"/>
  </w:num>
  <w:num w:numId="5" w16cid:durableId="1525286412">
    <w:abstractNumId w:val="8"/>
  </w:num>
  <w:num w:numId="6" w16cid:durableId="1321927269">
    <w:abstractNumId w:val="9"/>
  </w:num>
  <w:num w:numId="7" w16cid:durableId="642586383">
    <w:abstractNumId w:val="11"/>
  </w:num>
  <w:num w:numId="8" w16cid:durableId="1907258188">
    <w:abstractNumId w:val="12"/>
  </w:num>
  <w:num w:numId="9" w16cid:durableId="514615711">
    <w:abstractNumId w:val="13"/>
  </w:num>
  <w:num w:numId="10" w16cid:durableId="1437409390">
    <w:abstractNumId w:val="19"/>
  </w:num>
  <w:num w:numId="11" w16cid:durableId="1542329518">
    <w:abstractNumId w:val="99"/>
  </w:num>
  <w:num w:numId="12" w16cid:durableId="1896621732">
    <w:abstractNumId w:val="101"/>
  </w:num>
  <w:num w:numId="13" w16cid:durableId="1984650903">
    <w:abstractNumId w:val="147"/>
  </w:num>
  <w:num w:numId="14" w16cid:durableId="595865871">
    <w:abstractNumId w:val="154"/>
  </w:num>
  <w:num w:numId="15" w16cid:durableId="2085834137">
    <w:abstractNumId w:val="172"/>
  </w:num>
  <w:num w:numId="16" w16cid:durableId="627245565">
    <w:abstractNumId w:val="80"/>
  </w:num>
  <w:num w:numId="17" w16cid:durableId="1721586096">
    <w:abstractNumId w:val="53"/>
  </w:num>
  <w:num w:numId="18" w16cid:durableId="1024137590">
    <w:abstractNumId w:val="204"/>
  </w:num>
  <w:num w:numId="19" w16cid:durableId="1988122449">
    <w:abstractNumId w:val="149"/>
  </w:num>
  <w:num w:numId="20" w16cid:durableId="437455626">
    <w:abstractNumId w:val="64"/>
  </w:num>
  <w:num w:numId="21" w16cid:durableId="1092354128">
    <w:abstractNumId w:val="173"/>
  </w:num>
  <w:num w:numId="22" w16cid:durableId="61955735">
    <w:abstractNumId w:val="30"/>
  </w:num>
  <w:num w:numId="23" w16cid:durableId="1637563393">
    <w:abstractNumId w:val="166"/>
  </w:num>
  <w:num w:numId="24" w16cid:durableId="534777002">
    <w:abstractNumId w:val="108"/>
  </w:num>
  <w:num w:numId="25" w16cid:durableId="1090354618">
    <w:abstractNumId w:val="161"/>
  </w:num>
  <w:num w:numId="26" w16cid:durableId="262808995">
    <w:abstractNumId w:val="112"/>
  </w:num>
  <w:num w:numId="27" w16cid:durableId="510291259">
    <w:abstractNumId w:val="124"/>
  </w:num>
  <w:num w:numId="28" w16cid:durableId="538786997">
    <w:abstractNumId w:val="75"/>
  </w:num>
  <w:num w:numId="29" w16cid:durableId="2073505149">
    <w:abstractNumId w:val="189"/>
  </w:num>
  <w:num w:numId="30" w16cid:durableId="851993144">
    <w:abstractNumId w:val="57"/>
  </w:num>
  <w:num w:numId="31" w16cid:durableId="1976370672">
    <w:abstractNumId w:val="191"/>
  </w:num>
  <w:num w:numId="32" w16cid:durableId="1961916013">
    <w:abstractNumId w:val="137"/>
  </w:num>
  <w:num w:numId="33" w16cid:durableId="742334723">
    <w:abstractNumId w:val="81"/>
  </w:num>
  <w:num w:numId="34" w16cid:durableId="368143702">
    <w:abstractNumId w:val="71"/>
  </w:num>
  <w:num w:numId="35" w16cid:durableId="693044243">
    <w:abstractNumId w:val="82"/>
  </w:num>
  <w:num w:numId="36" w16cid:durableId="871236171">
    <w:abstractNumId w:val="109"/>
  </w:num>
  <w:num w:numId="37" w16cid:durableId="1027753704">
    <w:abstractNumId w:val="127"/>
  </w:num>
  <w:num w:numId="38" w16cid:durableId="736320243">
    <w:abstractNumId w:val="178"/>
  </w:num>
  <w:num w:numId="39" w16cid:durableId="705835950">
    <w:abstractNumId w:val="100"/>
  </w:num>
  <w:num w:numId="40" w16cid:durableId="1092436073">
    <w:abstractNumId w:val="70"/>
  </w:num>
  <w:num w:numId="41" w16cid:durableId="2130776096">
    <w:abstractNumId w:val="87"/>
  </w:num>
  <w:num w:numId="42" w16cid:durableId="388772176">
    <w:abstractNumId w:val="215"/>
  </w:num>
  <w:num w:numId="43" w16cid:durableId="976498324">
    <w:abstractNumId w:val="110"/>
  </w:num>
  <w:num w:numId="44" w16cid:durableId="21908841">
    <w:abstractNumId w:val="93"/>
  </w:num>
  <w:num w:numId="45" w16cid:durableId="672759152">
    <w:abstractNumId w:val="104"/>
  </w:num>
  <w:num w:numId="46" w16cid:durableId="443042842">
    <w:abstractNumId w:val="61"/>
  </w:num>
  <w:num w:numId="47" w16cid:durableId="77098400">
    <w:abstractNumId w:val="194"/>
  </w:num>
  <w:num w:numId="48" w16cid:durableId="406927857">
    <w:abstractNumId w:val="63"/>
  </w:num>
  <w:num w:numId="49" w16cid:durableId="1655179403">
    <w:abstractNumId w:val="107"/>
  </w:num>
  <w:num w:numId="50" w16cid:durableId="350836773">
    <w:abstractNumId w:val="111"/>
  </w:num>
  <w:num w:numId="51" w16cid:durableId="1631277207">
    <w:abstractNumId w:val="198"/>
  </w:num>
  <w:num w:numId="52" w16cid:durableId="1587109849">
    <w:abstractNumId w:val="60"/>
  </w:num>
  <w:num w:numId="53" w16cid:durableId="819231213">
    <w:abstractNumId w:val="130"/>
  </w:num>
  <w:num w:numId="54" w16cid:durableId="640963744">
    <w:abstractNumId w:val="33"/>
  </w:num>
  <w:num w:numId="55" w16cid:durableId="1044597801">
    <w:abstractNumId w:val="59"/>
  </w:num>
  <w:num w:numId="56" w16cid:durableId="1618293145">
    <w:abstractNumId w:val="140"/>
  </w:num>
  <w:num w:numId="57" w16cid:durableId="1741322736">
    <w:abstractNumId w:val="180"/>
  </w:num>
  <w:num w:numId="58" w16cid:durableId="12615658">
    <w:abstractNumId w:val="28"/>
  </w:num>
  <w:num w:numId="59" w16cid:durableId="1967394582">
    <w:abstractNumId w:val="83"/>
  </w:num>
  <w:num w:numId="60" w16cid:durableId="222105014">
    <w:abstractNumId w:val="210"/>
  </w:num>
  <w:num w:numId="61" w16cid:durableId="1160927919">
    <w:abstractNumId w:val="205"/>
  </w:num>
  <w:num w:numId="62" w16cid:durableId="1930195675">
    <w:abstractNumId w:val="43"/>
  </w:num>
  <w:num w:numId="63" w16cid:durableId="519321297">
    <w:abstractNumId w:val="69"/>
  </w:num>
  <w:num w:numId="64" w16cid:durableId="436143481">
    <w:abstractNumId w:val="135"/>
  </w:num>
  <w:num w:numId="65" w16cid:durableId="1328051871">
    <w:abstractNumId w:val="139"/>
  </w:num>
  <w:num w:numId="66" w16cid:durableId="816873244">
    <w:abstractNumId w:val="66"/>
  </w:num>
  <w:num w:numId="67" w16cid:durableId="1848979786">
    <w:abstractNumId w:val="201"/>
  </w:num>
  <w:num w:numId="68" w16cid:durableId="813643970">
    <w:abstractNumId w:val="208"/>
  </w:num>
  <w:num w:numId="69" w16cid:durableId="932738183">
    <w:abstractNumId w:val="65"/>
  </w:num>
  <w:num w:numId="70" w16cid:durableId="108202291">
    <w:abstractNumId w:val="148"/>
  </w:num>
  <w:num w:numId="71" w16cid:durableId="586043438">
    <w:abstractNumId w:val="68"/>
  </w:num>
  <w:num w:numId="72" w16cid:durableId="1571188902">
    <w:abstractNumId w:val="89"/>
  </w:num>
  <w:num w:numId="73" w16cid:durableId="755126784">
    <w:abstractNumId w:val="163"/>
  </w:num>
  <w:num w:numId="74" w16cid:durableId="1331985471">
    <w:abstractNumId w:val="125"/>
  </w:num>
  <w:num w:numId="75" w16cid:durableId="242105057">
    <w:abstractNumId w:val="144"/>
  </w:num>
  <w:num w:numId="76" w16cid:durableId="1325863727">
    <w:abstractNumId w:val="114"/>
  </w:num>
  <w:num w:numId="77" w16cid:durableId="938485208">
    <w:abstractNumId w:val="193"/>
  </w:num>
  <w:num w:numId="78" w16cid:durableId="100490749">
    <w:abstractNumId w:val="197"/>
  </w:num>
  <w:num w:numId="79" w16cid:durableId="378166043">
    <w:abstractNumId w:val="129"/>
  </w:num>
  <w:num w:numId="80" w16cid:durableId="1354844775">
    <w:abstractNumId w:val="206"/>
  </w:num>
  <w:num w:numId="81" w16cid:durableId="390662773">
    <w:abstractNumId w:val="145"/>
  </w:num>
  <w:num w:numId="82" w16cid:durableId="394813210">
    <w:abstractNumId w:val="200"/>
  </w:num>
  <w:num w:numId="83" w16cid:durableId="1460025725">
    <w:abstractNumId w:val="79"/>
  </w:num>
  <w:num w:numId="84" w16cid:durableId="1136684202">
    <w:abstractNumId w:val="73"/>
  </w:num>
  <w:num w:numId="85" w16cid:durableId="245310998">
    <w:abstractNumId w:val="52"/>
  </w:num>
  <w:num w:numId="86" w16cid:durableId="1994412025">
    <w:abstractNumId w:val="98"/>
  </w:num>
  <w:num w:numId="87" w16cid:durableId="1390498547">
    <w:abstractNumId w:val="158"/>
  </w:num>
  <w:num w:numId="88" w16cid:durableId="1924488026">
    <w:abstractNumId w:val="199"/>
  </w:num>
  <w:num w:numId="89" w16cid:durableId="1822235928">
    <w:abstractNumId w:val="213"/>
  </w:num>
  <w:num w:numId="90" w16cid:durableId="2003198452">
    <w:abstractNumId w:val="190"/>
  </w:num>
  <w:num w:numId="91" w16cid:durableId="112678547">
    <w:abstractNumId w:val="185"/>
  </w:num>
  <w:num w:numId="92" w16cid:durableId="230972053">
    <w:abstractNumId w:val="88"/>
  </w:num>
  <w:num w:numId="93" w16cid:durableId="2090733660">
    <w:abstractNumId w:val="174"/>
  </w:num>
  <w:num w:numId="94" w16cid:durableId="983043268">
    <w:abstractNumId w:val="151"/>
  </w:num>
  <w:num w:numId="95" w16cid:durableId="360595828">
    <w:abstractNumId w:val="179"/>
  </w:num>
  <w:num w:numId="96" w16cid:durableId="1204560267">
    <w:abstractNumId w:val="78"/>
  </w:num>
  <w:num w:numId="97" w16cid:durableId="632371492">
    <w:abstractNumId w:val="102"/>
  </w:num>
  <w:num w:numId="98" w16cid:durableId="2138718202">
    <w:abstractNumId w:val="90"/>
  </w:num>
  <w:num w:numId="99" w16cid:durableId="307637821">
    <w:abstractNumId w:val="142"/>
  </w:num>
  <w:num w:numId="100" w16cid:durableId="456070031">
    <w:abstractNumId w:val="85"/>
  </w:num>
  <w:num w:numId="101" w16cid:durableId="1910578006">
    <w:abstractNumId w:val="42"/>
  </w:num>
  <w:num w:numId="102" w16cid:durableId="197740806">
    <w:abstractNumId w:val="177"/>
  </w:num>
  <w:num w:numId="103" w16cid:durableId="195316670">
    <w:abstractNumId w:val="186"/>
  </w:num>
  <w:num w:numId="104" w16cid:durableId="426996919">
    <w:abstractNumId w:val="155"/>
  </w:num>
  <w:num w:numId="105" w16cid:durableId="763189054">
    <w:abstractNumId w:val="128"/>
  </w:num>
  <w:num w:numId="106" w16cid:durableId="1659648806">
    <w:abstractNumId w:val="103"/>
  </w:num>
  <w:num w:numId="107" w16cid:durableId="1015037036">
    <w:abstractNumId w:val="34"/>
  </w:num>
  <w:num w:numId="108" w16cid:durableId="359668810">
    <w:abstractNumId w:val="212"/>
  </w:num>
  <w:num w:numId="109" w16cid:durableId="303315462">
    <w:abstractNumId w:val="97"/>
  </w:num>
  <w:num w:numId="110" w16cid:durableId="526870920">
    <w:abstractNumId w:val="62"/>
  </w:num>
  <w:num w:numId="111" w16cid:durableId="1481650679">
    <w:abstractNumId w:val="105"/>
  </w:num>
  <w:num w:numId="112" w16cid:durableId="602347890">
    <w:abstractNumId w:val="58"/>
  </w:num>
  <w:num w:numId="113" w16cid:durableId="378092361">
    <w:abstractNumId w:val="138"/>
  </w:num>
  <w:num w:numId="114" w16cid:durableId="405305356">
    <w:abstractNumId w:val="36"/>
  </w:num>
  <w:num w:numId="115" w16cid:durableId="754522003">
    <w:abstractNumId w:val="121"/>
  </w:num>
  <w:num w:numId="116" w16cid:durableId="717827305">
    <w:abstractNumId w:val="56"/>
  </w:num>
  <w:num w:numId="117" w16cid:durableId="1710033105">
    <w:abstractNumId w:val="187"/>
  </w:num>
  <w:num w:numId="118" w16cid:durableId="949898601">
    <w:abstractNumId w:val="146"/>
  </w:num>
  <w:num w:numId="119" w16cid:durableId="1203203759">
    <w:abstractNumId w:val="141"/>
  </w:num>
  <w:num w:numId="120" w16cid:durableId="1003632241">
    <w:abstractNumId w:val="27"/>
  </w:num>
  <w:num w:numId="121" w16cid:durableId="1179125644">
    <w:abstractNumId w:val="165"/>
  </w:num>
  <w:num w:numId="122" w16cid:durableId="2055158408">
    <w:abstractNumId w:val="40"/>
  </w:num>
  <w:num w:numId="123" w16cid:durableId="242492101">
    <w:abstractNumId w:val="207"/>
  </w:num>
  <w:num w:numId="124" w16cid:durableId="792017170">
    <w:abstractNumId w:val="86"/>
  </w:num>
  <w:num w:numId="125" w16cid:durableId="35933148">
    <w:abstractNumId w:val="211"/>
  </w:num>
  <w:num w:numId="126" w16cid:durableId="38165377">
    <w:abstractNumId w:val="44"/>
  </w:num>
  <w:num w:numId="127" w16cid:durableId="293759657">
    <w:abstractNumId w:val="55"/>
  </w:num>
  <w:num w:numId="128" w16cid:durableId="1871145720">
    <w:abstractNumId w:val="214"/>
  </w:num>
  <w:num w:numId="129" w16cid:durableId="459307332">
    <w:abstractNumId w:val="126"/>
  </w:num>
  <w:num w:numId="130" w16cid:durableId="2048526530">
    <w:abstractNumId w:val="10"/>
  </w:num>
  <w:num w:numId="131" w16cid:durableId="875846121">
    <w:abstractNumId w:val="14"/>
  </w:num>
  <w:num w:numId="132" w16cid:durableId="1511260417">
    <w:abstractNumId w:val="116"/>
  </w:num>
  <w:num w:numId="133" w16cid:durableId="989361919">
    <w:abstractNumId w:val="92"/>
  </w:num>
  <w:num w:numId="134" w16cid:durableId="189417682">
    <w:abstractNumId w:val="32"/>
  </w:num>
  <w:num w:numId="135" w16cid:durableId="1415275877">
    <w:abstractNumId w:val="156"/>
  </w:num>
  <w:num w:numId="136" w16cid:durableId="195315368">
    <w:abstractNumId w:val="169"/>
  </w:num>
  <w:num w:numId="137" w16cid:durableId="1937517144">
    <w:abstractNumId w:val="120"/>
  </w:num>
  <w:num w:numId="138" w16cid:durableId="1009870298">
    <w:abstractNumId w:val="182"/>
  </w:num>
  <w:num w:numId="139" w16cid:durableId="85809794">
    <w:abstractNumId w:val="181"/>
  </w:num>
  <w:num w:numId="140" w16cid:durableId="1362241724">
    <w:abstractNumId w:val="45"/>
  </w:num>
  <w:num w:numId="141" w16cid:durableId="734665007">
    <w:abstractNumId w:val="131"/>
  </w:num>
  <w:num w:numId="142" w16cid:durableId="1125735287">
    <w:abstractNumId w:val="29"/>
  </w:num>
  <w:num w:numId="143" w16cid:durableId="1570919238">
    <w:abstractNumId w:val="119"/>
  </w:num>
  <w:num w:numId="144" w16cid:durableId="550112892">
    <w:abstractNumId w:val="76"/>
  </w:num>
  <w:num w:numId="145" w16cid:durableId="1367637881">
    <w:abstractNumId w:val="117"/>
  </w:num>
  <w:num w:numId="146" w16cid:durableId="555238916">
    <w:abstractNumId w:val="136"/>
  </w:num>
  <w:num w:numId="147" w16cid:durableId="812016392">
    <w:abstractNumId w:val="67"/>
  </w:num>
  <w:num w:numId="148" w16cid:durableId="2103338399">
    <w:abstractNumId w:val="115"/>
  </w:num>
  <w:num w:numId="149" w16cid:durableId="1245384312">
    <w:abstractNumId w:val="48"/>
  </w:num>
  <w:num w:numId="150" w16cid:durableId="31154573">
    <w:abstractNumId w:val="35"/>
  </w:num>
  <w:num w:numId="151" w16cid:durableId="301421759">
    <w:abstractNumId w:val="216"/>
  </w:num>
  <w:num w:numId="152" w16cid:durableId="379206360">
    <w:abstractNumId w:val="167"/>
  </w:num>
  <w:num w:numId="153" w16cid:durableId="1973630506">
    <w:abstractNumId w:val="77"/>
  </w:num>
  <w:num w:numId="154" w16cid:durableId="231277061">
    <w:abstractNumId w:val="183"/>
  </w:num>
  <w:num w:numId="155" w16cid:durableId="1663922615">
    <w:abstractNumId w:val="171"/>
  </w:num>
  <w:num w:numId="156" w16cid:durableId="20303730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1569220759">
    <w:abstractNumId w:val="72"/>
  </w:num>
  <w:num w:numId="158" w16cid:durableId="1901675235">
    <w:abstractNumId w:val="84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C"/>
    <w:rsid w:val="00001C36"/>
    <w:rsid w:val="0000682F"/>
    <w:rsid w:val="00012858"/>
    <w:rsid w:val="00013E62"/>
    <w:rsid w:val="000157D2"/>
    <w:rsid w:val="0001593A"/>
    <w:rsid w:val="00015B23"/>
    <w:rsid w:val="00022906"/>
    <w:rsid w:val="000231C2"/>
    <w:rsid w:val="00034794"/>
    <w:rsid w:val="00036956"/>
    <w:rsid w:val="00040DE3"/>
    <w:rsid w:val="00060B8E"/>
    <w:rsid w:val="0006171A"/>
    <w:rsid w:val="0006334C"/>
    <w:rsid w:val="0006655C"/>
    <w:rsid w:val="00071F2D"/>
    <w:rsid w:val="00073F88"/>
    <w:rsid w:val="00087E50"/>
    <w:rsid w:val="000A1BD6"/>
    <w:rsid w:val="000A2F6F"/>
    <w:rsid w:val="000A7351"/>
    <w:rsid w:val="000B016D"/>
    <w:rsid w:val="000B4580"/>
    <w:rsid w:val="000C212D"/>
    <w:rsid w:val="000D06E0"/>
    <w:rsid w:val="000D2C9A"/>
    <w:rsid w:val="000D3A90"/>
    <w:rsid w:val="000E7290"/>
    <w:rsid w:val="000E7415"/>
    <w:rsid w:val="000F3C91"/>
    <w:rsid w:val="001039B7"/>
    <w:rsid w:val="001047E3"/>
    <w:rsid w:val="00105865"/>
    <w:rsid w:val="00121735"/>
    <w:rsid w:val="00121D0A"/>
    <w:rsid w:val="00126332"/>
    <w:rsid w:val="001302A0"/>
    <w:rsid w:val="00151D46"/>
    <w:rsid w:val="0015320A"/>
    <w:rsid w:val="0016681A"/>
    <w:rsid w:val="00171440"/>
    <w:rsid w:val="0017304C"/>
    <w:rsid w:val="0017427A"/>
    <w:rsid w:val="00177736"/>
    <w:rsid w:val="00190F65"/>
    <w:rsid w:val="0019628B"/>
    <w:rsid w:val="0019780F"/>
    <w:rsid w:val="00197F59"/>
    <w:rsid w:val="001A1CE5"/>
    <w:rsid w:val="001A4F0D"/>
    <w:rsid w:val="001B56CA"/>
    <w:rsid w:val="001B6E11"/>
    <w:rsid w:val="001C7279"/>
    <w:rsid w:val="001D27F3"/>
    <w:rsid w:val="001D41CF"/>
    <w:rsid w:val="001D503E"/>
    <w:rsid w:val="001D5C63"/>
    <w:rsid w:val="001E6BF9"/>
    <w:rsid w:val="001E7584"/>
    <w:rsid w:val="001F07D2"/>
    <w:rsid w:val="001F394F"/>
    <w:rsid w:val="001F5040"/>
    <w:rsid w:val="00211A02"/>
    <w:rsid w:val="00211BB0"/>
    <w:rsid w:val="00216405"/>
    <w:rsid w:val="00222A67"/>
    <w:rsid w:val="00226E95"/>
    <w:rsid w:val="0022737A"/>
    <w:rsid w:val="002313BD"/>
    <w:rsid w:val="00232942"/>
    <w:rsid w:val="00236AEC"/>
    <w:rsid w:val="00243D90"/>
    <w:rsid w:val="00243E55"/>
    <w:rsid w:val="00254D70"/>
    <w:rsid w:val="00256AA9"/>
    <w:rsid w:val="00261D17"/>
    <w:rsid w:val="00273AA3"/>
    <w:rsid w:val="00273BC7"/>
    <w:rsid w:val="002804E0"/>
    <w:rsid w:val="00283394"/>
    <w:rsid w:val="00285D4A"/>
    <w:rsid w:val="0028710A"/>
    <w:rsid w:val="002900E8"/>
    <w:rsid w:val="0029233D"/>
    <w:rsid w:val="00293601"/>
    <w:rsid w:val="00296E79"/>
    <w:rsid w:val="002A0113"/>
    <w:rsid w:val="002A2B8F"/>
    <w:rsid w:val="002A39AE"/>
    <w:rsid w:val="002A5F07"/>
    <w:rsid w:val="002B5B9F"/>
    <w:rsid w:val="002C2C9A"/>
    <w:rsid w:val="002C4085"/>
    <w:rsid w:val="002D24B7"/>
    <w:rsid w:val="002E75D2"/>
    <w:rsid w:val="002E77F3"/>
    <w:rsid w:val="002E7C0E"/>
    <w:rsid w:val="002F1B55"/>
    <w:rsid w:val="003213E9"/>
    <w:rsid w:val="003232E2"/>
    <w:rsid w:val="0033166D"/>
    <w:rsid w:val="003449FC"/>
    <w:rsid w:val="00352AA3"/>
    <w:rsid w:val="00356273"/>
    <w:rsid w:val="0037565C"/>
    <w:rsid w:val="00381D97"/>
    <w:rsid w:val="00382610"/>
    <w:rsid w:val="00387767"/>
    <w:rsid w:val="00395F26"/>
    <w:rsid w:val="003A6E2D"/>
    <w:rsid w:val="003B1915"/>
    <w:rsid w:val="003B2DE1"/>
    <w:rsid w:val="003B5D70"/>
    <w:rsid w:val="003B61B7"/>
    <w:rsid w:val="003B77C0"/>
    <w:rsid w:val="003C11BC"/>
    <w:rsid w:val="003C3BE2"/>
    <w:rsid w:val="003D19A3"/>
    <w:rsid w:val="003D2902"/>
    <w:rsid w:val="003D749B"/>
    <w:rsid w:val="003E63F7"/>
    <w:rsid w:val="003F3154"/>
    <w:rsid w:val="003F64DD"/>
    <w:rsid w:val="003F7C55"/>
    <w:rsid w:val="00403D9A"/>
    <w:rsid w:val="00405BF9"/>
    <w:rsid w:val="00406687"/>
    <w:rsid w:val="00410F0A"/>
    <w:rsid w:val="00412C6C"/>
    <w:rsid w:val="004141A0"/>
    <w:rsid w:val="004163E7"/>
    <w:rsid w:val="00430F03"/>
    <w:rsid w:val="004402A1"/>
    <w:rsid w:val="00440C94"/>
    <w:rsid w:val="00443CC0"/>
    <w:rsid w:val="00452379"/>
    <w:rsid w:val="00452502"/>
    <w:rsid w:val="0045261B"/>
    <w:rsid w:val="00461273"/>
    <w:rsid w:val="00462972"/>
    <w:rsid w:val="00462C3A"/>
    <w:rsid w:val="00466502"/>
    <w:rsid w:val="004678E9"/>
    <w:rsid w:val="00470A8B"/>
    <w:rsid w:val="00482210"/>
    <w:rsid w:val="00484F1B"/>
    <w:rsid w:val="00486395"/>
    <w:rsid w:val="00490196"/>
    <w:rsid w:val="00493FE7"/>
    <w:rsid w:val="0049543B"/>
    <w:rsid w:val="004A1E35"/>
    <w:rsid w:val="004A210B"/>
    <w:rsid w:val="004A4036"/>
    <w:rsid w:val="004B2EDC"/>
    <w:rsid w:val="004B5E5E"/>
    <w:rsid w:val="004C0944"/>
    <w:rsid w:val="004C185B"/>
    <w:rsid w:val="004E0A51"/>
    <w:rsid w:val="004E150B"/>
    <w:rsid w:val="004E4808"/>
    <w:rsid w:val="004E6873"/>
    <w:rsid w:val="004F6C52"/>
    <w:rsid w:val="004F6D2A"/>
    <w:rsid w:val="00502C32"/>
    <w:rsid w:val="0052133C"/>
    <w:rsid w:val="0053244C"/>
    <w:rsid w:val="00543138"/>
    <w:rsid w:val="005432D7"/>
    <w:rsid w:val="00544BD8"/>
    <w:rsid w:val="00545284"/>
    <w:rsid w:val="00555633"/>
    <w:rsid w:val="005609FB"/>
    <w:rsid w:val="00562165"/>
    <w:rsid w:val="005637AC"/>
    <w:rsid w:val="005674AB"/>
    <w:rsid w:val="00574498"/>
    <w:rsid w:val="00581FAE"/>
    <w:rsid w:val="005823FD"/>
    <w:rsid w:val="00582D6C"/>
    <w:rsid w:val="00593768"/>
    <w:rsid w:val="005940EB"/>
    <w:rsid w:val="005A3CAD"/>
    <w:rsid w:val="005A47A0"/>
    <w:rsid w:val="005A559B"/>
    <w:rsid w:val="005A5A80"/>
    <w:rsid w:val="005A616E"/>
    <w:rsid w:val="005B01BB"/>
    <w:rsid w:val="005B0BF2"/>
    <w:rsid w:val="005B27BA"/>
    <w:rsid w:val="005B3D5E"/>
    <w:rsid w:val="005C01FE"/>
    <w:rsid w:val="005C0F13"/>
    <w:rsid w:val="005E20AA"/>
    <w:rsid w:val="005F570E"/>
    <w:rsid w:val="00601ADC"/>
    <w:rsid w:val="006057B2"/>
    <w:rsid w:val="00611834"/>
    <w:rsid w:val="00614011"/>
    <w:rsid w:val="00617A33"/>
    <w:rsid w:val="006201BE"/>
    <w:rsid w:val="00624836"/>
    <w:rsid w:val="006348CD"/>
    <w:rsid w:val="00650133"/>
    <w:rsid w:val="0065118A"/>
    <w:rsid w:val="00657495"/>
    <w:rsid w:val="00660326"/>
    <w:rsid w:val="00665B61"/>
    <w:rsid w:val="0066728B"/>
    <w:rsid w:val="00674840"/>
    <w:rsid w:val="00675871"/>
    <w:rsid w:val="00682678"/>
    <w:rsid w:val="006848EB"/>
    <w:rsid w:val="006966C6"/>
    <w:rsid w:val="006A1FBD"/>
    <w:rsid w:val="006A5AAF"/>
    <w:rsid w:val="006B2474"/>
    <w:rsid w:val="006B2584"/>
    <w:rsid w:val="006B2B1E"/>
    <w:rsid w:val="006C7D0E"/>
    <w:rsid w:val="006E0F43"/>
    <w:rsid w:val="006F33C7"/>
    <w:rsid w:val="006F59A4"/>
    <w:rsid w:val="00706787"/>
    <w:rsid w:val="0071064E"/>
    <w:rsid w:val="00712C1F"/>
    <w:rsid w:val="00722F21"/>
    <w:rsid w:val="00723447"/>
    <w:rsid w:val="007253D5"/>
    <w:rsid w:val="00725684"/>
    <w:rsid w:val="00726F7E"/>
    <w:rsid w:val="00736676"/>
    <w:rsid w:val="00745A2A"/>
    <w:rsid w:val="007461DA"/>
    <w:rsid w:val="0075194A"/>
    <w:rsid w:val="00754195"/>
    <w:rsid w:val="00766699"/>
    <w:rsid w:val="0076740A"/>
    <w:rsid w:val="00770D31"/>
    <w:rsid w:val="00775202"/>
    <w:rsid w:val="00777C75"/>
    <w:rsid w:val="0078437A"/>
    <w:rsid w:val="007865C9"/>
    <w:rsid w:val="00791084"/>
    <w:rsid w:val="00791483"/>
    <w:rsid w:val="007931D5"/>
    <w:rsid w:val="007966A8"/>
    <w:rsid w:val="007B737B"/>
    <w:rsid w:val="007C574C"/>
    <w:rsid w:val="007D67EE"/>
    <w:rsid w:val="0080174A"/>
    <w:rsid w:val="00802206"/>
    <w:rsid w:val="00804255"/>
    <w:rsid w:val="0080718A"/>
    <w:rsid w:val="00832969"/>
    <w:rsid w:val="00837DB2"/>
    <w:rsid w:val="00840945"/>
    <w:rsid w:val="00844C01"/>
    <w:rsid w:val="008452FE"/>
    <w:rsid w:val="0085278B"/>
    <w:rsid w:val="00857641"/>
    <w:rsid w:val="00866A26"/>
    <w:rsid w:val="008726F6"/>
    <w:rsid w:val="008732DA"/>
    <w:rsid w:val="00877FC0"/>
    <w:rsid w:val="008861CA"/>
    <w:rsid w:val="008878DC"/>
    <w:rsid w:val="008900E2"/>
    <w:rsid w:val="00894631"/>
    <w:rsid w:val="00894E9C"/>
    <w:rsid w:val="008964AF"/>
    <w:rsid w:val="008965AA"/>
    <w:rsid w:val="008A1D08"/>
    <w:rsid w:val="008A66BF"/>
    <w:rsid w:val="008B1671"/>
    <w:rsid w:val="008C0D09"/>
    <w:rsid w:val="008C4DA3"/>
    <w:rsid w:val="008C60B6"/>
    <w:rsid w:val="008C7E60"/>
    <w:rsid w:val="008D02A8"/>
    <w:rsid w:val="008D04D6"/>
    <w:rsid w:val="008D0887"/>
    <w:rsid w:val="008E1C7C"/>
    <w:rsid w:val="008F0167"/>
    <w:rsid w:val="008F36C2"/>
    <w:rsid w:val="008F4F25"/>
    <w:rsid w:val="008F77B6"/>
    <w:rsid w:val="00900A5D"/>
    <w:rsid w:val="00903429"/>
    <w:rsid w:val="00907FEF"/>
    <w:rsid w:val="00912F8D"/>
    <w:rsid w:val="00945B48"/>
    <w:rsid w:val="00946ECB"/>
    <w:rsid w:val="00960A5B"/>
    <w:rsid w:val="00963932"/>
    <w:rsid w:val="00964F3A"/>
    <w:rsid w:val="009709CA"/>
    <w:rsid w:val="00970F12"/>
    <w:rsid w:val="00971A66"/>
    <w:rsid w:val="00972EB4"/>
    <w:rsid w:val="0097634A"/>
    <w:rsid w:val="009A0F38"/>
    <w:rsid w:val="009A42D0"/>
    <w:rsid w:val="009B00CA"/>
    <w:rsid w:val="009B5E6D"/>
    <w:rsid w:val="009B6B9D"/>
    <w:rsid w:val="009B7B18"/>
    <w:rsid w:val="009C3340"/>
    <w:rsid w:val="009E41A3"/>
    <w:rsid w:val="009F111B"/>
    <w:rsid w:val="009F34A3"/>
    <w:rsid w:val="009F4413"/>
    <w:rsid w:val="00A159A8"/>
    <w:rsid w:val="00A23F56"/>
    <w:rsid w:val="00A2645A"/>
    <w:rsid w:val="00A26983"/>
    <w:rsid w:val="00A32F17"/>
    <w:rsid w:val="00A34D0D"/>
    <w:rsid w:val="00A41D2E"/>
    <w:rsid w:val="00A477D9"/>
    <w:rsid w:val="00A535EE"/>
    <w:rsid w:val="00A56054"/>
    <w:rsid w:val="00A60046"/>
    <w:rsid w:val="00A627A0"/>
    <w:rsid w:val="00A707B8"/>
    <w:rsid w:val="00A70AF3"/>
    <w:rsid w:val="00A72105"/>
    <w:rsid w:val="00A762B6"/>
    <w:rsid w:val="00A81948"/>
    <w:rsid w:val="00A8205E"/>
    <w:rsid w:val="00A8281F"/>
    <w:rsid w:val="00A92006"/>
    <w:rsid w:val="00A958C7"/>
    <w:rsid w:val="00A972D5"/>
    <w:rsid w:val="00AA4C23"/>
    <w:rsid w:val="00AA7DA7"/>
    <w:rsid w:val="00AB34F0"/>
    <w:rsid w:val="00AC1150"/>
    <w:rsid w:val="00AC6C1B"/>
    <w:rsid w:val="00AD1468"/>
    <w:rsid w:val="00AD3BCD"/>
    <w:rsid w:val="00AE002E"/>
    <w:rsid w:val="00AE3A45"/>
    <w:rsid w:val="00AF7468"/>
    <w:rsid w:val="00B000E4"/>
    <w:rsid w:val="00B01000"/>
    <w:rsid w:val="00B03206"/>
    <w:rsid w:val="00B10419"/>
    <w:rsid w:val="00B14614"/>
    <w:rsid w:val="00B21176"/>
    <w:rsid w:val="00B21227"/>
    <w:rsid w:val="00B21E86"/>
    <w:rsid w:val="00B24A6E"/>
    <w:rsid w:val="00B31314"/>
    <w:rsid w:val="00B32C90"/>
    <w:rsid w:val="00B3487F"/>
    <w:rsid w:val="00B372DC"/>
    <w:rsid w:val="00B4699C"/>
    <w:rsid w:val="00B51A12"/>
    <w:rsid w:val="00B60ABD"/>
    <w:rsid w:val="00B634FA"/>
    <w:rsid w:val="00B73052"/>
    <w:rsid w:val="00B73DC2"/>
    <w:rsid w:val="00B803B2"/>
    <w:rsid w:val="00B84696"/>
    <w:rsid w:val="00B87199"/>
    <w:rsid w:val="00BA1312"/>
    <w:rsid w:val="00BA593C"/>
    <w:rsid w:val="00BA7B45"/>
    <w:rsid w:val="00BB47CD"/>
    <w:rsid w:val="00BB661A"/>
    <w:rsid w:val="00BC16CA"/>
    <w:rsid w:val="00BC3539"/>
    <w:rsid w:val="00BC677F"/>
    <w:rsid w:val="00BC6FD7"/>
    <w:rsid w:val="00BD6DCC"/>
    <w:rsid w:val="00BE36B8"/>
    <w:rsid w:val="00BF0D34"/>
    <w:rsid w:val="00BF3BFC"/>
    <w:rsid w:val="00BF464A"/>
    <w:rsid w:val="00BF4A8B"/>
    <w:rsid w:val="00BF67EC"/>
    <w:rsid w:val="00C116D7"/>
    <w:rsid w:val="00C13E92"/>
    <w:rsid w:val="00C20C14"/>
    <w:rsid w:val="00C219D6"/>
    <w:rsid w:val="00C22987"/>
    <w:rsid w:val="00C239D6"/>
    <w:rsid w:val="00C3009E"/>
    <w:rsid w:val="00C30619"/>
    <w:rsid w:val="00C31552"/>
    <w:rsid w:val="00C42441"/>
    <w:rsid w:val="00C511E6"/>
    <w:rsid w:val="00C54733"/>
    <w:rsid w:val="00C6332E"/>
    <w:rsid w:val="00C637C1"/>
    <w:rsid w:val="00C72FC3"/>
    <w:rsid w:val="00C73117"/>
    <w:rsid w:val="00C7519F"/>
    <w:rsid w:val="00C76FF9"/>
    <w:rsid w:val="00C77110"/>
    <w:rsid w:val="00C80A0B"/>
    <w:rsid w:val="00C835F9"/>
    <w:rsid w:val="00C83A24"/>
    <w:rsid w:val="00C86F59"/>
    <w:rsid w:val="00C900BD"/>
    <w:rsid w:val="00C92860"/>
    <w:rsid w:val="00C934A4"/>
    <w:rsid w:val="00CA0D71"/>
    <w:rsid w:val="00CB0E4A"/>
    <w:rsid w:val="00CF5F95"/>
    <w:rsid w:val="00D07312"/>
    <w:rsid w:val="00D11B39"/>
    <w:rsid w:val="00D12AA9"/>
    <w:rsid w:val="00D33B5A"/>
    <w:rsid w:val="00D33E1A"/>
    <w:rsid w:val="00D41C6E"/>
    <w:rsid w:val="00D4795D"/>
    <w:rsid w:val="00D553A4"/>
    <w:rsid w:val="00D566A8"/>
    <w:rsid w:val="00D6025C"/>
    <w:rsid w:val="00D63853"/>
    <w:rsid w:val="00D6399B"/>
    <w:rsid w:val="00D675B6"/>
    <w:rsid w:val="00D716F1"/>
    <w:rsid w:val="00D71B6B"/>
    <w:rsid w:val="00D800CE"/>
    <w:rsid w:val="00D812BC"/>
    <w:rsid w:val="00D847E7"/>
    <w:rsid w:val="00D8627D"/>
    <w:rsid w:val="00D95C7C"/>
    <w:rsid w:val="00D97403"/>
    <w:rsid w:val="00DA0087"/>
    <w:rsid w:val="00DA05E8"/>
    <w:rsid w:val="00DA13F4"/>
    <w:rsid w:val="00DA6005"/>
    <w:rsid w:val="00DB7D05"/>
    <w:rsid w:val="00DC0F69"/>
    <w:rsid w:val="00DC499D"/>
    <w:rsid w:val="00DD18C0"/>
    <w:rsid w:val="00DD323A"/>
    <w:rsid w:val="00DE4E7D"/>
    <w:rsid w:val="00DE7180"/>
    <w:rsid w:val="00DF2AF8"/>
    <w:rsid w:val="00DF3291"/>
    <w:rsid w:val="00DF70D6"/>
    <w:rsid w:val="00DF74BB"/>
    <w:rsid w:val="00E013A2"/>
    <w:rsid w:val="00E13195"/>
    <w:rsid w:val="00E171AB"/>
    <w:rsid w:val="00E248F6"/>
    <w:rsid w:val="00E32939"/>
    <w:rsid w:val="00E41435"/>
    <w:rsid w:val="00E56633"/>
    <w:rsid w:val="00E613D8"/>
    <w:rsid w:val="00E66474"/>
    <w:rsid w:val="00E72912"/>
    <w:rsid w:val="00E779B7"/>
    <w:rsid w:val="00E90136"/>
    <w:rsid w:val="00E91CC9"/>
    <w:rsid w:val="00E96211"/>
    <w:rsid w:val="00EA092E"/>
    <w:rsid w:val="00EA17A4"/>
    <w:rsid w:val="00EA1859"/>
    <w:rsid w:val="00EA349F"/>
    <w:rsid w:val="00EA4227"/>
    <w:rsid w:val="00EA55E6"/>
    <w:rsid w:val="00EC1AE5"/>
    <w:rsid w:val="00EC44F3"/>
    <w:rsid w:val="00EC5D3E"/>
    <w:rsid w:val="00ED4D86"/>
    <w:rsid w:val="00EE0FFC"/>
    <w:rsid w:val="00EE29D2"/>
    <w:rsid w:val="00EE2FC2"/>
    <w:rsid w:val="00EF182B"/>
    <w:rsid w:val="00F07BAF"/>
    <w:rsid w:val="00F11372"/>
    <w:rsid w:val="00F12296"/>
    <w:rsid w:val="00F12DBA"/>
    <w:rsid w:val="00F1423D"/>
    <w:rsid w:val="00F14E76"/>
    <w:rsid w:val="00F22BA3"/>
    <w:rsid w:val="00F277D3"/>
    <w:rsid w:val="00F3647A"/>
    <w:rsid w:val="00F42E33"/>
    <w:rsid w:val="00F53F4B"/>
    <w:rsid w:val="00F70AB7"/>
    <w:rsid w:val="00F84003"/>
    <w:rsid w:val="00F8564E"/>
    <w:rsid w:val="00F97CF7"/>
    <w:rsid w:val="00FA3F51"/>
    <w:rsid w:val="00FB31A8"/>
    <w:rsid w:val="00FB73DF"/>
    <w:rsid w:val="00FC4B8F"/>
    <w:rsid w:val="00FD14D2"/>
    <w:rsid w:val="00FD587D"/>
    <w:rsid w:val="00FD6AA8"/>
    <w:rsid w:val="00FE0B09"/>
    <w:rsid w:val="00FE200E"/>
    <w:rsid w:val="00FE2A07"/>
    <w:rsid w:val="00FE37B1"/>
    <w:rsid w:val="00FE695C"/>
    <w:rsid w:val="00FF6602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8C235"/>
  <w15:docId w15:val="{A89FA6A2-F04B-499A-A2C1-36FF2CD1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610"/>
    <w:pPr>
      <w:suppressAutoHyphens/>
    </w:pPr>
    <w:rPr>
      <w:rFonts w:ascii="Arial" w:eastAsia="Calibri" w:hAnsi="Arial" w:cs="Arial"/>
      <w:kern w:val="1"/>
      <w:sz w:val="22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382610"/>
    <w:pPr>
      <w:keepNext/>
      <w:tabs>
        <w:tab w:val="num" w:pos="432"/>
      </w:tabs>
      <w:overflowPunct w:val="0"/>
      <w:spacing w:before="240" w:after="60"/>
      <w:ind w:left="432" w:hanging="432"/>
      <w:outlineLvl w:val="0"/>
    </w:pPr>
    <w:rPr>
      <w:b/>
      <w:sz w:val="28"/>
    </w:rPr>
  </w:style>
  <w:style w:type="paragraph" w:styleId="Nagwek2">
    <w:name w:val="heading 2"/>
    <w:basedOn w:val="Normalny"/>
    <w:next w:val="Tekstpodstawowy"/>
    <w:qFormat/>
    <w:rsid w:val="00382610"/>
    <w:pPr>
      <w:keepNext/>
      <w:tabs>
        <w:tab w:val="num" w:pos="576"/>
      </w:tabs>
      <w:overflowPunct w:val="0"/>
      <w:spacing w:before="240" w:after="60"/>
      <w:ind w:left="576" w:hanging="576"/>
      <w:outlineLvl w:val="1"/>
    </w:pPr>
    <w:rPr>
      <w:b/>
      <w:i/>
    </w:rPr>
  </w:style>
  <w:style w:type="paragraph" w:styleId="Nagwek3">
    <w:name w:val="heading 3"/>
    <w:basedOn w:val="Normalny"/>
    <w:next w:val="Tekstpodstawowy"/>
    <w:qFormat/>
    <w:rsid w:val="00382610"/>
    <w:pPr>
      <w:keepNext/>
      <w:tabs>
        <w:tab w:val="num" w:pos="720"/>
      </w:tabs>
      <w:spacing w:before="240" w:after="60"/>
      <w:ind w:left="720" w:hanging="720"/>
      <w:outlineLvl w:val="2"/>
    </w:pPr>
    <w:rPr>
      <w:b/>
      <w:bCs/>
      <w:sz w:val="26"/>
      <w:szCs w:val="26"/>
    </w:rPr>
  </w:style>
  <w:style w:type="paragraph" w:styleId="Nagwek6">
    <w:name w:val="heading 6"/>
    <w:basedOn w:val="Normalny"/>
    <w:next w:val="Tekstpodstawowy"/>
    <w:qFormat/>
    <w:rsid w:val="00382610"/>
    <w:pPr>
      <w:tabs>
        <w:tab w:val="num" w:pos="1152"/>
      </w:tabs>
      <w:overflowPunct w:val="0"/>
      <w:spacing w:before="240" w:after="60"/>
      <w:ind w:left="1152" w:hanging="1152"/>
      <w:outlineLvl w:val="5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sid w:val="00382610"/>
    <w:rPr>
      <w:rFonts w:eastAsia="Times New Roman" w:cs="Tahoma"/>
    </w:rPr>
  </w:style>
  <w:style w:type="character" w:customStyle="1" w:styleId="ListLabel2">
    <w:name w:val="ListLabel 2"/>
    <w:rsid w:val="00382610"/>
    <w:rPr>
      <w:rFonts w:eastAsia="Times New Roman" w:cs="Times New Roman"/>
    </w:rPr>
  </w:style>
  <w:style w:type="character" w:customStyle="1" w:styleId="ListLabel3">
    <w:name w:val="ListLabel 3"/>
    <w:rsid w:val="00382610"/>
    <w:rPr>
      <w:b/>
    </w:rPr>
  </w:style>
  <w:style w:type="character" w:customStyle="1" w:styleId="ListLabel4">
    <w:name w:val="ListLabel 4"/>
    <w:rsid w:val="00382610"/>
    <w:rPr>
      <w:rFonts w:eastAsia="Times New Roman" w:cs="Times New Roman"/>
      <w:b/>
    </w:rPr>
  </w:style>
  <w:style w:type="character" w:customStyle="1" w:styleId="ListLabel5">
    <w:name w:val="ListLabel 5"/>
    <w:rsid w:val="00382610"/>
    <w:rPr>
      <w:color w:val="00000A"/>
      <w:sz w:val="24"/>
    </w:rPr>
  </w:style>
  <w:style w:type="character" w:customStyle="1" w:styleId="ListLabel6">
    <w:name w:val="ListLabel 6"/>
    <w:rsid w:val="00382610"/>
    <w:rPr>
      <w:sz w:val="20"/>
    </w:rPr>
  </w:style>
  <w:style w:type="character" w:customStyle="1" w:styleId="Domylnaczcionkaakapitu1">
    <w:name w:val="Domyślna czcionka akapitu1"/>
    <w:rsid w:val="00382610"/>
  </w:style>
  <w:style w:type="character" w:customStyle="1" w:styleId="WW8Num8z2">
    <w:name w:val="WW8Num8z2"/>
    <w:rsid w:val="00382610"/>
  </w:style>
  <w:style w:type="character" w:customStyle="1" w:styleId="WW8Num9z1">
    <w:name w:val="WW8Num9z1"/>
    <w:rsid w:val="00382610"/>
  </w:style>
  <w:style w:type="character" w:customStyle="1" w:styleId="WW8Num19z2">
    <w:name w:val="WW8Num19z2"/>
    <w:rsid w:val="00382610"/>
  </w:style>
  <w:style w:type="character" w:customStyle="1" w:styleId="WW8Num58z0">
    <w:name w:val="WW8Num58z0"/>
    <w:rsid w:val="00382610"/>
  </w:style>
  <w:style w:type="character" w:customStyle="1" w:styleId="WW8Num72z0">
    <w:name w:val="WW8Num72z0"/>
    <w:rsid w:val="00382610"/>
  </w:style>
  <w:style w:type="character" w:customStyle="1" w:styleId="WW8Num74z0">
    <w:name w:val="WW8Num74z0"/>
    <w:rsid w:val="00382610"/>
  </w:style>
  <w:style w:type="character" w:customStyle="1" w:styleId="Domylnaczcionkaakapitu10">
    <w:name w:val="Domyślna czcionka akapitu1"/>
    <w:rsid w:val="00382610"/>
  </w:style>
  <w:style w:type="character" w:customStyle="1" w:styleId="Znakiprzypiswdolnych">
    <w:name w:val="Znaki przypisów dolnych"/>
    <w:basedOn w:val="Domylnaczcionkaakapitu10"/>
    <w:rsid w:val="00382610"/>
    <w:rPr>
      <w:vertAlign w:val="superscript"/>
    </w:rPr>
  </w:style>
  <w:style w:type="character" w:customStyle="1" w:styleId="Odwoaniedokomentarza1">
    <w:name w:val="Odwołanie do komentarza1"/>
    <w:basedOn w:val="Domylnaczcionkaakapitu10"/>
    <w:rsid w:val="00382610"/>
  </w:style>
  <w:style w:type="character" w:customStyle="1" w:styleId="ZnakZnak1">
    <w:name w:val="Znak Znak1"/>
    <w:basedOn w:val="Domylnaczcionkaakapitu10"/>
    <w:rsid w:val="00382610"/>
  </w:style>
  <w:style w:type="character" w:customStyle="1" w:styleId="ZnakZnak">
    <w:name w:val="Znak Znak"/>
    <w:basedOn w:val="Domylnaczcionkaakapitu10"/>
    <w:rsid w:val="00382610"/>
  </w:style>
  <w:style w:type="character" w:customStyle="1" w:styleId="WW8Num18z1">
    <w:name w:val="WW8Num18z1"/>
    <w:rsid w:val="00382610"/>
  </w:style>
  <w:style w:type="character" w:customStyle="1" w:styleId="Znakinumeracji">
    <w:name w:val="Znaki numeracji"/>
    <w:rsid w:val="00382610"/>
  </w:style>
  <w:style w:type="paragraph" w:styleId="Nagwek">
    <w:name w:val="header"/>
    <w:basedOn w:val="Normalny"/>
    <w:next w:val="Tekstpodstawowy"/>
    <w:rsid w:val="00382610"/>
    <w:pPr>
      <w:keepNext/>
      <w:tabs>
        <w:tab w:val="center" w:pos="4536"/>
        <w:tab w:val="right" w:pos="9072"/>
      </w:tabs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rsid w:val="00382610"/>
    <w:pPr>
      <w:overflowPunct w:val="0"/>
      <w:spacing w:after="120"/>
    </w:pPr>
    <w:rPr>
      <w:sz w:val="20"/>
    </w:rPr>
  </w:style>
  <w:style w:type="paragraph" w:styleId="Lista">
    <w:name w:val="List"/>
    <w:basedOn w:val="Tekstpodstawowy"/>
    <w:rsid w:val="00382610"/>
    <w:rPr>
      <w:rFonts w:cs="Mangal"/>
    </w:rPr>
  </w:style>
  <w:style w:type="paragraph" w:customStyle="1" w:styleId="Podpis2">
    <w:name w:val="Podpis2"/>
    <w:basedOn w:val="Normalny"/>
    <w:rsid w:val="003826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82610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382610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Nagwek10">
    <w:name w:val="Nagłówek1"/>
    <w:basedOn w:val="Normalny"/>
    <w:rsid w:val="00382610"/>
  </w:style>
  <w:style w:type="paragraph" w:customStyle="1" w:styleId="Podpis1">
    <w:name w:val="Podpis1"/>
    <w:basedOn w:val="Normalny"/>
    <w:rsid w:val="00382610"/>
  </w:style>
  <w:style w:type="paragraph" w:styleId="Tekstpodstawowywcity">
    <w:name w:val="Body Text Indent"/>
    <w:basedOn w:val="Normalny"/>
    <w:rsid w:val="00382610"/>
    <w:pPr>
      <w:overflowPunct w:val="0"/>
      <w:spacing w:after="120"/>
      <w:ind w:left="283"/>
    </w:pPr>
    <w:rPr>
      <w:sz w:val="20"/>
    </w:rPr>
  </w:style>
  <w:style w:type="paragraph" w:customStyle="1" w:styleId="pPunkt">
    <w:name w:val="pPunkt"/>
    <w:basedOn w:val="Normalny"/>
    <w:rsid w:val="00382610"/>
  </w:style>
  <w:style w:type="paragraph" w:customStyle="1" w:styleId="ust">
    <w:name w:val="ust"/>
    <w:rsid w:val="00382610"/>
    <w:pPr>
      <w:widowControl w:val="0"/>
      <w:suppressAutoHyphens/>
    </w:pPr>
    <w:rPr>
      <w:kern w:val="1"/>
      <w:lang w:eastAsia="ar-SA"/>
    </w:rPr>
  </w:style>
  <w:style w:type="paragraph" w:customStyle="1" w:styleId="Tekstprzypisudolnego1">
    <w:name w:val="Tekst przypisu dolnego1"/>
    <w:basedOn w:val="Normalny"/>
    <w:rsid w:val="00382610"/>
  </w:style>
  <w:style w:type="paragraph" w:customStyle="1" w:styleId="Tekstpodstawowy21">
    <w:name w:val="Tekst podstawowy 21"/>
    <w:basedOn w:val="Normalny"/>
    <w:rsid w:val="00382610"/>
    <w:pPr>
      <w:spacing w:after="120" w:line="480" w:lineRule="auto"/>
    </w:pPr>
  </w:style>
  <w:style w:type="paragraph" w:styleId="Tytu">
    <w:name w:val="Title"/>
    <w:basedOn w:val="Normalny"/>
    <w:next w:val="Podtytu"/>
    <w:qFormat/>
    <w:rsid w:val="00382610"/>
    <w:pPr>
      <w:overflowPunct w:val="0"/>
      <w:spacing w:line="360" w:lineRule="auto"/>
      <w:jc w:val="center"/>
    </w:pPr>
    <w:rPr>
      <w:b/>
      <w:bCs/>
      <w:sz w:val="40"/>
    </w:rPr>
  </w:style>
  <w:style w:type="paragraph" w:styleId="Podtytu">
    <w:name w:val="Subtitle"/>
    <w:basedOn w:val="Nagwek10"/>
    <w:next w:val="Tekstpodstawowy"/>
    <w:qFormat/>
    <w:rsid w:val="00382610"/>
    <w:pPr>
      <w:jc w:val="center"/>
    </w:pPr>
    <w:rPr>
      <w:i/>
      <w:iCs/>
      <w:sz w:val="28"/>
      <w:szCs w:val="28"/>
    </w:rPr>
  </w:style>
  <w:style w:type="paragraph" w:customStyle="1" w:styleId="Tekstdymka1">
    <w:name w:val="Tekst dymka1"/>
    <w:basedOn w:val="Normalny"/>
    <w:rsid w:val="00382610"/>
  </w:style>
  <w:style w:type="paragraph" w:customStyle="1" w:styleId="Tekstkomentarza1">
    <w:name w:val="Tekst komentarza1"/>
    <w:basedOn w:val="Normalny"/>
    <w:rsid w:val="00382610"/>
  </w:style>
  <w:style w:type="paragraph" w:customStyle="1" w:styleId="Tematkomentarza1">
    <w:name w:val="Temat komentarza1"/>
    <w:basedOn w:val="Tekstkomentarza1"/>
    <w:rsid w:val="00382610"/>
  </w:style>
  <w:style w:type="paragraph" w:customStyle="1" w:styleId="Tekstdymka2">
    <w:name w:val="Tekst dymka2"/>
    <w:basedOn w:val="Normalny"/>
    <w:rsid w:val="00382610"/>
  </w:style>
  <w:style w:type="paragraph" w:styleId="Stopka">
    <w:name w:val="footer"/>
    <w:basedOn w:val="Normalny"/>
    <w:link w:val="StopkaZnak"/>
    <w:uiPriority w:val="99"/>
    <w:rsid w:val="00382610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rsid w:val="00382610"/>
    <w:pPr>
      <w:widowControl w:val="0"/>
      <w:suppressAutoHyphens/>
    </w:pPr>
    <w:rPr>
      <w:kern w:val="1"/>
      <w:lang w:eastAsia="ar-SA"/>
    </w:rPr>
  </w:style>
  <w:style w:type="paragraph" w:customStyle="1" w:styleId="NormalnyWeb1">
    <w:name w:val="Normalny (Web)1"/>
    <w:basedOn w:val="Normalny"/>
    <w:rsid w:val="00382610"/>
  </w:style>
  <w:style w:type="paragraph" w:customStyle="1" w:styleId="Akapitzlist1">
    <w:name w:val="Akapit z listą1"/>
    <w:basedOn w:val="Normalny"/>
    <w:rsid w:val="00382610"/>
  </w:style>
  <w:style w:type="paragraph" w:customStyle="1" w:styleId="WW-BodyTextIndent31">
    <w:name w:val="WW-Body Text Indent 31"/>
    <w:basedOn w:val="Normalny"/>
    <w:rsid w:val="00382610"/>
  </w:style>
  <w:style w:type="paragraph" w:customStyle="1" w:styleId="Zawartotabeli">
    <w:name w:val="Zawartość tabeli"/>
    <w:basedOn w:val="Normalny"/>
    <w:rsid w:val="00382610"/>
    <w:pPr>
      <w:suppressLineNumbers/>
    </w:pPr>
  </w:style>
  <w:style w:type="paragraph" w:customStyle="1" w:styleId="Nagwektabeli">
    <w:name w:val="Nagłówek tabeli"/>
    <w:basedOn w:val="Zawartotabeli"/>
    <w:rsid w:val="00382610"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rsid w:val="00382610"/>
  </w:style>
  <w:style w:type="paragraph" w:customStyle="1" w:styleId="Tekstpodstawowywcity21">
    <w:name w:val="Tekst podstawowy wcięty 21"/>
    <w:basedOn w:val="Normalny"/>
    <w:rsid w:val="00382610"/>
  </w:style>
  <w:style w:type="paragraph" w:styleId="Akapitzlist">
    <w:name w:val="List Paragraph"/>
    <w:basedOn w:val="Normalny"/>
    <w:uiPriority w:val="34"/>
    <w:qFormat/>
    <w:rsid w:val="00A958C7"/>
    <w:pPr>
      <w:ind w:left="720"/>
      <w:contextualSpacing/>
    </w:pPr>
  </w:style>
  <w:style w:type="paragraph" w:customStyle="1" w:styleId="Standard">
    <w:name w:val="Standard"/>
    <w:rsid w:val="00406687"/>
    <w:pPr>
      <w:suppressAutoHyphens/>
      <w:autoSpaceDN w:val="0"/>
      <w:textAlignment w:val="baseline"/>
    </w:pPr>
    <w:rPr>
      <w:rFonts w:ascii="Arial" w:eastAsia="Calibri" w:hAnsi="Arial" w:cs="Arial"/>
      <w:kern w:val="3"/>
      <w:sz w:val="22"/>
      <w:lang w:eastAsia="ar-SA"/>
    </w:rPr>
  </w:style>
  <w:style w:type="numbering" w:customStyle="1" w:styleId="WWNum70">
    <w:name w:val="WWNum70"/>
    <w:basedOn w:val="Bezlisty"/>
    <w:rsid w:val="00BF0D34"/>
    <w:pPr>
      <w:numPr>
        <w:numId w:val="11"/>
      </w:numPr>
    </w:pPr>
  </w:style>
  <w:style w:type="paragraph" w:customStyle="1" w:styleId="Nagwek30">
    <w:name w:val="Nagłówek3"/>
    <w:basedOn w:val="Standard"/>
    <w:next w:val="Textbody"/>
    <w:rsid w:val="001B56CA"/>
    <w:pPr>
      <w:keepNext/>
      <w:tabs>
        <w:tab w:val="center" w:pos="4536"/>
        <w:tab w:val="right" w:pos="9072"/>
      </w:tabs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rsid w:val="001B56CA"/>
    <w:pPr>
      <w:overflowPunct w:val="0"/>
      <w:spacing w:after="120"/>
    </w:pPr>
    <w:rPr>
      <w:sz w:val="20"/>
    </w:rPr>
  </w:style>
  <w:style w:type="paragraph" w:customStyle="1" w:styleId="Legenda1">
    <w:name w:val="Legenda1"/>
    <w:basedOn w:val="Standard"/>
    <w:rsid w:val="001B56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B56CA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B56CA"/>
    <w:pPr>
      <w:keepNext/>
      <w:overflowPunct w:val="0"/>
      <w:spacing w:before="240" w:after="60"/>
      <w:outlineLvl w:val="0"/>
    </w:pPr>
    <w:rPr>
      <w:b/>
      <w:sz w:val="28"/>
    </w:rPr>
  </w:style>
  <w:style w:type="paragraph" w:customStyle="1" w:styleId="Nagwek21">
    <w:name w:val="Nagłówek 21"/>
    <w:basedOn w:val="Standard"/>
    <w:next w:val="Textbody"/>
    <w:rsid w:val="001B56CA"/>
    <w:pPr>
      <w:keepNext/>
      <w:overflowPunct w:val="0"/>
      <w:spacing w:before="240" w:after="60"/>
      <w:outlineLvl w:val="1"/>
    </w:pPr>
    <w:rPr>
      <w:b/>
      <w:i/>
    </w:rPr>
  </w:style>
  <w:style w:type="paragraph" w:customStyle="1" w:styleId="Nagwek31">
    <w:name w:val="Nagłówek 31"/>
    <w:basedOn w:val="Standard"/>
    <w:next w:val="Textbody"/>
    <w:rsid w:val="001B56CA"/>
    <w:pPr>
      <w:keepNext/>
      <w:spacing w:before="240" w:after="60"/>
      <w:outlineLvl w:val="2"/>
    </w:pPr>
    <w:rPr>
      <w:b/>
      <w:bCs/>
      <w:sz w:val="26"/>
      <w:szCs w:val="26"/>
    </w:rPr>
  </w:style>
  <w:style w:type="paragraph" w:customStyle="1" w:styleId="Nagwek61">
    <w:name w:val="Nagłówek 61"/>
    <w:basedOn w:val="Standard"/>
    <w:next w:val="Textbody"/>
    <w:rsid w:val="001B56CA"/>
    <w:pPr>
      <w:overflowPunct w:val="0"/>
      <w:spacing w:before="240" w:after="60"/>
      <w:outlineLvl w:val="5"/>
    </w:pPr>
    <w:rPr>
      <w:i/>
    </w:rPr>
  </w:style>
  <w:style w:type="paragraph" w:customStyle="1" w:styleId="Textbodyindent">
    <w:name w:val="Text body indent"/>
    <w:basedOn w:val="Standard"/>
    <w:rsid w:val="001B56CA"/>
    <w:pPr>
      <w:overflowPunct w:val="0"/>
      <w:spacing w:after="120"/>
      <w:ind w:left="283"/>
    </w:pPr>
    <w:rPr>
      <w:sz w:val="20"/>
    </w:rPr>
  </w:style>
  <w:style w:type="paragraph" w:styleId="Tekstprzypisudolnego">
    <w:name w:val="footnote text"/>
    <w:basedOn w:val="Standard"/>
    <w:link w:val="TekstprzypisudolnegoZnak"/>
    <w:rsid w:val="001B56CA"/>
  </w:style>
  <w:style w:type="character" w:customStyle="1" w:styleId="TekstprzypisudolnegoZnak">
    <w:name w:val="Tekst przypisu dolnego Znak"/>
    <w:basedOn w:val="Domylnaczcionkaakapitu"/>
    <w:link w:val="Tekstprzypisudolnego"/>
    <w:rsid w:val="001B56CA"/>
    <w:rPr>
      <w:rFonts w:ascii="Arial" w:eastAsia="Calibri" w:hAnsi="Arial" w:cs="Arial"/>
      <w:kern w:val="3"/>
      <w:sz w:val="22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6C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6CA"/>
    <w:rPr>
      <w:rFonts w:ascii="Arial" w:eastAsia="Calibri" w:hAnsi="Arial" w:cs="Arial"/>
      <w:kern w:val="1"/>
      <w:lang w:eastAsia="ar-SA"/>
    </w:rPr>
  </w:style>
  <w:style w:type="paragraph" w:styleId="Tematkomentarza">
    <w:name w:val="annotation subject"/>
    <w:basedOn w:val="Tekstkomentarza1"/>
    <w:link w:val="TematkomentarzaZnak"/>
    <w:rsid w:val="001B56CA"/>
    <w:pPr>
      <w:autoSpaceDN w:val="0"/>
      <w:textAlignment w:val="baseline"/>
    </w:pPr>
    <w:rPr>
      <w:kern w:val="3"/>
    </w:rPr>
  </w:style>
  <w:style w:type="character" w:customStyle="1" w:styleId="TematkomentarzaZnak">
    <w:name w:val="Temat komentarza Znak"/>
    <w:basedOn w:val="TekstkomentarzaZnak"/>
    <w:link w:val="Tematkomentarza"/>
    <w:rsid w:val="001B56CA"/>
    <w:rPr>
      <w:rFonts w:ascii="Arial" w:eastAsia="Calibri" w:hAnsi="Arial" w:cs="Arial"/>
      <w:kern w:val="3"/>
      <w:sz w:val="22"/>
      <w:lang w:eastAsia="ar-SA"/>
    </w:rPr>
  </w:style>
  <w:style w:type="paragraph" w:styleId="Tekstdymka">
    <w:name w:val="Balloon Text"/>
    <w:basedOn w:val="Standard"/>
    <w:link w:val="TekstdymkaZnak"/>
    <w:rsid w:val="001B56CA"/>
  </w:style>
  <w:style w:type="character" w:customStyle="1" w:styleId="TekstdymkaZnak">
    <w:name w:val="Tekst dymka Znak"/>
    <w:basedOn w:val="Domylnaczcionkaakapitu"/>
    <w:link w:val="Tekstdymka"/>
    <w:rsid w:val="001B56CA"/>
    <w:rPr>
      <w:rFonts w:ascii="Arial" w:eastAsia="Calibri" w:hAnsi="Arial" w:cs="Arial"/>
      <w:kern w:val="3"/>
      <w:sz w:val="22"/>
      <w:lang w:eastAsia="ar-SA"/>
    </w:rPr>
  </w:style>
  <w:style w:type="paragraph" w:customStyle="1" w:styleId="Stopka1">
    <w:name w:val="Stopka1"/>
    <w:basedOn w:val="Standard"/>
    <w:rsid w:val="001B56CA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Standard"/>
    <w:uiPriority w:val="99"/>
    <w:rsid w:val="001B56CA"/>
  </w:style>
  <w:style w:type="paragraph" w:customStyle="1" w:styleId="TableContents">
    <w:name w:val="Table Contents"/>
    <w:basedOn w:val="Standard"/>
    <w:rsid w:val="001B56CA"/>
    <w:pPr>
      <w:suppressLineNumbers/>
    </w:pPr>
  </w:style>
  <w:style w:type="paragraph" w:customStyle="1" w:styleId="TableHeading">
    <w:name w:val="Table Heading"/>
    <w:basedOn w:val="TableContents"/>
    <w:rsid w:val="001B56CA"/>
    <w:pPr>
      <w:jc w:val="center"/>
    </w:pPr>
    <w:rPr>
      <w:b/>
      <w:bCs/>
    </w:rPr>
  </w:style>
  <w:style w:type="paragraph" w:styleId="Tekstpodstawowywcity3">
    <w:name w:val="Body Text Indent 3"/>
    <w:basedOn w:val="Standard"/>
    <w:link w:val="Tekstpodstawowywcity3Znak"/>
    <w:rsid w:val="001B56CA"/>
  </w:style>
  <w:style w:type="character" w:customStyle="1" w:styleId="Tekstpodstawowywcity3Znak">
    <w:name w:val="Tekst podstawowy wcięty 3 Znak"/>
    <w:basedOn w:val="Domylnaczcionkaakapitu"/>
    <w:link w:val="Tekstpodstawowywcity3"/>
    <w:rsid w:val="001B56CA"/>
    <w:rPr>
      <w:rFonts w:ascii="Arial" w:eastAsia="Calibri" w:hAnsi="Arial" w:cs="Arial"/>
      <w:kern w:val="3"/>
      <w:sz w:val="22"/>
      <w:lang w:eastAsia="ar-SA"/>
    </w:rPr>
  </w:style>
  <w:style w:type="character" w:customStyle="1" w:styleId="FootnoteSymbol">
    <w:name w:val="Footnote Symbol"/>
    <w:basedOn w:val="Domylnaczcionkaakapitu10"/>
    <w:rsid w:val="001B56CA"/>
    <w:rPr>
      <w:position w:val="0"/>
      <w:vertAlign w:val="superscript"/>
    </w:rPr>
  </w:style>
  <w:style w:type="character" w:customStyle="1" w:styleId="NumberingSymbols">
    <w:name w:val="Numbering Symbols"/>
    <w:rsid w:val="001B56CA"/>
  </w:style>
  <w:style w:type="numbering" w:customStyle="1" w:styleId="WWNum1">
    <w:name w:val="WWNum1"/>
    <w:basedOn w:val="Bezlisty"/>
    <w:rsid w:val="001B56CA"/>
    <w:pPr>
      <w:numPr>
        <w:numId w:val="12"/>
      </w:numPr>
    </w:pPr>
  </w:style>
  <w:style w:type="numbering" w:customStyle="1" w:styleId="WWNum2">
    <w:name w:val="WWNum2"/>
    <w:basedOn w:val="Bezlisty"/>
    <w:rsid w:val="001B56CA"/>
    <w:pPr>
      <w:numPr>
        <w:numId w:val="13"/>
      </w:numPr>
    </w:pPr>
  </w:style>
  <w:style w:type="numbering" w:customStyle="1" w:styleId="WWNum3">
    <w:name w:val="WWNum3"/>
    <w:basedOn w:val="Bezlisty"/>
    <w:rsid w:val="001B56CA"/>
    <w:pPr>
      <w:numPr>
        <w:numId w:val="14"/>
      </w:numPr>
    </w:pPr>
  </w:style>
  <w:style w:type="numbering" w:customStyle="1" w:styleId="WWNum4">
    <w:name w:val="WWNum4"/>
    <w:basedOn w:val="Bezlisty"/>
    <w:rsid w:val="001B56CA"/>
    <w:pPr>
      <w:numPr>
        <w:numId w:val="15"/>
      </w:numPr>
    </w:pPr>
  </w:style>
  <w:style w:type="numbering" w:customStyle="1" w:styleId="WWNum5">
    <w:name w:val="WWNum5"/>
    <w:basedOn w:val="Bezlisty"/>
    <w:rsid w:val="001B56CA"/>
    <w:pPr>
      <w:numPr>
        <w:numId w:val="16"/>
      </w:numPr>
    </w:pPr>
  </w:style>
  <w:style w:type="numbering" w:customStyle="1" w:styleId="WWNum6">
    <w:name w:val="WWNum6"/>
    <w:basedOn w:val="Bezlisty"/>
    <w:rsid w:val="001B56CA"/>
    <w:pPr>
      <w:numPr>
        <w:numId w:val="17"/>
      </w:numPr>
    </w:pPr>
  </w:style>
  <w:style w:type="numbering" w:customStyle="1" w:styleId="WWNum7">
    <w:name w:val="WWNum7"/>
    <w:basedOn w:val="Bezlisty"/>
    <w:rsid w:val="001B56CA"/>
    <w:pPr>
      <w:numPr>
        <w:numId w:val="18"/>
      </w:numPr>
    </w:pPr>
  </w:style>
  <w:style w:type="numbering" w:customStyle="1" w:styleId="WWNum8">
    <w:name w:val="WWNum8"/>
    <w:basedOn w:val="Bezlisty"/>
    <w:rsid w:val="001B56CA"/>
    <w:pPr>
      <w:numPr>
        <w:numId w:val="19"/>
      </w:numPr>
    </w:pPr>
  </w:style>
  <w:style w:type="numbering" w:customStyle="1" w:styleId="WWNum9">
    <w:name w:val="WWNum9"/>
    <w:basedOn w:val="Bezlisty"/>
    <w:rsid w:val="001B56CA"/>
    <w:pPr>
      <w:numPr>
        <w:numId w:val="20"/>
      </w:numPr>
    </w:pPr>
  </w:style>
  <w:style w:type="numbering" w:customStyle="1" w:styleId="WWNum10">
    <w:name w:val="WWNum10"/>
    <w:basedOn w:val="Bezlisty"/>
    <w:rsid w:val="001B56CA"/>
    <w:pPr>
      <w:numPr>
        <w:numId w:val="21"/>
      </w:numPr>
    </w:pPr>
  </w:style>
  <w:style w:type="numbering" w:customStyle="1" w:styleId="WWNum11">
    <w:name w:val="WWNum11"/>
    <w:basedOn w:val="Bezlisty"/>
    <w:rsid w:val="001B56CA"/>
    <w:pPr>
      <w:numPr>
        <w:numId w:val="22"/>
      </w:numPr>
    </w:pPr>
  </w:style>
  <w:style w:type="numbering" w:customStyle="1" w:styleId="WWNum12">
    <w:name w:val="WWNum12"/>
    <w:basedOn w:val="Bezlisty"/>
    <w:rsid w:val="001B56CA"/>
    <w:pPr>
      <w:numPr>
        <w:numId w:val="23"/>
      </w:numPr>
    </w:pPr>
  </w:style>
  <w:style w:type="numbering" w:customStyle="1" w:styleId="WWNum13">
    <w:name w:val="WWNum13"/>
    <w:basedOn w:val="Bezlisty"/>
    <w:rsid w:val="001B56CA"/>
    <w:pPr>
      <w:numPr>
        <w:numId w:val="24"/>
      </w:numPr>
    </w:pPr>
  </w:style>
  <w:style w:type="numbering" w:customStyle="1" w:styleId="WWNum14">
    <w:name w:val="WWNum14"/>
    <w:basedOn w:val="Bezlisty"/>
    <w:rsid w:val="001B56CA"/>
    <w:pPr>
      <w:numPr>
        <w:numId w:val="25"/>
      </w:numPr>
    </w:pPr>
  </w:style>
  <w:style w:type="numbering" w:customStyle="1" w:styleId="WWNum15">
    <w:name w:val="WWNum15"/>
    <w:basedOn w:val="Bezlisty"/>
    <w:rsid w:val="001B56CA"/>
    <w:pPr>
      <w:numPr>
        <w:numId w:val="26"/>
      </w:numPr>
    </w:pPr>
  </w:style>
  <w:style w:type="numbering" w:customStyle="1" w:styleId="WWNum16">
    <w:name w:val="WWNum16"/>
    <w:basedOn w:val="Bezlisty"/>
    <w:rsid w:val="001B56CA"/>
    <w:pPr>
      <w:numPr>
        <w:numId w:val="27"/>
      </w:numPr>
    </w:pPr>
  </w:style>
  <w:style w:type="numbering" w:customStyle="1" w:styleId="WWNum17">
    <w:name w:val="WWNum17"/>
    <w:basedOn w:val="Bezlisty"/>
    <w:rsid w:val="001B56CA"/>
    <w:pPr>
      <w:numPr>
        <w:numId w:val="28"/>
      </w:numPr>
    </w:pPr>
  </w:style>
  <w:style w:type="numbering" w:customStyle="1" w:styleId="WWNum18">
    <w:name w:val="WWNum18"/>
    <w:basedOn w:val="Bezlisty"/>
    <w:rsid w:val="001B56CA"/>
    <w:pPr>
      <w:numPr>
        <w:numId w:val="29"/>
      </w:numPr>
    </w:pPr>
  </w:style>
  <w:style w:type="numbering" w:customStyle="1" w:styleId="WWNum19">
    <w:name w:val="WWNum19"/>
    <w:basedOn w:val="Bezlisty"/>
    <w:rsid w:val="001B56CA"/>
    <w:pPr>
      <w:numPr>
        <w:numId w:val="30"/>
      </w:numPr>
    </w:pPr>
  </w:style>
  <w:style w:type="numbering" w:customStyle="1" w:styleId="WWNum20">
    <w:name w:val="WWNum20"/>
    <w:basedOn w:val="Bezlisty"/>
    <w:rsid w:val="001B56CA"/>
    <w:pPr>
      <w:numPr>
        <w:numId w:val="31"/>
      </w:numPr>
    </w:pPr>
  </w:style>
  <w:style w:type="numbering" w:customStyle="1" w:styleId="WWNum21">
    <w:name w:val="WWNum21"/>
    <w:basedOn w:val="Bezlisty"/>
    <w:rsid w:val="001B56CA"/>
    <w:pPr>
      <w:numPr>
        <w:numId w:val="32"/>
      </w:numPr>
    </w:pPr>
  </w:style>
  <w:style w:type="numbering" w:customStyle="1" w:styleId="WWNum22">
    <w:name w:val="WWNum22"/>
    <w:basedOn w:val="Bezlisty"/>
    <w:rsid w:val="001B56CA"/>
    <w:pPr>
      <w:numPr>
        <w:numId w:val="33"/>
      </w:numPr>
    </w:pPr>
  </w:style>
  <w:style w:type="numbering" w:customStyle="1" w:styleId="WWNum23">
    <w:name w:val="WWNum23"/>
    <w:basedOn w:val="Bezlisty"/>
    <w:rsid w:val="001B56CA"/>
    <w:pPr>
      <w:numPr>
        <w:numId w:val="34"/>
      </w:numPr>
    </w:pPr>
  </w:style>
  <w:style w:type="numbering" w:customStyle="1" w:styleId="WWNum24">
    <w:name w:val="WWNum24"/>
    <w:basedOn w:val="Bezlisty"/>
    <w:rsid w:val="001B56CA"/>
    <w:pPr>
      <w:numPr>
        <w:numId w:val="35"/>
      </w:numPr>
    </w:pPr>
  </w:style>
  <w:style w:type="numbering" w:customStyle="1" w:styleId="WWNum25">
    <w:name w:val="WWNum25"/>
    <w:basedOn w:val="Bezlisty"/>
    <w:rsid w:val="001B56CA"/>
    <w:pPr>
      <w:numPr>
        <w:numId w:val="36"/>
      </w:numPr>
    </w:pPr>
  </w:style>
  <w:style w:type="numbering" w:customStyle="1" w:styleId="WWNum26">
    <w:name w:val="WWNum26"/>
    <w:basedOn w:val="Bezlisty"/>
    <w:rsid w:val="001B56CA"/>
    <w:pPr>
      <w:numPr>
        <w:numId w:val="37"/>
      </w:numPr>
    </w:pPr>
  </w:style>
  <w:style w:type="numbering" w:customStyle="1" w:styleId="WWNum27">
    <w:name w:val="WWNum27"/>
    <w:basedOn w:val="Bezlisty"/>
    <w:rsid w:val="001B56CA"/>
    <w:pPr>
      <w:numPr>
        <w:numId w:val="38"/>
      </w:numPr>
    </w:pPr>
  </w:style>
  <w:style w:type="numbering" w:customStyle="1" w:styleId="WWNum28">
    <w:name w:val="WWNum28"/>
    <w:basedOn w:val="Bezlisty"/>
    <w:rsid w:val="001B56CA"/>
    <w:pPr>
      <w:numPr>
        <w:numId w:val="39"/>
      </w:numPr>
    </w:pPr>
  </w:style>
  <w:style w:type="numbering" w:customStyle="1" w:styleId="WWNum29">
    <w:name w:val="WWNum29"/>
    <w:basedOn w:val="Bezlisty"/>
    <w:rsid w:val="001B56CA"/>
    <w:pPr>
      <w:numPr>
        <w:numId w:val="40"/>
      </w:numPr>
    </w:pPr>
  </w:style>
  <w:style w:type="numbering" w:customStyle="1" w:styleId="WWNum30">
    <w:name w:val="WWNum30"/>
    <w:basedOn w:val="Bezlisty"/>
    <w:rsid w:val="001B56CA"/>
    <w:pPr>
      <w:numPr>
        <w:numId w:val="41"/>
      </w:numPr>
    </w:pPr>
  </w:style>
  <w:style w:type="numbering" w:customStyle="1" w:styleId="WWNum31">
    <w:name w:val="WWNum31"/>
    <w:basedOn w:val="Bezlisty"/>
    <w:rsid w:val="001B56CA"/>
    <w:pPr>
      <w:numPr>
        <w:numId w:val="42"/>
      </w:numPr>
    </w:pPr>
  </w:style>
  <w:style w:type="numbering" w:customStyle="1" w:styleId="WWNum32">
    <w:name w:val="WWNum32"/>
    <w:basedOn w:val="Bezlisty"/>
    <w:rsid w:val="001B56CA"/>
    <w:pPr>
      <w:numPr>
        <w:numId w:val="43"/>
      </w:numPr>
    </w:pPr>
  </w:style>
  <w:style w:type="numbering" w:customStyle="1" w:styleId="WWNum33">
    <w:name w:val="WWNum33"/>
    <w:basedOn w:val="Bezlisty"/>
    <w:rsid w:val="001B56CA"/>
    <w:pPr>
      <w:numPr>
        <w:numId w:val="44"/>
      </w:numPr>
    </w:pPr>
  </w:style>
  <w:style w:type="numbering" w:customStyle="1" w:styleId="WWNum34">
    <w:name w:val="WWNum34"/>
    <w:basedOn w:val="Bezlisty"/>
    <w:rsid w:val="001B56CA"/>
    <w:pPr>
      <w:numPr>
        <w:numId w:val="45"/>
      </w:numPr>
    </w:pPr>
  </w:style>
  <w:style w:type="numbering" w:customStyle="1" w:styleId="WWNum35">
    <w:name w:val="WWNum35"/>
    <w:basedOn w:val="Bezlisty"/>
    <w:rsid w:val="001B56CA"/>
    <w:pPr>
      <w:numPr>
        <w:numId w:val="46"/>
      </w:numPr>
    </w:pPr>
  </w:style>
  <w:style w:type="numbering" w:customStyle="1" w:styleId="WWNum36">
    <w:name w:val="WWNum36"/>
    <w:basedOn w:val="Bezlisty"/>
    <w:rsid w:val="001B56CA"/>
    <w:pPr>
      <w:numPr>
        <w:numId w:val="47"/>
      </w:numPr>
    </w:pPr>
  </w:style>
  <w:style w:type="numbering" w:customStyle="1" w:styleId="WWNum37">
    <w:name w:val="WWNum37"/>
    <w:basedOn w:val="Bezlisty"/>
    <w:rsid w:val="001B56CA"/>
    <w:pPr>
      <w:numPr>
        <w:numId w:val="48"/>
      </w:numPr>
    </w:pPr>
  </w:style>
  <w:style w:type="numbering" w:customStyle="1" w:styleId="WWNum38">
    <w:name w:val="WWNum38"/>
    <w:basedOn w:val="Bezlisty"/>
    <w:rsid w:val="001B56CA"/>
    <w:pPr>
      <w:numPr>
        <w:numId w:val="49"/>
      </w:numPr>
    </w:pPr>
  </w:style>
  <w:style w:type="numbering" w:customStyle="1" w:styleId="WWNum39">
    <w:name w:val="WWNum39"/>
    <w:basedOn w:val="Bezlisty"/>
    <w:rsid w:val="001B56CA"/>
    <w:pPr>
      <w:numPr>
        <w:numId w:val="50"/>
      </w:numPr>
    </w:pPr>
  </w:style>
  <w:style w:type="numbering" w:customStyle="1" w:styleId="WWNum40">
    <w:name w:val="WWNum40"/>
    <w:basedOn w:val="Bezlisty"/>
    <w:rsid w:val="001B56CA"/>
    <w:pPr>
      <w:numPr>
        <w:numId w:val="51"/>
      </w:numPr>
    </w:pPr>
  </w:style>
  <w:style w:type="numbering" w:customStyle="1" w:styleId="WWNum41">
    <w:name w:val="WWNum41"/>
    <w:basedOn w:val="Bezlisty"/>
    <w:rsid w:val="001B56CA"/>
    <w:pPr>
      <w:numPr>
        <w:numId w:val="52"/>
      </w:numPr>
    </w:pPr>
  </w:style>
  <w:style w:type="numbering" w:customStyle="1" w:styleId="WWNum42">
    <w:name w:val="WWNum42"/>
    <w:basedOn w:val="Bezlisty"/>
    <w:rsid w:val="001B56CA"/>
    <w:pPr>
      <w:numPr>
        <w:numId w:val="53"/>
      </w:numPr>
    </w:pPr>
  </w:style>
  <w:style w:type="numbering" w:customStyle="1" w:styleId="WWNum43">
    <w:name w:val="WWNum43"/>
    <w:basedOn w:val="Bezlisty"/>
    <w:rsid w:val="001B56CA"/>
    <w:pPr>
      <w:numPr>
        <w:numId w:val="54"/>
      </w:numPr>
    </w:pPr>
  </w:style>
  <w:style w:type="numbering" w:customStyle="1" w:styleId="WWNum44">
    <w:name w:val="WWNum44"/>
    <w:basedOn w:val="Bezlisty"/>
    <w:rsid w:val="001B56CA"/>
    <w:pPr>
      <w:numPr>
        <w:numId w:val="55"/>
      </w:numPr>
    </w:pPr>
  </w:style>
  <w:style w:type="numbering" w:customStyle="1" w:styleId="WWNum45">
    <w:name w:val="WWNum45"/>
    <w:basedOn w:val="Bezlisty"/>
    <w:rsid w:val="001B56CA"/>
    <w:pPr>
      <w:numPr>
        <w:numId w:val="56"/>
      </w:numPr>
    </w:pPr>
  </w:style>
  <w:style w:type="numbering" w:customStyle="1" w:styleId="WWNum46">
    <w:name w:val="WWNum46"/>
    <w:basedOn w:val="Bezlisty"/>
    <w:rsid w:val="001B56CA"/>
    <w:pPr>
      <w:numPr>
        <w:numId w:val="57"/>
      </w:numPr>
    </w:pPr>
  </w:style>
  <w:style w:type="numbering" w:customStyle="1" w:styleId="WWNum47">
    <w:name w:val="WWNum47"/>
    <w:basedOn w:val="Bezlisty"/>
    <w:rsid w:val="001B56CA"/>
    <w:pPr>
      <w:numPr>
        <w:numId w:val="58"/>
      </w:numPr>
    </w:pPr>
  </w:style>
  <w:style w:type="numbering" w:customStyle="1" w:styleId="WWNum48">
    <w:name w:val="WWNum48"/>
    <w:basedOn w:val="Bezlisty"/>
    <w:rsid w:val="001B56CA"/>
    <w:pPr>
      <w:numPr>
        <w:numId w:val="59"/>
      </w:numPr>
    </w:pPr>
  </w:style>
  <w:style w:type="numbering" w:customStyle="1" w:styleId="WWNum49">
    <w:name w:val="WWNum49"/>
    <w:basedOn w:val="Bezlisty"/>
    <w:rsid w:val="001B56CA"/>
    <w:pPr>
      <w:numPr>
        <w:numId w:val="60"/>
      </w:numPr>
    </w:pPr>
  </w:style>
  <w:style w:type="numbering" w:customStyle="1" w:styleId="WWNum50">
    <w:name w:val="WWNum50"/>
    <w:basedOn w:val="Bezlisty"/>
    <w:rsid w:val="001B56CA"/>
    <w:pPr>
      <w:numPr>
        <w:numId w:val="61"/>
      </w:numPr>
    </w:pPr>
  </w:style>
  <w:style w:type="numbering" w:customStyle="1" w:styleId="WWNum51">
    <w:name w:val="WWNum51"/>
    <w:basedOn w:val="Bezlisty"/>
    <w:rsid w:val="001B56CA"/>
    <w:pPr>
      <w:numPr>
        <w:numId w:val="62"/>
      </w:numPr>
    </w:pPr>
  </w:style>
  <w:style w:type="numbering" w:customStyle="1" w:styleId="WWNum52">
    <w:name w:val="WWNum52"/>
    <w:basedOn w:val="Bezlisty"/>
    <w:rsid w:val="001B56CA"/>
    <w:pPr>
      <w:numPr>
        <w:numId w:val="63"/>
      </w:numPr>
    </w:pPr>
  </w:style>
  <w:style w:type="numbering" w:customStyle="1" w:styleId="WWNum53">
    <w:name w:val="WWNum53"/>
    <w:basedOn w:val="Bezlisty"/>
    <w:rsid w:val="001B56CA"/>
    <w:pPr>
      <w:numPr>
        <w:numId w:val="64"/>
      </w:numPr>
    </w:pPr>
  </w:style>
  <w:style w:type="numbering" w:customStyle="1" w:styleId="WWNum54">
    <w:name w:val="WWNum54"/>
    <w:basedOn w:val="Bezlisty"/>
    <w:rsid w:val="001B56CA"/>
    <w:pPr>
      <w:numPr>
        <w:numId w:val="65"/>
      </w:numPr>
    </w:pPr>
  </w:style>
  <w:style w:type="numbering" w:customStyle="1" w:styleId="WWNum55">
    <w:name w:val="WWNum55"/>
    <w:basedOn w:val="Bezlisty"/>
    <w:rsid w:val="001B56CA"/>
    <w:pPr>
      <w:numPr>
        <w:numId w:val="66"/>
      </w:numPr>
    </w:pPr>
  </w:style>
  <w:style w:type="numbering" w:customStyle="1" w:styleId="WWNum56">
    <w:name w:val="WWNum56"/>
    <w:basedOn w:val="Bezlisty"/>
    <w:rsid w:val="001B56CA"/>
    <w:pPr>
      <w:numPr>
        <w:numId w:val="67"/>
      </w:numPr>
    </w:pPr>
  </w:style>
  <w:style w:type="numbering" w:customStyle="1" w:styleId="WWNum57">
    <w:name w:val="WWNum57"/>
    <w:basedOn w:val="Bezlisty"/>
    <w:rsid w:val="001B56CA"/>
    <w:pPr>
      <w:numPr>
        <w:numId w:val="68"/>
      </w:numPr>
    </w:pPr>
  </w:style>
  <w:style w:type="numbering" w:customStyle="1" w:styleId="WWNum58">
    <w:name w:val="WWNum58"/>
    <w:basedOn w:val="Bezlisty"/>
    <w:rsid w:val="001B56CA"/>
    <w:pPr>
      <w:numPr>
        <w:numId w:val="69"/>
      </w:numPr>
    </w:pPr>
  </w:style>
  <w:style w:type="numbering" w:customStyle="1" w:styleId="WWNum59">
    <w:name w:val="WWNum59"/>
    <w:basedOn w:val="Bezlisty"/>
    <w:rsid w:val="001B56CA"/>
    <w:pPr>
      <w:numPr>
        <w:numId w:val="70"/>
      </w:numPr>
    </w:pPr>
  </w:style>
  <w:style w:type="numbering" w:customStyle="1" w:styleId="WWNum60">
    <w:name w:val="WWNum60"/>
    <w:basedOn w:val="Bezlisty"/>
    <w:rsid w:val="001B56CA"/>
    <w:pPr>
      <w:numPr>
        <w:numId w:val="71"/>
      </w:numPr>
    </w:pPr>
  </w:style>
  <w:style w:type="numbering" w:customStyle="1" w:styleId="WWNum61">
    <w:name w:val="WWNum61"/>
    <w:basedOn w:val="Bezlisty"/>
    <w:rsid w:val="001B56CA"/>
    <w:pPr>
      <w:numPr>
        <w:numId w:val="72"/>
      </w:numPr>
    </w:pPr>
  </w:style>
  <w:style w:type="numbering" w:customStyle="1" w:styleId="WWNum62">
    <w:name w:val="WWNum62"/>
    <w:basedOn w:val="Bezlisty"/>
    <w:rsid w:val="001B56CA"/>
    <w:pPr>
      <w:numPr>
        <w:numId w:val="73"/>
      </w:numPr>
    </w:pPr>
  </w:style>
  <w:style w:type="numbering" w:customStyle="1" w:styleId="WWNum63">
    <w:name w:val="WWNum63"/>
    <w:basedOn w:val="Bezlisty"/>
    <w:rsid w:val="001B56CA"/>
    <w:pPr>
      <w:numPr>
        <w:numId w:val="74"/>
      </w:numPr>
    </w:pPr>
  </w:style>
  <w:style w:type="numbering" w:customStyle="1" w:styleId="WWNum64">
    <w:name w:val="WWNum64"/>
    <w:basedOn w:val="Bezlisty"/>
    <w:rsid w:val="001B56CA"/>
    <w:pPr>
      <w:numPr>
        <w:numId w:val="75"/>
      </w:numPr>
    </w:pPr>
  </w:style>
  <w:style w:type="numbering" w:customStyle="1" w:styleId="WWNum65">
    <w:name w:val="WWNum65"/>
    <w:basedOn w:val="Bezlisty"/>
    <w:rsid w:val="001B56CA"/>
    <w:pPr>
      <w:numPr>
        <w:numId w:val="76"/>
      </w:numPr>
    </w:pPr>
  </w:style>
  <w:style w:type="numbering" w:customStyle="1" w:styleId="WWNum66">
    <w:name w:val="WWNum66"/>
    <w:basedOn w:val="Bezlisty"/>
    <w:rsid w:val="001B56CA"/>
    <w:pPr>
      <w:numPr>
        <w:numId w:val="77"/>
      </w:numPr>
    </w:pPr>
  </w:style>
  <w:style w:type="numbering" w:customStyle="1" w:styleId="WWNum67">
    <w:name w:val="WWNum67"/>
    <w:basedOn w:val="Bezlisty"/>
    <w:rsid w:val="001B56CA"/>
    <w:pPr>
      <w:numPr>
        <w:numId w:val="78"/>
      </w:numPr>
    </w:pPr>
  </w:style>
  <w:style w:type="numbering" w:customStyle="1" w:styleId="WWNum68">
    <w:name w:val="WWNum68"/>
    <w:basedOn w:val="Bezlisty"/>
    <w:rsid w:val="001B56CA"/>
    <w:pPr>
      <w:numPr>
        <w:numId w:val="79"/>
      </w:numPr>
    </w:pPr>
  </w:style>
  <w:style w:type="numbering" w:customStyle="1" w:styleId="WWNum69">
    <w:name w:val="WWNum69"/>
    <w:basedOn w:val="Bezlisty"/>
    <w:rsid w:val="001B56CA"/>
    <w:pPr>
      <w:numPr>
        <w:numId w:val="80"/>
      </w:numPr>
    </w:pPr>
  </w:style>
  <w:style w:type="numbering" w:customStyle="1" w:styleId="WWNum71">
    <w:name w:val="WWNum71"/>
    <w:basedOn w:val="Bezlisty"/>
    <w:rsid w:val="001B56CA"/>
    <w:pPr>
      <w:numPr>
        <w:numId w:val="81"/>
      </w:numPr>
    </w:pPr>
  </w:style>
  <w:style w:type="numbering" w:customStyle="1" w:styleId="WWNum72">
    <w:name w:val="WWNum72"/>
    <w:basedOn w:val="Bezlisty"/>
    <w:rsid w:val="001B56CA"/>
    <w:pPr>
      <w:numPr>
        <w:numId w:val="82"/>
      </w:numPr>
    </w:pPr>
  </w:style>
  <w:style w:type="numbering" w:customStyle="1" w:styleId="WWNum73">
    <w:name w:val="WWNum73"/>
    <w:basedOn w:val="Bezlisty"/>
    <w:rsid w:val="001B56CA"/>
    <w:pPr>
      <w:numPr>
        <w:numId w:val="83"/>
      </w:numPr>
    </w:pPr>
  </w:style>
  <w:style w:type="numbering" w:customStyle="1" w:styleId="WWNum74">
    <w:name w:val="WWNum74"/>
    <w:basedOn w:val="Bezlisty"/>
    <w:rsid w:val="001B56CA"/>
    <w:pPr>
      <w:numPr>
        <w:numId w:val="84"/>
      </w:numPr>
    </w:pPr>
  </w:style>
  <w:style w:type="numbering" w:customStyle="1" w:styleId="WWNum75">
    <w:name w:val="WWNum75"/>
    <w:basedOn w:val="Bezlisty"/>
    <w:rsid w:val="001B56CA"/>
    <w:pPr>
      <w:numPr>
        <w:numId w:val="85"/>
      </w:numPr>
    </w:pPr>
  </w:style>
  <w:style w:type="numbering" w:customStyle="1" w:styleId="WWNum76">
    <w:name w:val="WWNum76"/>
    <w:basedOn w:val="Bezlisty"/>
    <w:rsid w:val="001B56CA"/>
    <w:pPr>
      <w:numPr>
        <w:numId w:val="86"/>
      </w:numPr>
    </w:pPr>
  </w:style>
  <w:style w:type="numbering" w:customStyle="1" w:styleId="WWNum77">
    <w:name w:val="WWNum77"/>
    <w:basedOn w:val="Bezlisty"/>
    <w:rsid w:val="001B56CA"/>
    <w:pPr>
      <w:numPr>
        <w:numId w:val="87"/>
      </w:numPr>
    </w:pPr>
  </w:style>
  <w:style w:type="numbering" w:customStyle="1" w:styleId="WWNum78">
    <w:name w:val="WWNum78"/>
    <w:basedOn w:val="Bezlisty"/>
    <w:rsid w:val="001B56CA"/>
    <w:pPr>
      <w:numPr>
        <w:numId w:val="88"/>
      </w:numPr>
    </w:pPr>
  </w:style>
  <w:style w:type="numbering" w:customStyle="1" w:styleId="WWNum79">
    <w:name w:val="WWNum79"/>
    <w:basedOn w:val="Bezlisty"/>
    <w:rsid w:val="001B56CA"/>
    <w:pPr>
      <w:numPr>
        <w:numId w:val="89"/>
      </w:numPr>
    </w:pPr>
  </w:style>
  <w:style w:type="numbering" w:customStyle="1" w:styleId="WWNum80">
    <w:name w:val="WWNum80"/>
    <w:basedOn w:val="Bezlisty"/>
    <w:rsid w:val="001B56CA"/>
    <w:pPr>
      <w:numPr>
        <w:numId w:val="90"/>
      </w:numPr>
    </w:pPr>
  </w:style>
  <w:style w:type="numbering" w:customStyle="1" w:styleId="WWNum81">
    <w:name w:val="WWNum81"/>
    <w:basedOn w:val="Bezlisty"/>
    <w:rsid w:val="001B56CA"/>
    <w:pPr>
      <w:numPr>
        <w:numId w:val="91"/>
      </w:numPr>
    </w:pPr>
  </w:style>
  <w:style w:type="numbering" w:customStyle="1" w:styleId="WWNum82">
    <w:name w:val="WWNum82"/>
    <w:basedOn w:val="Bezlisty"/>
    <w:rsid w:val="001B56CA"/>
    <w:pPr>
      <w:numPr>
        <w:numId w:val="92"/>
      </w:numPr>
    </w:pPr>
  </w:style>
  <w:style w:type="numbering" w:customStyle="1" w:styleId="WWNum83">
    <w:name w:val="WWNum83"/>
    <w:basedOn w:val="Bezlisty"/>
    <w:rsid w:val="001B56CA"/>
    <w:pPr>
      <w:numPr>
        <w:numId w:val="93"/>
      </w:numPr>
    </w:pPr>
  </w:style>
  <w:style w:type="numbering" w:customStyle="1" w:styleId="WWNum84">
    <w:name w:val="WWNum84"/>
    <w:basedOn w:val="Bezlisty"/>
    <w:rsid w:val="001B56CA"/>
    <w:pPr>
      <w:numPr>
        <w:numId w:val="94"/>
      </w:numPr>
    </w:pPr>
  </w:style>
  <w:style w:type="numbering" w:customStyle="1" w:styleId="WWNum85">
    <w:name w:val="WWNum85"/>
    <w:basedOn w:val="Bezlisty"/>
    <w:rsid w:val="001B56CA"/>
    <w:pPr>
      <w:numPr>
        <w:numId w:val="95"/>
      </w:numPr>
    </w:pPr>
  </w:style>
  <w:style w:type="numbering" w:customStyle="1" w:styleId="WWNum86">
    <w:name w:val="WWNum86"/>
    <w:basedOn w:val="Bezlisty"/>
    <w:rsid w:val="001B56CA"/>
    <w:pPr>
      <w:numPr>
        <w:numId w:val="96"/>
      </w:numPr>
    </w:pPr>
  </w:style>
  <w:style w:type="numbering" w:customStyle="1" w:styleId="WWNum87">
    <w:name w:val="WWNum87"/>
    <w:basedOn w:val="Bezlisty"/>
    <w:rsid w:val="001B56CA"/>
    <w:pPr>
      <w:numPr>
        <w:numId w:val="97"/>
      </w:numPr>
    </w:pPr>
  </w:style>
  <w:style w:type="numbering" w:customStyle="1" w:styleId="WWNum88">
    <w:name w:val="WWNum88"/>
    <w:basedOn w:val="Bezlisty"/>
    <w:rsid w:val="001B56CA"/>
    <w:pPr>
      <w:numPr>
        <w:numId w:val="98"/>
      </w:numPr>
    </w:pPr>
  </w:style>
  <w:style w:type="numbering" w:customStyle="1" w:styleId="WWNum89">
    <w:name w:val="WWNum89"/>
    <w:basedOn w:val="Bezlisty"/>
    <w:rsid w:val="001B56CA"/>
    <w:pPr>
      <w:numPr>
        <w:numId w:val="99"/>
      </w:numPr>
    </w:pPr>
  </w:style>
  <w:style w:type="numbering" w:customStyle="1" w:styleId="WWNum90">
    <w:name w:val="WWNum90"/>
    <w:basedOn w:val="Bezlisty"/>
    <w:rsid w:val="001B56CA"/>
    <w:pPr>
      <w:numPr>
        <w:numId w:val="100"/>
      </w:numPr>
    </w:pPr>
  </w:style>
  <w:style w:type="numbering" w:customStyle="1" w:styleId="WWNum91">
    <w:name w:val="WWNum91"/>
    <w:basedOn w:val="Bezlisty"/>
    <w:rsid w:val="001B56CA"/>
    <w:pPr>
      <w:numPr>
        <w:numId w:val="101"/>
      </w:numPr>
    </w:pPr>
  </w:style>
  <w:style w:type="numbering" w:customStyle="1" w:styleId="WWNum92">
    <w:name w:val="WWNum92"/>
    <w:basedOn w:val="Bezlisty"/>
    <w:rsid w:val="001B56CA"/>
    <w:pPr>
      <w:numPr>
        <w:numId w:val="102"/>
      </w:numPr>
    </w:pPr>
  </w:style>
  <w:style w:type="numbering" w:customStyle="1" w:styleId="WWNum93">
    <w:name w:val="WWNum93"/>
    <w:basedOn w:val="Bezlisty"/>
    <w:rsid w:val="001B56CA"/>
    <w:pPr>
      <w:numPr>
        <w:numId w:val="103"/>
      </w:numPr>
    </w:pPr>
  </w:style>
  <w:style w:type="numbering" w:customStyle="1" w:styleId="WWNum94">
    <w:name w:val="WWNum94"/>
    <w:basedOn w:val="Bezlisty"/>
    <w:rsid w:val="001B56CA"/>
    <w:pPr>
      <w:numPr>
        <w:numId w:val="104"/>
      </w:numPr>
    </w:pPr>
  </w:style>
  <w:style w:type="numbering" w:customStyle="1" w:styleId="WWNum95">
    <w:name w:val="WWNum95"/>
    <w:basedOn w:val="Bezlisty"/>
    <w:rsid w:val="001B56CA"/>
    <w:pPr>
      <w:numPr>
        <w:numId w:val="105"/>
      </w:numPr>
    </w:pPr>
  </w:style>
  <w:style w:type="numbering" w:customStyle="1" w:styleId="WWNum96">
    <w:name w:val="WWNum96"/>
    <w:basedOn w:val="Bezlisty"/>
    <w:rsid w:val="001B56CA"/>
    <w:pPr>
      <w:numPr>
        <w:numId w:val="106"/>
      </w:numPr>
    </w:pPr>
  </w:style>
  <w:style w:type="numbering" w:customStyle="1" w:styleId="WWNum97">
    <w:name w:val="WWNum97"/>
    <w:basedOn w:val="Bezlisty"/>
    <w:rsid w:val="001B56CA"/>
    <w:pPr>
      <w:numPr>
        <w:numId w:val="107"/>
      </w:numPr>
    </w:pPr>
  </w:style>
  <w:style w:type="numbering" w:customStyle="1" w:styleId="WWNum98">
    <w:name w:val="WWNum98"/>
    <w:basedOn w:val="Bezlisty"/>
    <w:rsid w:val="001B56CA"/>
    <w:pPr>
      <w:numPr>
        <w:numId w:val="108"/>
      </w:numPr>
    </w:pPr>
  </w:style>
  <w:style w:type="numbering" w:customStyle="1" w:styleId="WWNum99">
    <w:name w:val="WWNum99"/>
    <w:basedOn w:val="Bezlisty"/>
    <w:rsid w:val="001B56CA"/>
    <w:pPr>
      <w:numPr>
        <w:numId w:val="109"/>
      </w:numPr>
    </w:pPr>
  </w:style>
  <w:style w:type="numbering" w:customStyle="1" w:styleId="WWNum100">
    <w:name w:val="WWNum100"/>
    <w:basedOn w:val="Bezlisty"/>
    <w:rsid w:val="001B56CA"/>
    <w:pPr>
      <w:numPr>
        <w:numId w:val="110"/>
      </w:numPr>
    </w:pPr>
  </w:style>
  <w:style w:type="numbering" w:customStyle="1" w:styleId="WWNum101">
    <w:name w:val="WWNum101"/>
    <w:basedOn w:val="Bezlisty"/>
    <w:rsid w:val="001B56CA"/>
    <w:pPr>
      <w:numPr>
        <w:numId w:val="111"/>
      </w:numPr>
    </w:pPr>
  </w:style>
  <w:style w:type="numbering" w:customStyle="1" w:styleId="WWNum102">
    <w:name w:val="WWNum102"/>
    <w:basedOn w:val="Bezlisty"/>
    <w:rsid w:val="001B56CA"/>
    <w:pPr>
      <w:numPr>
        <w:numId w:val="112"/>
      </w:numPr>
    </w:pPr>
  </w:style>
  <w:style w:type="numbering" w:customStyle="1" w:styleId="WWNum103">
    <w:name w:val="WWNum103"/>
    <w:basedOn w:val="Bezlisty"/>
    <w:rsid w:val="001B56CA"/>
    <w:pPr>
      <w:numPr>
        <w:numId w:val="113"/>
      </w:numPr>
    </w:pPr>
  </w:style>
  <w:style w:type="numbering" w:customStyle="1" w:styleId="WWNum104">
    <w:name w:val="WWNum104"/>
    <w:basedOn w:val="Bezlisty"/>
    <w:rsid w:val="001B56CA"/>
    <w:pPr>
      <w:numPr>
        <w:numId w:val="114"/>
      </w:numPr>
    </w:pPr>
  </w:style>
  <w:style w:type="numbering" w:customStyle="1" w:styleId="WWNum105">
    <w:name w:val="WWNum105"/>
    <w:basedOn w:val="Bezlisty"/>
    <w:rsid w:val="001B56CA"/>
    <w:pPr>
      <w:numPr>
        <w:numId w:val="115"/>
      </w:numPr>
    </w:pPr>
  </w:style>
  <w:style w:type="numbering" w:customStyle="1" w:styleId="WWNum106">
    <w:name w:val="WWNum106"/>
    <w:basedOn w:val="Bezlisty"/>
    <w:rsid w:val="001B56CA"/>
    <w:pPr>
      <w:numPr>
        <w:numId w:val="116"/>
      </w:numPr>
    </w:pPr>
  </w:style>
  <w:style w:type="numbering" w:customStyle="1" w:styleId="WWNum107">
    <w:name w:val="WWNum107"/>
    <w:basedOn w:val="Bezlisty"/>
    <w:rsid w:val="001B56CA"/>
    <w:pPr>
      <w:numPr>
        <w:numId w:val="117"/>
      </w:numPr>
    </w:pPr>
  </w:style>
  <w:style w:type="numbering" w:customStyle="1" w:styleId="WWNum108">
    <w:name w:val="WWNum108"/>
    <w:basedOn w:val="Bezlisty"/>
    <w:rsid w:val="001B56CA"/>
    <w:pPr>
      <w:numPr>
        <w:numId w:val="118"/>
      </w:numPr>
    </w:pPr>
  </w:style>
  <w:style w:type="numbering" w:customStyle="1" w:styleId="WWNum109">
    <w:name w:val="WWNum109"/>
    <w:basedOn w:val="Bezlisty"/>
    <w:rsid w:val="001B56CA"/>
    <w:pPr>
      <w:numPr>
        <w:numId w:val="119"/>
      </w:numPr>
    </w:pPr>
  </w:style>
  <w:style w:type="numbering" w:customStyle="1" w:styleId="WWNum110">
    <w:name w:val="WWNum110"/>
    <w:basedOn w:val="Bezlisty"/>
    <w:rsid w:val="001B56CA"/>
    <w:pPr>
      <w:numPr>
        <w:numId w:val="120"/>
      </w:numPr>
    </w:pPr>
  </w:style>
  <w:style w:type="numbering" w:customStyle="1" w:styleId="WWNum111">
    <w:name w:val="WWNum111"/>
    <w:basedOn w:val="Bezlisty"/>
    <w:rsid w:val="001B56CA"/>
    <w:pPr>
      <w:numPr>
        <w:numId w:val="121"/>
      </w:numPr>
    </w:pPr>
  </w:style>
  <w:style w:type="numbering" w:customStyle="1" w:styleId="WWNum112">
    <w:name w:val="WWNum112"/>
    <w:basedOn w:val="Bezlisty"/>
    <w:rsid w:val="001B56CA"/>
    <w:pPr>
      <w:numPr>
        <w:numId w:val="122"/>
      </w:numPr>
    </w:pPr>
  </w:style>
  <w:style w:type="numbering" w:customStyle="1" w:styleId="WWNum113">
    <w:name w:val="WWNum113"/>
    <w:basedOn w:val="Bezlisty"/>
    <w:rsid w:val="001B56CA"/>
    <w:pPr>
      <w:numPr>
        <w:numId w:val="123"/>
      </w:numPr>
    </w:pPr>
  </w:style>
  <w:style w:type="numbering" w:customStyle="1" w:styleId="WWNum114">
    <w:name w:val="WWNum114"/>
    <w:basedOn w:val="Bezlisty"/>
    <w:rsid w:val="001B56CA"/>
    <w:pPr>
      <w:numPr>
        <w:numId w:val="124"/>
      </w:numPr>
    </w:pPr>
  </w:style>
  <w:style w:type="numbering" w:customStyle="1" w:styleId="WWNum115">
    <w:name w:val="WWNum115"/>
    <w:basedOn w:val="Bezlisty"/>
    <w:rsid w:val="001B56CA"/>
    <w:pPr>
      <w:numPr>
        <w:numId w:val="125"/>
      </w:numPr>
    </w:pPr>
  </w:style>
  <w:style w:type="table" w:styleId="Tabela-Siatka">
    <w:name w:val="Table Grid"/>
    <w:basedOn w:val="Standardowy"/>
    <w:uiPriority w:val="59"/>
    <w:rsid w:val="005A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D41CF"/>
    <w:rPr>
      <w:rFonts w:ascii="Arial" w:eastAsia="Calibri" w:hAnsi="Arial" w:cs="Arial"/>
      <w:kern w:val="1"/>
      <w:sz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B31314"/>
    <w:rPr>
      <w:rFonts w:ascii="Arial" w:eastAsia="Calibri" w:hAnsi="Arial" w:cs="Arial"/>
      <w:b/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0E42-23FD-44A6-8519-78B829E2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7</Pages>
  <Words>1897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Opieki Zdrowotnej MSWiA</vt:lpstr>
    </vt:vector>
  </TitlesOfParts>
  <Company>msw</Company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Opieki Zdrowotnej MSWiA</dc:title>
  <dc:subject/>
  <dc:creator>SEKRETAR</dc:creator>
  <cp:keywords/>
  <cp:lastModifiedBy>Sandra Sarnecka</cp:lastModifiedBy>
  <cp:revision>138</cp:revision>
  <cp:lastPrinted>2026-06-10T13:40:00Z</cp:lastPrinted>
  <dcterms:created xsi:type="dcterms:W3CDTF">2020-03-11T12:50:00Z</dcterms:created>
  <dcterms:modified xsi:type="dcterms:W3CDTF">2026-06-10T13:41:00Z</dcterms:modified>
</cp:coreProperties>
</file>