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5911" w14:textId="04374DF6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 xml:space="preserve">Minister Klimatu i Środowiska </w:t>
      </w:r>
      <w:r w:rsidR="00F02CF8">
        <w:rPr>
          <w:rFonts w:cstheme="minorHAnsi"/>
          <w:color w:val="000000"/>
          <w:kern w:val="0"/>
        </w:rPr>
        <w:t>poszukuje kandydatów/kandydatek</w:t>
      </w:r>
      <w:r w:rsidRPr="00F26C34">
        <w:rPr>
          <w:rFonts w:cstheme="minorHAnsi"/>
          <w:color w:val="000000"/>
          <w:kern w:val="0"/>
        </w:rPr>
        <w:t xml:space="preserve"> na stanowisko:</w:t>
      </w:r>
    </w:p>
    <w:p w14:paraId="22463853" w14:textId="7CEDB0D6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7EFBBFF5" w14:textId="385A8AE3" w:rsidR="00CD16B2" w:rsidRDefault="00F02CF8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Główn</w:t>
      </w:r>
      <w:r>
        <w:rPr>
          <w:rFonts w:cstheme="minorHAnsi"/>
          <w:b/>
          <w:bCs/>
          <w:color w:val="000000"/>
          <w:kern w:val="0"/>
        </w:rPr>
        <w:t>e</w:t>
      </w:r>
      <w:r w:rsidRPr="00F26C34">
        <w:rPr>
          <w:rFonts w:cstheme="minorHAnsi"/>
          <w:b/>
          <w:bCs/>
          <w:color w:val="000000"/>
          <w:kern w:val="0"/>
        </w:rPr>
        <w:t>go</w:t>
      </w:r>
      <w:r w:rsidR="00CD16B2" w:rsidRPr="00F26C34">
        <w:rPr>
          <w:rFonts w:cstheme="minorHAnsi"/>
          <w:b/>
          <w:bCs/>
          <w:color w:val="000000"/>
          <w:kern w:val="0"/>
        </w:rPr>
        <w:t xml:space="preserve"> Inspektor</w:t>
      </w:r>
      <w:r>
        <w:rPr>
          <w:rFonts w:cstheme="minorHAnsi"/>
          <w:b/>
          <w:bCs/>
          <w:color w:val="000000"/>
          <w:kern w:val="0"/>
        </w:rPr>
        <w:t>a</w:t>
      </w:r>
      <w:r w:rsidR="00CD16B2" w:rsidRPr="00F26C34">
        <w:rPr>
          <w:rFonts w:cstheme="minorHAnsi"/>
          <w:b/>
          <w:bCs/>
          <w:color w:val="000000"/>
          <w:kern w:val="0"/>
        </w:rPr>
        <w:t xml:space="preserve"> Ochrony Środowiska</w:t>
      </w:r>
    </w:p>
    <w:p w14:paraId="37A1F946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3ED14DC3" w14:textId="77777777" w:rsidR="00DB1D10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Nazwa i adres urzędu</w:t>
      </w:r>
      <w:r w:rsidRPr="00F26C34">
        <w:rPr>
          <w:rFonts w:cstheme="minorHAnsi"/>
          <w:color w:val="000000"/>
          <w:kern w:val="0"/>
        </w:rPr>
        <w:t xml:space="preserve">: </w:t>
      </w:r>
    </w:p>
    <w:p w14:paraId="1B001198" w14:textId="28C8EA4D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Główny Inspektorat Ochrony Środowiska</w:t>
      </w:r>
    </w:p>
    <w:p w14:paraId="6CAFA3CC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ul. Bitwy Warszawskiej 1920 r. 3</w:t>
      </w:r>
    </w:p>
    <w:p w14:paraId="292BB010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02-362 Warszawa</w:t>
      </w:r>
    </w:p>
    <w:p w14:paraId="704169FB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0C0E1F78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Zakres zadań wykonywanych na stanowisku pracy</w:t>
      </w:r>
    </w:p>
    <w:p w14:paraId="3F9BDE40" w14:textId="09CAB5E4" w:rsidR="007678D2" w:rsidRPr="00F26C34" w:rsidRDefault="007678D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</w:rPr>
      </w:pPr>
      <w:r w:rsidRPr="00F26C34">
        <w:rPr>
          <w:rFonts w:cstheme="minorHAnsi"/>
          <w:i/>
          <w:iCs/>
          <w:color w:val="000000"/>
          <w:kern w:val="0"/>
        </w:rPr>
        <w:t>(określony ustawą z dnia 20 lipca 1991 r. o Inspekcji Ochrony Środowiska (</w:t>
      </w:r>
      <w:proofErr w:type="spellStart"/>
      <w:r w:rsidRPr="00F26C34">
        <w:rPr>
          <w:rFonts w:cstheme="minorHAnsi"/>
          <w:i/>
          <w:iCs/>
        </w:rPr>
        <w:t>t.j</w:t>
      </w:r>
      <w:proofErr w:type="spellEnd"/>
      <w:r w:rsidRPr="00F26C34">
        <w:rPr>
          <w:rFonts w:cstheme="minorHAnsi"/>
          <w:i/>
          <w:iCs/>
        </w:rPr>
        <w:t>. Dz. U. z 2023 r. poz. 824, 1195, 1719)</w:t>
      </w:r>
    </w:p>
    <w:p w14:paraId="6D449F06" w14:textId="77777777" w:rsidR="007678D2" w:rsidRPr="00F26C34" w:rsidRDefault="007678D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4684266B" w14:textId="0B6559D4" w:rsidR="00B003C3" w:rsidRPr="00F26C34" w:rsidRDefault="00B003C3" w:rsidP="0025263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26C34">
        <w:rPr>
          <w:rFonts w:asciiTheme="minorHAnsi" w:hAnsiTheme="minorHAnsi" w:cstheme="minorHAnsi"/>
          <w:sz w:val="22"/>
          <w:szCs w:val="22"/>
        </w:rPr>
        <w:t xml:space="preserve">Do zakresu zadań wykonywanych na stanowisku Głównego Inspektora </w:t>
      </w:r>
      <w:r w:rsidR="007678D2" w:rsidRPr="00F26C34">
        <w:rPr>
          <w:rFonts w:asciiTheme="minorHAnsi" w:hAnsiTheme="minorHAnsi" w:cstheme="minorHAnsi"/>
          <w:sz w:val="22"/>
          <w:szCs w:val="22"/>
        </w:rPr>
        <w:t>O</w:t>
      </w:r>
      <w:r w:rsidRPr="00F26C34">
        <w:rPr>
          <w:rFonts w:asciiTheme="minorHAnsi" w:hAnsiTheme="minorHAnsi" w:cstheme="minorHAnsi"/>
          <w:sz w:val="22"/>
          <w:szCs w:val="22"/>
        </w:rPr>
        <w:t>chrony Środowiska należy kierowanie działalnością Inspekcji Ochrony Środowiska, a w szczególności:</w:t>
      </w:r>
    </w:p>
    <w:p w14:paraId="0D6E1AFB" w14:textId="77777777" w:rsidR="00CD16B2" w:rsidRPr="00F26C34" w:rsidRDefault="00CD16B2" w:rsidP="0025263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B642E5" w14:textId="1D21F9B2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>ustalanie ogólnych kierunków działania Inspekcji Ochrony Środowiska oraz wydawanie zaleceń i wytycznych, określających sposób postępowania w trakcie realizacji zadań, o których mowa w art. 2 ust. 1 ustawy o Inspekcji Ochrony Środowiska, oraz kontrolowanie stanu ich realizacji;</w:t>
      </w:r>
    </w:p>
    <w:p w14:paraId="3A251053" w14:textId="3F98F846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 xml:space="preserve">ustalanie szczegółowych zasad postępowania w przypadku wystąpienia poważnej awarii </w:t>
      </w:r>
      <w:r w:rsidR="00DB1D10">
        <w:rPr>
          <w:rFonts w:cstheme="minorHAnsi"/>
          <w:color w:val="000000"/>
          <w:kern w:val="0"/>
        </w:rPr>
        <w:br/>
      </w:r>
      <w:r w:rsidRPr="00DB1D10">
        <w:rPr>
          <w:rFonts w:cstheme="minorHAnsi"/>
          <w:color w:val="000000"/>
          <w:kern w:val="0"/>
        </w:rPr>
        <w:t>w zakresie należącym do właściwości Inspekcji Ochrony Środowiska oraz zasad współdziałania z innymi organami administracji publicznej;</w:t>
      </w:r>
    </w:p>
    <w:p w14:paraId="26EB84EA" w14:textId="1524991C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 xml:space="preserve">organizowanie i koordynowanie kontroli podmiotów korzystających ze środowiska o zasięgu lub znaczeniu </w:t>
      </w:r>
      <w:proofErr w:type="spellStart"/>
      <w:r w:rsidRPr="00DB1D10">
        <w:rPr>
          <w:rFonts w:cstheme="minorHAnsi"/>
          <w:color w:val="000000"/>
          <w:kern w:val="0"/>
        </w:rPr>
        <w:t>ponadwojewódzkim</w:t>
      </w:r>
      <w:proofErr w:type="spellEnd"/>
      <w:r w:rsidRPr="00DB1D10">
        <w:rPr>
          <w:rFonts w:cstheme="minorHAnsi"/>
          <w:color w:val="000000"/>
          <w:kern w:val="0"/>
        </w:rPr>
        <w:t>;</w:t>
      </w:r>
    </w:p>
    <w:p w14:paraId="015457AB" w14:textId="6A797AF5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 xml:space="preserve">wydawanie wojewódzkim inspektorom ochrony środowiska poleceń przeprowadzenia </w:t>
      </w:r>
      <w:r w:rsidR="00DB1D10">
        <w:rPr>
          <w:rFonts w:cstheme="minorHAnsi"/>
          <w:color w:val="000000"/>
          <w:kern w:val="0"/>
        </w:rPr>
        <w:br/>
      </w:r>
      <w:r w:rsidRPr="00DB1D10">
        <w:rPr>
          <w:rFonts w:cstheme="minorHAnsi"/>
          <w:color w:val="000000"/>
          <w:kern w:val="0"/>
        </w:rPr>
        <w:t>w określonym czasie kontroli;</w:t>
      </w:r>
    </w:p>
    <w:p w14:paraId="5E3A5342" w14:textId="13D810DE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>opracowanie i realizowanie wieloletnich strategicznych oraz wykonawczych programów państwowego monitoringu środowiska;</w:t>
      </w:r>
    </w:p>
    <w:p w14:paraId="4BC3F9BB" w14:textId="4A11C010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>dokonywanie analiz i ocen dotyczących przestrzegania przepisów, o których mowa w art. 2 ust. 1 ustawy o Inspekcji Ochrony Środowiska, a także stanu środowiska;</w:t>
      </w:r>
    </w:p>
    <w:p w14:paraId="7FDEDE6C" w14:textId="6BE1BE2E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>prowadzenie systemu informatycznego Inspekcji Ochrony Środowiska „</w:t>
      </w:r>
      <w:proofErr w:type="spellStart"/>
      <w:r w:rsidRPr="00DB1D10">
        <w:rPr>
          <w:rFonts w:cstheme="minorHAnsi"/>
          <w:color w:val="000000"/>
          <w:kern w:val="0"/>
        </w:rPr>
        <w:t>Ekoinfonet</w:t>
      </w:r>
      <w:proofErr w:type="spellEnd"/>
      <w:r w:rsidRPr="00DB1D10">
        <w:rPr>
          <w:rFonts w:cstheme="minorHAnsi"/>
          <w:color w:val="000000"/>
          <w:kern w:val="0"/>
        </w:rPr>
        <w:t>”, a także nadzorowanie jego funkcjonowania;</w:t>
      </w:r>
    </w:p>
    <w:p w14:paraId="5A40CAB2" w14:textId="40F0C6CD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>organizacja szkoleń pracowników Inspekcji Ochrony Środowiska w zakresie wykonywania zadań</w:t>
      </w:r>
      <w:r w:rsidR="00BE10A9" w:rsidRPr="00DB1D10">
        <w:rPr>
          <w:rFonts w:cstheme="minorHAnsi"/>
          <w:color w:val="000000"/>
          <w:kern w:val="0"/>
        </w:rPr>
        <w:t xml:space="preserve"> </w:t>
      </w:r>
      <w:r w:rsidRPr="00DB1D10">
        <w:rPr>
          <w:rFonts w:cstheme="minorHAnsi"/>
          <w:color w:val="000000"/>
          <w:kern w:val="0"/>
        </w:rPr>
        <w:t>określonych w ustawie i w przepisach odrębnych;</w:t>
      </w:r>
    </w:p>
    <w:p w14:paraId="3D7D58C1" w14:textId="516EE790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 xml:space="preserve">sporządzanie rocznych sprawozdań z działalności Inspekcji Ochrony Środowiska </w:t>
      </w:r>
      <w:r w:rsidR="00DB1D10">
        <w:rPr>
          <w:rFonts w:cstheme="minorHAnsi"/>
          <w:color w:val="000000"/>
          <w:kern w:val="0"/>
        </w:rPr>
        <w:br/>
      </w:r>
      <w:r w:rsidRPr="00DB1D10">
        <w:rPr>
          <w:rFonts w:cstheme="minorHAnsi"/>
          <w:color w:val="000000"/>
          <w:kern w:val="0"/>
        </w:rPr>
        <w:t>i przedkładanie ich do akceptacji ministrowi właściwemu do spraw klimatu;</w:t>
      </w:r>
    </w:p>
    <w:p w14:paraId="417A0929" w14:textId="26B661FF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 xml:space="preserve">wydawanie wojewódzkim inspektorom ochrony środowiska poleceń dotyczących podjęcia określonych czynności i żądanie będących w ich posiadaniu informacji o stanie środowiska </w:t>
      </w:r>
      <w:r w:rsidR="00DB1D10">
        <w:rPr>
          <w:rFonts w:cstheme="minorHAnsi"/>
          <w:color w:val="000000"/>
          <w:kern w:val="0"/>
        </w:rPr>
        <w:br/>
      </w:r>
      <w:r w:rsidRPr="00DB1D10">
        <w:rPr>
          <w:rFonts w:cstheme="minorHAnsi"/>
          <w:color w:val="000000"/>
          <w:kern w:val="0"/>
        </w:rPr>
        <w:t>i jego ochronie oraz o zakresie i wynikach ich działania;</w:t>
      </w:r>
    </w:p>
    <w:p w14:paraId="206AF859" w14:textId="659B6833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>współpraca z organami państw członkowskich Unii Europejskiej, właściwymi organami innych państw na podstawie zawartych umów i porozumień oraz organizacjami międzynarodowymi w zakresie zadań określonych w art. 2 ust. 1 ustawy o Inspekcji Ochrony Środowiska</w:t>
      </w:r>
      <w:r w:rsidR="00BE10A9" w:rsidRPr="00DB1D10">
        <w:rPr>
          <w:rFonts w:cstheme="minorHAnsi"/>
          <w:color w:val="000000"/>
          <w:kern w:val="0"/>
        </w:rPr>
        <w:t>;</w:t>
      </w:r>
    </w:p>
    <w:p w14:paraId="70D69CDD" w14:textId="3DDA2F94" w:rsidR="00CD16B2" w:rsidRPr="00DB1D10" w:rsidRDefault="00CD16B2" w:rsidP="00DB1D1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DB1D10">
        <w:rPr>
          <w:rFonts w:cstheme="minorHAnsi"/>
          <w:color w:val="000000"/>
          <w:kern w:val="0"/>
        </w:rPr>
        <w:t xml:space="preserve">wykonywanie zadań Inspekcji Ochrony Środowiska w zakresie: prowadzenia państwowego monitoringu środowiska oraz prowadzenia działalności laboratoryjnej, prowadzenia działań edukacyjnych dla innych organów i podmiotów korzystających ze środowiska z zakresu korzystania ze środowiska, wykonywania zadań, o których mowa w art. 5 ust. 1 pkt 2 ustawy </w:t>
      </w:r>
      <w:r w:rsidR="00DB1D10">
        <w:rPr>
          <w:rFonts w:cstheme="minorHAnsi"/>
          <w:color w:val="000000"/>
          <w:kern w:val="0"/>
        </w:rPr>
        <w:br/>
      </w:r>
      <w:r w:rsidRPr="00DB1D10">
        <w:rPr>
          <w:rFonts w:cstheme="minorHAnsi"/>
          <w:color w:val="000000"/>
          <w:kern w:val="0"/>
        </w:rPr>
        <w:t>z dnia 12 czerwca 2015r. o systemie handlu uprawnieniami do emisji gazów cieplarnianych.</w:t>
      </w:r>
    </w:p>
    <w:p w14:paraId="696D50FA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CA5A156" w14:textId="2C8B25A6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Kandydat</w:t>
      </w:r>
      <w:r w:rsidR="003B1134">
        <w:rPr>
          <w:rFonts w:cstheme="minorHAnsi"/>
          <w:b/>
          <w:bCs/>
          <w:color w:val="000000"/>
          <w:kern w:val="0"/>
        </w:rPr>
        <w:t>/</w:t>
      </w:r>
      <w:r w:rsidR="0061454D">
        <w:rPr>
          <w:rFonts w:cstheme="minorHAnsi"/>
          <w:b/>
          <w:bCs/>
          <w:color w:val="000000"/>
          <w:kern w:val="0"/>
        </w:rPr>
        <w:t>k</w:t>
      </w:r>
      <w:r w:rsidR="003B1134">
        <w:rPr>
          <w:rFonts w:cstheme="minorHAnsi"/>
          <w:b/>
          <w:bCs/>
          <w:color w:val="000000"/>
          <w:kern w:val="0"/>
        </w:rPr>
        <w:t>andydatka</w:t>
      </w:r>
      <w:r w:rsidRPr="00F26C34">
        <w:rPr>
          <w:rFonts w:cstheme="minorHAnsi"/>
          <w:b/>
          <w:bCs/>
          <w:color w:val="000000"/>
          <w:kern w:val="0"/>
        </w:rPr>
        <w:t xml:space="preserve"> przystępujący</w:t>
      </w:r>
      <w:r w:rsidR="00DB1D10">
        <w:rPr>
          <w:rFonts w:cstheme="minorHAnsi"/>
          <w:b/>
          <w:bCs/>
          <w:color w:val="000000"/>
          <w:kern w:val="0"/>
        </w:rPr>
        <w:t>/</w:t>
      </w:r>
      <w:r w:rsidR="003B1134">
        <w:rPr>
          <w:rFonts w:cstheme="minorHAnsi"/>
          <w:b/>
          <w:bCs/>
          <w:color w:val="000000"/>
          <w:kern w:val="0"/>
        </w:rPr>
        <w:t>-a</w:t>
      </w:r>
      <w:r w:rsidRPr="00F26C34">
        <w:rPr>
          <w:rFonts w:cstheme="minorHAnsi"/>
          <w:b/>
          <w:bCs/>
          <w:color w:val="000000"/>
          <w:kern w:val="0"/>
        </w:rPr>
        <w:t xml:space="preserve"> do naboru na stanowisko Głównego Inspektora Ochrony Środowiska</w:t>
      </w:r>
      <w:r w:rsidR="00DF01F7" w:rsidRPr="00F26C34">
        <w:rPr>
          <w:rFonts w:cstheme="minorHAnsi"/>
          <w:b/>
          <w:bCs/>
          <w:color w:val="000000"/>
          <w:kern w:val="0"/>
        </w:rPr>
        <w:t xml:space="preserve"> </w:t>
      </w:r>
      <w:r w:rsidR="00DB1D10">
        <w:rPr>
          <w:rFonts w:cstheme="minorHAnsi"/>
          <w:b/>
          <w:bCs/>
          <w:color w:val="000000"/>
          <w:kern w:val="0"/>
        </w:rPr>
        <w:t>p</w:t>
      </w:r>
      <w:r w:rsidRPr="00F26C34">
        <w:rPr>
          <w:rFonts w:cstheme="minorHAnsi"/>
          <w:b/>
          <w:bCs/>
          <w:color w:val="000000"/>
          <w:kern w:val="0"/>
        </w:rPr>
        <w:t>owinien</w:t>
      </w:r>
      <w:r w:rsidR="003B1134">
        <w:rPr>
          <w:rFonts w:cstheme="minorHAnsi"/>
          <w:b/>
          <w:bCs/>
          <w:color w:val="000000"/>
          <w:kern w:val="0"/>
        </w:rPr>
        <w:t>/powinna</w:t>
      </w:r>
      <w:r w:rsidRPr="00F26C34">
        <w:rPr>
          <w:rFonts w:cstheme="minorHAnsi"/>
          <w:b/>
          <w:bCs/>
          <w:color w:val="000000"/>
          <w:kern w:val="0"/>
        </w:rPr>
        <w:t xml:space="preserve"> spełniać następujące warunki:</w:t>
      </w:r>
    </w:p>
    <w:p w14:paraId="392B3463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posiada tytuł zawodowy magistra lub równorzędny;</w:t>
      </w:r>
    </w:p>
    <w:p w14:paraId="49859321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jest obywatelem polskim;</w:t>
      </w:r>
    </w:p>
    <w:p w14:paraId="246A38AC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lastRenderedPageBreak/>
        <w:t>- korzysta z pełni praw publicznych;</w:t>
      </w:r>
    </w:p>
    <w:p w14:paraId="7E5D3CCC" w14:textId="7F17F3E5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nie był</w:t>
      </w:r>
      <w:r w:rsidR="00F02CF8">
        <w:rPr>
          <w:rFonts w:cstheme="minorHAnsi"/>
          <w:color w:val="000000"/>
          <w:kern w:val="0"/>
        </w:rPr>
        <w:t>/-a</w:t>
      </w:r>
      <w:r w:rsidRPr="00F26C34">
        <w:rPr>
          <w:rFonts w:cstheme="minorHAnsi"/>
          <w:color w:val="000000"/>
          <w:kern w:val="0"/>
        </w:rPr>
        <w:t xml:space="preserve"> skazany</w:t>
      </w:r>
      <w:r w:rsidR="00F02CF8">
        <w:rPr>
          <w:rFonts w:cstheme="minorHAnsi"/>
          <w:color w:val="000000"/>
          <w:kern w:val="0"/>
        </w:rPr>
        <w:t>/-a</w:t>
      </w:r>
      <w:r w:rsidRPr="00F26C34">
        <w:rPr>
          <w:rFonts w:cstheme="minorHAnsi"/>
          <w:color w:val="000000"/>
          <w:kern w:val="0"/>
        </w:rPr>
        <w:t xml:space="preserve"> prawomocnym wyrokiem za umyślne przestępstwo lub umyślne przestępstwo skarbowe;</w:t>
      </w:r>
    </w:p>
    <w:p w14:paraId="3EFCB8B5" w14:textId="1DFA1232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BA689C">
        <w:rPr>
          <w:rFonts w:cstheme="minorHAnsi"/>
          <w:color w:val="000000"/>
          <w:kern w:val="0"/>
        </w:rPr>
        <w:t xml:space="preserve">- </w:t>
      </w:r>
      <w:r w:rsidRPr="00F02CF8">
        <w:rPr>
          <w:rFonts w:cstheme="minorHAnsi"/>
          <w:color w:val="000000"/>
          <w:kern w:val="0"/>
        </w:rPr>
        <w:t>n</w:t>
      </w:r>
      <w:r w:rsidRPr="00462E67">
        <w:rPr>
          <w:rFonts w:cstheme="minorHAnsi"/>
          <w:color w:val="000000"/>
          <w:kern w:val="0"/>
        </w:rPr>
        <w:t>ie był</w:t>
      </w:r>
      <w:r w:rsidR="00F02CF8">
        <w:rPr>
          <w:rFonts w:cstheme="minorHAnsi"/>
          <w:color w:val="000000"/>
          <w:kern w:val="0"/>
        </w:rPr>
        <w:t>/-a</w:t>
      </w:r>
      <w:r w:rsidRPr="00462E67">
        <w:rPr>
          <w:rFonts w:cstheme="minorHAnsi"/>
          <w:color w:val="000000"/>
          <w:kern w:val="0"/>
        </w:rPr>
        <w:t xml:space="preserve"> karany</w:t>
      </w:r>
      <w:r w:rsidR="00F02CF8">
        <w:rPr>
          <w:rFonts w:cstheme="minorHAnsi"/>
          <w:color w:val="000000"/>
          <w:kern w:val="0"/>
        </w:rPr>
        <w:t>/-a</w:t>
      </w:r>
      <w:r w:rsidRPr="00462E67">
        <w:rPr>
          <w:rFonts w:cstheme="minorHAnsi"/>
          <w:color w:val="000000"/>
          <w:kern w:val="0"/>
        </w:rPr>
        <w:t xml:space="preserve"> zakazem zajmowania stanowisk kierowniczych w urzędach organów władzy publicznej lub pełnienia funkcji związanych z dysponowaniem środkami publicznymi;</w:t>
      </w:r>
    </w:p>
    <w:p w14:paraId="5FB51534" w14:textId="3CA9DFE2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- posiada aktualne poświadczenie bezpieczeństwa upoważniające do dostępu do informacji niejawnych oznaczone klauzulą „tajne”, albo wyrazi zgodę na przeprowadzenie poszerzonego postępowania sprawdzającego na podstawie ustawy o ochronie informacji niejawnych;</w:t>
      </w:r>
    </w:p>
    <w:p w14:paraId="2BB26F84" w14:textId="6C86A53C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- złożył</w:t>
      </w:r>
      <w:r w:rsidR="005432CC">
        <w:rPr>
          <w:rFonts w:cstheme="minorHAnsi"/>
          <w:color w:val="000000"/>
          <w:kern w:val="0"/>
        </w:rPr>
        <w:t>/złożyła</w:t>
      </w:r>
      <w:r w:rsidRPr="00462E67">
        <w:rPr>
          <w:rFonts w:cstheme="minorHAnsi"/>
          <w:color w:val="000000"/>
          <w:kern w:val="0"/>
        </w:rPr>
        <w:t xml:space="preserve"> oświadczenie lustracyjne lub informację o złożeniu oświadczenia lustracyjnego, zgodnie  z art. 7 ustawy z dnia 18 października 2006 r. o ujawnianiu informacji o dokumentach organów bezpieczeństwa państwa z lat 1944-1990 oraz treści tych dokumentów, według wzoru określonego ww. ustawie (dotyczy kandydatów</w:t>
      </w:r>
      <w:r w:rsidR="007C48E4">
        <w:rPr>
          <w:rFonts w:cstheme="minorHAnsi"/>
          <w:color w:val="000000"/>
          <w:kern w:val="0"/>
        </w:rPr>
        <w:t>/kandydatek</w:t>
      </w:r>
      <w:r w:rsidRPr="00462E67">
        <w:rPr>
          <w:rFonts w:cstheme="minorHAnsi"/>
          <w:color w:val="000000"/>
          <w:kern w:val="0"/>
        </w:rPr>
        <w:t xml:space="preserve"> urodzonych przed dniem 1 sierpnia 1972 r.);</w:t>
      </w:r>
    </w:p>
    <w:p w14:paraId="776CF47D" w14:textId="6AAD0F1B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posiada kompetencje kierownicze</w:t>
      </w:r>
      <w:r w:rsidR="00F02CF8">
        <w:rPr>
          <w:rFonts w:cstheme="minorHAnsi"/>
          <w:color w:val="000000"/>
          <w:kern w:val="0"/>
        </w:rPr>
        <w:t xml:space="preserve"> </w:t>
      </w:r>
      <w:r w:rsidR="00F02CF8">
        <w:t xml:space="preserve">(zarządzanie ludźmi, zarządzanie strategiczne, organizacja pracy i orientacja na osiąganie celów, podejmowanie decyzji i odpowiedzialność, </w:t>
      </w:r>
      <w:r w:rsidR="00B76DF6">
        <w:t xml:space="preserve">komunikacja, </w:t>
      </w:r>
      <w:r w:rsidR="00F02CF8">
        <w:t>współpraca)</w:t>
      </w:r>
      <w:r w:rsidRPr="00F26C34">
        <w:rPr>
          <w:rFonts w:cstheme="minorHAnsi"/>
          <w:color w:val="000000"/>
          <w:kern w:val="0"/>
        </w:rPr>
        <w:t>;</w:t>
      </w:r>
    </w:p>
    <w:p w14:paraId="6C75F7D8" w14:textId="3E08DE22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posiada co najmniej 6-letni staż pracy, w tym co najmniej 3-letni staż pracy na stanowisku</w:t>
      </w:r>
      <w:r w:rsidR="00DF01F7" w:rsidRPr="00F26C34"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kierowniczym;</w:t>
      </w:r>
    </w:p>
    <w:p w14:paraId="3FAF4BE2" w14:textId="7BC933D5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posiada wykształcenie i wiedzę z zakresu spraw należących do właściwości Głównego Inspektora</w:t>
      </w:r>
      <w:r w:rsidR="00DF01F7" w:rsidRPr="00F26C34"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Ochrony Środowiska.</w:t>
      </w:r>
    </w:p>
    <w:p w14:paraId="7F68BF93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2FEFD76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Wymagania pożądane:</w:t>
      </w:r>
    </w:p>
    <w:p w14:paraId="2403CDDE" w14:textId="0DE027C2" w:rsidR="00C371A5" w:rsidRPr="0061454D" w:rsidRDefault="00C371A5" w:rsidP="006145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C371A5">
        <w:rPr>
          <w:rFonts w:cstheme="minorHAnsi"/>
          <w:color w:val="000000"/>
          <w:kern w:val="0"/>
        </w:rPr>
        <w:t>doświadczenie w pracy na stanowiskach kierowniczych w zakresie ochrony środowiska</w:t>
      </w:r>
      <w:r w:rsidR="00C95326">
        <w:rPr>
          <w:rFonts w:cstheme="minorHAnsi"/>
          <w:color w:val="000000"/>
          <w:kern w:val="0"/>
        </w:rPr>
        <w:t>;</w:t>
      </w:r>
    </w:p>
    <w:p w14:paraId="14904292" w14:textId="29317D9F" w:rsidR="00C371A5" w:rsidRDefault="00DB1D10" w:rsidP="00C371A5">
      <w:pPr>
        <w:pStyle w:val="Akapitzlist"/>
        <w:numPr>
          <w:ilvl w:val="0"/>
          <w:numId w:val="2"/>
        </w:numPr>
        <w:spacing w:after="0"/>
      </w:pPr>
      <w:r>
        <w:t xml:space="preserve">radzenie sobie w </w:t>
      </w:r>
      <w:r w:rsidR="00C371A5">
        <w:t>sytuacj</w:t>
      </w:r>
      <w:r>
        <w:t>ach</w:t>
      </w:r>
      <w:r w:rsidR="00C371A5">
        <w:t xml:space="preserve"> kryzysow</w:t>
      </w:r>
      <w:r>
        <w:t>ych</w:t>
      </w:r>
      <w:r w:rsidR="00C95326">
        <w:t>;</w:t>
      </w:r>
      <w:r w:rsidR="00C371A5">
        <w:t xml:space="preserve"> </w:t>
      </w:r>
    </w:p>
    <w:p w14:paraId="3BC8B594" w14:textId="7083C14D" w:rsidR="00C371A5" w:rsidRPr="00C371A5" w:rsidRDefault="00C371A5" w:rsidP="00C371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0001C2">
        <w:t xml:space="preserve">znajomość języka angielskiego </w:t>
      </w:r>
      <w:r>
        <w:t xml:space="preserve">w mowie i piśmie. </w:t>
      </w:r>
    </w:p>
    <w:p w14:paraId="0B0B7855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49A697F3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Wymagane dokumenty i oświadczenia</w:t>
      </w:r>
    </w:p>
    <w:p w14:paraId="1720118F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życiorys;</w:t>
      </w:r>
    </w:p>
    <w:p w14:paraId="444E4AFA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list motywacyjny;</w:t>
      </w:r>
    </w:p>
    <w:p w14:paraId="0A9F4339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oświadczenie o posiadaniu obywatelstwa polskiego;</w:t>
      </w:r>
    </w:p>
    <w:p w14:paraId="14289639" w14:textId="72753F43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kopie dokumentów potwierdzających wymagane wykształcenie (w przypadku ukończenia studiów wyższych na uczelni zagranicznej prosimy o przesłanie kopii dokumentów potwierdzających posiadanie wykształcenia wyższego zgodnie z ustawą Prawo o szkolnictwie wyższym oraz tłumaczenia przysięgłego dyplomu);</w:t>
      </w:r>
    </w:p>
    <w:p w14:paraId="4EF9D8F8" w14:textId="48942D06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kopie dokumentów potwierdzających co najmniej 6-letni staż pracy, w tym co najmniej 3-letni staż pracy na stanowisku kierowniczym (świadectwa pracy, zaświadczenia);</w:t>
      </w:r>
    </w:p>
    <w:p w14:paraId="22727D17" w14:textId="7833C050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 xml:space="preserve">- </w:t>
      </w:r>
      <w:bookmarkStart w:id="0" w:name="_Hlk155208802"/>
      <w:r w:rsidRPr="00F26C34">
        <w:rPr>
          <w:rFonts w:cstheme="minorHAnsi"/>
          <w:color w:val="000000"/>
          <w:kern w:val="0"/>
        </w:rPr>
        <w:t>oświadczenie kandydata</w:t>
      </w:r>
      <w:r w:rsidR="007C48E4">
        <w:rPr>
          <w:rFonts w:cstheme="minorHAnsi"/>
          <w:color w:val="000000"/>
          <w:kern w:val="0"/>
        </w:rPr>
        <w:t>/kandydatki</w:t>
      </w:r>
      <w:r w:rsidRPr="00F26C34">
        <w:rPr>
          <w:rFonts w:cstheme="minorHAnsi"/>
          <w:color w:val="000000"/>
          <w:kern w:val="0"/>
        </w:rPr>
        <w:t xml:space="preserve"> </w:t>
      </w:r>
      <w:bookmarkStart w:id="1" w:name="_Hlk155261926"/>
      <w:r w:rsidRPr="00F26C34">
        <w:rPr>
          <w:rFonts w:cstheme="minorHAnsi"/>
          <w:color w:val="000000"/>
          <w:kern w:val="0"/>
        </w:rPr>
        <w:t>o niekaralności zakazem zajmowania stanowisk kierowniczych w urzędach organów władzy publicznej lub pełnienia funkcji związanych z dysponowaniem środkami publicznymi;</w:t>
      </w:r>
      <w:bookmarkEnd w:id="1"/>
    </w:p>
    <w:p w14:paraId="315C4952" w14:textId="6F5AFFD6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kopia aktualnego poświadczenia bezpieczeństwa upoważniającego do dostępu do informacji niejawnych oznaczone klauzulą „tajne” albo oświadczenie o wyrażeniu zgody na przeprowadzenie poszerzonego postępowania sprawdzającego na podstawie ustawy o ochronie informacji</w:t>
      </w:r>
      <w:r w:rsidR="00DF01F7" w:rsidRPr="00F26C34"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niejawnych</w:t>
      </w:r>
      <w:bookmarkEnd w:id="0"/>
      <w:r w:rsidRPr="00F26C34">
        <w:rPr>
          <w:rFonts w:cstheme="minorHAnsi"/>
          <w:color w:val="000000"/>
          <w:kern w:val="0"/>
        </w:rPr>
        <w:t>;</w:t>
      </w:r>
    </w:p>
    <w:p w14:paraId="5CF97ADB" w14:textId="5A7453CB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oświadczenie kandydata</w:t>
      </w:r>
      <w:r w:rsidR="007C48E4">
        <w:rPr>
          <w:rFonts w:cstheme="minorHAnsi"/>
          <w:color w:val="000000"/>
          <w:kern w:val="0"/>
        </w:rPr>
        <w:t>/kandydatki</w:t>
      </w:r>
      <w:r w:rsidRPr="00F26C34">
        <w:rPr>
          <w:rFonts w:cstheme="minorHAnsi"/>
          <w:color w:val="000000"/>
          <w:kern w:val="0"/>
        </w:rPr>
        <w:t xml:space="preserve"> o dopełnieniu ustawowego obowiązku złożenia oświadczenia lustracyjnego lub informacji o złożeniu oświadczenia lustracyjnego, zgodnie z art. 7 ustawy z dnia 18 października 2006 r. o ujawnianiu informacji o dokumentach organów bezpieczeństwa państwa z lat 1944-1990 oraz treści tych dokumentów, złożone według wzoru określonego ww. ustawie</w:t>
      </w:r>
      <w:r w:rsidR="003E76D1">
        <w:rPr>
          <w:rFonts w:cstheme="minorHAnsi"/>
          <w:color w:val="000000"/>
          <w:kern w:val="0"/>
        </w:rPr>
        <w:t xml:space="preserve"> </w:t>
      </w:r>
      <w:bookmarkStart w:id="2" w:name="_Hlk155348259"/>
      <w:r w:rsidR="003E76D1">
        <w:rPr>
          <w:rFonts w:cstheme="minorHAnsi"/>
          <w:color w:val="000000"/>
          <w:kern w:val="0"/>
        </w:rPr>
        <w:t xml:space="preserve">- </w:t>
      </w:r>
      <w:r w:rsidRPr="00F26C34">
        <w:rPr>
          <w:rFonts w:cstheme="minorHAnsi"/>
          <w:color w:val="000000"/>
          <w:kern w:val="0"/>
        </w:rPr>
        <w:t xml:space="preserve">wzory </w:t>
      </w:r>
      <w:r w:rsidR="00D8063E">
        <w:rPr>
          <w:rFonts w:cstheme="minorHAnsi"/>
          <w:color w:val="000000"/>
          <w:kern w:val="0"/>
        </w:rPr>
        <w:t>można znaleźć na stronie internetowej Ministerstwa</w:t>
      </w:r>
      <w:r w:rsidR="00C95326">
        <w:rPr>
          <w:rFonts w:cstheme="minorHAnsi"/>
          <w:color w:val="000000"/>
          <w:kern w:val="0"/>
        </w:rPr>
        <w:t xml:space="preserve"> – link poniżej</w:t>
      </w:r>
      <w:r w:rsidRPr="00F26C34">
        <w:rPr>
          <w:rFonts w:cstheme="minorHAnsi"/>
          <w:color w:val="000000"/>
          <w:kern w:val="0"/>
        </w:rPr>
        <w:t xml:space="preserve"> </w:t>
      </w:r>
      <w:bookmarkEnd w:id="2"/>
      <w:r w:rsidRPr="00F26C34">
        <w:rPr>
          <w:rFonts w:cstheme="minorHAnsi"/>
          <w:color w:val="000000"/>
          <w:kern w:val="0"/>
        </w:rPr>
        <w:t>(dotyczy kandydatów</w:t>
      </w:r>
      <w:r w:rsidR="007C48E4">
        <w:rPr>
          <w:rFonts w:cstheme="minorHAnsi"/>
          <w:color w:val="000000"/>
          <w:kern w:val="0"/>
        </w:rPr>
        <w:t>/kandydatek</w:t>
      </w:r>
      <w:r w:rsidRPr="00F26C34">
        <w:rPr>
          <w:rFonts w:cstheme="minorHAnsi"/>
          <w:color w:val="000000"/>
          <w:kern w:val="0"/>
        </w:rPr>
        <w:t xml:space="preserve"> urodzonych przed dniem 1 sierpnia 1972 r.);</w:t>
      </w:r>
    </w:p>
    <w:p w14:paraId="69EB11C7" w14:textId="3D2C7DA8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oświadczenie kandydata</w:t>
      </w:r>
      <w:r w:rsidR="007C48E4">
        <w:rPr>
          <w:rFonts w:cstheme="minorHAnsi"/>
          <w:color w:val="000000"/>
          <w:kern w:val="0"/>
        </w:rPr>
        <w:t>/kandydatki</w:t>
      </w:r>
      <w:r w:rsidRPr="00F26C34">
        <w:rPr>
          <w:rFonts w:cstheme="minorHAnsi"/>
          <w:color w:val="000000"/>
          <w:kern w:val="0"/>
        </w:rPr>
        <w:t xml:space="preserve"> o korzystaniu z pełni praw publicznych;</w:t>
      </w:r>
    </w:p>
    <w:p w14:paraId="34545239" w14:textId="4B25987C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oświadczenie kandydata</w:t>
      </w:r>
      <w:r w:rsidR="007C48E4">
        <w:rPr>
          <w:rFonts w:cstheme="minorHAnsi"/>
          <w:color w:val="000000"/>
          <w:kern w:val="0"/>
        </w:rPr>
        <w:t>/kandydatki</w:t>
      </w:r>
      <w:r w:rsidRPr="00F26C34">
        <w:rPr>
          <w:rFonts w:cstheme="minorHAnsi"/>
          <w:color w:val="000000"/>
          <w:kern w:val="0"/>
        </w:rPr>
        <w:t xml:space="preserve"> o nieskazaniu prawomocnym wyrokiem za umyślne</w:t>
      </w:r>
      <w:r w:rsidR="0061454D"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przestępstwo lub</w:t>
      </w:r>
      <w:r w:rsidR="00DF01F7" w:rsidRPr="00F26C34">
        <w:rPr>
          <w:rFonts w:cstheme="minorHAnsi"/>
          <w:color w:val="000000"/>
          <w:kern w:val="0"/>
        </w:rPr>
        <w:t xml:space="preserve"> </w:t>
      </w:r>
      <w:r w:rsidRPr="00F26C34">
        <w:rPr>
          <w:rFonts w:cstheme="minorHAnsi"/>
          <w:color w:val="000000"/>
          <w:kern w:val="0"/>
        </w:rPr>
        <w:t>umyślne przestępstwo skarbowe.</w:t>
      </w:r>
    </w:p>
    <w:p w14:paraId="0FC190BA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1E315D2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Inne dokumenty i oświadczenia</w:t>
      </w:r>
    </w:p>
    <w:p w14:paraId="1FC8ED36" w14:textId="5FCBBDEC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Kandydat</w:t>
      </w:r>
      <w:r w:rsidR="007C48E4">
        <w:rPr>
          <w:rFonts w:cstheme="minorHAnsi"/>
          <w:color w:val="000000"/>
          <w:kern w:val="0"/>
        </w:rPr>
        <w:t>/</w:t>
      </w:r>
      <w:r w:rsidR="0061454D">
        <w:rPr>
          <w:rFonts w:cstheme="minorHAnsi"/>
          <w:color w:val="000000"/>
          <w:kern w:val="0"/>
        </w:rPr>
        <w:t>k</w:t>
      </w:r>
      <w:r w:rsidR="007C48E4">
        <w:rPr>
          <w:rFonts w:cstheme="minorHAnsi"/>
          <w:color w:val="000000"/>
          <w:kern w:val="0"/>
        </w:rPr>
        <w:t>andydatka</w:t>
      </w:r>
      <w:r w:rsidRPr="00F26C34">
        <w:rPr>
          <w:rFonts w:cstheme="minorHAnsi"/>
          <w:color w:val="000000"/>
          <w:kern w:val="0"/>
        </w:rPr>
        <w:t xml:space="preserve"> może złożyć także:</w:t>
      </w:r>
    </w:p>
    <w:p w14:paraId="28FF216C" w14:textId="08F600CB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lastRenderedPageBreak/>
        <w:t>- kopie dokumentów potwierdzających doświadczenie w pracy na stanowiskach kierowniczych w zakresie ochrony środowiska,</w:t>
      </w:r>
    </w:p>
    <w:p w14:paraId="5EB20360" w14:textId="77777777" w:rsidR="00CD16B2" w:rsidRPr="00F26C34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F26C34">
        <w:rPr>
          <w:rFonts w:cstheme="minorHAnsi"/>
          <w:color w:val="000000"/>
          <w:kern w:val="0"/>
        </w:rPr>
        <w:t>- referencje dotyczące jego dotychczasowej działalności zawodowej.</w:t>
      </w:r>
    </w:p>
    <w:p w14:paraId="100B6ECF" w14:textId="77777777" w:rsidR="00DF01F7" w:rsidRPr="00F26C34" w:rsidRDefault="00DF01F7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73B048F" w14:textId="77777777" w:rsidR="006A7275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F26C34">
        <w:rPr>
          <w:rFonts w:cstheme="minorHAnsi"/>
          <w:b/>
          <w:bCs/>
          <w:color w:val="000000"/>
          <w:kern w:val="0"/>
        </w:rPr>
        <w:t>Dokumenty należy składać lub przesłać w formie papierowej w terminie do:</w:t>
      </w:r>
    </w:p>
    <w:p w14:paraId="035D74BB" w14:textId="31053826" w:rsidR="00CD16B2" w:rsidRPr="006A7275" w:rsidRDefault="006A7275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2</w:t>
      </w:r>
      <w:r w:rsidR="00C1598F">
        <w:rPr>
          <w:rFonts w:cstheme="minorHAnsi"/>
          <w:b/>
          <w:bCs/>
          <w:color w:val="000000"/>
          <w:kern w:val="0"/>
        </w:rPr>
        <w:t>4</w:t>
      </w:r>
      <w:r>
        <w:rPr>
          <w:rFonts w:cstheme="minorHAnsi"/>
          <w:b/>
          <w:bCs/>
          <w:color w:val="000000"/>
          <w:kern w:val="0"/>
        </w:rPr>
        <w:t xml:space="preserve"> stycznia </w:t>
      </w:r>
      <w:r w:rsidR="00CD16B2" w:rsidRPr="00462E67">
        <w:rPr>
          <w:rFonts w:cstheme="minorHAnsi"/>
          <w:b/>
          <w:bCs/>
          <w:color w:val="000000"/>
          <w:kern w:val="0"/>
        </w:rPr>
        <w:t>202</w:t>
      </w:r>
      <w:r w:rsidR="00C83AD6" w:rsidRPr="00462E67">
        <w:rPr>
          <w:rFonts w:cstheme="minorHAnsi"/>
          <w:b/>
          <w:bCs/>
          <w:color w:val="000000"/>
          <w:kern w:val="0"/>
        </w:rPr>
        <w:t>4</w:t>
      </w:r>
      <w:r w:rsidR="00CD16B2" w:rsidRPr="00462E67">
        <w:rPr>
          <w:rFonts w:cstheme="minorHAnsi"/>
          <w:b/>
          <w:bCs/>
          <w:color w:val="000000"/>
          <w:kern w:val="0"/>
        </w:rPr>
        <w:t xml:space="preserve"> r. </w:t>
      </w:r>
      <w:r w:rsidR="00CD16B2" w:rsidRPr="00462E67">
        <w:rPr>
          <w:rFonts w:cstheme="minorHAnsi"/>
          <w:color w:val="000000"/>
          <w:kern w:val="0"/>
        </w:rPr>
        <w:t xml:space="preserve">– </w:t>
      </w:r>
      <w:r w:rsidR="00CD16B2" w:rsidRPr="006A7275">
        <w:rPr>
          <w:rFonts w:cstheme="minorHAnsi"/>
          <w:color w:val="000000"/>
          <w:kern w:val="0"/>
          <w:u w:val="single"/>
        </w:rPr>
        <w:t>decyduje data wpływu do Ministerstwa Klimatu i Środowiska</w:t>
      </w:r>
    </w:p>
    <w:p w14:paraId="747A3840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3353EABF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Miejsce składania dokumentów</w:t>
      </w:r>
    </w:p>
    <w:p w14:paraId="35617FCC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Ministerstwo Klimatu i Środowiska</w:t>
      </w:r>
    </w:p>
    <w:p w14:paraId="787089DA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Biuro Zarządzania Kapitałem Ludzkim</w:t>
      </w:r>
    </w:p>
    <w:p w14:paraId="10655ABF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ul. Wawelska 52/54</w:t>
      </w:r>
    </w:p>
    <w:p w14:paraId="1B571041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00-922 Warszawa</w:t>
      </w:r>
    </w:p>
    <w:p w14:paraId="7617504C" w14:textId="5B56C569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W zamkniętej kopercie oznaczonej numerem referencyjnym </w:t>
      </w:r>
      <w:r w:rsidRPr="00462E67">
        <w:rPr>
          <w:rFonts w:cstheme="minorHAnsi"/>
          <w:b/>
          <w:bCs/>
          <w:color w:val="000000"/>
          <w:kern w:val="0"/>
        </w:rPr>
        <w:t>GIOŚ/1/202</w:t>
      </w:r>
      <w:r w:rsidR="00C83AD6" w:rsidRPr="00462E67">
        <w:rPr>
          <w:rFonts w:cstheme="minorHAnsi"/>
          <w:b/>
          <w:bCs/>
          <w:color w:val="000000"/>
          <w:kern w:val="0"/>
        </w:rPr>
        <w:t>4</w:t>
      </w:r>
    </w:p>
    <w:p w14:paraId="4472823B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</w:p>
    <w:p w14:paraId="777066C5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Informacje o metodach i technikach naboru</w:t>
      </w:r>
    </w:p>
    <w:p w14:paraId="24C64BB1" w14:textId="77777777" w:rsidR="003E76D1" w:rsidRPr="003E76D1" w:rsidRDefault="003E76D1" w:rsidP="003E76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E76D1">
        <w:rPr>
          <w:rFonts w:cstheme="minorHAnsi"/>
          <w:color w:val="000000"/>
          <w:kern w:val="0"/>
        </w:rPr>
        <w:t>- weryfikacja formalna nadesłanych ofert,</w:t>
      </w:r>
    </w:p>
    <w:p w14:paraId="665298EB" w14:textId="77777777" w:rsidR="003E76D1" w:rsidRPr="003E76D1" w:rsidRDefault="003E76D1" w:rsidP="003E76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E76D1">
        <w:rPr>
          <w:rFonts w:cstheme="minorHAnsi"/>
          <w:color w:val="000000"/>
          <w:kern w:val="0"/>
        </w:rPr>
        <w:t xml:space="preserve">- rozmowa kwalifikacyjna – pytania otwarte lub studium przypadku </w:t>
      </w:r>
    </w:p>
    <w:p w14:paraId="7C31AB8B" w14:textId="09C1647D" w:rsidR="007C48E4" w:rsidRDefault="003E76D1" w:rsidP="003E76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3E76D1">
        <w:rPr>
          <w:rFonts w:cstheme="minorHAnsi"/>
          <w:color w:val="000000"/>
          <w:kern w:val="0"/>
        </w:rPr>
        <w:t xml:space="preserve">Podczas rozmowy kandydat/kandydatka zostanie poproszony/-a o przedstawienie swojej wizji funkcjonowania </w:t>
      </w:r>
      <w:r w:rsidR="00CD16B2" w:rsidRPr="00462E67">
        <w:rPr>
          <w:rFonts w:cstheme="minorHAnsi"/>
          <w:color w:val="000000"/>
          <w:kern w:val="0"/>
        </w:rPr>
        <w:t>Inspekcji Ochrony Środowiska.</w:t>
      </w:r>
      <w:r w:rsidR="007C48E4" w:rsidRPr="007C48E4">
        <w:rPr>
          <w:rFonts w:cstheme="minorHAnsi"/>
          <w:color w:val="000000"/>
          <w:kern w:val="0"/>
        </w:rPr>
        <w:t xml:space="preserve"> </w:t>
      </w:r>
    </w:p>
    <w:p w14:paraId="425E6667" w14:textId="77777777" w:rsidR="003E76D1" w:rsidRDefault="003E76D1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50BA57E9" w14:textId="3C59214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UWAGA: Rozmowy kwalifikacyjne w ramach naboru mogą być przeprowadzone w formie zdalnej (online).</w:t>
      </w:r>
    </w:p>
    <w:p w14:paraId="58F9B496" w14:textId="77777777" w:rsidR="00B003C3" w:rsidRPr="00462E67" w:rsidRDefault="00B003C3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52AF3F4" w14:textId="77777777" w:rsidR="00CD16B2" w:rsidRPr="00462E67" w:rsidRDefault="00CD16B2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Inne informacje</w:t>
      </w:r>
    </w:p>
    <w:p w14:paraId="2BDD9F46" w14:textId="15B21A40" w:rsidR="00CD16B2" w:rsidRPr="00462E67" w:rsidRDefault="00CD16B2" w:rsidP="002526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Kandydaci</w:t>
      </w:r>
      <w:r w:rsidR="007C48E4">
        <w:rPr>
          <w:rFonts w:cstheme="minorHAnsi"/>
          <w:color w:val="000000"/>
          <w:kern w:val="0"/>
        </w:rPr>
        <w:t>/</w:t>
      </w:r>
      <w:r w:rsidR="0061454D">
        <w:rPr>
          <w:rFonts w:cstheme="minorHAnsi"/>
          <w:color w:val="000000"/>
          <w:kern w:val="0"/>
        </w:rPr>
        <w:t>k</w:t>
      </w:r>
      <w:r w:rsidR="007C48E4">
        <w:rPr>
          <w:rFonts w:cstheme="minorHAnsi"/>
          <w:color w:val="000000"/>
          <w:kern w:val="0"/>
        </w:rPr>
        <w:t>andydatki</w:t>
      </w:r>
      <w:r w:rsidRPr="00462E67">
        <w:rPr>
          <w:rFonts w:cstheme="minorHAnsi"/>
          <w:color w:val="000000"/>
          <w:kern w:val="0"/>
        </w:rPr>
        <w:t xml:space="preserve"> proszeni</w:t>
      </w:r>
      <w:r w:rsidR="007C48E4">
        <w:rPr>
          <w:rFonts w:cstheme="minorHAnsi"/>
          <w:color w:val="000000"/>
          <w:kern w:val="0"/>
        </w:rPr>
        <w:t>/-one</w:t>
      </w:r>
      <w:r w:rsidRPr="00462E67">
        <w:rPr>
          <w:rFonts w:cstheme="minorHAnsi"/>
          <w:color w:val="000000"/>
          <w:kern w:val="0"/>
        </w:rPr>
        <w:t xml:space="preserve"> są o podanie nr telefonu i/lub adresu poczty elektronicznej.</w:t>
      </w:r>
    </w:p>
    <w:p w14:paraId="70340CC7" w14:textId="00AB025D" w:rsidR="00CD16B2" w:rsidRPr="00462E67" w:rsidRDefault="00CD16B2" w:rsidP="002526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Oferty otrzymane po terminie nie będą rozpatrywane (liczy się data wpływu).</w:t>
      </w:r>
    </w:p>
    <w:p w14:paraId="4F1AA9E1" w14:textId="6725F2EE" w:rsidR="00CD16B2" w:rsidRPr="007C48E4" w:rsidRDefault="00F26C34" w:rsidP="007C48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O </w:t>
      </w:r>
      <w:r w:rsidR="00CD16B2" w:rsidRPr="00462E67">
        <w:rPr>
          <w:rFonts w:cstheme="minorHAnsi"/>
          <w:color w:val="000000"/>
          <w:kern w:val="0"/>
        </w:rPr>
        <w:t>terminach etapów naboru kandydaci</w:t>
      </w:r>
      <w:r w:rsidR="007C48E4">
        <w:rPr>
          <w:rFonts w:cstheme="minorHAnsi"/>
          <w:color w:val="000000"/>
          <w:kern w:val="0"/>
        </w:rPr>
        <w:t>/kandydatki</w:t>
      </w:r>
      <w:r w:rsidR="00CD16B2" w:rsidRPr="00462E67">
        <w:rPr>
          <w:rFonts w:cstheme="minorHAnsi"/>
          <w:color w:val="000000"/>
          <w:kern w:val="0"/>
        </w:rPr>
        <w:t xml:space="preserve"> będą powiadamiani telefonicznie albo pocztą</w:t>
      </w:r>
      <w:r w:rsidR="007C48E4">
        <w:rPr>
          <w:rFonts w:cstheme="minorHAnsi"/>
          <w:color w:val="000000"/>
          <w:kern w:val="0"/>
        </w:rPr>
        <w:t xml:space="preserve"> </w:t>
      </w:r>
      <w:r w:rsidR="00CD16B2" w:rsidRPr="007C48E4">
        <w:rPr>
          <w:rFonts w:cstheme="minorHAnsi"/>
          <w:color w:val="000000"/>
          <w:kern w:val="0"/>
        </w:rPr>
        <w:t>elektroniczną.</w:t>
      </w:r>
    </w:p>
    <w:p w14:paraId="11783EFC" w14:textId="77777777" w:rsidR="00D8063E" w:rsidRDefault="00CD16B2" w:rsidP="00D806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Poprzez wiedzę z zakresu spraw należących do właściwości Głównego Inspektora Ochrony</w:t>
      </w:r>
      <w:r w:rsidR="00F26C34" w:rsidRPr="00462E67">
        <w:rPr>
          <w:rFonts w:cstheme="minorHAnsi"/>
          <w:color w:val="000000"/>
          <w:kern w:val="0"/>
        </w:rPr>
        <w:t xml:space="preserve"> </w:t>
      </w:r>
      <w:r w:rsidRPr="00462E67">
        <w:rPr>
          <w:rFonts w:cstheme="minorHAnsi"/>
          <w:color w:val="000000"/>
          <w:kern w:val="0"/>
        </w:rPr>
        <w:t>Środowiska, rozumie się w szczególności:</w:t>
      </w:r>
    </w:p>
    <w:p w14:paraId="6870AFB6" w14:textId="0E6A15A2" w:rsidR="00D8063E" w:rsidRPr="0061454D" w:rsidRDefault="00D8063E" w:rsidP="0061454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kern w:val="0"/>
        </w:rPr>
      </w:pPr>
      <w:r w:rsidRPr="0061454D">
        <w:rPr>
          <w:rFonts w:cstheme="minorHAnsi"/>
          <w:color w:val="000000"/>
          <w:kern w:val="0"/>
        </w:rPr>
        <w:t>znajomość przepisów ustaw: o Inspekcji Ochrony Środowiska (</w:t>
      </w:r>
      <w:proofErr w:type="spellStart"/>
      <w:r w:rsidRPr="0061454D">
        <w:rPr>
          <w:rFonts w:cstheme="minorHAnsi"/>
          <w:color w:val="000000"/>
          <w:kern w:val="0"/>
        </w:rPr>
        <w:t>t.j</w:t>
      </w:r>
      <w:proofErr w:type="spellEnd"/>
      <w:r w:rsidRPr="0061454D">
        <w:rPr>
          <w:rFonts w:cstheme="minorHAnsi"/>
          <w:color w:val="000000"/>
          <w:kern w:val="0"/>
        </w:rPr>
        <w:t xml:space="preserve">. Dz. U. z 2023 r. poz. 824 z </w:t>
      </w:r>
      <w:proofErr w:type="spellStart"/>
      <w:r w:rsidRPr="0061454D">
        <w:rPr>
          <w:rFonts w:cstheme="minorHAnsi"/>
          <w:color w:val="000000"/>
          <w:kern w:val="0"/>
        </w:rPr>
        <w:t>późn</w:t>
      </w:r>
      <w:proofErr w:type="spellEnd"/>
      <w:r w:rsidRPr="0061454D">
        <w:rPr>
          <w:rFonts w:cstheme="minorHAnsi"/>
          <w:color w:val="000000"/>
          <w:kern w:val="0"/>
        </w:rPr>
        <w:t xml:space="preserve">. zm.), Prawo ochrony środowiska (Dz. U. z 2022 r. poz. 2556 z </w:t>
      </w:r>
      <w:proofErr w:type="spellStart"/>
      <w:r w:rsidRPr="0061454D">
        <w:rPr>
          <w:rFonts w:cstheme="minorHAnsi"/>
          <w:color w:val="000000"/>
          <w:kern w:val="0"/>
        </w:rPr>
        <w:t>późn</w:t>
      </w:r>
      <w:proofErr w:type="spellEnd"/>
      <w:r w:rsidRPr="0061454D">
        <w:rPr>
          <w:rFonts w:cstheme="minorHAnsi"/>
          <w:color w:val="000000"/>
          <w:kern w:val="0"/>
        </w:rPr>
        <w:t>. zm.), Prawo wodne (</w:t>
      </w:r>
      <w:proofErr w:type="spellStart"/>
      <w:r w:rsidRPr="0061454D">
        <w:rPr>
          <w:rFonts w:cstheme="minorHAnsi"/>
          <w:color w:val="000000"/>
          <w:kern w:val="0"/>
        </w:rPr>
        <w:t>t.j</w:t>
      </w:r>
      <w:proofErr w:type="spellEnd"/>
      <w:r w:rsidRPr="0061454D">
        <w:rPr>
          <w:rFonts w:cstheme="minorHAnsi"/>
          <w:color w:val="000000"/>
          <w:kern w:val="0"/>
        </w:rPr>
        <w:t xml:space="preserve">. Dz. U. z 2023 r. poz. 1478 z </w:t>
      </w:r>
      <w:proofErr w:type="spellStart"/>
      <w:r w:rsidRPr="0061454D">
        <w:rPr>
          <w:rFonts w:cstheme="minorHAnsi"/>
          <w:color w:val="000000"/>
          <w:kern w:val="0"/>
        </w:rPr>
        <w:t>późn</w:t>
      </w:r>
      <w:proofErr w:type="spellEnd"/>
      <w:r w:rsidRPr="0061454D">
        <w:rPr>
          <w:rFonts w:cstheme="minorHAnsi"/>
          <w:color w:val="000000"/>
          <w:kern w:val="0"/>
        </w:rPr>
        <w:t xml:space="preserve">. zm.), o odpadach ( </w:t>
      </w:r>
      <w:proofErr w:type="spellStart"/>
      <w:r w:rsidRPr="0061454D">
        <w:rPr>
          <w:rFonts w:cstheme="minorHAnsi"/>
          <w:color w:val="000000"/>
          <w:kern w:val="0"/>
        </w:rPr>
        <w:t>t.j</w:t>
      </w:r>
      <w:proofErr w:type="spellEnd"/>
      <w:r w:rsidRPr="0061454D">
        <w:rPr>
          <w:rFonts w:cstheme="minorHAnsi"/>
          <w:color w:val="000000"/>
          <w:kern w:val="0"/>
        </w:rPr>
        <w:t xml:space="preserve">. Dz. U. z 2023 r. poz. 1587 z </w:t>
      </w:r>
      <w:proofErr w:type="spellStart"/>
      <w:r w:rsidRPr="0061454D">
        <w:rPr>
          <w:rFonts w:cstheme="minorHAnsi"/>
          <w:color w:val="000000"/>
          <w:kern w:val="0"/>
        </w:rPr>
        <w:t>późn</w:t>
      </w:r>
      <w:proofErr w:type="spellEnd"/>
      <w:r w:rsidRPr="0061454D">
        <w:rPr>
          <w:rFonts w:cstheme="minorHAnsi"/>
          <w:color w:val="000000"/>
          <w:kern w:val="0"/>
        </w:rPr>
        <w:t xml:space="preserve">. zm.), Kodeks postępowania administracyjnego ( </w:t>
      </w:r>
      <w:proofErr w:type="spellStart"/>
      <w:r w:rsidRPr="0061454D">
        <w:rPr>
          <w:rFonts w:cstheme="minorHAnsi"/>
          <w:color w:val="000000"/>
          <w:kern w:val="0"/>
        </w:rPr>
        <w:t>t.j</w:t>
      </w:r>
      <w:proofErr w:type="spellEnd"/>
      <w:r w:rsidRPr="0061454D">
        <w:rPr>
          <w:rFonts w:cstheme="minorHAnsi"/>
          <w:color w:val="000000"/>
          <w:kern w:val="0"/>
        </w:rPr>
        <w:t xml:space="preserve">. Dz. U. z 2023 r. poz. 775), Prawo o postępowaniu przed sądami administracyjnymi ( </w:t>
      </w:r>
      <w:proofErr w:type="spellStart"/>
      <w:r w:rsidRPr="0061454D">
        <w:rPr>
          <w:rFonts w:cstheme="minorHAnsi"/>
          <w:color w:val="000000"/>
          <w:kern w:val="0"/>
        </w:rPr>
        <w:t>t.j</w:t>
      </w:r>
      <w:proofErr w:type="spellEnd"/>
      <w:r w:rsidRPr="0061454D">
        <w:rPr>
          <w:rFonts w:cstheme="minorHAnsi"/>
          <w:color w:val="000000"/>
          <w:kern w:val="0"/>
        </w:rPr>
        <w:t>. Dz. U. z 2023 r. poz. 1634,), o zmianie niektórych ustaw w celu przeciwdziałania przestępczości środowiskowej (Dz.U. 2022 poz. 1726)</w:t>
      </w:r>
    </w:p>
    <w:p w14:paraId="66B91E87" w14:textId="2BEB840F" w:rsidR="00CD16B2" w:rsidRPr="0061454D" w:rsidRDefault="00CD16B2" w:rsidP="0061454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kern w:val="0"/>
        </w:rPr>
      </w:pPr>
      <w:r w:rsidRPr="0061454D">
        <w:rPr>
          <w:rFonts w:cstheme="minorHAnsi"/>
          <w:color w:val="000000"/>
          <w:kern w:val="0"/>
        </w:rPr>
        <w:t>znajomość zasad funkcjonowania Państwowego Monitoringu Środowiska oraz dokumentu</w:t>
      </w:r>
      <w:r w:rsidR="00F26C34" w:rsidRPr="0061454D">
        <w:rPr>
          <w:rFonts w:cstheme="minorHAnsi"/>
          <w:color w:val="000000"/>
          <w:kern w:val="0"/>
        </w:rPr>
        <w:t xml:space="preserve"> </w:t>
      </w:r>
      <w:r w:rsidRPr="0061454D">
        <w:rPr>
          <w:rFonts w:cstheme="minorHAnsi"/>
          <w:color w:val="000000"/>
          <w:kern w:val="0"/>
        </w:rPr>
        <w:t>„</w:t>
      </w:r>
      <w:bookmarkStart w:id="3" w:name="_Hlk155208533"/>
      <w:r w:rsidRPr="0061454D">
        <w:rPr>
          <w:rFonts w:cstheme="minorHAnsi"/>
          <w:color w:val="000000"/>
          <w:kern w:val="0"/>
        </w:rPr>
        <w:t>Strategiczny Program Państwowego Monitoringu Środowiska na lata 2020-2025</w:t>
      </w:r>
      <w:bookmarkEnd w:id="3"/>
      <w:r w:rsidR="00483661">
        <w:rPr>
          <w:rFonts w:cstheme="minorHAnsi"/>
          <w:color w:val="000000"/>
          <w:kern w:val="0"/>
        </w:rPr>
        <w:t>”</w:t>
      </w:r>
      <w:r w:rsidRPr="0061454D">
        <w:rPr>
          <w:rFonts w:cstheme="minorHAnsi"/>
          <w:color w:val="000000"/>
          <w:kern w:val="0"/>
        </w:rPr>
        <w:t>,</w:t>
      </w:r>
    </w:p>
    <w:p w14:paraId="6ABFDBD7" w14:textId="6CB7BA5F" w:rsidR="00CD16B2" w:rsidRPr="0061454D" w:rsidRDefault="00CD16B2" w:rsidP="0061454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color w:val="000000"/>
          <w:kern w:val="0"/>
        </w:rPr>
      </w:pPr>
      <w:r w:rsidRPr="0061454D">
        <w:rPr>
          <w:rFonts w:cstheme="minorHAnsi"/>
          <w:color w:val="000000"/>
          <w:kern w:val="0"/>
        </w:rPr>
        <w:t>znajomość – w zakresie dotyczącym działań Inspekcji Ochrony Środowiska – dyrektywy</w:t>
      </w:r>
      <w:r w:rsidR="00F26C34" w:rsidRPr="0061454D">
        <w:rPr>
          <w:rFonts w:cstheme="minorHAnsi"/>
          <w:color w:val="000000"/>
          <w:kern w:val="0"/>
        </w:rPr>
        <w:t xml:space="preserve"> </w:t>
      </w:r>
      <w:r w:rsidRPr="0061454D">
        <w:rPr>
          <w:rFonts w:cstheme="minorHAnsi"/>
          <w:color w:val="000000"/>
          <w:kern w:val="0"/>
        </w:rPr>
        <w:t>Parlamentu Europejskiego i Rady 2012/18/UE z dnia 4 lipca 2012 r. w sprawie kontroli zagrożeń</w:t>
      </w:r>
      <w:r w:rsidR="00F26C34" w:rsidRPr="0061454D">
        <w:rPr>
          <w:rFonts w:cstheme="minorHAnsi"/>
          <w:color w:val="000000"/>
          <w:kern w:val="0"/>
        </w:rPr>
        <w:t xml:space="preserve"> </w:t>
      </w:r>
      <w:r w:rsidRPr="0061454D">
        <w:rPr>
          <w:rFonts w:cstheme="minorHAnsi"/>
          <w:color w:val="000000"/>
          <w:kern w:val="0"/>
        </w:rPr>
        <w:t>poważnymi awariami związanymi z substancjami niebezpiecznymi (</w:t>
      </w:r>
      <w:proofErr w:type="spellStart"/>
      <w:r w:rsidRPr="0061454D">
        <w:rPr>
          <w:rFonts w:cstheme="minorHAnsi"/>
          <w:color w:val="000000"/>
          <w:kern w:val="0"/>
        </w:rPr>
        <w:t>Seveso</w:t>
      </w:r>
      <w:proofErr w:type="spellEnd"/>
      <w:r w:rsidRPr="0061454D">
        <w:rPr>
          <w:rFonts w:cstheme="minorHAnsi"/>
          <w:color w:val="000000"/>
          <w:kern w:val="0"/>
        </w:rPr>
        <w:t xml:space="preserve"> III) oraz dyrektywy</w:t>
      </w:r>
      <w:r w:rsidR="00F26C34" w:rsidRPr="0061454D">
        <w:rPr>
          <w:rFonts w:cstheme="minorHAnsi"/>
          <w:color w:val="000000"/>
          <w:kern w:val="0"/>
        </w:rPr>
        <w:t xml:space="preserve"> </w:t>
      </w:r>
      <w:r w:rsidRPr="0061454D">
        <w:rPr>
          <w:rFonts w:cstheme="minorHAnsi"/>
          <w:color w:val="000000"/>
          <w:kern w:val="0"/>
        </w:rPr>
        <w:t>Parlamentu Europejskiego i Rady 2000/60/WE z dnia 23 października 2000 r. ustanawiającej</w:t>
      </w:r>
      <w:r w:rsidR="00F26C34" w:rsidRPr="0061454D">
        <w:rPr>
          <w:rFonts w:cstheme="minorHAnsi"/>
          <w:color w:val="000000"/>
          <w:kern w:val="0"/>
        </w:rPr>
        <w:t xml:space="preserve"> </w:t>
      </w:r>
      <w:r w:rsidRPr="0061454D">
        <w:rPr>
          <w:rFonts w:cstheme="minorHAnsi"/>
          <w:color w:val="000000"/>
          <w:kern w:val="0"/>
        </w:rPr>
        <w:t>ramy wspólnotowego działania w dziedzinie polityki wodnej (Ramowej Dyrektywy Wodnej).</w:t>
      </w:r>
    </w:p>
    <w:p w14:paraId="071D21EF" w14:textId="50056321" w:rsidR="00CD16B2" w:rsidRPr="00462E67" w:rsidRDefault="00CD16B2" w:rsidP="002526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>W przypadku przedstawienia dokumentów w języku obcym należy dołączyć również ich</w:t>
      </w:r>
      <w:r w:rsidR="00F26C34" w:rsidRPr="00462E67">
        <w:rPr>
          <w:rFonts w:cstheme="minorHAnsi"/>
          <w:color w:val="000000"/>
          <w:kern w:val="0"/>
        </w:rPr>
        <w:t xml:space="preserve"> </w:t>
      </w:r>
      <w:r w:rsidRPr="00462E67">
        <w:rPr>
          <w:rFonts w:cstheme="minorHAnsi"/>
          <w:color w:val="000000"/>
          <w:kern w:val="0"/>
        </w:rPr>
        <w:t>tłumaczenie na język polski dokonane przez tłumacza przysięgłego.</w:t>
      </w:r>
    </w:p>
    <w:p w14:paraId="03AB7444" w14:textId="1A3FA753" w:rsidR="00CD16B2" w:rsidRPr="00462E67" w:rsidRDefault="00CD16B2" w:rsidP="002526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t xml:space="preserve">Bliższe informacje można uzyskać pod nr tel. </w:t>
      </w:r>
      <w:r w:rsidR="007C48E4" w:rsidRPr="007C48E4">
        <w:rPr>
          <w:rFonts w:cstheme="minorHAnsi"/>
          <w:color w:val="000000"/>
          <w:kern w:val="0"/>
        </w:rPr>
        <w:t>883 848 630, 880 521 260</w:t>
      </w:r>
      <w:r w:rsidR="00F26C34" w:rsidRPr="00462E67">
        <w:rPr>
          <w:rFonts w:cstheme="minorHAnsi"/>
          <w:color w:val="000000"/>
          <w:kern w:val="0"/>
        </w:rPr>
        <w:t>.</w:t>
      </w:r>
    </w:p>
    <w:p w14:paraId="7598B3DC" w14:textId="76C2A3BF" w:rsidR="0019701B" w:rsidRPr="007A3784" w:rsidRDefault="00CD16B2" w:rsidP="007A37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  <w:r w:rsidRPr="00462E67">
        <w:rPr>
          <w:rFonts w:cstheme="minorHAnsi"/>
          <w:color w:val="000000"/>
          <w:kern w:val="0"/>
        </w:rPr>
        <w:lastRenderedPageBreak/>
        <w:t>Kandydaci</w:t>
      </w:r>
      <w:r w:rsidR="007C48E4">
        <w:rPr>
          <w:rFonts w:cstheme="minorHAnsi"/>
          <w:color w:val="000000"/>
          <w:kern w:val="0"/>
        </w:rPr>
        <w:t>/</w:t>
      </w:r>
      <w:r w:rsidR="000D4E08">
        <w:rPr>
          <w:rFonts w:cstheme="minorHAnsi"/>
          <w:color w:val="000000"/>
          <w:kern w:val="0"/>
        </w:rPr>
        <w:t>k</w:t>
      </w:r>
      <w:r w:rsidR="007C48E4">
        <w:rPr>
          <w:rFonts w:cstheme="minorHAnsi"/>
          <w:color w:val="000000"/>
          <w:kern w:val="0"/>
        </w:rPr>
        <w:t>andydatki</w:t>
      </w:r>
      <w:r w:rsidRPr="00462E67">
        <w:rPr>
          <w:rFonts w:cstheme="minorHAnsi"/>
          <w:color w:val="000000"/>
          <w:kern w:val="0"/>
        </w:rPr>
        <w:t xml:space="preserve"> spełniający wymagania formalne, którzy – po analizie ofert – zostaną</w:t>
      </w:r>
      <w:r w:rsidR="00F26C34" w:rsidRPr="00462E67">
        <w:rPr>
          <w:rFonts w:cstheme="minorHAnsi"/>
          <w:color w:val="000000"/>
          <w:kern w:val="0"/>
        </w:rPr>
        <w:t xml:space="preserve"> </w:t>
      </w:r>
      <w:r w:rsidRPr="00462E67">
        <w:rPr>
          <w:rFonts w:cstheme="minorHAnsi"/>
          <w:color w:val="000000"/>
          <w:kern w:val="0"/>
        </w:rPr>
        <w:t>zakwalifikowani do kolejnego etapu naboru, będą powiadomieni o terminie jego</w:t>
      </w:r>
      <w:r w:rsidR="00F26C34" w:rsidRPr="00462E67">
        <w:rPr>
          <w:rFonts w:cstheme="minorHAnsi"/>
          <w:color w:val="000000"/>
          <w:kern w:val="0"/>
        </w:rPr>
        <w:t xml:space="preserve"> </w:t>
      </w:r>
      <w:r w:rsidRPr="00462E67">
        <w:rPr>
          <w:rFonts w:cstheme="minorHAnsi"/>
          <w:color w:val="000000"/>
          <w:kern w:val="0"/>
        </w:rPr>
        <w:t>przeprowadzenia.</w:t>
      </w:r>
    </w:p>
    <w:p w14:paraId="250015B8" w14:textId="77777777" w:rsidR="00F26C34" w:rsidRPr="00462E67" w:rsidRDefault="00F26C34" w:rsidP="00252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2C48465A" w14:textId="7B77101E" w:rsidR="00BA689C" w:rsidRDefault="00BA689C" w:rsidP="00BA68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4" w:name="_Hlk155347331"/>
      <w:r w:rsidRPr="00BA689C">
        <w:rPr>
          <w:rFonts w:cstheme="minorHAnsi"/>
          <w:b/>
          <w:bCs/>
        </w:rPr>
        <w:t>Wzory oświadczeń dostępne są na stron</w:t>
      </w:r>
      <w:r w:rsidR="00C95326">
        <w:rPr>
          <w:rFonts w:cstheme="minorHAnsi"/>
          <w:b/>
          <w:bCs/>
        </w:rPr>
        <w:t>ach</w:t>
      </w:r>
      <w:r w:rsidRPr="00BA689C">
        <w:rPr>
          <w:rFonts w:cstheme="minorHAnsi"/>
          <w:b/>
          <w:bCs/>
        </w:rPr>
        <w:t>:</w:t>
      </w:r>
      <w:r w:rsidRPr="00BA689C">
        <w:rPr>
          <w:rFonts w:cstheme="minorHAnsi"/>
        </w:rPr>
        <w:t xml:space="preserve"> </w:t>
      </w:r>
    </w:p>
    <w:p w14:paraId="37B2FF6B" w14:textId="03BAAC71" w:rsidR="00C95326" w:rsidRPr="00C95326" w:rsidRDefault="00D722E1" w:rsidP="00C953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8" w:history="1">
        <w:r w:rsidR="00C95326" w:rsidRPr="003025A6">
          <w:rPr>
            <w:rStyle w:val="Hipercze"/>
            <w:rFonts w:cstheme="minorHAnsi"/>
          </w:rPr>
          <w:t>https://bip.mos.gov.pl/fileadmin/user_upload/bip/praca/wyzsze_stanowiska/Wzor_oswiadczenia_lustracyjnego.docx</w:t>
        </w:r>
      </w:hyperlink>
    </w:p>
    <w:p w14:paraId="68FD7513" w14:textId="5005CF1B" w:rsidR="00C95326" w:rsidRPr="00C95326" w:rsidRDefault="00D722E1" w:rsidP="00C953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9" w:history="1">
        <w:r w:rsidR="00C95326" w:rsidRPr="003025A6">
          <w:rPr>
            <w:rStyle w:val="Hipercze"/>
            <w:rFonts w:cstheme="minorHAnsi"/>
          </w:rPr>
          <w:t>https://bip.mos.gov.pl/fileadmin/user_upload/bip/praca/wyzsze_stanowiska/Wzor_informacji_o_zlozeniu_oswiadczenia_lustracyjnego.docx</w:t>
        </w:r>
      </w:hyperlink>
      <w:r w:rsidR="00C95326" w:rsidRPr="00C95326">
        <w:rPr>
          <w:rFonts w:cstheme="minorHAnsi"/>
        </w:rPr>
        <w:t xml:space="preserve"> </w:t>
      </w:r>
    </w:p>
    <w:p w14:paraId="4F833659" w14:textId="105AD447" w:rsidR="00C95326" w:rsidRPr="00C95326" w:rsidRDefault="00D722E1" w:rsidP="00C953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hyperlink r:id="rId10" w:history="1">
        <w:r w:rsidR="00C95326" w:rsidRPr="003025A6">
          <w:rPr>
            <w:rStyle w:val="Hipercze"/>
            <w:rFonts w:cstheme="minorHAnsi"/>
          </w:rPr>
          <w:t>https://bip.mos.gov.pl/fileadmin/user_upload/bip/praca/wyzsze_stanowiska/Wzor_oswiadczenia_obywatelstwo__niekaralnosc__poswiadczenia.doc</w:t>
        </w:r>
      </w:hyperlink>
    </w:p>
    <w:bookmarkEnd w:id="4"/>
    <w:p w14:paraId="02A7AFA5" w14:textId="77777777" w:rsidR="000D4E08" w:rsidRDefault="000D4E08" w:rsidP="00BA68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24D780" w14:textId="77777777" w:rsidR="000D4E08" w:rsidRDefault="000D4E08" w:rsidP="000D4E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</w:rPr>
      </w:pPr>
      <w:r w:rsidRPr="00462E67">
        <w:rPr>
          <w:rFonts w:cstheme="minorHAnsi"/>
          <w:b/>
          <w:bCs/>
          <w:color w:val="000000"/>
          <w:kern w:val="0"/>
        </w:rPr>
        <w:t>Informacje dotyczące zasad przetwarzania danych osobowych kandydatów</w:t>
      </w:r>
      <w:r>
        <w:rPr>
          <w:rFonts w:cstheme="minorHAnsi"/>
          <w:b/>
          <w:bCs/>
          <w:color w:val="000000"/>
          <w:kern w:val="0"/>
        </w:rPr>
        <w:t>/kandydatek</w:t>
      </w:r>
      <w:r w:rsidRPr="00462E67">
        <w:rPr>
          <w:rFonts w:cstheme="minorHAnsi"/>
          <w:b/>
          <w:bCs/>
          <w:color w:val="000000"/>
          <w:kern w:val="0"/>
        </w:rPr>
        <w:t xml:space="preserve"> biorących udział w naborze na stanowisko Głównego Inspektora Ochrony Środowiska </w:t>
      </w:r>
    </w:p>
    <w:p w14:paraId="714636E4" w14:textId="77777777" w:rsidR="003E76D1" w:rsidRDefault="000D4E08" w:rsidP="003E76D1">
      <w:r w:rsidRPr="00DE75D3">
        <w:rPr>
          <w:rFonts w:cstheme="minorHAnsi"/>
        </w:rPr>
        <w:t xml:space="preserve">Przed przystąpieniem do procesu naboru proszę zapoznać się z klauzulą informacyjną dot. przetwarzania danych osobowych, dostępną na stronie: </w:t>
      </w:r>
      <w:hyperlink r:id="rId11" w:history="1">
        <w:r w:rsidR="003E76D1">
          <w:rPr>
            <w:rStyle w:val="Hipercze"/>
          </w:rPr>
          <w:t>https://bip.mos.gov.pl/fileadmin/user_upload/bip/praca/wyzsze_stanowiska/klauzula_informacyjna_nabor_GIOS.docx</w:t>
        </w:r>
      </w:hyperlink>
    </w:p>
    <w:p w14:paraId="146BEA66" w14:textId="2DB4BD6B" w:rsidR="000D4E08" w:rsidRPr="00DE75D3" w:rsidRDefault="000D4E08" w:rsidP="000D4E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A80716" w14:textId="77777777" w:rsidR="000D4E08" w:rsidRPr="00BA689C" w:rsidRDefault="000D4E08" w:rsidP="00BA68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E74164" w14:textId="64C0D318" w:rsidR="00096F04" w:rsidRPr="0061454D" w:rsidRDefault="00096F04" w:rsidP="0019701B">
      <w:pPr>
        <w:rPr>
          <w:rFonts w:cstheme="minorHAnsi"/>
        </w:rPr>
      </w:pPr>
    </w:p>
    <w:sectPr w:rsidR="00096F04" w:rsidRPr="0061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E54A" w14:textId="77777777" w:rsidR="00D722E1" w:rsidRDefault="00D722E1" w:rsidP="00B412FD">
      <w:pPr>
        <w:spacing w:after="0" w:line="240" w:lineRule="auto"/>
      </w:pPr>
      <w:r>
        <w:separator/>
      </w:r>
    </w:p>
  </w:endnote>
  <w:endnote w:type="continuationSeparator" w:id="0">
    <w:p w14:paraId="71477B59" w14:textId="77777777" w:rsidR="00D722E1" w:rsidRDefault="00D722E1" w:rsidP="00B4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9DB3" w14:textId="77777777" w:rsidR="00D722E1" w:rsidRDefault="00D722E1" w:rsidP="00B412FD">
      <w:pPr>
        <w:spacing w:after="0" w:line="240" w:lineRule="auto"/>
      </w:pPr>
      <w:r>
        <w:separator/>
      </w:r>
    </w:p>
  </w:footnote>
  <w:footnote w:type="continuationSeparator" w:id="0">
    <w:p w14:paraId="133C3ADF" w14:textId="77777777" w:rsidR="00D722E1" w:rsidRDefault="00D722E1" w:rsidP="00B4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A25"/>
    <w:multiLevelType w:val="hybridMultilevel"/>
    <w:tmpl w:val="A5A2E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1DAA"/>
    <w:multiLevelType w:val="hybridMultilevel"/>
    <w:tmpl w:val="6012EED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25CFE"/>
    <w:multiLevelType w:val="hybridMultilevel"/>
    <w:tmpl w:val="9A320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87E"/>
    <w:multiLevelType w:val="hybridMultilevel"/>
    <w:tmpl w:val="E9D8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2421"/>
    <w:multiLevelType w:val="hybridMultilevel"/>
    <w:tmpl w:val="E3D615C4"/>
    <w:lvl w:ilvl="0" w:tplc="2000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2457F4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6463"/>
    <w:multiLevelType w:val="hybridMultilevel"/>
    <w:tmpl w:val="EAF6A062"/>
    <w:lvl w:ilvl="0" w:tplc="9300F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0855"/>
    <w:multiLevelType w:val="hybridMultilevel"/>
    <w:tmpl w:val="BFBE6168"/>
    <w:lvl w:ilvl="0" w:tplc="4DDA03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F1A5E"/>
    <w:multiLevelType w:val="hybridMultilevel"/>
    <w:tmpl w:val="83A26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52"/>
    <w:rsid w:val="00021E52"/>
    <w:rsid w:val="000671F3"/>
    <w:rsid w:val="00096F04"/>
    <w:rsid w:val="000A74CD"/>
    <w:rsid w:val="000D4E08"/>
    <w:rsid w:val="001864FB"/>
    <w:rsid w:val="0019701B"/>
    <w:rsid w:val="002132C6"/>
    <w:rsid w:val="00252635"/>
    <w:rsid w:val="0025363B"/>
    <w:rsid w:val="002A42C4"/>
    <w:rsid w:val="00304AE7"/>
    <w:rsid w:val="0033121A"/>
    <w:rsid w:val="003660B3"/>
    <w:rsid w:val="0039095F"/>
    <w:rsid w:val="003B1134"/>
    <w:rsid w:val="003E76D1"/>
    <w:rsid w:val="00400A36"/>
    <w:rsid w:val="00462E67"/>
    <w:rsid w:val="00483661"/>
    <w:rsid w:val="004914E7"/>
    <w:rsid w:val="0049530B"/>
    <w:rsid w:val="004E4000"/>
    <w:rsid w:val="005432CC"/>
    <w:rsid w:val="005735FB"/>
    <w:rsid w:val="0061454D"/>
    <w:rsid w:val="006A7275"/>
    <w:rsid w:val="006A7F81"/>
    <w:rsid w:val="006F7F32"/>
    <w:rsid w:val="00701454"/>
    <w:rsid w:val="007678D2"/>
    <w:rsid w:val="007A3784"/>
    <w:rsid w:val="007C48E4"/>
    <w:rsid w:val="00976B79"/>
    <w:rsid w:val="00A95EA2"/>
    <w:rsid w:val="00B003C3"/>
    <w:rsid w:val="00B412FD"/>
    <w:rsid w:val="00B76DF6"/>
    <w:rsid w:val="00B84203"/>
    <w:rsid w:val="00B87741"/>
    <w:rsid w:val="00BA09AE"/>
    <w:rsid w:val="00BA689C"/>
    <w:rsid w:val="00BE10A9"/>
    <w:rsid w:val="00BF5035"/>
    <w:rsid w:val="00C1598F"/>
    <w:rsid w:val="00C371A5"/>
    <w:rsid w:val="00C372C9"/>
    <w:rsid w:val="00C42052"/>
    <w:rsid w:val="00C670F4"/>
    <w:rsid w:val="00C83AD6"/>
    <w:rsid w:val="00C95326"/>
    <w:rsid w:val="00CD16B2"/>
    <w:rsid w:val="00D722E1"/>
    <w:rsid w:val="00D8063E"/>
    <w:rsid w:val="00DB1D10"/>
    <w:rsid w:val="00DF01F7"/>
    <w:rsid w:val="00EC6AAB"/>
    <w:rsid w:val="00ED063C"/>
    <w:rsid w:val="00EF31A5"/>
    <w:rsid w:val="00F02CF8"/>
    <w:rsid w:val="00F2288A"/>
    <w:rsid w:val="00F26C34"/>
    <w:rsid w:val="00F51657"/>
    <w:rsid w:val="00F923F8"/>
    <w:rsid w:val="00F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7CA6"/>
  <w15:chartTrackingRefBased/>
  <w15:docId w15:val="{5D5B7D46-C31C-4858-BF2A-7A1AD459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1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16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6B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2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2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6C34"/>
    <w:pPr>
      <w:ind w:left="720"/>
      <w:contextualSpacing/>
    </w:pPr>
  </w:style>
  <w:style w:type="paragraph" w:styleId="Poprawka">
    <w:name w:val="Revision"/>
    <w:hidden/>
    <w:uiPriority w:val="99"/>
    <w:semiHidden/>
    <w:rsid w:val="00C420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2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20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20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0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7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os.gov.pl/fileadmin/user_upload/bip/praca/wyzsze_stanowiska/Wzor_oswiadczenia_lustracyjneg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mos.gov.pl/fileadmin/user_upload/bip/praca/wyzsze_stanowiska/klauzula_informacyjna_nabor_GIOS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mos.gov.pl/fileadmin/user_upload/bip/praca/wyzsze_stanowiska/Wzor_oswiadczenia_obywatelstwo__niekaralnosc__poswiadczeni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os.gov.pl/fileadmin/user_upload/bip/praca/wyzsze_stanowiska/Wzor_informacji_o_zlozeniu_oswiadczenia_lustracyjnego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1D55-FEA3-4A31-853C-A67FB42A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Cheda Magdalena</dc:creator>
  <cp:keywords/>
  <dc:description/>
  <cp:lastModifiedBy>Barbara Tasiemska</cp:lastModifiedBy>
  <cp:revision>2</cp:revision>
  <dcterms:created xsi:type="dcterms:W3CDTF">2024-01-05T16:21:00Z</dcterms:created>
  <dcterms:modified xsi:type="dcterms:W3CDTF">2024-01-05T16:21:00Z</dcterms:modified>
</cp:coreProperties>
</file>