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C47A" w14:textId="1E09CDC6" w:rsidR="00B57E1E" w:rsidRPr="00B57E1E" w:rsidRDefault="00B57E1E" w:rsidP="00B57E1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6B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57E1E">
        <w:rPr>
          <w:rFonts w:ascii="Times New Roman" w:hAnsi="Times New Roman" w:cs="Times New Roman"/>
          <w:sz w:val="24"/>
          <w:szCs w:val="24"/>
        </w:rPr>
        <w:t xml:space="preserve">Zał. nr 1 </w:t>
      </w:r>
    </w:p>
    <w:p w14:paraId="77464E5D" w14:textId="77777777" w:rsidR="00B57E1E" w:rsidRPr="00B57E1E" w:rsidRDefault="00B57E1E" w:rsidP="00B57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94204" w14:textId="4CC07A76" w:rsidR="00B57E1E" w:rsidRPr="00A50782" w:rsidRDefault="00B57E1E" w:rsidP="00A507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78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36AD1D0E" w14:textId="4FED3E6F" w:rsidR="00B57E1E" w:rsidRPr="00A50782" w:rsidRDefault="00B57E1E" w:rsidP="00B57E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782">
        <w:rPr>
          <w:rFonts w:ascii="Times New Roman" w:hAnsi="Times New Roman" w:cs="Times New Roman"/>
          <w:sz w:val="24"/>
          <w:szCs w:val="24"/>
        </w:rPr>
        <w:t>Do zapytania ofertowego 3038-7.262.</w:t>
      </w:r>
      <w:r w:rsidR="00E02E2B">
        <w:rPr>
          <w:rFonts w:ascii="Times New Roman" w:hAnsi="Times New Roman" w:cs="Times New Roman"/>
          <w:sz w:val="24"/>
          <w:szCs w:val="24"/>
        </w:rPr>
        <w:t>18</w:t>
      </w:r>
      <w:r w:rsidRPr="00A50782">
        <w:rPr>
          <w:rFonts w:ascii="Times New Roman" w:hAnsi="Times New Roman" w:cs="Times New Roman"/>
          <w:sz w:val="24"/>
          <w:szCs w:val="24"/>
        </w:rPr>
        <w:t xml:space="preserve">.2022 dot. </w:t>
      </w:r>
      <w:r w:rsidRPr="00A50782">
        <w:rPr>
          <w:rFonts w:ascii="Times New Roman" w:hAnsi="Times New Roman" w:cs="Times New Roman"/>
          <w:b/>
          <w:sz w:val="24"/>
          <w:szCs w:val="24"/>
        </w:rPr>
        <w:t>„Zakup i instalacja systemu monitoringu zewnętrznego w Prokuraturze Rejonowej w Sulęcinie</w:t>
      </w:r>
      <w:r w:rsidR="00057E05">
        <w:rPr>
          <w:rFonts w:ascii="Times New Roman" w:hAnsi="Times New Roman" w:cs="Times New Roman"/>
          <w:b/>
          <w:sz w:val="24"/>
          <w:szCs w:val="24"/>
        </w:rPr>
        <w:t>,</w:t>
      </w:r>
      <w:r w:rsidRPr="00A50782">
        <w:rPr>
          <w:rFonts w:ascii="Times New Roman" w:hAnsi="Times New Roman" w:cs="Times New Roman"/>
          <w:b/>
          <w:sz w:val="24"/>
          <w:szCs w:val="24"/>
        </w:rPr>
        <w:t xml:space="preserve"> Plac Kościelny 1”.</w:t>
      </w:r>
    </w:p>
    <w:p w14:paraId="7431678D" w14:textId="644A5DD6" w:rsidR="006F71B1" w:rsidRPr="00B57E1E" w:rsidRDefault="00B67A01" w:rsidP="00B57E1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>W siedzibie Prokuratury  Rejonowej w</w:t>
      </w:r>
      <w:r w:rsidR="005235E7" w:rsidRPr="00B57E1E">
        <w:rPr>
          <w:rFonts w:ascii="Times New Roman" w:hAnsi="Times New Roman" w:cs="Times New Roman"/>
          <w:sz w:val="24"/>
          <w:szCs w:val="24"/>
        </w:rPr>
        <w:t xml:space="preserve"> Sulęcin planuję się rozbudowę </w:t>
      </w:r>
      <w:r w:rsidRPr="00B57E1E">
        <w:rPr>
          <w:rFonts w:ascii="Times New Roman" w:hAnsi="Times New Roman" w:cs="Times New Roman"/>
          <w:sz w:val="24"/>
          <w:szCs w:val="24"/>
        </w:rPr>
        <w:t xml:space="preserve">istniejącego </w:t>
      </w:r>
      <w:r w:rsidR="005235E7" w:rsidRPr="00B57E1E">
        <w:rPr>
          <w:rFonts w:ascii="Times New Roman" w:hAnsi="Times New Roman" w:cs="Times New Roman"/>
          <w:sz w:val="24"/>
          <w:szCs w:val="24"/>
        </w:rPr>
        <w:t>systemu monitoringu CCTV</w:t>
      </w:r>
      <w:r w:rsidR="006F71B1" w:rsidRPr="00B57E1E">
        <w:rPr>
          <w:rFonts w:ascii="Times New Roman" w:hAnsi="Times New Roman" w:cs="Times New Roman"/>
          <w:sz w:val="24"/>
          <w:szCs w:val="24"/>
        </w:rPr>
        <w:t>,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r w:rsidR="006F71B1" w:rsidRPr="00B57E1E">
        <w:rPr>
          <w:rFonts w:ascii="Times New Roman" w:hAnsi="Times New Roman" w:cs="Times New Roman"/>
          <w:sz w:val="24"/>
          <w:szCs w:val="24"/>
        </w:rPr>
        <w:t xml:space="preserve">system </w:t>
      </w:r>
      <w:r w:rsidR="005235E7" w:rsidRPr="00B57E1E">
        <w:rPr>
          <w:rFonts w:ascii="Times New Roman" w:hAnsi="Times New Roman" w:cs="Times New Roman"/>
          <w:sz w:val="24"/>
          <w:szCs w:val="24"/>
        </w:rPr>
        <w:t xml:space="preserve"> </w:t>
      </w:r>
      <w:r w:rsidR="003B3316" w:rsidRPr="00B57E1E">
        <w:rPr>
          <w:rFonts w:ascii="Times New Roman" w:hAnsi="Times New Roman" w:cs="Times New Roman"/>
          <w:sz w:val="24"/>
          <w:szCs w:val="24"/>
        </w:rPr>
        <w:t xml:space="preserve">oparty na rejestratorze </w:t>
      </w:r>
      <w:r w:rsidR="00362964" w:rsidRPr="00B57E1E">
        <w:rPr>
          <w:rFonts w:ascii="Times New Roman" w:hAnsi="Times New Roman" w:cs="Times New Roman"/>
          <w:sz w:val="24"/>
          <w:szCs w:val="24"/>
        </w:rPr>
        <w:t xml:space="preserve"> 32</w:t>
      </w:r>
      <w:r w:rsidR="009A67F7" w:rsidRPr="00B57E1E">
        <w:rPr>
          <w:rFonts w:ascii="Times New Roman" w:hAnsi="Times New Roman" w:cs="Times New Roman"/>
          <w:sz w:val="24"/>
          <w:szCs w:val="24"/>
        </w:rPr>
        <w:t xml:space="preserve"> </w:t>
      </w:r>
      <w:r w:rsidR="00362964" w:rsidRPr="00B57E1E">
        <w:rPr>
          <w:rFonts w:ascii="Times New Roman" w:hAnsi="Times New Roman" w:cs="Times New Roman"/>
          <w:sz w:val="24"/>
          <w:szCs w:val="24"/>
        </w:rPr>
        <w:t>kanałowy</w:t>
      </w:r>
      <w:r w:rsidR="009A67F7" w:rsidRPr="00B57E1E">
        <w:rPr>
          <w:rFonts w:ascii="Times New Roman" w:hAnsi="Times New Roman" w:cs="Times New Roman"/>
          <w:sz w:val="24"/>
          <w:szCs w:val="24"/>
        </w:rPr>
        <w:t xml:space="preserve"> IP oraz </w:t>
      </w:r>
      <w:r w:rsidR="005235E7" w:rsidRPr="00B57E1E">
        <w:rPr>
          <w:rFonts w:ascii="Times New Roman" w:hAnsi="Times New Roman" w:cs="Times New Roman"/>
          <w:sz w:val="24"/>
          <w:szCs w:val="24"/>
        </w:rPr>
        <w:t>k</w:t>
      </w:r>
      <w:r w:rsidR="00362964" w:rsidRPr="00B57E1E">
        <w:rPr>
          <w:rFonts w:ascii="Times New Roman" w:hAnsi="Times New Roman" w:cs="Times New Roman"/>
          <w:sz w:val="24"/>
          <w:szCs w:val="24"/>
        </w:rPr>
        <w:t xml:space="preserve">amerach  </w:t>
      </w:r>
      <w:r w:rsidR="009A67F7" w:rsidRPr="00B57E1E">
        <w:rPr>
          <w:rFonts w:ascii="Times New Roman" w:hAnsi="Times New Roman" w:cs="Times New Roman"/>
          <w:sz w:val="24"/>
          <w:szCs w:val="24"/>
        </w:rPr>
        <w:t xml:space="preserve"> IP kompatybilnych </w:t>
      </w:r>
      <w:r w:rsidR="006F71B1" w:rsidRPr="00B57E1E">
        <w:rPr>
          <w:rFonts w:ascii="Times New Roman" w:hAnsi="Times New Roman" w:cs="Times New Roman"/>
          <w:sz w:val="24"/>
          <w:szCs w:val="24"/>
        </w:rPr>
        <w:t xml:space="preserve"> z obecnie zainstalowanym</w:t>
      </w:r>
      <w:r w:rsidR="00362964" w:rsidRPr="00B57E1E">
        <w:rPr>
          <w:rFonts w:ascii="Times New Roman" w:hAnsi="Times New Roman" w:cs="Times New Roman"/>
          <w:sz w:val="24"/>
          <w:szCs w:val="24"/>
        </w:rPr>
        <w:t>i</w:t>
      </w:r>
      <w:r w:rsidR="006F71B1" w:rsidRPr="00B57E1E">
        <w:rPr>
          <w:rFonts w:ascii="Times New Roman" w:hAnsi="Times New Roman" w:cs="Times New Roman"/>
          <w:sz w:val="24"/>
          <w:szCs w:val="24"/>
        </w:rPr>
        <w:t xml:space="preserve"> w budynku .</w:t>
      </w:r>
    </w:p>
    <w:p w14:paraId="265E92CC" w14:textId="77777777" w:rsidR="006F71B1" w:rsidRPr="00B57E1E" w:rsidRDefault="006F71B1" w:rsidP="00B57E1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 xml:space="preserve">W celu podniesienia bezpieczeństwa </w:t>
      </w:r>
      <w:r w:rsidR="00362964" w:rsidRPr="00B57E1E">
        <w:rPr>
          <w:rFonts w:ascii="Times New Roman" w:hAnsi="Times New Roman" w:cs="Times New Roman"/>
          <w:sz w:val="24"/>
          <w:szCs w:val="24"/>
        </w:rPr>
        <w:t xml:space="preserve">planuje się zamontowanie kamer </w:t>
      </w:r>
      <w:r w:rsidRPr="00B57E1E">
        <w:rPr>
          <w:rFonts w:ascii="Times New Roman" w:hAnsi="Times New Roman" w:cs="Times New Roman"/>
          <w:sz w:val="24"/>
          <w:szCs w:val="24"/>
        </w:rPr>
        <w:t xml:space="preserve"> na zewnątrz budynku </w:t>
      </w:r>
      <w:r w:rsidR="00362964" w:rsidRPr="00B57E1E">
        <w:rPr>
          <w:rFonts w:ascii="Times New Roman" w:hAnsi="Times New Roman" w:cs="Times New Roman"/>
          <w:sz w:val="24"/>
          <w:szCs w:val="24"/>
        </w:rPr>
        <w:t>.</w:t>
      </w:r>
    </w:p>
    <w:p w14:paraId="15325848" w14:textId="2C659AAC" w:rsidR="006629FB" w:rsidRPr="00B57E1E" w:rsidRDefault="006F71B1" w:rsidP="00B57E1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 xml:space="preserve">Materiał Video będzie rejestrowany </w:t>
      </w:r>
      <w:r w:rsidR="005235E7" w:rsidRPr="00B57E1E">
        <w:rPr>
          <w:rFonts w:ascii="Times New Roman" w:hAnsi="Times New Roman" w:cs="Times New Roman"/>
          <w:sz w:val="24"/>
          <w:szCs w:val="24"/>
        </w:rPr>
        <w:t xml:space="preserve"> przy użyciu rej</w:t>
      </w:r>
      <w:r w:rsidR="003B3316" w:rsidRPr="00B57E1E">
        <w:rPr>
          <w:rFonts w:ascii="Times New Roman" w:hAnsi="Times New Roman" w:cs="Times New Roman"/>
          <w:sz w:val="24"/>
          <w:szCs w:val="24"/>
        </w:rPr>
        <w:t>estratora 32 kanałowego</w:t>
      </w:r>
      <w:r w:rsidR="00E02E2B">
        <w:rPr>
          <w:rFonts w:ascii="Times New Roman" w:hAnsi="Times New Roman" w:cs="Times New Roman"/>
          <w:sz w:val="24"/>
          <w:szCs w:val="24"/>
        </w:rPr>
        <w:t>,</w:t>
      </w:r>
      <w:r w:rsidR="003B3316" w:rsidRPr="00B57E1E">
        <w:rPr>
          <w:rFonts w:ascii="Times New Roman" w:hAnsi="Times New Roman" w:cs="Times New Roman"/>
          <w:sz w:val="24"/>
          <w:szCs w:val="24"/>
        </w:rPr>
        <w:t xml:space="preserve"> który będzie </w:t>
      </w:r>
      <w:r w:rsidR="005235E7" w:rsidRPr="00B57E1E">
        <w:rPr>
          <w:rFonts w:ascii="Times New Roman" w:hAnsi="Times New Roman" w:cs="Times New Roman"/>
          <w:sz w:val="24"/>
          <w:szCs w:val="24"/>
        </w:rPr>
        <w:t>zamontowany w serwerowni</w:t>
      </w:r>
      <w:r w:rsidR="003B3316" w:rsidRPr="00B57E1E">
        <w:rPr>
          <w:rFonts w:ascii="Times New Roman" w:hAnsi="Times New Roman" w:cs="Times New Roman"/>
          <w:sz w:val="24"/>
          <w:szCs w:val="24"/>
        </w:rPr>
        <w:t xml:space="preserve"> na I piętrze</w:t>
      </w:r>
      <w:r w:rsidR="005235E7" w:rsidRPr="00B57E1E">
        <w:rPr>
          <w:rFonts w:ascii="Times New Roman" w:hAnsi="Times New Roman" w:cs="Times New Roman"/>
          <w:sz w:val="24"/>
          <w:szCs w:val="24"/>
        </w:rPr>
        <w:t>, obecnie zamontowany Rejestrator należy zdemontować</w:t>
      </w:r>
      <w:r w:rsidR="00D07490">
        <w:rPr>
          <w:rFonts w:ascii="Times New Roman" w:hAnsi="Times New Roman" w:cs="Times New Roman"/>
          <w:sz w:val="24"/>
          <w:szCs w:val="24"/>
        </w:rPr>
        <w:t>,</w:t>
      </w:r>
      <w:r w:rsidR="005235E7" w:rsidRPr="00B57E1E">
        <w:rPr>
          <w:rFonts w:ascii="Times New Roman" w:hAnsi="Times New Roman" w:cs="Times New Roman"/>
          <w:sz w:val="24"/>
          <w:szCs w:val="24"/>
        </w:rPr>
        <w:t xml:space="preserve"> a w jego miejsce zainstalować </w:t>
      </w:r>
      <w:r w:rsidRPr="00B57E1E">
        <w:rPr>
          <w:rFonts w:ascii="Times New Roman" w:hAnsi="Times New Roman" w:cs="Times New Roman"/>
          <w:sz w:val="24"/>
          <w:szCs w:val="24"/>
        </w:rPr>
        <w:t>nowy rejestrator 32 kanałowy,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r w:rsidRPr="00B57E1E">
        <w:rPr>
          <w:rFonts w:ascii="Times New Roman" w:hAnsi="Times New Roman" w:cs="Times New Roman"/>
          <w:sz w:val="24"/>
          <w:szCs w:val="24"/>
        </w:rPr>
        <w:t>rejestrator należy skonfigurować</w:t>
      </w:r>
      <w:r w:rsidR="00362964" w:rsidRPr="00B57E1E">
        <w:rPr>
          <w:rFonts w:ascii="Times New Roman" w:hAnsi="Times New Roman" w:cs="Times New Roman"/>
          <w:sz w:val="24"/>
          <w:szCs w:val="24"/>
        </w:rPr>
        <w:t xml:space="preserve"> i  </w:t>
      </w:r>
      <w:r w:rsidR="002D40F3" w:rsidRPr="00B57E1E">
        <w:rPr>
          <w:rFonts w:ascii="Times New Roman" w:hAnsi="Times New Roman" w:cs="Times New Roman"/>
          <w:sz w:val="24"/>
          <w:szCs w:val="24"/>
        </w:rPr>
        <w:t xml:space="preserve">podłączyć  </w:t>
      </w:r>
      <w:r w:rsidR="00E02E2B">
        <w:rPr>
          <w:rFonts w:ascii="Times New Roman" w:hAnsi="Times New Roman" w:cs="Times New Roman"/>
          <w:sz w:val="24"/>
          <w:szCs w:val="24"/>
        </w:rPr>
        <w:t xml:space="preserve">do niego </w:t>
      </w:r>
      <w:r w:rsidR="00893E0D" w:rsidRPr="00B57E1E">
        <w:rPr>
          <w:rFonts w:ascii="Times New Roman" w:hAnsi="Times New Roman" w:cs="Times New Roman"/>
          <w:sz w:val="24"/>
          <w:szCs w:val="24"/>
        </w:rPr>
        <w:t xml:space="preserve">istniejące kamery </w:t>
      </w:r>
      <w:r w:rsidR="00E02E2B">
        <w:rPr>
          <w:rFonts w:ascii="Times New Roman" w:hAnsi="Times New Roman" w:cs="Times New Roman"/>
          <w:sz w:val="24"/>
          <w:szCs w:val="24"/>
        </w:rPr>
        <w:t>(</w:t>
      </w:r>
      <w:r w:rsidR="00893E0D" w:rsidRPr="00B57E1E">
        <w:rPr>
          <w:rFonts w:ascii="Times New Roman" w:hAnsi="Times New Roman" w:cs="Times New Roman"/>
          <w:sz w:val="24"/>
          <w:szCs w:val="24"/>
        </w:rPr>
        <w:t>12</w:t>
      </w:r>
      <w:r w:rsidR="002D40F3" w:rsidRPr="00B57E1E">
        <w:rPr>
          <w:rFonts w:ascii="Times New Roman" w:hAnsi="Times New Roman" w:cs="Times New Roman"/>
          <w:sz w:val="24"/>
          <w:szCs w:val="24"/>
        </w:rPr>
        <w:t xml:space="preserve"> szt</w:t>
      </w:r>
      <w:r w:rsidR="00D07490">
        <w:rPr>
          <w:rFonts w:ascii="Times New Roman" w:hAnsi="Times New Roman" w:cs="Times New Roman"/>
          <w:sz w:val="24"/>
          <w:szCs w:val="24"/>
        </w:rPr>
        <w:t>.</w:t>
      </w:r>
      <w:r w:rsidR="00E02E2B">
        <w:rPr>
          <w:rFonts w:ascii="Times New Roman" w:hAnsi="Times New Roman" w:cs="Times New Roman"/>
          <w:sz w:val="24"/>
          <w:szCs w:val="24"/>
        </w:rPr>
        <w:t>).</w:t>
      </w:r>
      <w:r w:rsidR="002D40F3" w:rsidRPr="00B57E1E">
        <w:rPr>
          <w:rFonts w:ascii="Times New Roman" w:hAnsi="Times New Roman" w:cs="Times New Roman"/>
          <w:sz w:val="24"/>
          <w:szCs w:val="24"/>
        </w:rPr>
        <w:t xml:space="preserve"> </w:t>
      </w:r>
      <w:r w:rsidR="00E02E2B">
        <w:rPr>
          <w:rFonts w:ascii="Times New Roman" w:hAnsi="Times New Roman" w:cs="Times New Roman"/>
          <w:sz w:val="24"/>
          <w:szCs w:val="24"/>
        </w:rPr>
        <w:t>W</w:t>
      </w:r>
      <w:r w:rsidR="002D40F3" w:rsidRPr="00B57E1E">
        <w:rPr>
          <w:rFonts w:ascii="Times New Roman" w:hAnsi="Times New Roman" w:cs="Times New Roman"/>
          <w:sz w:val="24"/>
          <w:szCs w:val="24"/>
        </w:rPr>
        <w:t xml:space="preserve"> rejestratorze należy zamontować dyski twarde o pojemności 8 TB każdy przeznaczone do pracy ciągłej,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r w:rsidR="002D40F3" w:rsidRPr="00B57E1E">
        <w:rPr>
          <w:rFonts w:ascii="Times New Roman" w:hAnsi="Times New Roman" w:cs="Times New Roman"/>
          <w:sz w:val="24"/>
          <w:szCs w:val="24"/>
        </w:rPr>
        <w:t>rejestrator musi być przeznaczony do montażu w szafie RACK</w:t>
      </w:r>
      <w:r w:rsidRPr="00B57E1E">
        <w:rPr>
          <w:rFonts w:ascii="Times New Roman" w:hAnsi="Times New Roman" w:cs="Times New Roman"/>
          <w:sz w:val="24"/>
          <w:szCs w:val="24"/>
        </w:rPr>
        <w:t>.</w:t>
      </w:r>
    </w:p>
    <w:p w14:paraId="47717029" w14:textId="42674B88" w:rsidR="002D40F3" w:rsidRPr="00B57E1E" w:rsidRDefault="006629FB" w:rsidP="00B57E1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>Do podłączenia kamer należy zastosować przełącznik 24 portowy w technologii POE</w:t>
      </w:r>
      <w:r w:rsidR="00D07490">
        <w:rPr>
          <w:rFonts w:ascii="Times New Roman" w:hAnsi="Times New Roman" w:cs="Times New Roman"/>
          <w:sz w:val="24"/>
          <w:szCs w:val="24"/>
        </w:rPr>
        <w:t>.</w:t>
      </w:r>
      <w:r w:rsidRPr="00B57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8C2F6" w14:textId="03F98907" w:rsidR="006629FB" w:rsidRPr="00B57E1E" w:rsidRDefault="006F71B1" w:rsidP="00B57E1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>Kamery  zewnętrzne muszą być odporne na działanie czynników zewnętrznych</w:t>
      </w:r>
      <w:r w:rsidR="006629FB" w:rsidRPr="00B57E1E">
        <w:rPr>
          <w:rFonts w:ascii="Times New Roman" w:hAnsi="Times New Roman" w:cs="Times New Roman"/>
          <w:sz w:val="24"/>
          <w:szCs w:val="24"/>
        </w:rPr>
        <w:t xml:space="preserve">, wszystkie kamery muszą posiadać  funkcję doświetlenia która umożliwi nagrywanie </w:t>
      </w:r>
      <w:r w:rsidR="002D40F3" w:rsidRPr="00B57E1E">
        <w:rPr>
          <w:rFonts w:ascii="Times New Roman" w:hAnsi="Times New Roman" w:cs="Times New Roman"/>
          <w:sz w:val="24"/>
          <w:szCs w:val="24"/>
        </w:rPr>
        <w:t xml:space="preserve"> w nocy, kamery zewnętrzne należy montować na puszkach wodoszczelnych .</w:t>
      </w:r>
      <w:r w:rsidR="006629FB" w:rsidRPr="00B57E1E">
        <w:rPr>
          <w:rFonts w:ascii="Times New Roman" w:hAnsi="Times New Roman" w:cs="Times New Roman"/>
          <w:sz w:val="24"/>
          <w:szCs w:val="24"/>
        </w:rPr>
        <w:t>Wszystkie kamery mają być podłączone i zasilane w technologii P</w:t>
      </w:r>
      <w:r w:rsidR="00D07490">
        <w:rPr>
          <w:rFonts w:ascii="Times New Roman" w:hAnsi="Times New Roman" w:cs="Times New Roman"/>
          <w:sz w:val="24"/>
          <w:szCs w:val="24"/>
        </w:rPr>
        <w:t>O</w:t>
      </w:r>
      <w:r w:rsidR="006629FB" w:rsidRPr="00B57E1E">
        <w:rPr>
          <w:rFonts w:ascii="Times New Roman" w:hAnsi="Times New Roman" w:cs="Times New Roman"/>
          <w:sz w:val="24"/>
          <w:szCs w:val="24"/>
        </w:rPr>
        <w:t>E</w:t>
      </w:r>
      <w:r w:rsidR="002D40F3" w:rsidRPr="00B57E1E">
        <w:rPr>
          <w:rFonts w:ascii="Times New Roman" w:hAnsi="Times New Roman" w:cs="Times New Roman"/>
          <w:sz w:val="24"/>
          <w:szCs w:val="24"/>
        </w:rPr>
        <w:t>.</w:t>
      </w:r>
    </w:p>
    <w:p w14:paraId="2D8C510D" w14:textId="2623128E" w:rsidR="00F61641" w:rsidRPr="00B57E1E" w:rsidRDefault="002D40F3" w:rsidP="00B57E1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>Instalację do kamer należy wykonać przewodem UTP kat.6,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r w:rsidR="00F61641" w:rsidRPr="00B57E1E">
        <w:rPr>
          <w:rFonts w:ascii="Times New Roman" w:hAnsi="Times New Roman" w:cs="Times New Roman"/>
          <w:sz w:val="24"/>
          <w:szCs w:val="24"/>
        </w:rPr>
        <w:t>prowadzenie przewodu wykonać w przestrzeni między sufitowej,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r w:rsidR="00F61641" w:rsidRPr="00B57E1E">
        <w:rPr>
          <w:rFonts w:ascii="Times New Roman" w:hAnsi="Times New Roman" w:cs="Times New Roman"/>
          <w:sz w:val="24"/>
          <w:szCs w:val="24"/>
        </w:rPr>
        <w:t>przewody nie mogą być układane z przewodami elektrycznymi,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r w:rsidR="00F61641" w:rsidRPr="00B57E1E">
        <w:rPr>
          <w:rFonts w:ascii="Times New Roman" w:hAnsi="Times New Roman" w:cs="Times New Roman"/>
          <w:sz w:val="24"/>
          <w:szCs w:val="24"/>
        </w:rPr>
        <w:t>przewody muszą być trwale przymocowane</w:t>
      </w:r>
      <w:r w:rsidR="00D07490">
        <w:rPr>
          <w:rFonts w:ascii="Times New Roman" w:hAnsi="Times New Roman" w:cs="Times New Roman"/>
          <w:sz w:val="24"/>
          <w:szCs w:val="24"/>
        </w:rPr>
        <w:t>,</w:t>
      </w:r>
      <w:r w:rsidR="00F61641" w:rsidRPr="00B57E1E">
        <w:rPr>
          <w:rFonts w:ascii="Times New Roman" w:hAnsi="Times New Roman" w:cs="Times New Roman"/>
          <w:sz w:val="24"/>
          <w:szCs w:val="24"/>
        </w:rPr>
        <w:t xml:space="preserve"> a przy przejściach przez śc</w:t>
      </w:r>
      <w:r w:rsidR="00362964" w:rsidRPr="00B57E1E">
        <w:rPr>
          <w:rFonts w:ascii="Times New Roman" w:hAnsi="Times New Roman" w:cs="Times New Roman"/>
          <w:sz w:val="24"/>
          <w:szCs w:val="24"/>
        </w:rPr>
        <w:t>iany zabezpieczone rurk</w:t>
      </w:r>
      <w:r w:rsidR="00E02E2B">
        <w:rPr>
          <w:rFonts w:ascii="Times New Roman" w:hAnsi="Times New Roman" w:cs="Times New Roman"/>
          <w:sz w:val="24"/>
          <w:szCs w:val="24"/>
        </w:rPr>
        <w:t>ą</w:t>
      </w:r>
      <w:r w:rsidR="00362964" w:rsidRPr="00B57E1E">
        <w:rPr>
          <w:rFonts w:ascii="Times New Roman" w:hAnsi="Times New Roman" w:cs="Times New Roman"/>
          <w:sz w:val="24"/>
          <w:szCs w:val="24"/>
        </w:rPr>
        <w:t xml:space="preserve"> </w:t>
      </w:r>
      <w:r w:rsidR="00F61641" w:rsidRPr="00B57E1E">
        <w:rPr>
          <w:rFonts w:ascii="Times New Roman" w:hAnsi="Times New Roman" w:cs="Times New Roman"/>
          <w:sz w:val="24"/>
          <w:szCs w:val="24"/>
        </w:rPr>
        <w:t xml:space="preserve"> i odpowiednio uszczelnione</w:t>
      </w:r>
      <w:r w:rsidR="00E02E2B">
        <w:rPr>
          <w:rFonts w:ascii="Times New Roman" w:hAnsi="Times New Roman" w:cs="Times New Roman"/>
          <w:sz w:val="24"/>
          <w:szCs w:val="24"/>
        </w:rPr>
        <w:t>.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r w:rsidR="00E02E2B">
        <w:rPr>
          <w:rFonts w:ascii="Times New Roman" w:hAnsi="Times New Roman" w:cs="Times New Roman"/>
          <w:sz w:val="24"/>
          <w:szCs w:val="24"/>
        </w:rPr>
        <w:t>W</w:t>
      </w:r>
      <w:r w:rsidR="00F61641" w:rsidRPr="00B57E1E">
        <w:rPr>
          <w:rFonts w:ascii="Times New Roman" w:hAnsi="Times New Roman" w:cs="Times New Roman"/>
          <w:sz w:val="24"/>
          <w:szCs w:val="24"/>
        </w:rPr>
        <w:t xml:space="preserve">  miejscach w których konieczne b</w:t>
      </w:r>
      <w:r w:rsidR="003B3316" w:rsidRPr="00B57E1E">
        <w:rPr>
          <w:rFonts w:ascii="Times New Roman" w:hAnsi="Times New Roman" w:cs="Times New Roman"/>
          <w:sz w:val="24"/>
          <w:szCs w:val="24"/>
        </w:rPr>
        <w:t>ędzie prowadzenie przewodów na ś</w:t>
      </w:r>
      <w:r w:rsidR="00F61641" w:rsidRPr="00B57E1E">
        <w:rPr>
          <w:rFonts w:ascii="Times New Roman" w:hAnsi="Times New Roman" w:cs="Times New Roman"/>
          <w:sz w:val="24"/>
          <w:szCs w:val="24"/>
        </w:rPr>
        <w:t>cianach</w:t>
      </w:r>
      <w:r w:rsidR="003B3316" w:rsidRPr="00B57E1E">
        <w:rPr>
          <w:rFonts w:ascii="Times New Roman" w:hAnsi="Times New Roman" w:cs="Times New Roman"/>
          <w:sz w:val="24"/>
          <w:szCs w:val="24"/>
        </w:rPr>
        <w:t xml:space="preserve"> i</w:t>
      </w:r>
      <w:r w:rsidR="00F61641" w:rsidRPr="00B57E1E">
        <w:rPr>
          <w:rFonts w:ascii="Times New Roman" w:hAnsi="Times New Roman" w:cs="Times New Roman"/>
          <w:sz w:val="24"/>
          <w:szCs w:val="24"/>
        </w:rPr>
        <w:t xml:space="preserve"> gdzie będzie to widoczne należy użyć koryt instalacyjnych.</w:t>
      </w:r>
    </w:p>
    <w:p w14:paraId="0ECB2CD5" w14:textId="0DEBCF5C" w:rsidR="00D07490" w:rsidRDefault="003B3316" w:rsidP="00D07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>W</w:t>
      </w:r>
      <w:r w:rsidR="002D40F3" w:rsidRPr="00B57E1E">
        <w:rPr>
          <w:rFonts w:ascii="Times New Roman" w:hAnsi="Times New Roman" w:cs="Times New Roman"/>
          <w:sz w:val="24"/>
          <w:szCs w:val="24"/>
        </w:rPr>
        <w:t xml:space="preserve"> szafie serwerowej należy zamontować </w:t>
      </w:r>
      <w:proofErr w:type="spellStart"/>
      <w:r w:rsidR="002D40F3" w:rsidRPr="00B57E1E">
        <w:rPr>
          <w:rFonts w:ascii="Times New Roman" w:hAnsi="Times New Roman" w:cs="Times New Roman"/>
          <w:sz w:val="24"/>
          <w:szCs w:val="24"/>
        </w:rPr>
        <w:t>patchpanel</w:t>
      </w:r>
      <w:proofErr w:type="spellEnd"/>
      <w:r w:rsidR="002D40F3" w:rsidRPr="00B57E1E">
        <w:rPr>
          <w:rFonts w:ascii="Times New Roman" w:hAnsi="Times New Roman" w:cs="Times New Roman"/>
          <w:sz w:val="24"/>
          <w:szCs w:val="24"/>
        </w:rPr>
        <w:t xml:space="preserve"> 24 portowy nie wyposażony</w:t>
      </w:r>
      <w:r w:rsidR="00E02E2B">
        <w:rPr>
          <w:rFonts w:ascii="Times New Roman" w:hAnsi="Times New Roman" w:cs="Times New Roman"/>
          <w:sz w:val="24"/>
          <w:szCs w:val="24"/>
        </w:rPr>
        <w:t>.</w:t>
      </w:r>
      <w:r w:rsidR="00D07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E1E">
        <w:rPr>
          <w:rFonts w:ascii="Times New Roman" w:hAnsi="Times New Roman" w:cs="Times New Roman"/>
          <w:sz w:val="24"/>
          <w:szCs w:val="24"/>
        </w:rPr>
        <w:t>Patch</w:t>
      </w:r>
      <w:proofErr w:type="spellEnd"/>
      <w:r w:rsidRPr="00B57E1E">
        <w:rPr>
          <w:rFonts w:ascii="Times New Roman" w:hAnsi="Times New Roman" w:cs="Times New Roman"/>
          <w:sz w:val="24"/>
          <w:szCs w:val="24"/>
        </w:rPr>
        <w:t xml:space="preserve"> panel wyposażyć w </w:t>
      </w:r>
      <w:proofErr w:type="spellStart"/>
      <w:r w:rsidRPr="00B57E1E">
        <w:rPr>
          <w:rFonts w:ascii="Times New Roman" w:hAnsi="Times New Roman" w:cs="Times New Roman"/>
          <w:sz w:val="24"/>
          <w:szCs w:val="24"/>
        </w:rPr>
        <w:t>keystony</w:t>
      </w:r>
      <w:proofErr w:type="spellEnd"/>
      <w:r w:rsidRPr="00B57E1E">
        <w:rPr>
          <w:rFonts w:ascii="Times New Roman" w:hAnsi="Times New Roman" w:cs="Times New Roman"/>
          <w:sz w:val="24"/>
          <w:szCs w:val="24"/>
        </w:rPr>
        <w:t xml:space="preserve">  kat</w:t>
      </w:r>
      <w:r w:rsidR="009C1BED">
        <w:rPr>
          <w:rFonts w:ascii="Times New Roman" w:hAnsi="Times New Roman" w:cs="Times New Roman"/>
          <w:sz w:val="24"/>
          <w:szCs w:val="24"/>
        </w:rPr>
        <w:t xml:space="preserve"> </w:t>
      </w:r>
      <w:r w:rsidRPr="00B57E1E">
        <w:rPr>
          <w:rFonts w:ascii="Times New Roman" w:hAnsi="Times New Roman" w:cs="Times New Roman"/>
          <w:sz w:val="24"/>
          <w:szCs w:val="24"/>
        </w:rPr>
        <w:t>6</w:t>
      </w:r>
      <w:r w:rsidR="00D07490">
        <w:rPr>
          <w:rFonts w:ascii="Times New Roman" w:hAnsi="Times New Roman" w:cs="Times New Roman"/>
          <w:sz w:val="24"/>
          <w:szCs w:val="24"/>
        </w:rPr>
        <w:t>.</w:t>
      </w:r>
      <w:r w:rsidRPr="00B57E1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AC1C04" w14:textId="0A26D522" w:rsidR="00F61641" w:rsidRPr="00B57E1E" w:rsidRDefault="00F61641" w:rsidP="00D07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1E">
        <w:rPr>
          <w:rFonts w:ascii="Times New Roman" w:hAnsi="Times New Roman" w:cs="Times New Roman"/>
          <w:sz w:val="24"/>
          <w:szCs w:val="24"/>
        </w:rPr>
        <w:t>Parametry techniczne zastosowanych urządzeń :</w:t>
      </w:r>
    </w:p>
    <w:p w14:paraId="44BBBFF6" w14:textId="77777777" w:rsidR="004C4636" w:rsidRPr="00B57E1E" w:rsidRDefault="00362964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92A10" w:rsidRPr="00B57E1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C4636"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Kamera tubowa 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  10</w:t>
      </w:r>
      <w:r w:rsidR="009151F9"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 szt.</w:t>
      </w:r>
    </w:p>
    <w:p w14:paraId="71C0199B" w14:textId="2CCB7E8C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Obudowa: 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tubowa, </w:t>
      </w:r>
      <w:proofErr w:type="spellStart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bullet</w:t>
      </w:r>
      <w:proofErr w:type="spellEnd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1A335F5" w14:textId="77777777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Obiektyw: </w:t>
      </w:r>
      <w:proofErr w:type="spellStart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motozoom</w:t>
      </w:r>
      <w:proofErr w:type="spellEnd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 (2,8 - 12 mm);</w:t>
      </w:r>
    </w:p>
    <w:p w14:paraId="1D59F284" w14:textId="77777777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Rozdzielczość: 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Mpx</w:t>
      </w:r>
      <w:proofErr w:type="spellEnd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EB964D5" w14:textId="77777777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Kąt widzenia: 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98°...28°;</w:t>
      </w:r>
    </w:p>
    <w:p w14:paraId="495DFFAB" w14:textId="77777777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Funkcje: 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korekta obrazu, wejście na kartę SD, alarm sabotażu wideo;</w:t>
      </w:r>
    </w:p>
    <w:p w14:paraId="3626171E" w14:textId="77777777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Promiennik podczerwieni: 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30 metrów;</w:t>
      </w:r>
    </w:p>
    <w:p w14:paraId="6E51A520" w14:textId="77777777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lastRenderedPageBreak/>
        <w:t>Klasa szczelności: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 IP67;</w:t>
      </w:r>
    </w:p>
    <w:p w14:paraId="4D38A48D" w14:textId="77777777" w:rsidR="004C4636" w:rsidRPr="00B57E1E" w:rsidRDefault="004C4636" w:rsidP="00B57E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Zasilanie: 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12 V DC, </w:t>
      </w:r>
      <w:proofErr w:type="spellStart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PoE</w:t>
      </w:r>
      <w:proofErr w:type="spellEnd"/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10D8CAB" w14:textId="2A884096" w:rsidR="009151F9" w:rsidRPr="00B57E1E" w:rsidRDefault="009151F9" w:rsidP="00B57E1E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Temp. pracy:</w:t>
      </w:r>
      <w:r w:rsidRPr="00B57E1E">
        <w:rPr>
          <w:rFonts w:ascii="Times New Roman" w:eastAsia="Times New Roman" w:hAnsi="Times New Roman" w:cs="Times New Roman"/>
          <w:bCs/>
          <w:sz w:val="24"/>
          <w:szCs w:val="24"/>
        </w:rPr>
        <w:t xml:space="preserve"> od -30°C do +50°C</w:t>
      </w:r>
    </w:p>
    <w:p w14:paraId="003B73F0" w14:textId="09F11B7A" w:rsidR="009151F9" w:rsidRPr="00B57E1E" w:rsidRDefault="00362964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53E2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uszka montażowa      10 </w:t>
      </w:r>
      <w:r w:rsidR="009151F9" w:rsidRPr="00B57E1E">
        <w:rPr>
          <w:rFonts w:ascii="Times New Roman" w:eastAsia="Times New Roman" w:hAnsi="Times New Roman" w:cs="Times New Roman"/>
          <w:sz w:val="24"/>
          <w:szCs w:val="24"/>
        </w:rPr>
        <w:t>szt.</w:t>
      </w:r>
    </w:p>
    <w:p w14:paraId="03DB806E" w14:textId="77777777" w:rsidR="009151F9" w:rsidRPr="00B57E1E" w:rsidRDefault="00362964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51F9" w:rsidRPr="00B57E1E">
        <w:rPr>
          <w:rFonts w:ascii="Times New Roman" w:eastAsia="Times New Roman" w:hAnsi="Times New Roman" w:cs="Times New Roman"/>
          <w:sz w:val="24"/>
          <w:szCs w:val="24"/>
        </w:rPr>
        <w:t xml:space="preserve">.Rejestrator 32 kanałowy </w:t>
      </w:r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 xml:space="preserve"> 1 szt.</w:t>
      </w:r>
    </w:p>
    <w:p w14:paraId="16DA9EF5" w14:textId="77777777" w:rsidR="009151F9" w:rsidRPr="00B57E1E" w:rsidRDefault="009151F9" w:rsidP="00B57E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Obsługa kamer do 12 MPX.</w:t>
      </w:r>
    </w:p>
    <w:p w14:paraId="5C10D82F" w14:textId="77777777" w:rsidR="009151F9" w:rsidRPr="00B57E1E" w:rsidRDefault="009151F9" w:rsidP="00B57E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Wspierane 2-kanałowe HDMI, 2-kanałowe VGA, wyjście HMDI1 może pracować w rozdzielczości do 4K(3840x2160).</w:t>
      </w:r>
    </w:p>
    <w:p w14:paraId="0D42590F" w14:textId="77777777" w:rsidR="009151F9" w:rsidRPr="00B57E1E" w:rsidRDefault="009151F9" w:rsidP="00B57E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Do 32 kanałów IP z pasem przychodzącym do 320Mpbs.</w:t>
      </w:r>
    </w:p>
    <w:p w14:paraId="455F454D" w14:textId="77777777" w:rsidR="009151F9" w:rsidRPr="00B57E1E" w:rsidRDefault="009151F9" w:rsidP="00B57E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8 interfejsów SATA.</w:t>
      </w:r>
    </w:p>
    <w:p w14:paraId="72F2854B" w14:textId="77777777" w:rsidR="009151F9" w:rsidRPr="00B57E1E" w:rsidRDefault="009151F9" w:rsidP="00B57E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Wspierane dyski HDD hot </w:t>
      </w:r>
      <w:proofErr w:type="spellStart"/>
      <w:r w:rsidRPr="00B57E1E">
        <w:rPr>
          <w:rFonts w:ascii="Times New Roman" w:eastAsia="Times New Roman" w:hAnsi="Times New Roman" w:cs="Times New Roman"/>
          <w:sz w:val="24"/>
          <w:szCs w:val="24"/>
        </w:rPr>
        <w:t>swap</w:t>
      </w:r>
      <w:proofErr w:type="spellEnd"/>
      <w:r w:rsidRPr="00B57E1E">
        <w:rPr>
          <w:rFonts w:ascii="Times New Roman" w:eastAsia="Times New Roman" w:hAnsi="Times New Roman" w:cs="Times New Roman"/>
          <w:sz w:val="24"/>
          <w:szCs w:val="24"/>
        </w:rPr>
        <w:t>, wsparcie RAID: 0,1,5,10.</w:t>
      </w:r>
    </w:p>
    <w:p w14:paraId="5CF084C8" w14:textId="77777777" w:rsidR="009151F9" w:rsidRPr="00B57E1E" w:rsidRDefault="009151F9" w:rsidP="00B57E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Wsparcie VCA oraz wyszukiwania VCA.</w:t>
      </w:r>
    </w:p>
    <w:p w14:paraId="0FB19405" w14:textId="77777777" w:rsidR="00153E27" w:rsidRDefault="009151F9" w:rsidP="00153E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Obsługiwane formaty kompresji: H.265/H.264/MPEG4.</w:t>
      </w:r>
    </w:p>
    <w:p w14:paraId="5D36B003" w14:textId="6CEE5EA3" w:rsidR="009151F9" w:rsidRPr="00153E27" w:rsidRDefault="009151F9" w:rsidP="00153E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E27">
        <w:rPr>
          <w:rFonts w:ascii="Times New Roman" w:eastAsia="Times New Roman" w:hAnsi="Times New Roman" w:cs="Times New Roman"/>
          <w:sz w:val="24"/>
          <w:szCs w:val="24"/>
        </w:rPr>
        <w:t xml:space="preserve">Kompresja w formatach </w:t>
      </w:r>
      <w:r w:rsidRPr="00153E27">
        <w:rPr>
          <w:rFonts w:ascii="Times New Roman" w:eastAsia="Times New Roman" w:hAnsi="Times New Roman" w:cs="Times New Roman"/>
          <w:b/>
          <w:bCs/>
          <w:sz w:val="24"/>
          <w:szCs w:val="24"/>
        </w:rPr>
        <w:t>H.265</w:t>
      </w:r>
      <w:r w:rsidRPr="00153E27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153E27">
        <w:rPr>
          <w:rFonts w:ascii="Times New Roman" w:eastAsia="Times New Roman" w:hAnsi="Times New Roman" w:cs="Times New Roman"/>
          <w:b/>
          <w:bCs/>
          <w:sz w:val="24"/>
          <w:szCs w:val="24"/>
        </w:rPr>
        <w:t>H.264</w:t>
      </w:r>
      <w:r w:rsidRPr="00153E2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153E27">
        <w:rPr>
          <w:rFonts w:ascii="Times New Roman" w:eastAsia="Times New Roman" w:hAnsi="Times New Roman" w:cs="Times New Roman"/>
          <w:b/>
          <w:bCs/>
          <w:sz w:val="24"/>
          <w:szCs w:val="24"/>
        </w:rPr>
        <w:t>MPEG4.</w:t>
      </w:r>
    </w:p>
    <w:p w14:paraId="160B4579" w14:textId="77777777" w:rsidR="009151F9" w:rsidRPr="00B57E1E" w:rsidRDefault="008A4701" w:rsidP="00B57E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Obsługa protokołu </w:t>
      </w:r>
      <w:r w:rsidR="009151F9" w:rsidRPr="00B57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1F9" w:rsidRPr="00B57E1E">
        <w:rPr>
          <w:rFonts w:ascii="Times New Roman" w:eastAsia="Times New Roman" w:hAnsi="Times New Roman" w:cs="Times New Roman"/>
          <w:b/>
          <w:bCs/>
          <w:sz w:val="24"/>
          <w:szCs w:val="24"/>
        </w:rPr>
        <w:t>ONVIF.</w:t>
      </w:r>
    </w:p>
    <w:p w14:paraId="4974F964" w14:textId="77777777" w:rsidR="009151F9" w:rsidRPr="00B57E1E" w:rsidRDefault="009151F9" w:rsidP="00B57E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Możliwość podłączenia do 32 kamer IP.</w:t>
      </w:r>
    </w:p>
    <w:p w14:paraId="27904147" w14:textId="77777777" w:rsidR="009151F9" w:rsidRPr="00B57E1E" w:rsidRDefault="009151F9" w:rsidP="00B57E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Nagrywanie w rozdzielczości do </w:t>
      </w:r>
      <w:r w:rsidRPr="00B57E1E">
        <w:rPr>
          <w:rFonts w:ascii="Times New Roman" w:eastAsia="Times New Roman" w:hAnsi="Times New Roman" w:cs="Times New Roman"/>
          <w:b/>
          <w:bCs/>
          <w:sz w:val="24"/>
          <w:szCs w:val="24"/>
        </w:rPr>
        <w:t>12 MPX</w:t>
      </w:r>
      <w:r w:rsidRPr="00B5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5135D" w14:textId="77777777" w:rsidR="009151F9" w:rsidRPr="00B57E1E" w:rsidRDefault="009151F9" w:rsidP="00B57E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Obsługa podglądu na żywo, nagrywania oraz odtwarzania podłączonych kamer w rozdzielczości do 12 MPX.</w:t>
      </w:r>
    </w:p>
    <w:p w14:paraId="7D64B711" w14:textId="77777777" w:rsidR="009151F9" w:rsidRPr="00B57E1E" w:rsidRDefault="009151F9" w:rsidP="00B57E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Wyjścia HDMI1/VGA1 oraz HDMI2/VGA2.</w:t>
      </w:r>
    </w:p>
    <w:p w14:paraId="1BCFF0AD" w14:textId="77777777" w:rsidR="009151F9" w:rsidRPr="00B57E1E" w:rsidRDefault="009151F9" w:rsidP="00B57E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Wyjście HDMI1 obsługuje rozdzielczość 4K (3840 x 2160).</w:t>
      </w:r>
    </w:p>
    <w:p w14:paraId="1350ED19" w14:textId="77777777" w:rsidR="009151F9" w:rsidRPr="00B57E1E" w:rsidRDefault="009151F9" w:rsidP="00B57E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b/>
          <w:bCs/>
          <w:sz w:val="24"/>
          <w:szCs w:val="24"/>
        </w:rPr>
        <w:t>8 x</w:t>
      </w: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E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SATA </w:t>
      </w: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B57E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x </w:t>
      </w:r>
      <w:proofErr w:type="spellStart"/>
      <w:r w:rsidRPr="00B57E1E">
        <w:rPr>
          <w:rFonts w:ascii="Times New Roman" w:eastAsia="Times New Roman" w:hAnsi="Times New Roman" w:cs="Times New Roman"/>
          <w:b/>
          <w:bCs/>
          <w:sz w:val="24"/>
          <w:szCs w:val="24"/>
        </w:rPr>
        <w:t>eSATA</w:t>
      </w:r>
      <w:proofErr w:type="spellEnd"/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 do nagrań oraz kopii zapasowych.</w:t>
      </w:r>
    </w:p>
    <w:p w14:paraId="22A4A02A" w14:textId="77777777" w:rsidR="009151F9" w:rsidRPr="00B57E1E" w:rsidRDefault="009151F9" w:rsidP="00B57E1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2 samoadaptacyjne interfejsy 10M/100M/</w:t>
      </w:r>
      <w:r w:rsidRPr="00B57E1E">
        <w:rPr>
          <w:rFonts w:ascii="Times New Roman" w:eastAsia="Times New Roman" w:hAnsi="Times New Roman" w:cs="Times New Roman"/>
          <w:b/>
          <w:bCs/>
          <w:sz w:val="24"/>
          <w:szCs w:val="24"/>
        </w:rPr>
        <w:t>1000M</w:t>
      </w: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 i dwa tryby pracy: </w:t>
      </w:r>
      <w:proofErr w:type="spellStart"/>
      <w:r w:rsidRPr="00B57E1E">
        <w:rPr>
          <w:rFonts w:ascii="Times New Roman" w:eastAsia="Times New Roman" w:hAnsi="Times New Roman" w:cs="Times New Roman"/>
          <w:sz w:val="24"/>
          <w:szCs w:val="24"/>
        </w:rPr>
        <w:t>multi-adress</w:t>
      </w:r>
      <w:proofErr w:type="spellEnd"/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 oraz podwyższonej odporności na błędy.</w:t>
      </w:r>
    </w:p>
    <w:p w14:paraId="20A13B0F" w14:textId="77777777" w:rsidR="009151F9" w:rsidRPr="00B57E1E" w:rsidRDefault="00362964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>.Dysk twardy HDD 8 TB do pracy ciągłej    5 szt.</w:t>
      </w:r>
    </w:p>
    <w:p w14:paraId="64637315" w14:textId="77777777" w:rsidR="00B67A01" w:rsidRPr="00B57E1E" w:rsidRDefault="00362964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 xml:space="preserve">.Switch </w:t>
      </w:r>
      <w:proofErr w:type="spellStart"/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 xml:space="preserve"> 24 portowy 2xSFP </w:t>
      </w:r>
      <w:r w:rsidR="003B3316" w:rsidRPr="00B57E1E">
        <w:rPr>
          <w:rFonts w:ascii="Times New Roman" w:eastAsia="Times New Roman" w:hAnsi="Times New Roman" w:cs="Times New Roman"/>
          <w:sz w:val="24"/>
          <w:szCs w:val="24"/>
        </w:rPr>
        <w:t xml:space="preserve">  1szt.</w:t>
      </w:r>
    </w:p>
    <w:p w14:paraId="5642D527" w14:textId="77777777" w:rsidR="00B67A01" w:rsidRPr="00B57E1E" w:rsidRDefault="00362964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>.Patch panel niewyposażony 0,5 U  1 szt.</w:t>
      </w:r>
    </w:p>
    <w:p w14:paraId="5CF821EB" w14:textId="7794A1D5" w:rsidR="00B67A01" w:rsidRPr="00B57E1E" w:rsidRDefault="003B3316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7.M</w:t>
      </w:r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 xml:space="preserve">oduł </w:t>
      </w:r>
      <w:proofErr w:type="spellStart"/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>keystone</w:t>
      </w:r>
      <w:proofErr w:type="spellEnd"/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 xml:space="preserve">    kat.6        26 szt.</w:t>
      </w:r>
    </w:p>
    <w:p w14:paraId="363A0BAA" w14:textId="77777777" w:rsidR="00B67A01" w:rsidRPr="00B57E1E" w:rsidRDefault="00B67A01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8.Patchord RJ 45 Green 3.0 m </w:t>
      </w:r>
      <w:r w:rsidR="003B3316" w:rsidRPr="00B57E1E">
        <w:rPr>
          <w:rFonts w:ascii="Times New Roman" w:eastAsia="Times New Roman" w:hAnsi="Times New Roman" w:cs="Times New Roman"/>
          <w:sz w:val="24"/>
          <w:szCs w:val="24"/>
        </w:rPr>
        <w:t xml:space="preserve"> 26 szt.</w:t>
      </w:r>
    </w:p>
    <w:p w14:paraId="6BDE43AF" w14:textId="2A7EC4CE" w:rsidR="00B67A01" w:rsidRDefault="008A4701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9.L</w:t>
      </w:r>
      <w:r w:rsidR="00B67A01" w:rsidRPr="00B57E1E">
        <w:rPr>
          <w:rFonts w:ascii="Times New Roman" w:eastAsia="Times New Roman" w:hAnsi="Times New Roman" w:cs="Times New Roman"/>
          <w:sz w:val="24"/>
          <w:szCs w:val="24"/>
        </w:rPr>
        <w:t>istwa zasilająca z zabezpieczeniem przepięciowy  6 gniazd  1 szt.</w:t>
      </w:r>
    </w:p>
    <w:p w14:paraId="5C50D825" w14:textId="4D4045E5" w:rsidR="00E02E2B" w:rsidRPr="0063488F" w:rsidRDefault="00E02E2B" w:rsidP="00B5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488F">
        <w:rPr>
          <w:rFonts w:ascii="Times New Roman" w:eastAsia="Times New Roman" w:hAnsi="Times New Roman" w:cs="Times New Roman"/>
          <w:b/>
          <w:bCs/>
          <w:sz w:val="24"/>
          <w:szCs w:val="24"/>
        </w:rPr>
        <w:t>Tablica informacyjna winna zawierać treść: „Uwaga teren monitorowany”.</w:t>
      </w:r>
    </w:p>
    <w:p w14:paraId="06A1E1D3" w14:textId="38EFFADB" w:rsidR="006C609F" w:rsidRPr="00E110FC" w:rsidRDefault="003A2A73" w:rsidP="003C5A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1E">
        <w:rPr>
          <w:rFonts w:ascii="Times New Roman" w:eastAsia="Times New Roman" w:hAnsi="Times New Roman" w:cs="Times New Roman"/>
          <w:sz w:val="24"/>
          <w:szCs w:val="24"/>
        </w:rPr>
        <w:t>W celu dokładnej weryfikacji z</w:t>
      </w:r>
      <w:r w:rsidR="003B3316" w:rsidRPr="00B57E1E">
        <w:rPr>
          <w:rFonts w:ascii="Times New Roman" w:eastAsia="Times New Roman" w:hAnsi="Times New Roman" w:cs="Times New Roman"/>
          <w:sz w:val="24"/>
          <w:szCs w:val="24"/>
        </w:rPr>
        <w:t>aleca się wykonanie wizji</w:t>
      </w:r>
      <w:r w:rsidRPr="00B57E1E">
        <w:rPr>
          <w:rFonts w:ascii="Times New Roman" w:eastAsia="Times New Roman" w:hAnsi="Times New Roman" w:cs="Times New Roman"/>
          <w:sz w:val="24"/>
          <w:szCs w:val="24"/>
        </w:rPr>
        <w:t xml:space="preserve"> lokalnej </w:t>
      </w:r>
      <w:r w:rsidR="003B3316" w:rsidRPr="00B57E1E">
        <w:rPr>
          <w:rFonts w:ascii="Times New Roman" w:eastAsia="Times New Roman" w:hAnsi="Times New Roman" w:cs="Times New Roman"/>
          <w:sz w:val="24"/>
          <w:szCs w:val="24"/>
        </w:rPr>
        <w:t xml:space="preserve"> na którą należy się  umówić telefonicznie </w:t>
      </w:r>
      <w:r w:rsidR="00E02E2B">
        <w:rPr>
          <w:rFonts w:ascii="Times New Roman" w:eastAsia="Times New Roman" w:hAnsi="Times New Roman" w:cs="Times New Roman"/>
          <w:sz w:val="24"/>
          <w:szCs w:val="24"/>
        </w:rPr>
        <w:t xml:space="preserve">z Panem Przemysławem </w:t>
      </w:r>
      <w:proofErr w:type="spellStart"/>
      <w:r w:rsidR="00E02E2B">
        <w:rPr>
          <w:rFonts w:ascii="Times New Roman" w:eastAsia="Times New Roman" w:hAnsi="Times New Roman" w:cs="Times New Roman"/>
          <w:sz w:val="24"/>
          <w:szCs w:val="24"/>
        </w:rPr>
        <w:t>Żarkowskim</w:t>
      </w:r>
      <w:proofErr w:type="spellEnd"/>
      <w:r w:rsidR="00E02E2B">
        <w:rPr>
          <w:rFonts w:ascii="Times New Roman" w:eastAsia="Times New Roman" w:hAnsi="Times New Roman" w:cs="Times New Roman"/>
          <w:sz w:val="24"/>
          <w:szCs w:val="24"/>
        </w:rPr>
        <w:t xml:space="preserve">  tel. 727 001 647.</w:t>
      </w:r>
    </w:p>
    <w:sectPr w:rsidR="006C609F" w:rsidRPr="00E110FC" w:rsidSect="0020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2048"/>
    <w:multiLevelType w:val="multilevel"/>
    <w:tmpl w:val="5A0A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D0232"/>
    <w:multiLevelType w:val="multilevel"/>
    <w:tmpl w:val="D2DE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15F53"/>
    <w:multiLevelType w:val="multilevel"/>
    <w:tmpl w:val="3ED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5415B"/>
    <w:multiLevelType w:val="multilevel"/>
    <w:tmpl w:val="E07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D7E70"/>
    <w:multiLevelType w:val="multilevel"/>
    <w:tmpl w:val="9F86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046A5"/>
    <w:multiLevelType w:val="multilevel"/>
    <w:tmpl w:val="CC9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151D4"/>
    <w:multiLevelType w:val="multilevel"/>
    <w:tmpl w:val="CF92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A56F0"/>
    <w:multiLevelType w:val="multilevel"/>
    <w:tmpl w:val="DD9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B2121"/>
    <w:multiLevelType w:val="multilevel"/>
    <w:tmpl w:val="4A1A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275F4"/>
    <w:multiLevelType w:val="multilevel"/>
    <w:tmpl w:val="DA8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3489E"/>
    <w:multiLevelType w:val="multilevel"/>
    <w:tmpl w:val="2D82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B269A"/>
    <w:multiLevelType w:val="multilevel"/>
    <w:tmpl w:val="3F9C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E7"/>
    <w:rsid w:val="00057E05"/>
    <w:rsid w:val="00153E27"/>
    <w:rsid w:val="00205CF5"/>
    <w:rsid w:val="002D40F3"/>
    <w:rsid w:val="00362964"/>
    <w:rsid w:val="003A2A73"/>
    <w:rsid w:val="003B3316"/>
    <w:rsid w:val="003C5A06"/>
    <w:rsid w:val="00477C4C"/>
    <w:rsid w:val="004C4636"/>
    <w:rsid w:val="005235E7"/>
    <w:rsid w:val="0063488F"/>
    <w:rsid w:val="006629FB"/>
    <w:rsid w:val="006C609F"/>
    <w:rsid w:val="006F71B1"/>
    <w:rsid w:val="00706B57"/>
    <w:rsid w:val="00892A10"/>
    <w:rsid w:val="00893E0D"/>
    <w:rsid w:val="008A4701"/>
    <w:rsid w:val="009151F9"/>
    <w:rsid w:val="009A67F7"/>
    <w:rsid w:val="009C1BED"/>
    <w:rsid w:val="00A50782"/>
    <w:rsid w:val="00B57E1E"/>
    <w:rsid w:val="00B67A01"/>
    <w:rsid w:val="00B848F0"/>
    <w:rsid w:val="00D07490"/>
    <w:rsid w:val="00E02E2B"/>
    <w:rsid w:val="00E110FC"/>
    <w:rsid w:val="00F6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ED09"/>
  <w15:docId w15:val="{DF60ADE6-668B-4036-AD60-2825840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2A10"/>
    <w:rPr>
      <w:b/>
      <w:bCs/>
    </w:rPr>
  </w:style>
  <w:style w:type="character" w:customStyle="1" w:styleId="label">
    <w:name w:val="label"/>
    <w:basedOn w:val="Domylnaczcionkaakapitu"/>
    <w:rsid w:val="00892A10"/>
  </w:style>
  <w:style w:type="character" w:customStyle="1" w:styleId="txt9049a0">
    <w:name w:val="txt9049a0"/>
    <w:basedOn w:val="Domylnaczcionkaakapitu"/>
    <w:rsid w:val="00892A10"/>
  </w:style>
  <w:style w:type="character" w:styleId="Hipercze">
    <w:name w:val="Hyperlink"/>
    <w:basedOn w:val="Domylnaczcionkaakapitu"/>
    <w:uiPriority w:val="99"/>
    <w:semiHidden/>
    <w:unhideWhenUsed/>
    <w:rsid w:val="00892A1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uctproperty-title">
    <w:name w:val="product__property-title"/>
    <w:basedOn w:val="Domylnaczcionkaakapitu"/>
    <w:rsid w:val="004C4636"/>
  </w:style>
  <w:style w:type="character" w:customStyle="1" w:styleId="productproperty-des">
    <w:name w:val="product__property-des"/>
    <w:basedOn w:val="Domylnaczcionkaakapitu"/>
    <w:rsid w:val="004C4636"/>
  </w:style>
  <w:style w:type="paragraph" w:styleId="Akapitzlist">
    <w:name w:val="List Paragraph"/>
    <w:basedOn w:val="Normalny"/>
    <w:uiPriority w:val="34"/>
    <w:qFormat/>
    <w:rsid w:val="0091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5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2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9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</dc:creator>
  <cp:lastModifiedBy>Kowalczyk Krzysztof (PO Gorzów Wielkopolski)</cp:lastModifiedBy>
  <cp:revision>13</cp:revision>
  <dcterms:created xsi:type="dcterms:W3CDTF">2022-09-08T12:24:00Z</dcterms:created>
  <dcterms:modified xsi:type="dcterms:W3CDTF">2022-09-14T07:00:00Z</dcterms:modified>
</cp:coreProperties>
</file>