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5C0B1146" w:rsidR="005A4AB9" w:rsidRPr="005A4AB9" w:rsidRDefault="005A4AB9" w:rsidP="005A4AB9">
      <w:r w:rsidRPr="005A4AB9">
        <w:t>DSC.WKO.6412.</w:t>
      </w:r>
      <w:r w:rsidR="00D43D34">
        <w:t>10</w:t>
      </w:r>
      <w:r w:rsidRPr="005A4AB9">
        <w:t>.202</w:t>
      </w:r>
      <w:r w:rsidR="00321988">
        <w:t>5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6161F190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D43D34">
        <w:rPr>
          <w:rFonts w:ascii="Lato" w:hAnsi="Lato"/>
          <w:b/>
          <w:bCs/>
          <w:sz w:val="28"/>
          <w:szCs w:val="28"/>
        </w:rPr>
        <w:t>10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 xml:space="preserve">z </w:t>
      </w:r>
      <w:r w:rsidR="00DE49C2" w:rsidRPr="00DE49C2">
        <w:rPr>
          <w:rFonts w:ascii="Lato" w:hAnsi="Lato"/>
          <w:b/>
          <w:bCs/>
          <w:sz w:val="28"/>
          <w:szCs w:val="28"/>
        </w:rPr>
        <w:t>1</w:t>
      </w:r>
      <w:r w:rsidR="0069778A">
        <w:rPr>
          <w:rFonts w:ascii="Lato" w:hAnsi="Lato"/>
          <w:b/>
          <w:bCs/>
          <w:sz w:val="28"/>
          <w:szCs w:val="28"/>
        </w:rPr>
        <w:t xml:space="preserve">2 sierpnia </w:t>
      </w:r>
      <w:r w:rsidRPr="00DE49C2">
        <w:rPr>
          <w:rFonts w:ascii="Lato" w:hAnsi="Lato"/>
          <w:b/>
          <w:bCs/>
          <w:sz w:val="28"/>
          <w:szCs w:val="28"/>
        </w:rPr>
        <w:t>2025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755C909F" w14:textId="4E11868C" w:rsidR="00D43D34" w:rsidRPr="00D43D34" w:rsidRDefault="00C61C64" w:rsidP="00D43D34">
      <w:pPr>
        <w:pStyle w:val="Tekstpodstawowywcity"/>
        <w:spacing w:line="360" w:lineRule="auto"/>
        <w:ind w:left="1134" w:hanging="1134"/>
        <w:jc w:val="left"/>
        <w:rPr>
          <w:rFonts w:ascii="Lato" w:hAnsi="Lato" w:cstheme="minorHAnsi"/>
        </w:rPr>
      </w:pPr>
      <w:r w:rsidRPr="00D43D34">
        <w:rPr>
          <w:rFonts w:ascii="Lato" w:hAnsi="Lato"/>
          <w:bCs/>
        </w:rPr>
        <w:t xml:space="preserve">w </w:t>
      </w:r>
      <w:r w:rsidR="005A4AB9" w:rsidRPr="00D43D34">
        <w:rPr>
          <w:rFonts w:ascii="Lato" w:hAnsi="Lato"/>
          <w:bCs/>
        </w:rPr>
        <w:t xml:space="preserve">sprawie: </w:t>
      </w:r>
      <w:r w:rsidR="00D43D34" w:rsidRPr="00D43D34">
        <w:rPr>
          <w:rFonts w:ascii="Lato" w:hAnsi="Lato" w:cstheme="minorHAnsi"/>
        </w:rPr>
        <w:t>przebiegu postępowania kwalifikacyjnego w służbie cywilnej w 2025 roku</w:t>
      </w:r>
    </w:p>
    <w:p w14:paraId="7B250F0E" w14:textId="77777777" w:rsidR="00D43D34" w:rsidRPr="00DE17A8" w:rsidRDefault="00D43D34" w:rsidP="00D43D34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14:paraId="4B870870" w14:textId="57BF907C" w:rsidR="00C23D16" w:rsidRPr="00C23D16" w:rsidRDefault="00C23D16" w:rsidP="0069778A">
      <w:pPr>
        <w:spacing w:line="360" w:lineRule="auto"/>
        <w:ind w:left="993" w:hanging="993"/>
        <w:jc w:val="both"/>
        <w:rPr>
          <w:rFonts w:ascii="Lato" w:hAnsi="Lato" w:cs="Arial"/>
        </w:rPr>
      </w:pP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237B900D" w14:textId="7A7F840B" w:rsidR="0033286F" w:rsidRDefault="005A4AB9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  <w:r w:rsidRPr="00DE49C2">
        <w:rPr>
          <w:rFonts w:ascii="Lato" w:hAnsi="Lato" w:cstheme="minorHAnsi"/>
        </w:rPr>
        <w:t>Na podstawie § 8 ust.1 Regulaminu Rady</w:t>
      </w:r>
      <w:r w:rsidRPr="00DE49C2">
        <w:rPr>
          <w:rFonts w:ascii="Lato" w:hAnsi="Lato"/>
        </w:rPr>
        <w:t xml:space="preserve"> Rada Służby Publicznej </w:t>
      </w:r>
      <w:r w:rsidRPr="00DE49C2">
        <w:rPr>
          <w:rFonts w:ascii="Lato" w:hAnsi="Lato"/>
          <w:b/>
          <w:bCs/>
        </w:rPr>
        <w:t xml:space="preserve">pozytywnie </w:t>
      </w:r>
      <w:r w:rsidRPr="00DE49C2">
        <w:rPr>
          <w:rFonts w:ascii="Lato" w:hAnsi="Lato"/>
        </w:rPr>
        <w:t xml:space="preserve">opiniuje </w:t>
      </w:r>
      <w:r w:rsidR="00D43D34" w:rsidRPr="00D43D34">
        <w:rPr>
          <w:rFonts w:ascii="Lato" w:hAnsi="Lato" w:cstheme="minorHAnsi"/>
        </w:rPr>
        <w:t>przebieg postępowania kwalifikacyjnego w służbie cywilnej w 2025 roku</w:t>
      </w:r>
      <w:r w:rsidR="00C61C64">
        <w:rPr>
          <w:rFonts w:ascii="Lato" w:hAnsi="Lato" w:cs="Arial"/>
        </w:rPr>
        <w:t>.</w:t>
      </w:r>
    </w:p>
    <w:p w14:paraId="30DB85C4" w14:textId="77777777" w:rsidR="00503EEA" w:rsidRDefault="00503EEA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A3631"/>
    <w:rsid w:val="001626D8"/>
    <w:rsid w:val="00181A2E"/>
    <w:rsid w:val="002453D4"/>
    <w:rsid w:val="002930A2"/>
    <w:rsid w:val="002B2D0E"/>
    <w:rsid w:val="002D6981"/>
    <w:rsid w:val="0030461F"/>
    <w:rsid w:val="00311D4C"/>
    <w:rsid w:val="00321988"/>
    <w:rsid w:val="0033286F"/>
    <w:rsid w:val="003906A0"/>
    <w:rsid w:val="0046363F"/>
    <w:rsid w:val="005015D8"/>
    <w:rsid w:val="00503EEA"/>
    <w:rsid w:val="005A4AB9"/>
    <w:rsid w:val="006122F4"/>
    <w:rsid w:val="00634A30"/>
    <w:rsid w:val="00667557"/>
    <w:rsid w:val="0069778A"/>
    <w:rsid w:val="00697DA2"/>
    <w:rsid w:val="007C5F99"/>
    <w:rsid w:val="00855FB4"/>
    <w:rsid w:val="008F5140"/>
    <w:rsid w:val="00912FBE"/>
    <w:rsid w:val="00944DE5"/>
    <w:rsid w:val="0099090D"/>
    <w:rsid w:val="009C7AE8"/>
    <w:rsid w:val="00A5778E"/>
    <w:rsid w:val="00A82439"/>
    <w:rsid w:val="00B37FA9"/>
    <w:rsid w:val="00BA7A97"/>
    <w:rsid w:val="00C23D16"/>
    <w:rsid w:val="00C568A0"/>
    <w:rsid w:val="00C61C64"/>
    <w:rsid w:val="00C907C4"/>
    <w:rsid w:val="00D21140"/>
    <w:rsid w:val="00D21F82"/>
    <w:rsid w:val="00D43D34"/>
    <w:rsid w:val="00DE49C2"/>
    <w:rsid w:val="00EC6AA4"/>
    <w:rsid w:val="00F00C8D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3</cp:revision>
  <dcterms:created xsi:type="dcterms:W3CDTF">2025-08-08T16:21:00Z</dcterms:created>
  <dcterms:modified xsi:type="dcterms:W3CDTF">2025-08-08T16:24:00Z</dcterms:modified>
</cp:coreProperties>
</file>