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CB" w:rsidRPr="001B31CA" w:rsidRDefault="00650ED9" w:rsidP="00525AD5"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    </w:t>
      </w:r>
      <w:r w:rsidR="004120F3" w:rsidRPr="001B31CA">
        <w:rPr>
          <w:rFonts w:ascii="Times New Roman" w:hAnsi="Times New Roman" w:cs="Times New Roman"/>
          <w:bCs/>
          <w:sz w:val="24"/>
        </w:rPr>
        <w:t xml:space="preserve">Załącznik nr </w:t>
      </w:r>
      <w:r w:rsidR="001B31CA" w:rsidRPr="001B31CA">
        <w:rPr>
          <w:rFonts w:ascii="Times New Roman" w:hAnsi="Times New Roman" w:cs="Times New Roman"/>
          <w:bCs/>
          <w:sz w:val="24"/>
        </w:rPr>
        <w:t xml:space="preserve">9 </w:t>
      </w:r>
      <w:r w:rsidR="00525AD5" w:rsidRPr="001B31CA">
        <w:rPr>
          <w:rFonts w:ascii="Times New Roman" w:hAnsi="Times New Roman" w:cs="Times New Roman"/>
          <w:bCs/>
          <w:sz w:val="24"/>
        </w:rPr>
        <w:t>do SWZ</w:t>
      </w:r>
    </w:p>
    <w:p w:rsidR="00650ED9" w:rsidRDefault="00650ED9">
      <w:pPr>
        <w:rPr>
          <w:rFonts w:ascii="Times New Roman" w:hAnsi="Times New Roman" w:cs="Times New Roman"/>
          <w:bCs/>
          <w:sz w:val="24"/>
        </w:rPr>
      </w:pPr>
    </w:p>
    <w:p w:rsidR="004B1746" w:rsidRDefault="001053CB">
      <w:pPr>
        <w:rPr>
          <w:rFonts w:ascii="Times New Roman" w:hAnsi="Times New Roman" w:cs="Times New Roman"/>
          <w:bCs/>
          <w:sz w:val="24"/>
        </w:rPr>
      </w:pPr>
      <w:r w:rsidRPr="001053CB">
        <w:rPr>
          <w:rFonts w:ascii="Times New Roman" w:hAnsi="Times New Roman" w:cs="Times New Roman"/>
          <w:bCs/>
          <w:sz w:val="24"/>
        </w:rPr>
        <w:t>Link do postępowania</w:t>
      </w:r>
      <w:r>
        <w:rPr>
          <w:rFonts w:ascii="Times New Roman" w:hAnsi="Times New Roman" w:cs="Times New Roman"/>
          <w:bCs/>
          <w:sz w:val="24"/>
        </w:rPr>
        <w:t>:</w:t>
      </w:r>
    </w:p>
    <w:p w:rsidR="005954C1" w:rsidRDefault="005954C1">
      <w:pPr>
        <w:rPr>
          <w:rFonts w:ascii="Times New Roman" w:hAnsi="Times New Roman" w:cs="Times New Roman"/>
          <w:bCs/>
          <w:sz w:val="24"/>
        </w:rPr>
      </w:pPr>
    </w:p>
    <w:p w:rsidR="005954C1" w:rsidRDefault="00C30F3E">
      <w:pPr>
        <w:rPr>
          <w:rFonts w:ascii="Times New Roman" w:hAnsi="Times New Roman" w:cs="Times New Roman"/>
          <w:bCs/>
          <w:sz w:val="24"/>
        </w:rPr>
      </w:pPr>
      <w:hyperlink r:id="rId6" w:history="1">
        <w:r w:rsidRPr="00B17188">
          <w:rPr>
            <w:rStyle w:val="Hipercze"/>
            <w:rFonts w:ascii="Times New Roman" w:hAnsi="Times New Roman" w:cs="Times New Roman"/>
            <w:bCs/>
            <w:sz w:val="24"/>
          </w:rPr>
          <w:t>https://www.gov.pl/web/nadlesnictwo-olesnica-slaska/zamowienia-publiczne2?page=2&amp;size=10</w:t>
        </w:r>
      </w:hyperlink>
    </w:p>
    <w:p w:rsidR="00C30F3E" w:rsidRDefault="00C30F3E">
      <w:pPr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:rsidR="005954C1" w:rsidRDefault="005954C1">
      <w:pPr>
        <w:rPr>
          <w:rFonts w:ascii="Times New Roman" w:hAnsi="Times New Roman" w:cs="Times New Roman"/>
          <w:bCs/>
          <w:sz w:val="24"/>
        </w:rPr>
      </w:pPr>
    </w:p>
    <w:p w:rsidR="001053CB" w:rsidRPr="001053CB" w:rsidRDefault="001053CB">
      <w:pPr>
        <w:rPr>
          <w:rFonts w:ascii="Times New Roman" w:hAnsi="Times New Roman" w:cs="Times New Roman"/>
          <w:sz w:val="24"/>
        </w:rPr>
      </w:pPr>
    </w:p>
    <w:sectPr w:rsidR="001053CB" w:rsidRPr="001053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42B" w:rsidRDefault="00CC142B" w:rsidP="00525AD5">
      <w:pPr>
        <w:spacing w:after="0" w:line="240" w:lineRule="auto"/>
      </w:pPr>
      <w:r>
        <w:separator/>
      </w:r>
    </w:p>
  </w:endnote>
  <w:endnote w:type="continuationSeparator" w:id="0">
    <w:p w:rsidR="00CC142B" w:rsidRDefault="00CC142B" w:rsidP="0052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42B" w:rsidRDefault="00CC142B" w:rsidP="00525AD5">
      <w:pPr>
        <w:spacing w:after="0" w:line="240" w:lineRule="auto"/>
      </w:pPr>
      <w:r>
        <w:separator/>
      </w:r>
    </w:p>
  </w:footnote>
  <w:footnote w:type="continuationSeparator" w:id="0">
    <w:p w:rsidR="00CC142B" w:rsidRDefault="00CC142B" w:rsidP="00525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AD5" w:rsidRPr="00525AD5" w:rsidRDefault="00525AD5">
    <w:pPr>
      <w:pStyle w:val="Nagwek"/>
      <w:rPr>
        <w:rFonts w:ascii="Times New Roman" w:hAnsi="Times New Roman" w:cs="Times New Roman"/>
        <w:sz w:val="24"/>
        <w:szCs w:val="24"/>
      </w:rPr>
    </w:pPr>
    <w:r w:rsidRPr="00525AD5">
      <w:rPr>
        <w:rFonts w:ascii="Times New Roman" w:hAnsi="Times New Roman" w:cs="Times New Roman"/>
        <w:sz w:val="24"/>
        <w:szCs w:val="24"/>
      </w:rPr>
      <w:t xml:space="preserve">Zn. </w:t>
    </w:r>
    <w:proofErr w:type="spellStart"/>
    <w:r w:rsidRPr="00525AD5">
      <w:rPr>
        <w:rFonts w:ascii="Times New Roman" w:hAnsi="Times New Roman" w:cs="Times New Roman"/>
        <w:sz w:val="24"/>
        <w:szCs w:val="24"/>
      </w:rPr>
      <w:t>spr</w:t>
    </w:r>
    <w:proofErr w:type="spellEnd"/>
    <w:r w:rsidRPr="00525AD5">
      <w:rPr>
        <w:rFonts w:ascii="Times New Roman" w:hAnsi="Times New Roman" w:cs="Times New Roman"/>
        <w:sz w:val="24"/>
        <w:szCs w:val="24"/>
      </w:rPr>
      <w:t>. SA.270</w:t>
    </w:r>
    <w:r w:rsidR="007F200F">
      <w:rPr>
        <w:rFonts w:ascii="Times New Roman" w:hAnsi="Times New Roman" w:cs="Times New Roman"/>
        <w:sz w:val="24"/>
        <w:szCs w:val="24"/>
      </w:rPr>
      <w:t>.23.</w:t>
    </w:r>
    <w:r w:rsidRPr="00525AD5">
      <w:rPr>
        <w:rFonts w:ascii="Times New Roman" w:hAnsi="Times New Roman" w:cs="Times New Roman"/>
        <w:sz w:val="24"/>
        <w:szCs w:val="24"/>
      </w:rPr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A4"/>
    <w:rsid w:val="00065DC4"/>
    <w:rsid w:val="000C6CC1"/>
    <w:rsid w:val="001053CB"/>
    <w:rsid w:val="001435A4"/>
    <w:rsid w:val="001B31CA"/>
    <w:rsid w:val="001D6E25"/>
    <w:rsid w:val="0032687A"/>
    <w:rsid w:val="004120F3"/>
    <w:rsid w:val="0049760A"/>
    <w:rsid w:val="004B1746"/>
    <w:rsid w:val="00525AD5"/>
    <w:rsid w:val="005954C1"/>
    <w:rsid w:val="00650ED9"/>
    <w:rsid w:val="007F200F"/>
    <w:rsid w:val="0081281D"/>
    <w:rsid w:val="009C1E1F"/>
    <w:rsid w:val="00A7426A"/>
    <w:rsid w:val="00AB4BD1"/>
    <w:rsid w:val="00C30F3E"/>
    <w:rsid w:val="00CC142B"/>
    <w:rsid w:val="00DA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75F4"/>
  <w15:chartTrackingRefBased/>
  <w15:docId w15:val="{FB714A0B-B22A-42DE-ADE9-2359700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3C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AD5"/>
  </w:style>
  <w:style w:type="paragraph" w:styleId="Stopka">
    <w:name w:val="footer"/>
    <w:basedOn w:val="Normalny"/>
    <w:link w:val="StopkaZnak"/>
    <w:uiPriority w:val="99"/>
    <w:unhideWhenUsed/>
    <w:rsid w:val="0052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nadlesnictwo-olesnica-slaska/zamowienia-publiczne2?page=2&amp;size=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Telka</dc:creator>
  <cp:keywords/>
  <dc:description/>
  <cp:lastModifiedBy>Paulina Kozłowska</cp:lastModifiedBy>
  <cp:revision>17</cp:revision>
  <dcterms:created xsi:type="dcterms:W3CDTF">2022-01-14T11:08:00Z</dcterms:created>
  <dcterms:modified xsi:type="dcterms:W3CDTF">2022-08-29T07:20:00Z</dcterms:modified>
</cp:coreProperties>
</file>