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996D" w14:textId="77777777" w:rsidR="00FD17AF" w:rsidRPr="00FD17AF" w:rsidRDefault="00FD17AF" w:rsidP="003C2CEF">
      <w:pPr>
        <w:pStyle w:val="Nagwek1"/>
        <w:jc w:val="center"/>
        <w:rPr>
          <w:snapToGrid w:val="0"/>
          <w:lang w:eastAsia="pl-PL"/>
        </w:rPr>
      </w:pPr>
      <w:r w:rsidRPr="00FD17AF">
        <w:rPr>
          <w:snapToGrid w:val="0"/>
          <w:lang w:eastAsia="pl-PL"/>
        </w:rPr>
        <w:t>ZASADA KONKURENCYJNOŚCI / ZAMÓWIENIA PUBLICZNE</w:t>
      </w:r>
    </w:p>
    <w:p w14:paraId="6DFE7C83" w14:textId="77777777" w:rsidR="00FD17AF" w:rsidRPr="00FD17AF" w:rsidRDefault="00FD17AF" w:rsidP="003C2CEF">
      <w:pPr>
        <w:pStyle w:val="Nagwek2"/>
        <w:jc w:val="center"/>
      </w:pPr>
      <w:r w:rsidRPr="00FD17AF">
        <w:t>Lista dokumentów do kontroli ex-post/ex-</w:t>
      </w:r>
      <w:proofErr w:type="spellStart"/>
      <w:r w:rsidRPr="00FD17AF">
        <w:t>ante</w:t>
      </w:r>
      <w:proofErr w:type="spellEnd"/>
      <w:r w:rsidRPr="00FD17AF">
        <w:t>. Listę należy przekazać wraz z dokumentacją zamówienia</w:t>
      </w:r>
    </w:p>
    <w:p w14:paraId="0B78CDD9" w14:textId="77777777" w:rsidR="00FD17AF" w:rsidRPr="00FD17AF" w:rsidRDefault="00FD17AF" w:rsidP="00FD17AF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FD17AF">
        <w:rPr>
          <w:rFonts w:eastAsia="Calibri"/>
          <w:b/>
          <w:sz w:val="20"/>
          <w:szCs w:val="20"/>
        </w:rPr>
        <w:t xml:space="preserve">(obligatoryjnie) </w:t>
      </w:r>
      <w:r w:rsidRPr="00FD17AF">
        <w:rPr>
          <w:rFonts w:eastAsia="Calibri"/>
          <w:sz w:val="20"/>
          <w:szCs w:val="20"/>
        </w:rPr>
        <w:t>– dokumenty, które należy przekazać do kontroli</w:t>
      </w:r>
    </w:p>
    <w:p w14:paraId="347DB6EE" w14:textId="77777777" w:rsidR="00FD17AF" w:rsidRDefault="00FD17AF" w:rsidP="00FD17AF">
      <w:pPr>
        <w:tabs>
          <w:tab w:val="center" w:pos="4536"/>
          <w:tab w:val="right" w:pos="9072"/>
        </w:tabs>
        <w:spacing w:before="0" w:after="0" w:line="240" w:lineRule="auto"/>
        <w:rPr>
          <w:rFonts w:eastAsia="Calibri" w:cs="Calibri"/>
          <w:sz w:val="20"/>
          <w:szCs w:val="20"/>
        </w:rPr>
      </w:pPr>
      <w:r w:rsidRPr="00FD17AF">
        <w:rPr>
          <w:rFonts w:eastAsia="Calibri"/>
          <w:b/>
          <w:sz w:val="20"/>
          <w:szCs w:val="20"/>
        </w:rPr>
        <w:t xml:space="preserve">(fakultatywnie) - </w:t>
      </w:r>
      <w:r w:rsidRPr="00FD17AF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58CD4893" w14:textId="4204C8B8" w:rsidR="003C2CEF" w:rsidRPr="000654CF" w:rsidRDefault="003C2CEF" w:rsidP="000654CF">
      <w:pPr>
        <w:pStyle w:val="Nagwek2"/>
        <w:jc w:val="center"/>
      </w:pPr>
      <w:r w:rsidRPr="000654CF">
        <w:t>Informacje ogólne</w:t>
      </w:r>
    </w:p>
    <w:p w14:paraId="66FB5E0F" w14:textId="362E921C" w:rsidR="00090B74" w:rsidRDefault="003C2CEF" w:rsidP="00DB4B73">
      <w:pPr>
        <w:rPr>
          <w:lang w:eastAsia="pl-PL"/>
        </w:rPr>
      </w:pPr>
      <w:r w:rsidRPr="00FD17AF">
        <w:rPr>
          <w:lang w:eastAsia="pl-PL"/>
        </w:rPr>
        <w:t>Nazwa</w:t>
      </w:r>
      <w:r w:rsidR="004E074E" w:rsidRPr="004E074E">
        <w:rPr>
          <w:lang w:eastAsia="pl-PL"/>
        </w:rPr>
        <w:t xml:space="preserve"> Ostatecznego Odbiorcy Wsparcia</w:t>
      </w:r>
      <w:r w:rsidR="00662E1E">
        <w:rPr>
          <w:lang w:eastAsia="pl-PL"/>
        </w:rPr>
        <w:t>: ……………………………………………..</w:t>
      </w:r>
    </w:p>
    <w:p w14:paraId="2E33B39C" w14:textId="41BF408E" w:rsidR="00090B74" w:rsidRDefault="00090B74" w:rsidP="00DB4B73">
      <w:pPr>
        <w:rPr>
          <w:lang w:eastAsia="pl-PL"/>
        </w:rPr>
      </w:pPr>
      <w:r w:rsidRPr="00FD17AF">
        <w:rPr>
          <w:lang w:eastAsia="pl-PL"/>
        </w:rPr>
        <w:t xml:space="preserve">Tytuł </w:t>
      </w:r>
      <w:r w:rsidR="004E074E" w:rsidRPr="004E074E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………………………………………………………</w:t>
      </w:r>
    </w:p>
    <w:p w14:paraId="23F2E84D" w14:textId="51C3F559" w:rsidR="00090B74" w:rsidRDefault="00090B74" w:rsidP="00DB4B73">
      <w:pPr>
        <w:rPr>
          <w:lang w:eastAsia="pl-PL"/>
        </w:rPr>
      </w:pPr>
      <w:r w:rsidRPr="00FD17AF">
        <w:rPr>
          <w:lang w:eastAsia="pl-PL"/>
        </w:rPr>
        <w:t xml:space="preserve">Numer </w:t>
      </w:r>
      <w:r w:rsidR="004E074E" w:rsidRPr="004E074E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…………………………………………………..</w:t>
      </w:r>
    </w:p>
    <w:p w14:paraId="087ADEB4" w14:textId="797CA03D" w:rsidR="00090B74" w:rsidRDefault="00090B74" w:rsidP="00DB4B73">
      <w:pPr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78617655" w14:textId="3FA45BAF" w:rsidR="00090B74" w:rsidRPr="00090B74" w:rsidRDefault="00090B74" w:rsidP="00DB4B73">
      <w:pPr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2587BBE7" w14:textId="641742F0" w:rsidR="00090B74" w:rsidRPr="00662E1E" w:rsidRDefault="00090B74" w:rsidP="00DB4B73">
      <w:pPr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051CBD58" w14:textId="7925EB8F" w:rsidR="00090B74" w:rsidRDefault="00090B74" w:rsidP="00DB4B73">
      <w:pPr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p w14:paraId="0C756B39" w14:textId="0F9F1060" w:rsidR="00DF7A4F" w:rsidRPr="00662E1E" w:rsidRDefault="00090B74" w:rsidP="00DB4B73">
      <w:pPr>
        <w:rPr>
          <w:lang w:eastAsia="pl-PL"/>
        </w:rPr>
      </w:pPr>
      <w:r w:rsidRPr="00FD17AF">
        <w:rPr>
          <w:lang w:eastAsia="pl-PL"/>
        </w:rPr>
        <w:t>Numer aneksu oraz data podpisania przez wykonawcę</w:t>
      </w:r>
      <w:r>
        <w:rPr>
          <w:lang w:eastAsia="pl-PL"/>
        </w:rPr>
        <w:t>: ………………………………………………</w:t>
      </w:r>
    </w:p>
    <w:tbl>
      <w:tblPr>
        <w:tblW w:w="15948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1275"/>
        <w:gridCol w:w="3969"/>
        <w:gridCol w:w="4111"/>
      </w:tblGrid>
      <w:tr w:rsidR="00DB4B73" w:rsidRPr="00FD17AF" w14:paraId="3EA0A52E" w14:textId="77777777" w:rsidTr="00006D22">
        <w:trPr>
          <w:cantSplit/>
          <w:trHeight w:val="397"/>
          <w:tblHeader/>
        </w:trPr>
        <w:tc>
          <w:tcPr>
            <w:tcW w:w="567" w:type="dxa"/>
          </w:tcPr>
          <w:p w14:paraId="17F6CC4D" w14:textId="77777777" w:rsidR="00DB4B73" w:rsidRPr="00FD17AF" w:rsidRDefault="00DB4B73" w:rsidP="00FD17AF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  <w:vAlign w:val="center"/>
          </w:tcPr>
          <w:p w14:paraId="72086CA1" w14:textId="77777777" w:rsidR="00DB4B73" w:rsidRPr="00FD17AF" w:rsidRDefault="00DB4B73" w:rsidP="00E4693E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FD17AF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1275" w:type="dxa"/>
          </w:tcPr>
          <w:p w14:paraId="483C4157" w14:textId="0B488559" w:rsidR="00DB4B73" w:rsidRPr="00FD17AF" w:rsidRDefault="00DB4B73" w:rsidP="00FD17AF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3969" w:type="dxa"/>
          </w:tcPr>
          <w:p w14:paraId="4266CCD4" w14:textId="77777777" w:rsidR="00DB4B73" w:rsidRPr="00FD17AF" w:rsidRDefault="00DB4B73" w:rsidP="00E66C4D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Nazwa przekazywanego pliku</w:t>
            </w:r>
          </w:p>
          <w:p w14:paraId="56121924" w14:textId="77777777" w:rsidR="00DB4B73" w:rsidRPr="00FD17AF" w:rsidRDefault="00DB4B73" w:rsidP="00E66C4D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4111" w:type="dxa"/>
          </w:tcPr>
          <w:p w14:paraId="0F5B5A37" w14:textId="77777777" w:rsidR="00DB4B73" w:rsidRPr="00FD17AF" w:rsidRDefault="00DB4B73" w:rsidP="00FD17AF">
            <w:pPr>
              <w:spacing w:before="0" w:after="0" w:line="240" w:lineRule="auto"/>
              <w:jc w:val="both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DB4B73" w:rsidRPr="00FD17AF" w14:paraId="0BDEE090" w14:textId="77777777" w:rsidTr="00006D22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3EDAE34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auto"/>
            <w:vAlign w:val="center"/>
          </w:tcPr>
          <w:p w14:paraId="4040C839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Kopie aneksów sporządzonych od dnia podpisania umowy głównej do dnia przekazania dokumentacji do kontroli ex-</w:t>
            </w:r>
            <w:r w:rsidRPr="001B708C">
              <w:rPr>
                <w:sz w:val="20"/>
                <w:szCs w:val="20"/>
                <w:lang w:eastAsia="pl-PL"/>
              </w:rPr>
              <w:t>post (dotyczy aneksów nieprzekazanych do kontroli ex-post)</w:t>
            </w:r>
            <w:r w:rsidRPr="001B708C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CD12DB5" w14:textId="612A0960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14:paraId="0721FBBE" w14:textId="77777777" w:rsidR="00DF7A4F" w:rsidRPr="00FD17AF" w:rsidRDefault="00DF7A4F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3DC363F7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3B6408C7" w14:textId="77777777" w:rsidTr="00006D22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59A206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A96C04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Korespondencja z wykonawcą w przedmiocie aneksu: 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(obligatoryjnie), </w:t>
            </w:r>
            <w:r w:rsidRPr="00FD17AF">
              <w:rPr>
                <w:b/>
                <w:sz w:val="20"/>
                <w:szCs w:val="20"/>
                <w:lang w:eastAsia="pl-PL"/>
              </w:rPr>
              <w:br/>
            </w:r>
            <w:r w:rsidRPr="00FD17AF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8D4150" w14:textId="512EEA76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71B0F1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9DDE3F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2610E17F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97BB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2a.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A7D1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Wniosek wykonawcy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0D052" w14:textId="5BB5AB6F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43019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0314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281A0D40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786B2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2b.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75864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Korespondencja z wykonawcą 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6ECBC" w14:textId="7A29AFFE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67A73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4533C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1FC57A9A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B0BAC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2c.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B7A89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Opinia kierownika projektu/kierownika zamawiającego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8A452" w14:textId="3E00BA06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2C6C8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09AF5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3563D7D6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D385D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2d.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407F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Projekt aneksu do umowy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F1397" w14:textId="256B217F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ED591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409AC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1305A34B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C0A1A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2e.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C6DB9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1B708C">
              <w:rPr>
                <w:sz w:val="20"/>
                <w:szCs w:val="20"/>
                <w:lang w:eastAsia="pl-PL"/>
              </w:rPr>
              <w:t>Dokumentacja związana z „</w:t>
            </w:r>
            <w:r w:rsidRPr="001B708C">
              <w:rPr>
                <w:b/>
                <w:sz w:val="20"/>
                <w:szCs w:val="20"/>
                <w:lang w:eastAsia="pl-PL"/>
              </w:rPr>
              <w:t>aneksem covidowym”:</w:t>
            </w:r>
            <w:r w:rsidRPr="001B708C">
              <w:rPr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sz w:val="20"/>
                <w:szCs w:val="20"/>
                <w:lang w:eastAsia="pl-PL"/>
              </w:rPr>
              <w:t>zgodnie z art. 15r Ustawy z dnia 2 marca 2020 r. o szczególnych rozwiązaniach związanych z zapobieganiem, przeciwdziałaniem i zwalczaniem COVID-19, innych chorób zakaźnych oraz wywołanych nimi sytuacji kryzysowych (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t.j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. Dz. U. poz. 1842 z 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późn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. zm.).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</w:t>
            </w:r>
            <w:r w:rsidRPr="00FD17AF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29BA" w14:textId="010F07E4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9D40D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90083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3FFA589F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637E8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B99F2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Uzasadnienie merytoryczne wprowadzenia zmian do umowy (</w:t>
            </w:r>
            <w:r w:rsidRPr="00FD17AF">
              <w:rPr>
                <w:b/>
                <w:sz w:val="20"/>
                <w:szCs w:val="20"/>
                <w:lang w:eastAsia="pl-PL"/>
              </w:rPr>
              <w:t>obligatoryjnie</w:t>
            </w:r>
            <w:r w:rsidRPr="00FD17AF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A83" w14:textId="74C8CDC0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D18B2" w14:textId="77777777" w:rsidR="0031137E" w:rsidRPr="00FD17AF" w:rsidRDefault="0031137E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94A0B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78FC3EA3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69053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B7B59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Wskazanie podstawy prawnej z umowy oraz Wytycznych/Ustawy 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Pzp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7CBD7" w14:textId="0B300AD0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D1925" w14:textId="77777777" w:rsidR="00006D22" w:rsidRPr="00FD17AF" w:rsidRDefault="00006D22" w:rsidP="00FD17AF">
            <w:pPr>
              <w:spacing w:before="0"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708A" w14:textId="77777777" w:rsidR="00DB4B73" w:rsidRPr="00FD17AF" w:rsidRDefault="00DB4B73" w:rsidP="00E66C4D">
            <w:pPr>
              <w:spacing w:before="0" w:after="0" w:line="240" w:lineRule="auto"/>
              <w:ind w:right="68"/>
              <w:rPr>
                <w:color w:val="FF0000"/>
                <w:sz w:val="20"/>
                <w:szCs w:val="20"/>
                <w:lang w:eastAsia="pl-PL"/>
              </w:rPr>
            </w:pPr>
            <w:r w:rsidRPr="00FD17AF">
              <w:rPr>
                <w:color w:val="002060"/>
                <w:sz w:val="20"/>
                <w:szCs w:val="20"/>
                <w:lang w:eastAsia="pl-PL"/>
              </w:rPr>
              <w:t>W przypadku gdy w treści aneksu nie wskazano podstawy prawnej dokonanej zmiany, Beneficjent/Zamawiający zobowiązany jest do wskazania takiej podstawy w treści niniejszego dokumentu.</w:t>
            </w:r>
          </w:p>
        </w:tc>
      </w:tr>
      <w:tr w:rsidR="00DB4B73" w:rsidRPr="00FD17AF" w14:paraId="425B71B2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BF19E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124B8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 jeśli aneks jest rezultatem takiego zamówienia)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A9D75" w14:textId="226BB9E9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8DE54" w14:textId="77777777" w:rsidR="00397E29" w:rsidRPr="00FD17AF" w:rsidRDefault="00397E29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616F3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DB4B73" w:rsidRPr="00FD17AF" w14:paraId="20167A4E" w14:textId="77777777" w:rsidTr="00006D22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259899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5C04BE" w14:textId="77777777" w:rsidR="00DB4B73" w:rsidRPr="00FD17AF" w:rsidRDefault="00DB4B73" w:rsidP="00E4693E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Inne, wyżej nie wymienione 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BE32E9" w14:textId="2A4B913A" w:rsidR="00DB4B73" w:rsidRPr="00FD17AF" w:rsidRDefault="00DB4B73" w:rsidP="00E4693E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19E32E" w14:textId="6844DA78" w:rsidR="00A91A44" w:rsidRPr="00FD17AF" w:rsidRDefault="00A91A44" w:rsidP="005E3D9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D1F4C" w14:textId="77777777" w:rsidR="00DB4B73" w:rsidRPr="00FD17AF" w:rsidRDefault="00DB4B73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97C76D0" w14:textId="1772041C" w:rsidR="00FD17AF" w:rsidRPr="00090B74" w:rsidRDefault="00662E1E" w:rsidP="00006D22">
      <w:pPr>
        <w:spacing w:before="1440"/>
      </w:pPr>
      <w:bookmarkStart w:id="0" w:name="_Hlk191470650"/>
      <w:r w:rsidRPr="00662E1E">
        <w:lastRenderedPageBreak/>
        <w:t>Imię i nazwisko osoby, która wypełnia listę</w:t>
      </w:r>
      <w:r w:rsidR="00090B74">
        <w:t>: …………………………………………………….</w:t>
      </w:r>
    </w:p>
    <w:p w14:paraId="158E3EBC" w14:textId="5E839856" w:rsidR="00090B74" w:rsidRPr="000E3D6D" w:rsidRDefault="00090B74" w:rsidP="000654CF">
      <w:r w:rsidRPr="00FD17AF">
        <w:t>Pełniona funkcja:</w:t>
      </w:r>
      <w:r w:rsidR="000E3D6D">
        <w:t xml:space="preserve"> ……………………………………………………</w:t>
      </w:r>
    </w:p>
    <w:p w14:paraId="0ADC6E7A" w14:textId="2C9110A9" w:rsidR="000E3D6D" w:rsidRPr="000E3D6D" w:rsidRDefault="000E3D6D" w:rsidP="000654CF">
      <w:r w:rsidRPr="00FD17AF">
        <w:t>Dane kontaktowe:</w:t>
      </w:r>
      <w:r>
        <w:t xml:space="preserve"> ………………………………………………….</w:t>
      </w:r>
    </w:p>
    <w:p w14:paraId="55129A74" w14:textId="62856E2C" w:rsidR="00DB4B73" w:rsidRPr="002410BF" w:rsidRDefault="000E3D6D" w:rsidP="002410BF">
      <w:r w:rsidRPr="00FD17AF">
        <w:t>Data:</w:t>
      </w:r>
      <w:r>
        <w:t xml:space="preserve"> ……………………………………………………………………...</w:t>
      </w:r>
      <w:bookmarkEnd w:id="0"/>
    </w:p>
    <w:sectPr w:rsidR="00DB4B73" w:rsidRPr="002410BF" w:rsidSect="00E4693E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6838" w:h="11906" w:orient="landscape" w:code="9"/>
      <w:pgMar w:top="1134" w:right="1232" w:bottom="1134" w:left="1446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8875" w14:textId="77777777" w:rsidR="00C06E70" w:rsidRDefault="00C06E70">
      <w:r>
        <w:separator/>
      </w:r>
    </w:p>
  </w:endnote>
  <w:endnote w:type="continuationSeparator" w:id="0">
    <w:p w14:paraId="059A5D53" w14:textId="77777777" w:rsidR="00C06E70" w:rsidRDefault="00C0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A9C1" w14:textId="3BE168C8" w:rsidR="00F408CC" w:rsidRPr="00266608" w:rsidRDefault="00F408CC" w:rsidP="00F408CC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0BFD2E41" wp14:editId="23710444">
          <wp:simplePos x="0" y="0"/>
          <wp:positionH relativeFrom="column">
            <wp:posOffset>5292090</wp:posOffset>
          </wp:positionH>
          <wp:positionV relativeFrom="paragraph">
            <wp:posOffset>33020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6EE40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8" type="#_x0000_t75" alt="" style="position:absolute;margin-left:-56.45pt;margin-top:489.1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E33827">
      <w:rPr>
        <w:rFonts w:cs="Arial"/>
        <w:sz w:val="10"/>
        <w:szCs w:val="10"/>
      </w:rPr>
      <w:t>CENTRUM PROJEKTÓW POLSKA CYFROWA</w:t>
    </w:r>
    <w:r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374A6C9A" w14:textId="40454128" w:rsidR="00545A4B" w:rsidRPr="00545A4B" w:rsidRDefault="00545A4B" w:rsidP="00FD7089">
    <w:pPr>
      <w:pStyle w:val="Stopka"/>
      <w:tabs>
        <w:tab w:val="clear" w:pos="4536"/>
        <w:tab w:val="clear" w:pos="9072"/>
        <w:tab w:val="left" w:pos="3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9CB4" w14:textId="77777777" w:rsidR="00C06E70" w:rsidRDefault="00C06E70">
      <w:r>
        <w:separator/>
      </w:r>
    </w:p>
  </w:footnote>
  <w:footnote w:type="continuationSeparator" w:id="0">
    <w:p w14:paraId="7B1BF9A0" w14:textId="77777777" w:rsidR="00C06E70" w:rsidRDefault="00C0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8729"/>
      <w:docPartObj>
        <w:docPartGallery w:val="Page Numbers (Top of Page)"/>
        <w:docPartUnique/>
      </w:docPartObj>
    </w:sdtPr>
    <w:sdtContent>
      <w:p w14:paraId="5769DBD3" w14:textId="6560196E" w:rsidR="00AF3CB9" w:rsidRDefault="00E4693E" w:rsidP="00E4693E">
        <w:pPr>
          <w:pStyle w:val="Nagwek"/>
          <w:jc w:val="right"/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56704" behindDoc="0" locked="0" layoutInCell="1" allowOverlap="1" wp14:anchorId="5C211DEF" wp14:editId="46771850">
              <wp:simplePos x="0" y="0"/>
              <wp:positionH relativeFrom="margin">
                <wp:posOffset>-463550</wp:posOffset>
              </wp:positionH>
              <wp:positionV relativeFrom="paragraph">
                <wp:posOffset>145415</wp:posOffset>
              </wp:positionV>
              <wp:extent cx="1447800" cy="580390"/>
              <wp:effectExtent l="0" t="0" r="0" b="0"/>
              <wp:wrapSquare wrapText="bothSides"/>
              <wp:docPr id="1520430063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64D"/>
    <w:multiLevelType w:val="hybridMultilevel"/>
    <w:tmpl w:val="2B7EC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2F79"/>
    <w:multiLevelType w:val="hybridMultilevel"/>
    <w:tmpl w:val="686A0206"/>
    <w:lvl w:ilvl="0" w:tplc="365493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6"/>
  </w:num>
  <w:num w:numId="6" w16cid:durableId="1648318210">
    <w:abstractNumId w:val="14"/>
  </w:num>
  <w:num w:numId="7" w16cid:durableId="331833269">
    <w:abstractNumId w:val="15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7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1"/>
  </w:num>
  <w:num w:numId="18" w16cid:durableId="389816492">
    <w:abstractNumId w:val="18"/>
  </w:num>
  <w:num w:numId="19" w16cid:durableId="898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D22"/>
    <w:rsid w:val="00010FC6"/>
    <w:rsid w:val="0004603C"/>
    <w:rsid w:val="000654CF"/>
    <w:rsid w:val="00065C40"/>
    <w:rsid w:val="00080330"/>
    <w:rsid w:val="00090B74"/>
    <w:rsid w:val="00094EF6"/>
    <w:rsid w:val="000B6E1A"/>
    <w:rsid w:val="000C58C0"/>
    <w:rsid w:val="000E21EF"/>
    <w:rsid w:val="000E3D6D"/>
    <w:rsid w:val="000E6A7C"/>
    <w:rsid w:val="000F4851"/>
    <w:rsid w:val="00110B05"/>
    <w:rsid w:val="001561C5"/>
    <w:rsid w:val="001B0190"/>
    <w:rsid w:val="001B708C"/>
    <w:rsid w:val="001D0699"/>
    <w:rsid w:val="00207204"/>
    <w:rsid w:val="00214307"/>
    <w:rsid w:val="00220239"/>
    <w:rsid w:val="00237AC0"/>
    <w:rsid w:val="002410BF"/>
    <w:rsid w:val="002571F6"/>
    <w:rsid w:val="002745BE"/>
    <w:rsid w:val="002A08DA"/>
    <w:rsid w:val="002B08FC"/>
    <w:rsid w:val="002D3891"/>
    <w:rsid w:val="002D66BB"/>
    <w:rsid w:val="002E6BDD"/>
    <w:rsid w:val="002F66E8"/>
    <w:rsid w:val="00310274"/>
    <w:rsid w:val="0031137E"/>
    <w:rsid w:val="003134FE"/>
    <w:rsid w:val="00331874"/>
    <w:rsid w:val="003816DA"/>
    <w:rsid w:val="003877B7"/>
    <w:rsid w:val="00395AA2"/>
    <w:rsid w:val="00397E29"/>
    <w:rsid w:val="003C2CEF"/>
    <w:rsid w:val="003D5980"/>
    <w:rsid w:val="00412555"/>
    <w:rsid w:val="00421882"/>
    <w:rsid w:val="004400B1"/>
    <w:rsid w:val="00470E78"/>
    <w:rsid w:val="00475A6E"/>
    <w:rsid w:val="00482EA3"/>
    <w:rsid w:val="00483E83"/>
    <w:rsid w:val="004844AD"/>
    <w:rsid w:val="00495D47"/>
    <w:rsid w:val="004C69C6"/>
    <w:rsid w:val="004E074E"/>
    <w:rsid w:val="00500326"/>
    <w:rsid w:val="00510B08"/>
    <w:rsid w:val="005115C2"/>
    <w:rsid w:val="005127ED"/>
    <w:rsid w:val="00513F28"/>
    <w:rsid w:val="00532E1B"/>
    <w:rsid w:val="00545A4B"/>
    <w:rsid w:val="005A056A"/>
    <w:rsid w:val="005B7917"/>
    <w:rsid w:val="005D0A1C"/>
    <w:rsid w:val="005E22E2"/>
    <w:rsid w:val="005E3D93"/>
    <w:rsid w:val="00662E1E"/>
    <w:rsid w:val="006760F1"/>
    <w:rsid w:val="006A29C8"/>
    <w:rsid w:val="006A7070"/>
    <w:rsid w:val="006C26B9"/>
    <w:rsid w:val="006D19B4"/>
    <w:rsid w:val="006E040C"/>
    <w:rsid w:val="007021C9"/>
    <w:rsid w:val="007077F2"/>
    <w:rsid w:val="00716952"/>
    <w:rsid w:val="00736CF4"/>
    <w:rsid w:val="00760990"/>
    <w:rsid w:val="00761B48"/>
    <w:rsid w:val="00767E4B"/>
    <w:rsid w:val="00774EC3"/>
    <w:rsid w:val="00780D75"/>
    <w:rsid w:val="007B4ABD"/>
    <w:rsid w:val="007C335B"/>
    <w:rsid w:val="0080288A"/>
    <w:rsid w:val="00831324"/>
    <w:rsid w:val="00850A8C"/>
    <w:rsid w:val="00851824"/>
    <w:rsid w:val="00863D3F"/>
    <w:rsid w:val="0088784C"/>
    <w:rsid w:val="008A2B4E"/>
    <w:rsid w:val="008C4DE6"/>
    <w:rsid w:val="008D6A30"/>
    <w:rsid w:val="008E590D"/>
    <w:rsid w:val="00906E8E"/>
    <w:rsid w:val="009133E1"/>
    <w:rsid w:val="00916EF1"/>
    <w:rsid w:val="009721AD"/>
    <w:rsid w:val="0099624E"/>
    <w:rsid w:val="009A22AC"/>
    <w:rsid w:val="009A5797"/>
    <w:rsid w:val="009B7B29"/>
    <w:rsid w:val="009C633C"/>
    <w:rsid w:val="009C66D3"/>
    <w:rsid w:val="009E249B"/>
    <w:rsid w:val="00A25187"/>
    <w:rsid w:val="00A42564"/>
    <w:rsid w:val="00A54647"/>
    <w:rsid w:val="00A8394D"/>
    <w:rsid w:val="00A91A44"/>
    <w:rsid w:val="00A93A7E"/>
    <w:rsid w:val="00A97B93"/>
    <w:rsid w:val="00AC4B49"/>
    <w:rsid w:val="00AD274B"/>
    <w:rsid w:val="00AE2573"/>
    <w:rsid w:val="00AF20CC"/>
    <w:rsid w:val="00AF3CB9"/>
    <w:rsid w:val="00AF4EB4"/>
    <w:rsid w:val="00B371AE"/>
    <w:rsid w:val="00B546E9"/>
    <w:rsid w:val="00B619ED"/>
    <w:rsid w:val="00B65CD3"/>
    <w:rsid w:val="00B80B2D"/>
    <w:rsid w:val="00B82EF6"/>
    <w:rsid w:val="00BC2D1F"/>
    <w:rsid w:val="00BC66A4"/>
    <w:rsid w:val="00BC79CC"/>
    <w:rsid w:val="00C00ADB"/>
    <w:rsid w:val="00C06AC7"/>
    <w:rsid w:val="00C06E70"/>
    <w:rsid w:val="00C0733F"/>
    <w:rsid w:val="00C14A13"/>
    <w:rsid w:val="00C22BFE"/>
    <w:rsid w:val="00C3461A"/>
    <w:rsid w:val="00C4285C"/>
    <w:rsid w:val="00C53BD5"/>
    <w:rsid w:val="00C5540A"/>
    <w:rsid w:val="00C55D23"/>
    <w:rsid w:val="00C965EE"/>
    <w:rsid w:val="00CA4211"/>
    <w:rsid w:val="00CB53C1"/>
    <w:rsid w:val="00CC431D"/>
    <w:rsid w:val="00CD078B"/>
    <w:rsid w:val="00CE5B13"/>
    <w:rsid w:val="00CE7B12"/>
    <w:rsid w:val="00CF1AB9"/>
    <w:rsid w:val="00D17AE1"/>
    <w:rsid w:val="00D817ED"/>
    <w:rsid w:val="00DB4B73"/>
    <w:rsid w:val="00DC0C56"/>
    <w:rsid w:val="00DF7A4F"/>
    <w:rsid w:val="00E1663C"/>
    <w:rsid w:val="00E33827"/>
    <w:rsid w:val="00E4693E"/>
    <w:rsid w:val="00E66C4D"/>
    <w:rsid w:val="00E851E5"/>
    <w:rsid w:val="00E9642A"/>
    <w:rsid w:val="00EB7791"/>
    <w:rsid w:val="00EE312E"/>
    <w:rsid w:val="00F3683B"/>
    <w:rsid w:val="00F36A2E"/>
    <w:rsid w:val="00F408CC"/>
    <w:rsid w:val="00F6134F"/>
    <w:rsid w:val="00F753C2"/>
    <w:rsid w:val="00F8620F"/>
    <w:rsid w:val="00F86F7D"/>
    <w:rsid w:val="00FA2BE0"/>
    <w:rsid w:val="00FA3CFE"/>
    <w:rsid w:val="00FA4DEB"/>
    <w:rsid w:val="00FB1832"/>
    <w:rsid w:val="00FD17AF"/>
    <w:rsid w:val="00FD3D11"/>
    <w:rsid w:val="00FD7089"/>
    <w:rsid w:val="00FE3AD8"/>
    <w:rsid w:val="28F1233D"/>
    <w:rsid w:val="47E3829C"/>
    <w:rsid w:val="4CAC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9E5D2-2212-43C9-8025-C23777096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ex-post/ex-ante.</vt:lpstr>
    </vt:vector>
  </TitlesOfParts>
  <Company>MRR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ex-post/ex-ante.</dc:title>
  <dc:creator>Soon</dc:creator>
  <cp:lastModifiedBy>Andrii Tsisaruk</cp:lastModifiedBy>
  <cp:revision>41</cp:revision>
  <cp:lastPrinted>2018-03-26T09:55:00Z</cp:lastPrinted>
  <dcterms:created xsi:type="dcterms:W3CDTF">2024-11-08T11:31:00Z</dcterms:created>
  <dcterms:modified xsi:type="dcterms:W3CDTF">2025-03-11T09:38:00Z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