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F6CD" w14:textId="7802BF63" w:rsidR="00D94082" w:rsidRPr="00D94082" w:rsidRDefault="00D94082" w:rsidP="0040500B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O straży pożarnej - dla osoby 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  <w:bookmarkStart w:id="0" w:name="_GoBack"/>
      <w:bookmarkEnd w:id="0"/>
    </w:p>
    <w:p w14:paraId="410D3EEF" w14:textId="77777777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46"/>
        <w:gridCol w:w="3384"/>
      </w:tblGrid>
      <w:tr w:rsidR="00F0358C" w:rsidRPr="00D94082" w14:paraId="2E252A4E" w14:textId="77777777" w:rsidTr="00B55DA7">
        <w:trPr>
          <w:jc w:val="center"/>
        </w:trPr>
        <w:tc>
          <w:tcPr>
            <w:tcW w:w="9247" w:type="dxa"/>
            <w:hideMark/>
          </w:tcPr>
          <w:p w14:paraId="10E3F23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13CFAB35" w14:textId="726DAC94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Słubicach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Konstytucji 3 Maja 79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397" w:type="dxa"/>
            <w:gridSpan w:val="2"/>
            <w:hideMark/>
          </w:tcPr>
          <w:p w14:paraId="20E7BC77" w14:textId="75DA8B6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40D61AD3" wp14:editId="4B823A49">
                  <wp:extent cx="2066588" cy="1368780"/>
                  <wp:effectExtent l="0" t="0" r="0" b="3175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Obraz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17" cy="13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22C292A4" w14:textId="77777777" w:rsidTr="00B55DA7">
        <w:trPr>
          <w:jc w:val="center"/>
        </w:trPr>
        <w:tc>
          <w:tcPr>
            <w:tcW w:w="9247" w:type="dxa"/>
            <w:hideMark/>
          </w:tcPr>
          <w:p w14:paraId="62D4C29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739BC93" w14:textId="046B5652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Powiatowej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Straży Pożarnej jest pan </w:t>
            </w:r>
            <w:r w:rsidR="0040500B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Komendant </w:t>
            </w:r>
            <w:r w:rsidR="0040500B" w:rsidRPr="0040500B">
              <w:rPr>
                <w:rFonts w:ascii="inherit" w:eastAsia="Times New Roman" w:hAnsi="inherit" w:cs="Times New Roman"/>
                <w:b/>
                <w:sz w:val="30"/>
                <w:szCs w:val="30"/>
                <w:lang w:eastAsia="pl-PL"/>
              </w:rPr>
              <w:t>Michał Borowy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gridSpan w:val="2"/>
            <w:hideMark/>
          </w:tcPr>
          <w:p w14:paraId="42C7468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1E96B34" w14:textId="11B15F20" w:rsidR="00D94082" w:rsidRPr="00D94082" w:rsidRDefault="0040500B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50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drawing>
                <wp:inline distT="0" distB="0" distL="0" distR="0" wp14:anchorId="40FE815E" wp14:editId="5FB5C3E6">
                  <wp:extent cx="2298137" cy="969527"/>
                  <wp:effectExtent l="0" t="0" r="6985" b="2540"/>
                  <wp:docPr id="1" name="Obraz 1" descr="Komendant Powiatowy PSP w Słubicach w umundurowaniu wyjściow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dant Powiatowy PSP w Słubicach w umundurowaniu wyjściow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521" cy="98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3D06EE3F" w14:textId="77777777" w:rsidTr="00B55DA7">
        <w:trPr>
          <w:jc w:val="center"/>
        </w:trPr>
        <w:tc>
          <w:tcPr>
            <w:tcW w:w="9247" w:type="dxa"/>
            <w:hideMark/>
          </w:tcPr>
          <w:p w14:paraId="5558F83C" w14:textId="6729F592" w:rsidR="00D94082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  <w:p w14:paraId="4FBECCBC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EE41262" w14:textId="1C7526AA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EA22233" w14:textId="413EEE9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 </w:t>
            </w:r>
          </w:p>
        </w:tc>
      </w:tr>
      <w:tr w:rsidR="00D94082" w:rsidRPr="00D94082" w14:paraId="60DE60A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DEEBA0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>Czym zajmują się strażacy z komendy?</w:t>
            </w:r>
          </w:p>
          <w:p w14:paraId="5A649CC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40500B" w:rsidRPr="00D94082" w14:paraId="28DFDD34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E2E6D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CBB686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3262CA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8C4481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722D056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434C956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381CB3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01B0AA6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68745DC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50A0826A" w14:textId="77777777" w:rsid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33C13FA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63BD70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609FF2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03C7FD" w14:textId="7D366572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DED095" w14:textId="77777777" w:rsidR="00D35509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5D7E5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3F0644" w14:textId="5E1C08AE" w:rsidR="00B55DA7" w:rsidRPr="00D94082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3E0508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F7DD4C9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41B56C" wp14:editId="5B9AECFD">
                  <wp:extent cx="1245168" cy="123825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20" cy="125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90F9B4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C72C2E3" wp14:editId="69D8D9A0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40500B" w:rsidRPr="00D94082" w14:paraId="60974A51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F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Strażacy robią jeszcze inne rzeczy.</w:t>
            </w:r>
          </w:p>
          <w:p w14:paraId="402510A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68FDAED0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9E78E55" w14:textId="21BC8FA4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093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7709DDD0" w14:textId="0BC08D6B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B6F3E2" w14:textId="690F3E31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13C270E3" wp14:editId="47437F40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0500B" w:rsidRPr="00D94082" w14:paraId="4DEB5768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70AEA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4F715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D4EC63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47D5EA" w14:textId="40F4BBDF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82864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1D1A46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19154" w14:textId="32E66E2A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0912A5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D94082">
              <w:rPr>
                <w:noProof/>
                <w:lang w:eastAsia="pl-PL"/>
              </w:rPr>
              <w:drawing>
                <wp:inline distT="0" distB="0" distL="0" distR="0" wp14:anchorId="1192C1A2" wp14:editId="3C7D3313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D94082" w14:paraId="61382D10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58851974" w14:textId="3CDD820D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 xml:space="preserve">Budynek Komendy Powiatowej Państwowej Straży Pożarnej w </w:t>
            </w:r>
            <w:r w:rsidR="00F0358C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Słubicach</w:t>
            </w:r>
          </w:p>
          <w:p w14:paraId="052E6DD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178790B0" w14:textId="77777777" w:rsidTr="00B55DA7">
        <w:trPr>
          <w:jc w:val="center"/>
        </w:trPr>
        <w:tc>
          <w:tcPr>
            <w:tcW w:w="9247" w:type="dxa"/>
            <w:hideMark/>
          </w:tcPr>
          <w:p w14:paraId="3D6B4A23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472953F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54EF2349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67E6D0C" w14:textId="2BAFF15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1E8AFBE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3D81F51F" w14:textId="77777777" w:rsidTr="00B55DA7">
        <w:trPr>
          <w:jc w:val="center"/>
        </w:trPr>
        <w:tc>
          <w:tcPr>
            <w:tcW w:w="9247" w:type="dxa"/>
            <w:hideMark/>
          </w:tcPr>
          <w:p w14:paraId="75299B3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6DBB9838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524FE9E1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Konstytucji 3 Maja 79</w:t>
            </w:r>
          </w:p>
          <w:p w14:paraId="2D6CC22D" w14:textId="0DA09DB5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9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-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1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00 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Słubice</w:t>
            </w:r>
          </w:p>
          <w:p w14:paraId="406216C2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0FE539" w14:textId="77777777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przynieść pismo do Komendy. Pismo odbierze strażak na parterze.</w:t>
            </w:r>
          </w:p>
          <w:p w14:paraId="12D97FE5" w14:textId="48E91838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153059F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C32E8" w14:textId="78568D25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3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musisz mieć Internet i swoje konto w </w:t>
            </w:r>
            <w:proofErr w:type="spellStart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  <w:p w14:paraId="4A7FFCBC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54AFA8" w14:textId="17103F45" w:rsidR="00D94082" w:rsidRPr="00B55DA7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4" w:history="1">
              <w:r w:rsidR="00C334F5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shd w:val="clear" w:color="auto" w:fill="FFFFFF"/>
                  <w:lang w:eastAsia="pl-PL"/>
                </w:rPr>
                <w:t>komenda@straz.slubice.pl</w:t>
              </w:r>
            </w:hyperlink>
          </w:p>
          <w:p w14:paraId="65580046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BEDE4" w14:textId="77777777" w:rsidR="00D94082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wysłać faks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95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750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76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19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</w:p>
          <w:p w14:paraId="54071E15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53F4F4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6F1E" w14:textId="3019EADD" w:rsidR="00B55DA7" w:rsidRPr="00D94082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FDC85E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EFE18D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5A962334" wp14:editId="29B343EB">
                  <wp:extent cx="1187662" cy="11811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E4FA6C7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lastRenderedPageBreak/>
              <w:drawing>
                <wp:inline distT="0" distB="0" distL="0" distR="0" wp14:anchorId="183FD505" wp14:editId="35FFDE03">
                  <wp:extent cx="1883896" cy="1247775"/>
                  <wp:effectExtent l="0" t="0" r="2540" b="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Obraz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464" cy="12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28EBB" w14:textId="371E849F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7A43A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4F8C068" wp14:editId="7DAB159B">
                  <wp:extent cx="1019175" cy="1019175"/>
                  <wp:effectExtent l="0" t="0" r="9525" b="9525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6E1B1071" w14:textId="77777777" w:rsidTr="00B55DA7">
        <w:trPr>
          <w:jc w:val="center"/>
        </w:trPr>
        <w:tc>
          <w:tcPr>
            <w:tcW w:w="9247" w:type="dxa"/>
            <w:hideMark/>
          </w:tcPr>
          <w:p w14:paraId="3DA57A7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331E4D7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2C8F8CE7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1D4141" w14:textId="7BD6023E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95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7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50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 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76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</w:t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1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630EB1AE" w14:textId="57103F5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33D7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73450607" wp14:editId="6695FD19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00B" w:rsidRPr="00D94082" w14:paraId="0436AEA1" w14:textId="77777777" w:rsidTr="00B55DA7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82"/>
    <w:rsid w:val="00250568"/>
    <w:rsid w:val="002F4A10"/>
    <w:rsid w:val="0040500B"/>
    <w:rsid w:val="004C1E16"/>
    <w:rsid w:val="00B55DA7"/>
    <w:rsid w:val="00C334F5"/>
    <w:rsid w:val="00D35509"/>
    <w:rsid w:val="00D94082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puap.gov.pl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kppsptomysl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M.Maćkowiak (KP Słubice)</cp:lastModifiedBy>
  <cp:revision>2</cp:revision>
  <dcterms:created xsi:type="dcterms:W3CDTF">2025-07-28T11:22:00Z</dcterms:created>
  <dcterms:modified xsi:type="dcterms:W3CDTF">2025-07-28T11:22:00Z</dcterms:modified>
</cp:coreProperties>
</file>