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44E9E" w14:textId="77777777" w:rsidR="002C580B" w:rsidRPr="004427C1" w:rsidRDefault="002C580B" w:rsidP="002C580B">
      <w:pPr>
        <w:pStyle w:val="Bezodstpw"/>
        <w:jc w:val="right"/>
        <w:rPr>
          <w:b/>
          <w:sz w:val="28"/>
        </w:rPr>
      </w:pPr>
      <w:r w:rsidRPr="004427C1">
        <w:rPr>
          <w:b/>
          <w:sz w:val="28"/>
        </w:rPr>
        <w:t>Sekcja Ekonomiczna</w:t>
      </w:r>
    </w:p>
    <w:p w14:paraId="52290433" w14:textId="77777777" w:rsidR="002C580B" w:rsidRPr="002160C3" w:rsidRDefault="002C580B" w:rsidP="002C580B">
      <w:pPr>
        <w:jc w:val="right"/>
        <w:rPr>
          <w:b/>
          <w:sz w:val="28"/>
        </w:rPr>
      </w:pPr>
      <w:r w:rsidRPr="002160C3">
        <w:rPr>
          <w:b/>
          <w:sz w:val="28"/>
        </w:rPr>
        <w:t>w/m</w:t>
      </w:r>
    </w:p>
    <w:p w14:paraId="0A92FBA9" w14:textId="77777777" w:rsidR="002C580B" w:rsidRDefault="002C580B" w:rsidP="002C580B">
      <w:pPr>
        <w:jc w:val="right"/>
      </w:pPr>
    </w:p>
    <w:p w14:paraId="43CD41C9" w14:textId="77777777" w:rsidR="002C580B" w:rsidRDefault="002C580B" w:rsidP="002C580B">
      <w:pPr>
        <w:jc w:val="right"/>
      </w:pPr>
    </w:p>
    <w:p w14:paraId="3461891F" w14:textId="43201805" w:rsidR="002C580B" w:rsidRDefault="002C580B" w:rsidP="002C580B">
      <w:pPr>
        <w:jc w:val="right"/>
      </w:pPr>
      <w:r>
        <w:t xml:space="preserve">Piotrków Trybunalski, dn. </w:t>
      </w:r>
      <w:r w:rsidR="00010BCF">
        <w:t>26.01</w:t>
      </w:r>
      <w:r>
        <w:t>.202</w:t>
      </w:r>
      <w:r w:rsidR="00010BCF">
        <w:t>1</w:t>
      </w:r>
      <w:r>
        <w:t xml:space="preserve"> r.</w:t>
      </w:r>
    </w:p>
    <w:p w14:paraId="1CD64095" w14:textId="77777777" w:rsidR="002C580B" w:rsidRDefault="002C580B" w:rsidP="002C580B">
      <w:pPr>
        <w:jc w:val="right"/>
      </w:pPr>
    </w:p>
    <w:p w14:paraId="62785132" w14:textId="77777777" w:rsidR="002C580B" w:rsidRDefault="002C580B" w:rsidP="002C580B">
      <w:r>
        <w:tab/>
      </w:r>
    </w:p>
    <w:p w14:paraId="3CCFC66D" w14:textId="77777777" w:rsidR="002C580B" w:rsidRDefault="002C580B" w:rsidP="002C580B">
      <w:pPr>
        <w:pStyle w:val="Bezodstpw"/>
        <w:spacing w:line="480" w:lineRule="auto"/>
      </w:pPr>
      <w:r>
        <w:t>Sekcja Administracyjno- Techniczna Powiatowej Stacji Sanitarno- Epidemiologicznej zwraca się</w:t>
      </w:r>
    </w:p>
    <w:p w14:paraId="09FC2695" w14:textId="27F52D97" w:rsidR="002C580B" w:rsidRDefault="002C580B" w:rsidP="002C580B">
      <w:pPr>
        <w:pStyle w:val="Bezodstpw"/>
        <w:spacing w:line="480" w:lineRule="auto"/>
      </w:pPr>
      <w:r>
        <w:t xml:space="preserve"> z prośbą o zabezpieczenie środków finansowych  na zakup i dostawę: testów do diagnostyki mikrobiologicznej, podłóż i suplementów (granulatu), surowic</w:t>
      </w:r>
      <w:r w:rsidR="00010BCF">
        <w:t xml:space="preserve"> do aglutynacji </w:t>
      </w:r>
      <w:proofErr w:type="spellStart"/>
      <w:r w:rsidR="00010BCF">
        <w:t>szkiełkowej</w:t>
      </w:r>
      <w:proofErr w:type="spellEnd"/>
      <w:r>
        <w:t>, testów do skuteczności sterylizacj</w:t>
      </w:r>
      <w:r w:rsidR="00010BCF">
        <w:t>i.</w:t>
      </w:r>
      <w:r>
        <w:t xml:space="preserve"> </w:t>
      </w:r>
    </w:p>
    <w:p w14:paraId="2960D395" w14:textId="30B3D4B8" w:rsidR="002C580B" w:rsidRDefault="002C580B" w:rsidP="002C580B">
      <w:pPr>
        <w:pStyle w:val="Bezodstpw"/>
        <w:spacing w:line="480" w:lineRule="auto"/>
      </w:pPr>
      <w:r>
        <w:t xml:space="preserve"> tj. </w:t>
      </w:r>
      <w:r w:rsidR="00010BCF">
        <w:t>p</w:t>
      </w:r>
      <w:r w:rsidR="00010BCF">
        <w:t xml:space="preserve">ostępowanie o udzielenie zamówienia publicznego w trybie podstawowym bez przeprowadzenia negocjacji, </w:t>
      </w:r>
      <w:r w:rsidRPr="007D0376">
        <w:rPr>
          <w:u w:val="single"/>
        </w:rPr>
        <w:t>PSSE-AT-2</w:t>
      </w:r>
      <w:r>
        <w:rPr>
          <w:u w:val="single"/>
        </w:rPr>
        <w:t>60</w:t>
      </w:r>
      <w:r w:rsidRPr="007D0376">
        <w:rPr>
          <w:u w:val="single"/>
        </w:rPr>
        <w:t>/</w:t>
      </w:r>
      <w:r w:rsidR="00010BCF">
        <w:rPr>
          <w:u w:val="single"/>
        </w:rPr>
        <w:t>2</w:t>
      </w:r>
      <w:r w:rsidRPr="007D0376">
        <w:rPr>
          <w:u w:val="single"/>
        </w:rPr>
        <w:t>/20</w:t>
      </w:r>
      <w:r>
        <w:rPr>
          <w:u w:val="single"/>
        </w:rPr>
        <w:t>21</w:t>
      </w:r>
      <w:r w:rsidRPr="007D0376">
        <w:rPr>
          <w:u w:val="single"/>
        </w:rPr>
        <w:t>.</w:t>
      </w:r>
      <w:r>
        <w:t xml:space="preserve">  </w:t>
      </w:r>
    </w:p>
    <w:p w14:paraId="02A1D07A" w14:textId="77777777" w:rsidR="002C580B" w:rsidRPr="007E1EA1" w:rsidRDefault="002C580B" w:rsidP="002C580B">
      <w:pPr>
        <w:pStyle w:val="Bezodstpw"/>
        <w:spacing w:line="480" w:lineRule="auto"/>
        <w:rPr>
          <w:u w:val="single"/>
        </w:rPr>
      </w:pPr>
      <w:r w:rsidRPr="007E1EA1">
        <w:rPr>
          <w:u w:val="single"/>
        </w:rPr>
        <w:t>Kwoty przedstawiają się następująco:</w:t>
      </w:r>
    </w:p>
    <w:p w14:paraId="14C78787" w14:textId="77777777" w:rsidR="002C580B" w:rsidRDefault="002C580B" w:rsidP="002C580B">
      <w:pPr>
        <w:pStyle w:val="Bezodstpw"/>
      </w:pPr>
      <w:r w:rsidRPr="007E1EA1">
        <w:t xml:space="preserve">Pakiet A: </w:t>
      </w:r>
      <w:r>
        <w:t>Testy do diagnostyki mikrobiologicznej</w:t>
      </w:r>
      <w:r w:rsidRPr="007E1EA1">
        <w:t xml:space="preserve"> </w:t>
      </w:r>
      <w:r>
        <w:t>– 4. 742,48</w:t>
      </w:r>
    </w:p>
    <w:p w14:paraId="343D6F48" w14:textId="43E62957" w:rsidR="002C580B" w:rsidRDefault="002C580B" w:rsidP="002C580B">
      <w:pPr>
        <w:pStyle w:val="Bezodstpw"/>
      </w:pPr>
      <w:r w:rsidRPr="007E1EA1">
        <w:t xml:space="preserve">Pakiet B: </w:t>
      </w:r>
      <w:r>
        <w:t xml:space="preserve">podłoża i suplementy (granulat)- 9. 885,50 </w:t>
      </w:r>
    </w:p>
    <w:p w14:paraId="4B297972" w14:textId="17BBEB11" w:rsidR="002C580B" w:rsidRDefault="002C580B" w:rsidP="002C580B">
      <w:pPr>
        <w:pStyle w:val="Bezodstpw"/>
      </w:pPr>
      <w:r w:rsidRPr="007E1EA1">
        <w:t xml:space="preserve">Pakiet </w:t>
      </w:r>
      <w:r w:rsidR="00010BCF">
        <w:t xml:space="preserve">C: </w:t>
      </w:r>
      <w:r>
        <w:t xml:space="preserve">surowice do aglutynacji </w:t>
      </w:r>
      <w:proofErr w:type="spellStart"/>
      <w:r w:rsidR="00010BCF">
        <w:t>szkiełkowej</w:t>
      </w:r>
      <w:proofErr w:type="spellEnd"/>
      <w:r w:rsidR="00010BCF">
        <w:t xml:space="preserve"> -1. 517,40</w:t>
      </w:r>
    </w:p>
    <w:p w14:paraId="1124ECA6" w14:textId="2D4C7B00" w:rsidR="002C580B" w:rsidRDefault="002C580B" w:rsidP="002C580B">
      <w:pPr>
        <w:pStyle w:val="Bezodstpw"/>
      </w:pPr>
      <w:r w:rsidRPr="007E1EA1">
        <w:t xml:space="preserve">Pakiet </w:t>
      </w:r>
      <w:r w:rsidR="00010BCF">
        <w:t>D</w:t>
      </w:r>
      <w:r w:rsidRPr="007E1EA1">
        <w:t xml:space="preserve">: </w:t>
      </w:r>
      <w:r>
        <w:t xml:space="preserve">testy do skuteczności sterylizacji- 1. 760,60 </w:t>
      </w:r>
    </w:p>
    <w:p w14:paraId="509754CD" w14:textId="7C58AF1D" w:rsidR="002C580B" w:rsidRPr="00286963" w:rsidRDefault="002C580B" w:rsidP="002C580B">
      <w:pPr>
        <w:pStyle w:val="Bezodstpw"/>
        <w:rPr>
          <w:b/>
          <w:bCs/>
        </w:rPr>
      </w:pPr>
    </w:p>
    <w:p w14:paraId="589D14A9" w14:textId="77777777" w:rsidR="002C580B" w:rsidRPr="007E1EA1" w:rsidRDefault="002C580B" w:rsidP="002C580B">
      <w:pPr>
        <w:pStyle w:val="Bezodstpw"/>
        <w:rPr>
          <w:b/>
          <w:bCs/>
        </w:rPr>
      </w:pPr>
    </w:p>
    <w:p w14:paraId="1D2E8F95" w14:textId="4C5AAEAA" w:rsidR="002C580B" w:rsidRPr="007E1EA1" w:rsidRDefault="002C580B" w:rsidP="002C580B">
      <w:pPr>
        <w:pStyle w:val="Bezodstpw"/>
        <w:rPr>
          <w:b/>
          <w:bCs/>
        </w:rPr>
      </w:pPr>
      <w:r w:rsidRPr="007E1EA1">
        <w:rPr>
          <w:b/>
          <w:bCs/>
        </w:rPr>
        <w:t xml:space="preserve">Łączna kwota brutto: </w:t>
      </w:r>
      <w:r w:rsidR="00010BCF">
        <w:rPr>
          <w:b/>
          <w:bCs/>
        </w:rPr>
        <w:t xml:space="preserve">17. 905,98 </w:t>
      </w:r>
    </w:p>
    <w:p w14:paraId="1E470818" w14:textId="77777777" w:rsidR="002C580B" w:rsidRDefault="002C580B" w:rsidP="002C580B">
      <w:pPr>
        <w:pStyle w:val="Bezodstpw"/>
        <w:spacing w:line="480" w:lineRule="auto"/>
      </w:pPr>
    </w:p>
    <w:p w14:paraId="260E46B4" w14:textId="77777777" w:rsidR="002C580B" w:rsidRDefault="002C580B" w:rsidP="002C580B">
      <w:pPr>
        <w:spacing w:line="360" w:lineRule="auto"/>
      </w:pPr>
    </w:p>
    <w:p w14:paraId="0CBB33E5" w14:textId="77777777" w:rsidR="002C580B" w:rsidRDefault="002C580B" w:rsidP="002C580B"/>
    <w:p w14:paraId="67F0D28C" w14:textId="77777777" w:rsidR="00F202B6" w:rsidRDefault="00F202B6"/>
    <w:sectPr w:rsidR="00F20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D4"/>
    <w:rsid w:val="00010BCF"/>
    <w:rsid w:val="002C580B"/>
    <w:rsid w:val="00C911D4"/>
    <w:rsid w:val="00F2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4478"/>
  <w15:chartTrackingRefBased/>
  <w15:docId w15:val="{E8B68956-A9DC-4A3F-A3B5-A807A63B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8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C58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696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4</cp:revision>
  <cp:lastPrinted>2021-01-26T08:34:00Z</cp:lastPrinted>
  <dcterms:created xsi:type="dcterms:W3CDTF">2020-12-30T11:24:00Z</dcterms:created>
  <dcterms:modified xsi:type="dcterms:W3CDTF">2021-01-26T08:34:00Z</dcterms:modified>
</cp:coreProperties>
</file>