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2FC78E" w14:paraId="501817AE" wp14:textId="7C3E3C51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proofErr w:type="spellStart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>Інформаційне</w:t>
      </w:r>
      <w:proofErr w:type="spellEnd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>положення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162FC78E" w:rsidP="162FC78E" w:rsidRDefault="162FC78E" w14:paraId="534DFBA2" w14:textId="5D95974E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proofErr w:type="spellStart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>Допомога</w:t>
      </w:r>
      <w:proofErr w:type="spellEnd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>біженцям</w:t>
      </w:r>
      <w:proofErr w:type="spellEnd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1"/>
          <w:bCs w:val="1"/>
        </w:rPr>
        <w:t>України</w:t>
      </w:r>
      <w:proofErr w:type="spellEnd"/>
    </w:p>
    <w:p w:rsidR="162FC78E" w:rsidP="162FC78E" w:rsidRDefault="162FC78E" w14:paraId="58AD2939" w14:textId="1FA6FB6E">
      <w:pPr>
        <w:pStyle w:val="Normal"/>
        <w:spacing w:line="240" w:lineRule="auto"/>
        <w:jc w:val="left"/>
        <w:rPr>
          <w:rFonts w:ascii="Times New Roman" w:hAnsi="Times New Roman" w:eastAsia="Times New Roman" w:cs="Times New Roman"/>
          <w:b w:val="0"/>
          <w:bCs w:val="0"/>
        </w:rPr>
      </w:pP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Відповідно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до ст. 13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1 і 2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Європейського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Парламенту </w:t>
      </w:r>
      <w:proofErr w:type="gram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та Ради</w:t>
      </w:r>
      <w:proofErr w:type="gram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(ЄС) 2016/679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27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квітня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2016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далі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)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інформуємо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, що:</w:t>
      </w:r>
    </w:p>
    <w:p w:rsidR="162FC78E" w:rsidP="162FC78E" w:rsidRDefault="162FC78E" w14:paraId="4D5BE256" w14:textId="39A8475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Розпорядником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Воєвода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Лодзький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Резиденція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Воєводи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Лодзького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Лодзинське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Воєводське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Управління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Лодзі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вул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Пьотрковська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104, 90-926 м. Лодзь.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Звязатись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можна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 телефоном: /42/ 664-10-00; адреса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електронної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пошти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: </w:t>
      </w:r>
      <w:hyperlink r:id="Rd0b52831a36741c8">
        <w:r w:rsidRPr="162FC78E" w:rsidR="162FC78E">
          <w:rPr>
            <w:rStyle w:val="Hyperlink"/>
            <w:rFonts w:ascii="Times New Roman" w:hAnsi="Times New Roman" w:eastAsia="Times New Roman" w:cs="Times New Roman"/>
            <w:b w:val="0"/>
            <w:bCs w:val="0"/>
          </w:rPr>
          <w:t>kancelaria@lodz.uw.gov.pl</w:t>
        </w:r>
      </w:hyperlink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skrytki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ePUAP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: /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lodzuw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/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skrytka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62FC78E" w:rsidP="162FC78E" w:rsidRDefault="162FC78E" w14:paraId="4EE03F0D" w14:textId="6308BB26">
      <w:pPr>
        <w:pStyle w:val="ListParagraph"/>
        <w:numPr>
          <w:ilvl w:val="0"/>
          <w:numId w:val="1"/>
        </w:numPr>
        <w:spacing w:line="240" w:lineRule="auto"/>
        <w:jc w:val="both"/>
        <w:rPr>
          <w:b w:val="0"/>
          <w:bCs w:val="0"/>
          <w:sz w:val="22"/>
          <w:szCs w:val="22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В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питаннях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пов’язаних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персональними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дними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можна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звертатись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інспектора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охорони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адресою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електорнної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пошти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: </w:t>
      </w:r>
      <w:hyperlink r:id="R8e32cec6cf08461c">
        <w:r w:rsidRPr="162FC78E" w:rsidR="162FC78E">
          <w:rPr>
            <w:rStyle w:val="Hyperlink"/>
            <w:rFonts w:ascii="Times New Roman" w:hAnsi="Times New Roman" w:eastAsia="Times New Roman" w:cs="Times New Roman"/>
            <w:b w:val="0"/>
            <w:bCs w:val="0"/>
          </w:rPr>
          <w:t>iod@lodz.uw.gow.pl</w:t>
        </w:r>
      </w:hyperlink>
    </w:p>
    <w:p w:rsidR="162FC78E" w:rsidP="162FC78E" w:rsidRDefault="162FC78E" w14:paraId="5650BD73" w14:textId="084B0644">
      <w:pPr>
        <w:pStyle w:val="ListParagraph"/>
        <w:numPr>
          <w:ilvl w:val="0"/>
          <w:numId w:val="1"/>
        </w:numPr>
        <w:spacing w:line="240" w:lineRule="auto"/>
        <w:jc w:val="both"/>
        <w:rPr>
          <w:b w:val="0"/>
          <w:bCs w:val="0"/>
          <w:sz w:val="22"/>
          <w:szCs w:val="22"/>
        </w:rPr>
      </w:pP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Ваших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буде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оброблена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6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1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літ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D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необхідною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для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охорони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життєво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важливих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інтересів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особи, 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стосуються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або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іншої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фізичної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особи) та ст. 6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1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літ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 С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необхідною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для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виконання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юридичного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обов’язку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чинного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адміністратора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) та ст. 9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2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літ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 С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необхідною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для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охорони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життєво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важливих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інтересів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особи,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стосуються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ці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або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іншої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фізичної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особи, а особа,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ці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стосуються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фізично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чи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юридично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недієздатною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надати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згоду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) та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літ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G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є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необхідною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міркувань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важливого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публічного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інтересу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права Союзу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або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держави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-члена), з метою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надання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допомоги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біженцям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та особам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постраждалим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час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воєнних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дій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території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України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було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надано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особисто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або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допомогою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інших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осіб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</w:p>
    <w:p w:rsidR="162FC78E" w:rsidP="162FC78E" w:rsidRDefault="162FC78E" w14:paraId="0F5C25AE" w14:textId="44F84B6A">
      <w:pPr>
        <w:pStyle w:val="ListParagraph"/>
        <w:numPr>
          <w:ilvl w:val="0"/>
          <w:numId w:val="1"/>
        </w:numPr>
        <w:spacing w:line="240" w:lineRule="auto"/>
        <w:jc w:val="both"/>
        <w:rPr>
          <w:b w:val="0"/>
          <w:bCs w:val="0"/>
          <w:sz w:val="22"/>
          <w:szCs w:val="22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В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зв’язку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вищевказаною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метою,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Ваші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можуть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передавати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іншим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отримувачам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або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категоріям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отримувачів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Отримувачами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можуть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бути:</w:t>
      </w:r>
    </w:p>
    <w:p w:rsidR="162FC78E" w:rsidP="162FC78E" w:rsidRDefault="162FC78E" w14:paraId="4468B5A4" w14:textId="390DA1F4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4.1 особи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уповноважнені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отримання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відповідних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положень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закону;</w:t>
      </w:r>
    </w:p>
    <w:p w:rsidR="162FC78E" w:rsidP="162FC78E" w:rsidRDefault="162FC78E" w14:paraId="3EC9CA4E" w14:textId="383BA482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4.2 особи,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обробляють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імені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Адміністратора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укдаденої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угоди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(так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звані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особи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).</w:t>
      </w:r>
    </w:p>
    <w:p w:rsidR="162FC78E" w:rsidP="162FC78E" w:rsidRDefault="162FC78E" w14:paraId="1CDAB1FF" w14:textId="540C90E4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5. 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Ваші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будуть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оброблені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період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неодхідний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для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досягнення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мети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про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який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йдеться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пункті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3,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надалі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будуть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зберігатися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метою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архівації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згідно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положеннями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закону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14 липня 1983 року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національному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архівному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ресурсі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та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архівах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(Пол. С.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2020 р. пункт 164)</w:t>
      </w:r>
    </w:p>
    <w:p w:rsidR="162FC78E" w:rsidP="162FC78E" w:rsidRDefault="162FC78E" w14:paraId="3F3BFCC7" w14:textId="7616F905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6. 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зв’язку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обробною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через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Адміністратора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маєте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право:</w:t>
      </w:r>
    </w:p>
    <w:p w:rsidR="162FC78E" w:rsidP="162FC78E" w:rsidRDefault="162FC78E" w14:paraId="3F59984F" w14:textId="523ABB63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6.1 право доступу до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змісту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15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;</w:t>
      </w:r>
    </w:p>
    <w:p w:rsidR="162FC78E" w:rsidP="162FC78E" w:rsidRDefault="162FC78E" w14:paraId="17DE8E47" w14:textId="36CB03EB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6.2 право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виправлення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16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;</w:t>
      </w:r>
    </w:p>
    <w:p w:rsidR="162FC78E" w:rsidP="162FC78E" w:rsidRDefault="162FC78E" w14:paraId="25B5E367" w14:textId="366AA0BD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6.3 право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обмеження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18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;</w:t>
      </w:r>
    </w:p>
    <w:p w:rsidR="162FC78E" w:rsidP="162FC78E" w:rsidRDefault="162FC78E" w14:paraId="6599FDE9" w14:textId="0E137B25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6.4 право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заперечення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21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62FC78E" w:rsidP="162FC78E" w:rsidRDefault="162FC78E" w14:paraId="60E6B711" w14:textId="34B28129">
      <w:pPr>
        <w:pStyle w:val="Normal"/>
        <w:spacing w:line="24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7. 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випадку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коли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Ваших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відбувається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за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згодою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(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тобто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ст. 6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1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літ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), Ви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маєте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право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скасувати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її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gram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 будь</w:t>
      </w:r>
      <w:proofErr w:type="gram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який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момент, не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впливаючи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законність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яка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була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здійснена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підставі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згоди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її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скасування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62FC78E" w:rsidP="162FC78E" w:rsidRDefault="162FC78E" w14:paraId="30AB9370" w14:textId="27B7FBFB">
      <w:pPr>
        <w:pStyle w:val="Normal"/>
        <w:bidi w:val="0"/>
        <w:spacing w:before="0" w:beforeAutospacing="off" w:after="16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8. Ви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маєте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право на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подання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скарги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до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контролюючого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органу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т.г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Призидента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Управління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Охорони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якщо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обробка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даних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прошує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закони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Розпорядження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. </w:t>
      </w:r>
    </w:p>
    <w:p w:rsidR="162FC78E" w:rsidP="162FC78E" w:rsidRDefault="162FC78E" w14:paraId="718A5564" w14:textId="182EF4FF">
      <w:pPr>
        <w:pStyle w:val="Normal"/>
        <w:bidi w:val="0"/>
        <w:spacing w:before="0" w:beforeAutospacing="off" w:after="16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9.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Ваші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персональні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дані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не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будуть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оброблені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в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автоматизований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спосіб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, в тому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числі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у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формі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proofErr w:type="spellStart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профілювання</w:t>
      </w:r>
      <w:proofErr w:type="spellEnd"/>
      <w:r w:rsidRPr="162FC78E" w:rsidR="162FC78E">
        <w:rPr>
          <w:rFonts w:ascii="Times New Roman" w:hAnsi="Times New Roman" w:eastAsia="Times New Roman" w:cs="Times New Roman"/>
          <w:b w:val="0"/>
          <w:bCs w:val="0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6B533"/>
    <w:rsid w:val="162FC78E"/>
    <w:rsid w:val="3816B533"/>
    <w:rsid w:val="5BC98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98A9F"/>
  <w15:chartTrackingRefBased/>
  <w15:docId w15:val="{75A84C49-8070-44AB-B1B8-4BC9EAB7E2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kancelaria@lodz.uw.gov.pl" TargetMode="External" Id="Rd0b52831a36741c8" /><Relationship Type="http://schemas.openxmlformats.org/officeDocument/2006/relationships/hyperlink" Target="mailto:iod@lodz.uw.gow.pl" TargetMode="External" Id="R8e32cec6cf08461c" /><Relationship Type="http://schemas.openxmlformats.org/officeDocument/2006/relationships/numbering" Target="numbering.xml" Id="R4674bbe583c84b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2022-04-13T20:27:11.2297944Z</dcterms:created>
  <dcterms:modified xsi:type="dcterms:W3CDTF">2022-04-13T20:25:07.0313524Z</dcterms:modified>
  <dc:creator>Бородінчик Роман</dc:creator>
  <lastModifiedBy>Бородінчик Роман</lastModifiedBy>
</coreProperties>
</file>