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A368E" w14:textId="02A843AA" w:rsidR="0034018A" w:rsidRDefault="00DC5B28" w:rsidP="00DC5B2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14:paraId="6AABBBD3" w14:textId="715876B4" w:rsidR="0034018A" w:rsidRPr="00C442C2" w:rsidRDefault="00792A8C" w:rsidP="0034018A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ZA.</w:t>
      </w:r>
      <w:r w:rsidR="0089423B">
        <w:rPr>
          <w:rFonts w:cs="Times New Roman"/>
          <w:sz w:val="24"/>
          <w:szCs w:val="24"/>
        </w:rPr>
        <w:t>27</w:t>
      </w:r>
      <w:r w:rsidR="003606F7">
        <w:rPr>
          <w:rFonts w:cs="Times New Roman"/>
          <w:sz w:val="24"/>
          <w:szCs w:val="24"/>
        </w:rPr>
        <w:t>3</w:t>
      </w:r>
      <w:r w:rsidR="0086185C">
        <w:rPr>
          <w:rFonts w:cs="Times New Roman"/>
          <w:sz w:val="24"/>
          <w:szCs w:val="24"/>
        </w:rPr>
        <w:t>…</w:t>
      </w:r>
      <w:r w:rsidR="00703A42">
        <w:rPr>
          <w:rFonts w:cs="Times New Roman"/>
          <w:sz w:val="24"/>
          <w:szCs w:val="24"/>
        </w:rPr>
        <w:t>19</w:t>
      </w:r>
      <w:bookmarkStart w:id="0" w:name="_GoBack"/>
      <w:bookmarkEnd w:id="0"/>
      <w:r w:rsidR="0086185C">
        <w:rPr>
          <w:rFonts w:cs="Times New Roman"/>
          <w:sz w:val="24"/>
          <w:szCs w:val="24"/>
        </w:rPr>
        <w:t>.</w:t>
      </w:r>
      <w:r w:rsidR="0034018A" w:rsidRPr="0089423B">
        <w:rPr>
          <w:rFonts w:cs="Times New Roman"/>
          <w:sz w:val="24"/>
          <w:szCs w:val="24"/>
        </w:rPr>
        <w:t>.202</w:t>
      </w:r>
      <w:r w:rsidR="0086185C">
        <w:rPr>
          <w:rFonts w:cs="Times New Roman"/>
          <w:sz w:val="24"/>
          <w:szCs w:val="24"/>
        </w:rPr>
        <w:t>6</w:t>
      </w:r>
      <w:r w:rsidR="0034018A" w:rsidRPr="0089423B">
        <w:rPr>
          <w:rFonts w:cs="Times New Roman"/>
          <w:sz w:val="24"/>
          <w:szCs w:val="24"/>
        </w:rPr>
        <w:t>.</w:t>
      </w:r>
      <w:r w:rsidR="0086185C">
        <w:rPr>
          <w:rFonts w:cs="Times New Roman"/>
          <w:sz w:val="24"/>
          <w:szCs w:val="24"/>
        </w:rPr>
        <w:t>JD</w:t>
      </w:r>
    </w:p>
    <w:p w14:paraId="5951907A" w14:textId="0E3372A3" w:rsidR="0034018A" w:rsidRDefault="0034018A" w:rsidP="0034018A">
      <w:pPr>
        <w:pStyle w:val="Nagwek2"/>
        <w:shd w:val="clear" w:color="auto" w:fill="FFFFFF"/>
        <w:spacing w:before="0"/>
        <w:jc w:val="center"/>
        <w:textAlignment w:val="baseline"/>
        <w:rPr>
          <w:rFonts w:asciiTheme="minorHAnsi" w:hAnsiTheme="minorHAnsi" w:cs="Times New Roman"/>
          <w:b/>
          <w:bCs/>
          <w:color w:val="1B1B1B"/>
          <w:sz w:val="24"/>
          <w:szCs w:val="24"/>
        </w:rPr>
      </w:pPr>
      <w:r w:rsidRPr="0089423B">
        <w:rPr>
          <w:rFonts w:asciiTheme="minorHAnsi" w:hAnsiTheme="minorHAnsi" w:cs="Times New Roman"/>
          <w:b/>
          <w:bCs/>
          <w:color w:val="1B1B1B"/>
          <w:sz w:val="24"/>
          <w:szCs w:val="24"/>
        </w:rPr>
        <w:t>Formular</w:t>
      </w:r>
      <w:r w:rsidR="0089423B" w:rsidRPr="0089423B">
        <w:rPr>
          <w:rFonts w:asciiTheme="minorHAnsi" w:hAnsiTheme="minorHAnsi" w:cs="Times New Roman"/>
          <w:b/>
          <w:bCs/>
          <w:color w:val="1B1B1B"/>
          <w:sz w:val="24"/>
          <w:szCs w:val="24"/>
        </w:rPr>
        <w:t xml:space="preserve">z </w:t>
      </w:r>
      <w:r w:rsidR="0089423B">
        <w:rPr>
          <w:rFonts w:asciiTheme="minorHAnsi" w:hAnsiTheme="minorHAnsi" w:cs="Times New Roman"/>
          <w:b/>
          <w:bCs/>
          <w:color w:val="1B1B1B"/>
          <w:sz w:val="24"/>
          <w:szCs w:val="24"/>
        </w:rPr>
        <w:t>ofertowy</w:t>
      </w:r>
    </w:p>
    <w:p w14:paraId="66C18D3C" w14:textId="77777777" w:rsidR="00FB0A02" w:rsidRPr="00FB0A02" w:rsidRDefault="00FB0A02" w:rsidP="00FB0A02">
      <w:pPr>
        <w:rPr>
          <w:lang w:eastAsia="pl-PL"/>
        </w:rPr>
      </w:pPr>
    </w:p>
    <w:p w14:paraId="45B00EC5" w14:textId="77777777" w:rsidR="00FB0A02" w:rsidRDefault="00FB0A02" w:rsidP="00FB0A02">
      <w:pPr>
        <w:jc w:val="center"/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 xml:space="preserve">Dotyczy postępowania na </w:t>
      </w:r>
      <w:r w:rsidRPr="002B62B3">
        <w:rPr>
          <w:rFonts w:asciiTheme="majorHAnsi" w:hAnsiTheme="majorHAnsi"/>
          <w:sz w:val="23"/>
          <w:szCs w:val="23"/>
        </w:rPr>
        <w:t xml:space="preserve">zakup i dostawę samochodu osobowego </w:t>
      </w:r>
    </w:p>
    <w:p w14:paraId="6E880FF9" w14:textId="497A036C" w:rsidR="0034018A" w:rsidRPr="0089423B" w:rsidRDefault="00FB0A02" w:rsidP="00F60294">
      <w:pPr>
        <w:jc w:val="center"/>
        <w:rPr>
          <w:rFonts w:cs="Times New Roman"/>
          <w:b/>
          <w:bCs/>
          <w:color w:val="1B1B1B"/>
          <w:sz w:val="24"/>
          <w:szCs w:val="24"/>
        </w:rPr>
      </w:pPr>
      <w:r w:rsidRPr="002B62B3">
        <w:rPr>
          <w:rFonts w:asciiTheme="majorHAnsi" w:hAnsiTheme="majorHAnsi"/>
          <w:sz w:val="23"/>
          <w:szCs w:val="23"/>
        </w:rPr>
        <w:t>na potrzeby Kuratorium Oświaty</w:t>
      </w:r>
      <w:r>
        <w:rPr>
          <w:rFonts w:asciiTheme="majorHAnsi" w:hAnsiTheme="majorHAnsi"/>
          <w:sz w:val="23"/>
          <w:szCs w:val="23"/>
        </w:rPr>
        <w:t xml:space="preserve"> w Gdańsku</w:t>
      </w:r>
    </w:p>
    <w:p w14:paraId="74D9AD67" w14:textId="77777777" w:rsidR="0034018A" w:rsidRPr="0089423B" w:rsidRDefault="0034018A" w:rsidP="0034018A">
      <w:pPr>
        <w:overflowPunct w:val="0"/>
        <w:autoSpaceDE w:val="0"/>
        <w:autoSpaceDN w:val="0"/>
        <w:adjustRightInd w:val="0"/>
        <w:textAlignment w:val="baseline"/>
        <w:rPr>
          <w:rFonts w:eastAsia="Times New Roman" w:cs="Times New Roman"/>
          <w:b/>
          <w:sz w:val="24"/>
          <w:szCs w:val="24"/>
          <w:u w:val="single"/>
          <w:lang w:eastAsia="ar-SA"/>
        </w:rPr>
      </w:pPr>
      <w:r w:rsidRPr="0089423B">
        <w:rPr>
          <w:rFonts w:eastAsia="Times New Roman" w:cs="Times New Roman"/>
          <w:b/>
          <w:sz w:val="24"/>
          <w:szCs w:val="24"/>
          <w:u w:val="single"/>
          <w:lang w:eastAsia="ar-SA"/>
        </w:rPr>
        <w:t>Dane Wykonawcy:</w:t>
      </w: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2694"/>
        <w:gridCol w:w="7229"/>
      </w:tblGrid>
      <w:tr w:rsidR="0034018A" w:rsidRPr="0089423B" w14:paraId="789BBD54" w14:textId="77777777" w:rsidTr="0034018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E42A0" w14:textId="77777777" w:rsidR="0034018A" w:rsidRPr="0089423B" w:rsidRDefault="0034018A">
            <w:pPr>
              <w:spacing w:line="240" w:lineRule="auto"/>
              <w:rPr>
                <w:rFonts w:cs="Times New Roman"/>
                <w:b/>
                <w:sz w:val="24"/>
                <w:szCs w:val="24"/>
              </w:rPr>
            </w:pPr>
            <w:r w:rsidRPr="0089423B">
              <w:rPr>
                <w:rFonts w:cs="Times New Roman"/>
                <w:sz w:val="24"/>
                <w:szCs w:val="24"/>
              </w:rPr>
              <w:t>nazwa (firma)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D7DB" w14:textId="77777777" w:rsidR="0034018A" w:rsidRPr="0089423B" w:rsidRDefault="0034018A">
            <w:pPr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34018A" w:rsidRPr="0089423B" w14:paraId="233AC2EE" w14:textId="77777777" w:rsidTr="0034018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B3861" w14:textId="77777777" w:rsidR="0034018A" w:rsidRPr="0089423B" w:rsidRDefault="0034018A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89423B">
              <w:rPr>
                <w:rFonts w:cs="Times New Roman"/>
                <w:sz w:val="24"/>
                <w:szCs w:val="24"/>
              </w:rPr>
              <w:t>adres/siedziba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9443" w14:textId="77777777" w:rsidR="0034018A" w:rsidRPr="0089423B" w:rsidRDefault="0034018A">
            <w:pPr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34018A" w:rsidRPr="0089423B" w14:paraId="390C4CE3" w14:textId="77777777" w:rsidTr="0034018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F037" w14:textId="77777777" w:rsidR="0034018A" w:rsidRPr="0089423B" w:rsidRDefault="0034018A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89423B">
              <w:rPr>
                <w:rFonts w:cs="Times New Roman"/>
                <w:sz w:val="24"/>
                <w:szCs w:val="24"/>
              </w:rPr>
              <w:t>imię i nazwisko osoby uprawnionej do reprezentowania Wykonawcy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39F4" w14:textId="77777777" w:rsidR="0034018A" w:rsidRPr="0089423B" w:rsidRDefault="0034018A">
            <w:pPr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34018A" w:rsidRPr="0089423B" w14:paraId="5F4F35C5" w14:textId="77777777" w:rsidTr="0034018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E7510" w14:textId="77777777" w:rsidR="0034018A" w:rsidRPr="0089423B" w:rsidRDefault="0034018A">
            <w:pPr>
              <w:spacing w:line="240" w:lineRule="auto"/>
              <w:rPr>
                <w:rFonts w:cs="Times New Roman"/>
                <w:b/>
                <w:sz w:val="24"/>
                <w:szCs w:val="24"/>
              </w:rPr>
            </w:pPr>
            <w:r w:rsidRPr="0089423B">
              <w:rPr>
                <w:rFonts w:cs="Times New Roman"/>
                <w:sz w:val="24"/>
                <w:szCs w:val="24"/>
              </w:rPr>
              <w:t>nr telefonu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9D11" w14:textId="77777777" w:rsidR="0034018A" w:rsidRPr="0089423B" w:rsidRDefault="0034018A">
            <w:pPr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34018A" w:rsidRPr="0089423B" w14:paraId="1D74A410" w14:textId="77777777" w:rsidTr="0034018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EA0EE" w14:textId="77777777" w:rsidR="0034018A" w:rsidRPr="0089423B" w:rsidRDefault="0034018A">
            <w:pPr>
              <w:spacing w:line="240" w:lineRule="auto"/>
              <w:rPr>
                <w:rFonts w:cs="Times New Roman"/>
                <w:b/>
                <w:sz w:val="24"/>
                <w:szCs w:val="24"/>
              </w:rPr>
            </w:pPr>
            <w:r w:rsidRPr="0089423B">
              <w:rPr>
                <w:rFonts w:cs="Times New Roman"/>
                <w:sz w:val="24"/>
                <w:szCs w:val="24"/>
              </w:rPr>
              <w:t>adres e-mail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BD8E" w14:textId="77777777" w:rsidR="0034018A" w:rsidRPr="0089423B" w:rsidRDefault="0034018A">
            <w:pPr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1EC6CB7D" w14:textId="77777777" w:rsidR="0034018A" w:rsidRPr="0089423B" w:rsidRDefault="0034018A" w:rsidP="0034018A">
      <w:pPr>
        <w:rPr>
          <w:rFonts w:eastAsia="Times New Roman" w:cs="Times New Roman"/>
          <w:sz w:val="24"/>
          <w:szCs w:val="24"/>
        </w:rPr>
      </w:pPr>
    </w:p>
    <w:p w14:paraId="4B792D70" w14:textId="77777777" w:rsidR="0034018A" w:rsidRPr="0089423B" w:rsidRDefault="0089423B" w:rsidP="0034018A">
      <w:pPr>
        <w:rPr>
          <w:rFonts w:cs="Times New Roman"/>
          <w:sz w:val="24"/>
          <w:szCs w:val="24"/>
          <w:lang w:eastAsia="ar-SA"/>
        </w:rPr>
      </w:pPr>
      <w:r>
        <w:rPr>
          <w:rFonts w:cs="Times New Roman"/>
          <w:sz w:val="24"/>
          <w:szCs w:val="24"/>
          <w:lang w:eastAsia="ar-SA"/>
        </w:rPr>
        <w:t>Oferuję zrealizowanie przedmiotu zamówienia, zgodnie z wymogami określonymi w opisie przedmiotu zamówienia</w:t>
      </w:r>
    </w:p>
    <w:p w14:paraId="02D0EFEB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1.Parametry oferowanego samochodu:</w:t>
      </w:r>
    </w:p>
    <w:p w14:paraId="2490AFC3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marka:…………………………</w:t>
      </w:r>
    </w:p>
    <w:p w14:paraId="5DB397D1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model:……………………………</w:t>
      </w:r>
    </w:p>
    <w:p w14:paraId="4DD424CF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wersja:……………………………..</w:t>
      </w:r>
    </w:p>
    <w:p w14:paraId="5E950B04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kolor:………………………………,</w:t>
      </w:r>
    </w:p>
    <w:p w14:paraId="16D46EEC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typ nadwozia:……………………….,</w:t>
      </w:r>
    </w:p>
    <w:p w14:paraId="6EB01EBC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rok produkcji:………………………..,</w:t>
      </w:r>
    </w:p>
    <w:p w14:paraId="75980BAE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pojemność silnika:……………………….</w:t>
      </w:r>
    </w:p>
    <w:tbl>
      <w:tblPr>
        <w:tblStyle w:val="TableNormal"/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6521"/>
        <w:gridCol w:w="2835"/>
      </w:tblGrid>
      <w:tr w:rsidR="0075653F" w:rsidRPr="002B62B3" w14:paraId="1D70799C" w14:textId="0D40B103" w:rsidTr="0075653F">
        <w:trPr>
          <w:trHeight w:val="294"/>
        </w:trPr>
        <w:tc>
          <w:tcPr>
            <w:tcW w:w="6946" w:type="dxa"/>
            <w:gridSpan w:val="2"/>
          </w:tcPr>
          <w:p w14:paraId="04F74721" w14:textId="77777777" w:rsidR="0075653F" w:rsidRPr="002B62B3" w:rsidRDefault="0075653F" w:rsidP="00C10667">
            <w:pPr>
              <w:spacing w:before="1" w:line="273" w:lineRule="exact"/>
              <w:ind w:right="1"/>
              <w:jc w:val="center"/>
              <w:rPr>
                <w:rFonts w:asciiTheme="majorHAnsi" w:eastAsia="Calibri" w:hAnsiTheme="majorHAnsi" w:cs="Calibri"/>
                <w:b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Minimalne</w:t>
            </w:r>
            <w:r w:rsidRPr="002B62B3">
              <w:rPr>
                <w:rFonts w:asciiTheme="majorHAnsi" w:eastAsia="Calibri" w:hAnsiTheme="majorHAnsi" w:cs="Calibri"/>
                <w:b/>
                <w:spacing w:val="-7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wymogi</w:t>
            </w:r>
            <w:r w:rsidRPr="002B62B3">
              <w:rPr>
                <w:rFonts w:asciiTheme="majorHAnsi" w:eastAsia="Calibri" w:hAnsiTheme="majorHAnsi" w:cs="Calibri"/>
                <w:b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b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parametry</w:t>
            </w:r>
            <w:r w:rsidRPr="002B62B3">
              <w:rPr>
                <w:rFonts w:asciiTheme="majorHAnsi" w:eastAsia="Calibri" w:hAnsiTheme="majorHAnsi" w:cs="Calibri"/>
                <w:b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techniczne</w:t>
            </w:r>
            <w:r w:rsidRPr="002B62B3">
              <w:rPr>
                <w:rFonts w:asciiTheme="majorHAnsi" w:eastAsia="Calibri" w:hAnsiTheme="majorHAnsi" w:cs="Calibri"/>
                <w:b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określone</w:t>
            </w:r>
            <w:r w:rsidRPr="002B62B3">
              <w:rPr>
                <w:rFonts w:asciiTheme="majorHAnsi" w:eastAsia="Calibri" w:hAnsiTheme="majorHAnsi" w:cs="Calibri"/>
                <w:b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dla</w:t>
            </w:r>
            <w:r w:rsidRPr="002B62B3">
              <w:rPr>
                <w:rFonts w:asciiTheme="majorHAnsi" w:eastAsia="Calibri" w:hAnsiTheme="majorHAnsi" w:cs="Calibri"/>
                <w:b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spacing w:val="-2"/>
                <w:lang w:val="pl-PL"/>
              </w:rPr>
              <w:t>pojazdu</w:t>
            </w:r>
          </w:p>
        </w:tc>
        <w:tc>
          <w:tcPr>
            <w:tcW w:w="2835" w:type="dxa"/>
          </w:tcPr>
          <w:p w14:paraId="05D38494" w14:textId="5A05D0F2" w:rsidR="0075653F" w:rsidRPr="0075653F" w:rsidRDefault="0075653F" w:rsidP="00C10667">
            <w:pPr>
              <w:spacing w:before="1" w:line="273" w:lineRule="exact"/>
              <w:ind w:right="1"/>
              <w:jc w:val="center"/>
              <w:rPr>
                <w:rFonts w:asciiTheme="majorHAnsi" w:eastAsia="Calibri" w:hAnsiTheme="majorHAnsi" w:cs="Calibri"/>
                <w:b/>
                <w:lang w:val="pl-PL"/>
              </w:rPr>
            </w:pPr>
            <w:r w:rsidRPr="0075653F">
              <w:rPr>
                <w:rFonts w:cs="Times New Roman"/>
                <w:b/>
                <w:sz w:val="24"/>
                <w:szCs w:val="24"/>
                <w:lang w:val="pl-PL"/>
              </w:rPr>
              <w:t xml:space="preserve">Parametry techniczne oferowane przez Wykonawcę                                       </w:t>
            </w:r>
            <w:r w:rsidRPr="0075653F">
              <w:rPr>
                <w:rFonts w:cs="Times New Roman"/>
                <w:sz w:val="16"/>
                <w:szCs w:val="16"/>
                <w:lang w:val="pl-PL"/>
              </w:rPr>
              <w:t>(w wierszach gdzie wpisano „należy podać” tam Wykonawca dokonuje wpisu danego oferowanego parametru, w pozostałych pozycjach potwierdz</w:t>
            </w:r>
            <w:r>
              <w:rPr>
                <w:rFonts w:cs="Times New Roman"/>
                <w:sz w:val="16"/>
                <w:szCs w:val="16"/>
                <w:lang w:val="pl-PL"/>
              </w:rPr>
              <w:t>a</w:t>
            </w:r>
            <w:r w:rsidRPr="0075653F">
              <w:rPr>
                <w:rFonts w:cs="Times New Roman"/>
                <w:sz w:val="16"/>
                <w:szCs w:val="16"/>
                <w:lang w:val="pl-PL"/>
              </w:rPr>
              <w:t xml:space="preserve"> spełnianie parametrów  poprzez dokonanie wpisu określenia</w:t>
            </w:r>
            <w:r>
              <w:rPr>
                <w:rFonts w:cs="Times New Roman"/>
                <w:sz w:val="16"/>
                <w:szCs w:val="16"/>
                <w:lang w:val="pl-PL"/>
              </w:rPr>
              <w:t xml:space="preserve"> - </w:t>
            </w:r>
            <w:r w:rsidRPr="0075653F">
              <w:rPr>
                <w:rFonts w:cs="Times New Roman"/>
                <w:b/>
                <w:sz w:val="16"/>
                <w:szCs w:val="16"/>
                <w:lang w:val="pl-PL"/>
              </w:rPr>
              <w:t>„TAK”, „NIE”, „SPEŁNIA”)</w:t>
            </w:r>
            <w:r w:rsidRPr="0075653F">
              <w:rPr>
                <w:rFonts w:cs="Times New Roman"/>
                <w:sz w:val="24"/>
                <w:szCs w:val="24"/>
                <w:lang w:val="pl-PL"/>
              </w:rPr>
              <w:t xml:space="preserve">  </w:t>
            </w:r>
          </w:p>
        </w:tc>
      </w:tr>
      <w:tr w:rsidR="0075653F" w:rsidRPr="002B62B3" w14:paraId="19AF9EBD" w14:textId="1E91D5FE" w:rsidTr="0075653F">
        <w:trPr>
          <w:trHeight w:val="292"/>
        </w:trPr>
        <w:tc>
          <w:tcPr>
            <w:tcW w:w="425" w:type="dxa"/>
          </w:tcPr>
          <w:p w14:paraId="7EF6071F" w14:textId="77777777" w:rsidR="0075653F" w:rsidRPr="002B62B3" w:rsidRDefault="0075653F" w:rsidP="0075653F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</w:t>
            </w:r>
          </w:p>
        </w:tc>
        <w:tc>
          <w:tcPr>
            <w:tcW w:w="6521" w:type="dxa"/>
          </w:tcPr>
          <w:p w14:paraId="3F7C2BF8" w14:textId="77777777" w:rsidR="0075653F" w:rsidRPr="002B62B3" w:rsidRDefault="0075653F" w:rsidP="0075653F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rok</w:t>
            </w:r>
            <w:r w:rsidRPr="002B62B3">
              <w:rPr>
                <w:rFonts w:asciiTheme="majorHAnsi" w:eastAsia="Calibri" w:hAnsiTheme="majorHAnsi" w:cs="Calibri"/>
                <w:spacing w:val="-7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produkcji: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2026 </w:t>
            </w:r>
          </w:p>
        </w:tc>
        <w:tc>
          <w:tcPr>
            <w:tcW w:w="2835" w:type="dxa"/>
          </w:tcPr>
          <w:p w14:paraId="5BCB3BE7" w14:textId="7B9D9A73" w:rsidR="0075653F" w:rsidRPr="00F60294" w:rsidRDefault="0075653F" w:rsidP="0075653F">
            <w:pPr>
              <w:spacing w:line="272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75653F" w:rsidRPr="002B62B3" w14:paraId="543196EA" w14:textId="1EC5E376" w:rsidTr="0075653F">
        <w:trPr>
          <w:trHeight w:val="299"/>
        </w:trPr>
        <w:tc>
          <w:tcPr>
            <w:tcW w:w="425" w:type="dxa"/>
          </w:tcPr>
          <w:p w14:paraId="016983BE" w14:textId="77777777" w:rsidR="0075653F" w:rsidRPr="002B62B3" w:rsidRDefault="0075653F" w:rsidP="0075653F">
            <w:pPr>
              <w:spacing w:line="280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</w:t>
            </w:r>
          </w:p>
        </w:tc>
        <w:tc>
          <w:tcPr>
            <w:tcW w:w="6521" w:type="dxa"/>
          </w:tcPr>
          <w:p w14:paraId="47EFC3A6" w14:textId="77777777" w:rsidR="0075653F" w:rsidRPr="002B62B3" w:rsidRDefault="0075653F" w:rsidP="0075653F">
            <w:pPr>
              <w:spacing w:line="280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rodzaj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pojazdu: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osobowy</w:t>
            </w:r>
          </w:p>
        </w:tc>
        <w:tc>
          <w:tcPr>
            <w:tcW w:w="2835" w:type="dxa"/>
          </w:tcPr>
          <w:p w14:paraId="28B3F7D7" w14:textId="77777777" w:rsidR="0075653F" w:rsidRPr="002B62B3" w:rsidRDefault="0075653F" w:rsidP="0075653F">
            <w:pPr>
              <w:spacing w:line="280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75653F" w:rsidRPr="002B62B3" w14:paraId="78126234" w14:textId="1B37C202" w:rsidTr="0075653F">
        <w:trPr>
          <w:trHeight w:val="292"/>
        </w:trPr>
        <w:tc>
          <w:tcPr>
            <w:tcW w:w="425" w:type="dxa"/>
          </w:tcPr>
          <w:p w14:paraId="0D776B9F" w14:textId="77777777" w:rsidR="0075653F" w:rsidRPr="002B62B3" w:rsidRDefault="0075653F" w:rsidP="0075653F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</w:t>
            </w:r>
          </w:p>
        </w:tc>
        <w:tc>
          <w:tcPr>
            <w:tcW w:w="6521" w:type="dxa"/>
          </w:tcPr>
          <w:p w14:paraId="396879B8" w14:textId="77777777" w:rsidR="0075653F" w:rsidRPr="002B62B3" w:rsidRDefault="0075653F" w:rsidP="0075653F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typ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 xml:space="preserve">nadwozia: </w:t>
            </w:r>
            <w:proofErr w:type="spellStart"/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liftback</w:t>
            </w:r>
            <w:proofErr w:type="spellEnd"/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, </w:t>
            </w:r>
          </w:p>
        </w:tc>
        <w:tc>
          <w:tcPr>
            <w:tcW w:w="2835" w:type="dxa"/>
          </w:tcPr>
          <w:p w14:paraId="451A8478" w14:textId="77777777" w:rsidR="0075653F" w:rsidRPr="002B62B3" w:rsidRDefault="0075653F" w:rsidP="0075653F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75653F" w:rsidRPr="002B62B3" w14:paraId="1EB2A4FE" w14:textId="2558BCD9" w:rsidTr="0075653F">
        <w:trPr>
          <w:trHeight w:val="587"/>
        </w:trPr>
        <w:tc>
          <w:tcPr>
            <w:tcW w:w="425" w:type="dxa"/>
          </w:tcPr>
          <w:p w14:paraId="744E6757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4</w:t>
            </w:r>
          </w:p>
        </w:tc>
        <w:tc>
          <w:tcPr>
            <w:tcW w:w="6521" w:type="dxa"/>
          </w:tcPr>
          <w:p w14:paraId="7EDF5795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samochód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fabrycznie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nowy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tzn.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nieużywany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przed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dniem</w:t>
            </w:r>
            <w:r w:rsidRPr="002B62B3">
              <w:rPr>
                <w:rFonts w:asciiTheme="majorHAnsi" w:eastAsia="Calibri" w:hAnsiTheme="majorHAnsi" w:cs="Calibri"/>
                <w:spacing w:val="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dostarczenia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–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wyłączeniem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używania</w:t>
            </w:r>
          </w:p>
          <w:p w14:paraId="592FED62" w14:textId="77777777" w:rsidR="0075653F" w:rsidRPr="002B62B3" w:rsidRDefault="0075653F" w:rsidP="0075653F">
            <w:pPr>
              <w:spacing w:line="275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niezbędnego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dla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przeprowadzenia</w:t>
            </w:r>
            <w:r w:rsidRPr="002B62B3">
              <w:rPr>
                <w:rFonts w:asciiTheme="majorHAnsi" w:eastAsia="Calibri" w:hAnsiTheme="majorHAnsi" w:cs="Calibri"/>
                <w:spacing w:val="-7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testu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poprawnej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pracy</w:t>
            </w:r>
          </w:p>
        </w:tc>
        <w:tc>
          <w:tcPr>
            <w:tcW w:w="2835" w:type="dxa"/>
          </w:tcPr>
          <w:p w14:paraId="58518EB9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75653F" w:rsidRPr="002B62B3" w14:paraId="0F82FE80" w14:textId="4BDD2A65" w:rsidTr="0075653F">
        <w:trPr>
          <w:trHeight w:val="585"/>
        </w:trPr>
        <w:tc>
          <w:tcPr>
            <w:tcW w:w="425" w:type="dxa"/>
          </w:tcPr>
          <w:p w14:paraId="46705653" w14:textId="77777777" w:rsidR="0075653F" w:rsidRPr="002B62B3" w:rsidRDefault="0075653F" w:rsidP="0075653F">
            <w:pPr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5</w:t>
            </w:r>
          </w:p>
        </w:tc>
        <w:tc>
          <w:tcPr>
            <w:tcW w:w="6521" w:type="dxa"/>
          </w:tcPr>
          <w:p w14:paraId="1DD856B4" w14:textId="3D8C19F6" w:rsidR="0075653F" w:rsidRPr="002B62B3" w:rsidRDefault="0075653F" w:rsidP="00DE12B6">
            <w:pPr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sprawny</w:t>
            </w:r>
            <w:r w:rsidRPr="002B62B3">
              <w:rPr>
                <w:rFonts w:asciiTheme="majorHAnsi" w:eastAsia="Calibri" w:hAnsiTheme="majorHAnsi" w:cs="Calibri"/>
                <w:spacing w:val="-7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technicznie,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kompletny,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wolny</w:t>
            </w:r>
            <w:r w:rsidRPr="002B62B3">
              <w:rPr>
                <w:rFonts w:asciiTheme="majorHAnsi" w:eastAsia="Calibri" w:hAnsiTheme="majorHAnsi" w:cs="Calibri"/>
                <w:spacing w:val="-7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od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wad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konstrukcyjnych,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materiałowych,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wykonawczych</w:t>
            </w:r>
            <w:r w:rsidR="00DE12B6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 xml:space="preserve">i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prawnych</w:t>
            </w:r>
          </w:p>
        </w:tc>
        <w:tc>
          <w:tcPr>
            <w:tcW w:w="2835" w:type="dxa"/>
          </w:tcPr>
          <w:p w14:paraId="7EB040B3" w14:textId="77777777" w:rsidR="0075653F" w:rsidRPr="002B62B3" w:rsidRDefault="0075653F" w:rsidP="0075653F">
            <w:pPr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75653F" w:rsidRPr="002B62B3" w14:paraId="484D5710" w14:textId="4AAF1554" w:rsidTr="0075653F">
        <w:trPr>
          <w:trHeight w:val="585"/>
        </w:trPr>
        <w:tc>
          <w:tcPr>
            <w:tcW w:w="425" w:type="dxa"/>
          </w:tcPr>
          <w:p w14:paraId="2F6A3670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lastRenderedPageBreak/>
              <w:t>6</w:t>
            </w:r>
          </w:p>
        </w:tc>
        <w:tc>
          <w:tcPr>
            <w:tcW w:w="6521" w:type="dxa"/>
          </w:tcPr>
          <w:p w14:paraId="18B73A89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świadectwo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homologacji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dopuszczające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pojazd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do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ruchu,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karta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gwarancyjna,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instrukcja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obsługi</w:t>
            </w:r>
            <w:r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 xml:space="preserve">języku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polskim</w:t>
            </w:r>
          </w:p>
        </w:tc>
        <w:tc>
          <w:tcPr>
            <w:tcW w:w="2835" w:type="dxa"/>
          </w:tcPr>
          <w:p w14:paraId="39D20C8F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75653F" w:rsidRPr="002B62B3" w14:paraId="73030064" w14:textId="4A38AA02" w:rsidTr="0075653F">
        <w:trPr>
          <w:trHeight w:val="350"/>
        </w:trPr>
        <w:tc>
          <w:tcPr>
            <w:tcW w:w="425" w:type="dxa"/>
          </w:tcPr>
          <w:p w14:paraId="5A11CA9E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spacing w:val="-10"/>
              </w:rPr>
            </w:pPr>
            <w:r>
              <w:rPr>
                <w:rFonts w:asciiTheme="majorHAnsi" w:eastAsia="Calibri" w:hAnsiTheme="majorHAnsi" w:cs="Calibri"/>
                <w:spacing w:val="-10"/>
              </w:rPr>
              <w:t>7</w:t>
            </w:r>
          </w:p>
        </w:tc>
        <w:tc>
          <w:tcPr>
            <w:tcW w:w="6521" w:type="dxa"/>
          </w:tcPr>
          <w:p w14:paraId="7796E603" w14:textId="4ADCBAFA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hAnsiTheme="majorHAnsi"/>
                <w:lang w:val="pl-PL"/>
              </w:rPr>
              <w:t xml:space="preserve">zgodność z aktualną normą Euro 6e (weryfikacja wg. </w:t>
            </w:r>
            <w:r w:rsidR="00184D72">
              <w:rPr>
                <w:rFonts w:asciiTheme="majorHAnsi" w:hAnsiTheme="majorHAnsi"/>
                <w:lang w:val="pl-PL"/>
              </w:rPr>
              <w:t>p</w:t>
            </w:r>
            <w:r w:rsidRPr="002B62B3">
              <w:rPr>
                <w:rFonts w:asciiTheme="majorHAnsi" w:hAnsiTheme="majorHAnsi"/>
                <w:lang w:val="pl-PL"/>
              </w:rPr>
              <w:t>rocedury WLTP)</w:t>
            </w:r>
          </w:p>
        </w:tc>
        <w:tc>
          <w:tcPr>
            <w:tcW w:w="2835" w:type="dxa"/>
          </w:tcPr>
          <w:p w14:paraId="7ADEE351" w14:textId="77777777" w:rsidR="0075653F" w:rsidRPr="00F60294" w:rsidRDefault="0075653F" w:rsidP="0075653F">
            <w:pPr>
              <w:spacing w:line="292" w:lineRule="exact"/>
              <w:ind w:left="107"/>
              <w:rPr>
                <w:rFonts w:asciiTheme="majorHAnsi" w:hAnsiTheme="majorHAnsi"/>
                <w:sz w:val="12"/>
                <w:szCs w:val="12"/>
              </w:rPr>
            </w:pPr>
          </w:p>
        </w:tc>
      </w:tr>
      <w:tr w:rsidR="00F60294" w:rsidRPr="002B62B3" w14:paraId="49C56165" w14:textId="53C39D66" w:rsidTr="0075653F">
        <w:trPr>
          <w:trHeight w:val="412"/>
        </w:trPr>
        <w:tc>
          <w:tcPr>
            <w:tcW w:w="425" w:type="dxa"/>
          </w:tcPr>
          <w:p w14:paraId="5532ED8B" w14:textId="77777777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  <w:spacing w:val="-10"/>
                <w:lang w:val="pl-PL"/>
              </w:rPr>
            </w:pPr>
            <w:r>
              <w:rPr>
                <w:rFonts w:asciiTheme="majorHAnsi" w:eastAsia="Calibri" w:hAnsiTheme="majorHAnsi" w:cs="Calibri"/>
                <w:spacing w:val="-10"/>
                <w:lang w:val="pl-PL"/>
              </w:rPr>
              <w:t>8</w:t>
            </w:r>
          </w:p>
        </w:tc>
        <w:tc>
          <w:tcPr>
            <w:tcW w:w="6521" w:type="dxa"/>
          </w:tcPr>
          <w:p w14:paraId="1DCFD905" w14:textId="77777777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kolor lakieru: metalizowany ciemny grafit, czarny</w:t>
            </w:r>
          </w:p>
        </w:tc>
        <w:tc>
          <w:tcPr>
            <w:tcW w:w="2835" w:type="dxa"/>
          </w:tcPr>
          <w:p w14:paraId="127A3F61" w14:textId="20A67AAD" w:rsidR="00F60294" w:rsidRPr="00F60294" w:rsidRDefault="00F60294" w:rsidP="00F60294">
            <w:pPr>
              <w:spacing w:line="292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F60294" w:rsidRPr="002B62B3" w14:paraId="523030FE" w14:textId="76DE203C" w:rsidTr="0075653F">
        <w:trPr>
          <w:trHeight w:val="292"/>
        </w:trPr>
        <w:tc>
          <w:tcPr>
            <w:tcW w:w="425" w:type="dxa"/>
          </w:tcPr>
          <w:p w14:paraId="34362B98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9</w:t>
            </w:r>
          </w:p>
        </w:tc>
        <w:tc>
          <w:tcPr>
            <w:tcW w:w="6521" w:type="dxa"/>
          </w:tcPr>
          <w:p w14:paraId="1D334023" w14:textId="76F5DEAD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długość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całkowita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pojazdu:</w:t>
            </w:r>
            <w:r w:rsidRPr="002B62B3">
              <w:rPr>
                <w:rFonts w:asciiTheme="majorHAnsi" w:eastAsia="Calibri" w:hAnsiTheme="majorHAnsi" w:cs="Calibri"/>
                <w:spacing w:val="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4650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mm-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4700mm</w:t>
            </w:r>
          </w:p>
        </w:tc>
        <w:tc>
          <w:tcPr>
            <w:tcW w:w="2835" w:type="dxa"/>
          </w:tcPr>
          <w:p w14:paraId="4287A03F" w14:textId="5089D03A" w:rsidR="00F60294" w:rsidRPr="00F60294" w:rsidRDefault="00F60294" w:rsidP="00F60294">
            <w:pPr>
              <w:spacing w:line="272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F60294" w:rsidRPr="002B62B3" w14:paraId="0DF27B51" w14:textId="681B73DD" w:rsidTr="0075653F">
        <w:trPr>
          <w:trHeight w:val="294"/>
        </w:trPr>
        <w:tc>
          <w:tcPr>
            <w:tcW w:w="425" w:type="dxa"/>
          </w:tcPr>
          <w:p w14:paraId="1DD4558B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10</w:t>
            </w:r>
          </w:p>
        </w:tc>
        <w:tc>
          <w:tcPr>
            <w:tcW w:w="6521" w:type="dxa"/>
          </w:tcPr>
          <w:p w14:paraId="75E28418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rozstaw osi: min. 2600 mm</w:t>
            </w:r>
          </w:p>
        </w:tc>
        <w:tc>
          <w:tcPr>
            <w:tcW w:w="2835" w:type="dxa"/>
          </w:tcPr>
          <w:p w14:paraId="0038E378" w14:textId="0C07E34C" w:rsidR="00F60294" w:rsidRPr="00F60294" w:rsidRDefault="00F60294" w:rsidP="00F60294">
            <w:pPr>
              <w:spacing w:before="1" w:line="273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F60294" w:rsidRPr="002B62B3" w14:paraId="4978BC8F" w14:textId="217B2193" w:rsidTr="0075653F">
        <w:trPr>
          <w:trHeight w:val="294"/>
        </w:trPr>
        <w:tc>
          <w:tcPr>
            <w:tcW w:w="425" w:type="dxa"/>
          </w:tcPr>
          <w:p w14:paraId="2A7189CD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11</w:t>
            </w:r>
          </w:p>
        </w:tc>
        <w:tc>
          <w:tcPr>
            <w:tcW w:w="6521" w:type="dxa"/>
          </w:tcPr>
          <w:p w14:paraId="60C039DD" w14:textId="40187651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pojemność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silnika: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="00DE12B6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od 1450 </w:t>
            </w:r>
            <w:r w:rsidR="00DE12B6"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>cm</w:t>
            </w:r>
            <w:r w:rsidR="00DE12B6" w:rsidRPr="002B62B3">
              <w:rPr>
                <w:rFonts w:asciiTheme="majorHAnsi" w:eastAsia="Calibri" w:hAnsiTheme="majorHAnsi" w:cs="Calibri"/>
                <w:spacing w:val="-5"/>
                <w:vertAlign w:val="superscript"/>
                <w:lang w:val="pl-PL"/>
              </w:rPr>
              <w:t>3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="00DE12B6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do 1550 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>cm</w:t>
            </w:r>
            <w:r w:rsidRPr="002B62B3">
              <w:rPr>
                <w:rFonts w:asciiTheme="majorHAnsi" w:eastAsia="Calibri" w:hAnsiTheme="majorHAnsi" w:cs="Calibri"/>
                <w:spacing w:val="-5"/>
                <w:vertAlign w:val="superscript"/>
                <w:lang w:val="pl-PL"/>
              </w:rPr>
              <w:t>3</w:t>
            </w:r>
          </w:p>
        </w:tc>
        <w:tc>
          <w:tcPr>
            <w:tcW w:w="2835" w:type="dxa"/>
          </w:tcPr>
          <w:p w14:paraId="0BC3D9FA" w14:textId="6FF1C6CB" w:rsidR="00F60294" w:rsidRPr="00F60294" w:rsidRDefault="00F60294" w:rsidP="00F60294">
            <w:pPr>
              <w:spacing w:before="1" w:line="273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F60294" w:rsidRPr="002B62B3" w14:paraId="659226FE" w14:textId="738DF7F3" w:rsidTr="0075653F">
        <w:trPr>
          <w:trHeight w:val="294"/>
        </w:trPr>
        <w:tc>
          <w:tcPr>
            <w:tcW w:w="425" w:type="dxa"/>
          </w:tcPr>
          <w:p w14:paraId="37E69BA8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12</w:t>
            </w:r>
          </w:p>
        </w:tc>
        <w:tc>
          <w:tcPr>
            <w:tcW w:w="6521" w:type="dxa"/>
          </w:tcPr>
          <w:p w14:paraId="24EE507A" w14:textId="7C2B673B" w:rsidR="00F60294" w:rsidRPr="002B62B3" w:rsidRDefault="00DE12B6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s</w:t>
            </w:r>
            <w:r w:rsidR="00F60294" w:rsidRPr="002B62B3">
              <w:rPr>
                <w:rFonts w:asciiTheme="majorHAnsi" w:eastAsia="Calibri" w:hAnsiTheme="majorHAnsi" w:cs="Calibri"/>
                <w:lang w:val="pl-PL"/>
              </w:rPr>
              <w:t>ilnik</w:t>
            </w:r>
            <w:r>
              <w:rPr>
                <w:rFonts w:asciiTheme="majorHAnsi" w:eastAsia="Calibri" w:hAnsiTheme="majorHAnsi" w:cs="Calibri"/>
                <w:lang w:val="pl-PL"/>
              </w:rPr>
              <w:t xml:space="preserve"> </w:t>
            </w:r>
            <w:r w:rsidR="00F60294" w:rsidRPr="002B62B3">
              <w:rPr>
                <w:rFonts w:asciiTheme="majorHAnsi" w:eastAsia="Calibri" w:hAnsiTheme="majorHAnsi" w:cs="Calibri"/>
                <w:lang w:val="pl-PL"/>
              </w:rPr>
              <w:t>4 cylindrowy, wspomagany technologią miękkiej hybrydy (</w:t>
            </w:r>
            <w:proofErr w:type="spellStart"/>
            <w:r w:rsidR="00F60294" w:rsidRPr="002B62B3">
              <w:rPr>
                <w:rFonts w:asciiTheme="majorHAnsi" w:eastAsia="Calibri" w:hAnsiTheme="majorHAnsi" w:cs="Calibri"/>
                <w:lang w:val="pl-PL"/>
              </w:rPr>
              <w:t>mHEV</w:t>
            </w:r>
            <w:proofErr w:type="spellEnd"/>
            <w:r w:rsidR="00F60294" w:rsidRPr="002B62B3">
              <w:rPr>
                <w:rFonts w:asciiTheme="majorHAnsi" w:eastAsia="Calibri" w:hAnsiTheme="majorHAnsi" w:cs="Calibri"/>
                <w:lang w:val="pl-PL"/>
              </w:rPr>
              <w:t>)</w:t>
            </w:r>
          </w:p>
        </w:tc>
        <w:tc>
          <w:tcPr>
            <w:tcW w:w="2835" w:type="dxa"/>
          </w:tcPr>
          <w:p w14:paraId="286E24F5" w14:textId="77777777" w:rsidR="00F60294" w:rsidRPr="00F60294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sz w:val="12"/>
                <w:szCs w:val="12"/>
              </w:rPr>
            </w:pPr>
          </w:p>
        </w:tc>
      </w:tr>
      <w:tr w:rsidR="00F60294" w:rsidRPr="002B62B3" w14:paraId="61989030" w14:textId="248C9243" w:rsidTr="0075653F">
        <w:trPr>
          <w:trHeight w:val="294"/>
        </w:trPr>
        <w:tc>
          <w:tcPr>
            <w:tcW w:w="425" w:type="dxa"/>
          </w:tcPr>
          <w:p w14:paraId="32EED3D6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13</w:t>
            </w:r>
          </w:p>
        </w:tc>
        <w:tc>
          <w:tcPr>
            <w:tcW w:w="6521" w:type="dxa"/>
          </w:tcPr>
          <w:p w14:paraId="0F41925C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napęd na przednią oś (FWD)</w:t>
            </w:r>
          </w:p>
        </w:tc>
        <w:tc>
          <w:tcPr>
            <w:tcW w:w="2835" w:type="dxa"/>
          </w:tcPr>
          <w:p w14:paraId="3FD3E437" w14:textId="77777777" w:rsidR="00F60294" w:rsidRPr="00F60294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sz w:val="12"/>
                <w:szCs w:val="12"/>
              </w:rPr>
            </w:pPr>
          </w:p>
        </w:tc>
      </w:tr>
      <w:tr w:rsidR="00F60294" w:rsidRPr="002B62B3" w14:paraId="7814673B" w14:textId="3EE6DD95" w:rsidTr="0075653F">
        <w:trPr>
          <w:trHeight w:val="292"/>
        </w:trPr>
        <w:tc>
          <w:tcPr>
            <w:tcW w:w="425" w:type="dxa"/>
          </w:tcPr>
          <w:p w14:paraId="34E06731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14</w:t>
            </w:r>
          </w:p>
        </w:tc>
        <w:tc>
          <w:tcPr>
            <w:tcW w:w="6521" w:type="dxa"/>
            <w:shd w:val="clear" w:color="auto" w:fill="auto"/>
          </w:tcPr>
          <w:p w14:paraId="1FE38FE7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moc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silnika: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min.110 kW (150KM)</w:t>
            </w:r>
          </w:p>
        </w:tc>
        <w:tc>
          <w:tcPr>
            <w:tcW w:w="2835" w:type="dxa"/>
          </w:tcPr>
          <w:p w14:paraId="39CF8189" w14:textId="4E6BA6BC" w:rsidR="00F60294" w:rsidRPr="00F60294" w:rsidRDefault="00F60294" w:rsidP="00F60294">
            <w:pPr>
              <w:spacing w:line="272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F60294" w:rsidRPr="002B62B3" w14:paraId="1CE107BB" w14:textId="68A92787" w:rsidTr="0075653F">
        <w:trPr>
          <w:trHeight w:val="292"/>
        </w:trPr>
        <w:tc>
          <w:tcPr>
            <w:tcW w:w="425" w:type="dxa"/>
          </w:tcPr>
          <w:p w14:paraId="41C94C3A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15</w:t>
            </w:r>
          </w:p>
        </w:tc>
        <w:tc>
          <w:tcPr>
            <w:tcW w:w="6521" w:type="dxa"/>
          </w:tcPr>
          <w:p w14:paraId="627E2868" w14:textId="6C105941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skrzynia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biegów: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automatyczna</w:t>
            </w:r>
          </w:p>
        </w:tc>
        <w:tc>
          <w:tcPr>
            <w:tcW w:w="2835" w:type="dxa"/>
          </w:tcPr>
          <w:p w14:paraId="3C5E602D" w14:textId="77777777" w:rsidR="00F60294" w:rsidRPr="00F60294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sz w:val="12"/>
                <w:szCs w:val="12"/>
              </w:rPr>
            </w:pPr>
          </w:p>
        </w:tc>
      </w:tr>
      <w:tr w:rsidR="00F60294" w:rsidRPr="002B62B3" w14:paraId="792AA54C" w14:textId="0B9C7B0A" w:rsidTr="0075653F">
        <w:trPr>
          <w:trHeight w:val="292"/>
        </w:trPr>
        <w:tc>
          <w:tcPr>
            <w:tcW w:w="425" w:type="dxa"/>
          </w:tcPr>
          <w:p w14:paraId="7FF264A0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16</w:t>
            </w:r>
          </w:p>
        </w:tc>
        <w:tc>
          <w:tcPr>
            <w:tcW w:w="6521" w:type="dxa"/>
          </w:tcPr>
          <w:p w14:paraId="110B4A36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rodzaj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paliwa: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benzyna</w:t>
            </w:r>
          </w:p>
        </w:tc>
        <w:tc>
          <w:tcPr>
            <w:tcW w:w="2835" w:type="dxa"/>
          </w:tcPr>
          <w:p w14:paraId="0D28D633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7F0A87CB" w14:textId="72AE1267" w:rsidTr="0075653F">
        <w:trPr>
          <w:trHeight w:val="294"/>
        </w:trPr>
        <w:tc>
          <w:tcPr>
            <w:tcW w:w="425" w:type="dxa"/>
          </w:tcPr>
          <w:p w14:paraId="741450D6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17</w:t>
            </w:r>
          </w:p>
        </w:tc>
        <w:tc>
          <w:tcPr>
            <w:tcW w:w="6521" w:type="dxa"/>
          </w:tcPr>
          <w:p w14:paraId="4A6E283D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liczba</w:t>
            </w:r>
            <w:r w:rsidRPr="002B62B3">
              <w:rPr>
                <w:rFonts w:asciiTheme="majorHAnsi" w:eastAsia="Calibri" w:hAnsiTheme="majorHAnsi" w:cs="Calibri"/>
                <w:spacing w:val="-8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drzwi: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5-drzwiowy,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elektryczna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blokada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otwarcia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tylnych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drzwi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od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wewnątrz</w:t>
            </w:r>
          </w:p>
        </w:tc>
        <w:tc>
          <w:tcPr>
            <w:tcW w:w="2835" w:type="dxa"/>
          </w:tcPr>
          <w:p w14:paraId="1B04FC3F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4B3F1E35" w14:textId="294DB60F" w:rsidTr="0075653F">
        <w:trPr>
          <w:trHeight w:val="292"/>
        </w:trPr>
        <w:tc>
          <w:tcPr>
            <w:tcW w:w="425" w:type="dxa"/>
          </w:tcPr>
          <w:p w14:paraId="52087C91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18</w:t>
            </w:r>
          </w:p>
        </w:tc>
        <w:tc>
          <w:tcPr>
            <w:tcW w:w="6521" w:type="dxa"/>
          </w:tcPr>
          <w:p w14:paraId="2A9FB067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liczba</w:t>
            </w:r>
            <w:r w:rsidRPr="002B62B3">
              <w:rPr>
                <w:rFonts w:asciiTheme="majorHAnsi" w:eastAsia="Calibri" w:hAnsiTheme="majorHAnsi" w:cs="Calibri"/>
                <w:spacing w:val="49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miejsc: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10"/>
                <w:lang w:val="pl-PL"/>
              </w:rPr>
              <w:t>5</w:t>
            </w:r>
          </w:p>
        </w:tc>
        <w:tc>
          <w:tcPr>
            <w:tcW w:w="2835" w:type="dxa"/>
          </w:tcPr>
          <w:p w14:paraId="254E27A1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1F6BE760" w14:textId="42531E95" w:rsidTr="0075653F">
        <w:trPr>
          <w:trHeight w:val="585"/>
        </w:trPr>
        <w:tc>
          <w:tcPr>
            <w:tcW w:w="425" w:type="dxa"/>
          </w:tcPr>
          <w:p w14:paraId="4F76B956" w14:textId="77777777" w:rsidR="00F60294" w:rsidRPr="002B62B3" w:rsidRDefault="00F60294" w:rsidP="00F60294">
            <w:pPr>
              <w:spacing w:line="29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19</w:t>
            </w:r>
          </w:p>
        </w:tc>
        <w:tc>
          <w:tcPr>
            <w:tcW w:w="6521" w:type="dxa"/>
          </w:tcPr>
          <w:p w14:paraId="18B0E92B" w14:textId="77777777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fotel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kierowcy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pasażera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regulowany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na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wysokość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wraz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regulacją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pod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lędźwie,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podgrzewane</w:t>
            </w:r>
          </w:p>
          <w:p w14:paraId="55EDD0B1" w14:textId="77777777" w:rsidR="00F60294" w:rsidRPr="002B62B3" w:rsidRDefault="00F60294" w:rsidP="00F60294">
            <w:pPr>
              <w:spacing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fotele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przednie</w:t>
            </w:r>
          </w:p>
        </w:tc>
        <w:tc>
          <w:tcPr>
            <w:tcW w:w="2835" w:type="dxa"/>
          </w:tcPr>
          <w:p w14:paraId="09C924D5" w14:textId="77777777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62B06494" w14:textId="0496A5AC" w:rsidTr="0075653F">
        <w:trPr>
          <w:trHeight w:val="292"/>
        </w:trPr>
        <w:tc>
          <w:tcPr>
            <w:tcW w:w="425" w:type="dxa"/>
          </w:tcPr>
          <w:p w14:paraId="099815E2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20</w:t>
            </w:r>
          </w:p>
        </w:tc>
        <w:tc>
          <w:tcPr>
            <w:tcW w:w="6521" w:type="dxa"/>
          </w:tcPr>
          <w:p w14:paraId="2A8C47EF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podłokietnik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przodu</w:t>
            </w:r>
          </w:p>
        </w:tc>
        <w:tc>
          <w:tcPr>
            <w:tcW w:w="2835" w:type="dxa"/>
          </w:tcPr>
          <w:p w14:paraId="225E63FE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22B2E9B1" w14:textId="1A2EDD12" w:rsidTr="0075653F">
        <w:trPr>
          <w:trHeight w:val="294"/>
        </w:trPr>
        <w:tc>
          <w:tcPr>
            <w:tcW w:w="425" w:type="dxa"/>
          </w:tcPr>
          <w:p w14:paraId="240F69EB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21</w:t>
            </w:r>
          </w:p>
        </w:tc>
        <w:tc>
          <w:tcPr>
            <w:tcW w:w="6521" w:type="dxa"/>
          </w:tcPr>
          <w:p w14:paraId="7E5F2247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oparcie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tylnej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kanapy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składane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dzielone,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podłokietnikiem</w:t>
            </w:r>
          </w:p>
        </w:tc>
        <w:tc>
          <w:tcPr>
            <w:tcW w:w="2835" w:type="dxa"/>
          </w:tcPr>
          <w:p w14:paraId="12E3AE32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297F82A2" w14:textId="439E5F8C" w:rsidTr="0075653F">
        <w:trPr>
          <w:trHeight w:val="299"/>
        </w:trPr>
        <w:tc>
          <w:tcPr>
            <w:tcW w:w="425" w:type="dxa"/>
          </w:tcPr>
          <w:p w14:paraId="44BBF45B" w14:textId="77777777" w:rsidR="00F60294" w:rsidRPr="002B62B3" w:rsidRDefault="00F60294" w:rsidP="00F60294">
            <w:pPr>
              <w:spacing w:line="280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22</w:t>
            </w:r>
          </w:p>
        </w:tc>
        <w:tc>
          <w:tcPr>
            <w:tcW w:w="6521" w:type="dxa"/>
          </w:tcPr>
          <w:p w14:paraId="799A24B7" w14:textId="77777777" w:rsidR="00F60294" w:rsidRPr="002B62B3" w:rsidRDefault="00F60294" w:rsidP="00F60294">
            <w:pPr>
              <w:spacing w:line="280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trzy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zagłówki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tylne</w:t>
            </w:r>
          </w:p>
        </w:tc>
        <w:tc>
          <w:tcPr>
            <w:tcW w:w="2835" w:type="dxa"/>
          </w:tcPr>
          <w:p w14:paraId="2DC45E38" w14:textId="77777777" w:rsidR="00F60294" w:rsidRPr="002B62B3" w:rsidRDefault="00F60294" w:rsidP="00F60294">
            <w:pPr>
              <w:spacing w:line="280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4A77062E" w14:textId="615F5472" w:rsidTr="0075653F">
        <w:trPr>
          <w:trHeight w:val="292"/>
        </w:trPr>
        <w:tc>
          <w:tcPr>
            <w:tcW w:w="425" w:type="dxa"/>
          </w:tcPr>
          <w:p w14:paraId="1BC347F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23</w:t>
            </w:r>
          </w:p>
        </w:tc>
        <w:tc>
          <w:tcPr>
            <w:tcW w:w="6521" w:type="dxa"/>
          </w:tcPr>
          <w:p w14:paraId="2DAC6A4E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trzypunktowe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pasy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bezpieczeństwa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przodu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>tyłu</w:t>
            </w:r>
          </w:p>
        </w:tc>
        <w:tc>
          <w:tcPr>
            <w:tcW w:w="2835" w:type="dxa"/>
          </w:tcPr>
          <w:p w14:paraId="21378BE8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13480CEB" w14:textId="6AFF0BBC" w:rsidTr="0075653F">
        <w:trPr>
          <w:trHeight w:val="585"/>
        </w:trPr>
        <w:tc>
          <w:tcPr>
            <w:tcW w:w="425" w:type="dxa"/>
          </w:tcPr>
          <w:p w14:paraId="5334F65D" w14:textId="77777777" w:rsidR="00F60294" w:rsidRPr="002B62B3" w:rsidRDefault="00F60294" w:rsidP="00F60294">
            <w:pPr>
              <w:spacing w:line="29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24</w:t>
            </w:r>
          </w:p>
        </w:tc>
        <w:tc>
          <w:tcPr>
            <w:tcW w:w="6521" w:type="dxa"/>
          </w:tcPr>
          <w:p w14:paraId="69419041" w14:textId="1D83801C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czołowe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poduszki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bezpieczeństwa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kierowcy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pasażera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przodu,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dezaktywacja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poduszki</w:t>
            </w:r>
            <w:r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bezpieczeństwa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pasażera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przodu,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poduszka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kolanowa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kierowcy</w:t>
            </w:r>
          </w:p>
        </w:tc>
        <w:tc>
          <w:tcPr>
            <w:tcW w:w="2835" w:type="dxa"/>
          </w:tcPr>
          <w:p w14:paraId="55721DF0" w14:textId="77777777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9100641" w14:textId="15F356BC" w:rsidTr="0075653F">
        <w:trPr>
          <w:trHeight w:val="294"/>
        </w:trPr>
        <w:tc>
          <w:tcPr>
            <w:tcW w:w="425" w:type="dxa"/>
          </w:tcPr>
          <w:p w14:paraId="4E245E26" w14:textId="77777777" w:rsidR="00F60294" w:rsidRPr="002B62B3" w:rsidRDefault="00F60294" w:rsidP="00F60294">
            <w:pPr>
              <w:spacing w:line="275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25</w:t>
            </w:r>
          </w:p>
        </w:tc>
        <w:tc>
          <w:tcPr>
            <w:tcW w:w="6521" w:type="dxa"/>
          </w:tcPr>
          <w:p w14:paraId="643CBC48" w14:textId="77777777" w:rsidR="00F60294" w:rsidRPr="002B62B3" w:rsidRDefault="00F60294" w:rsidP="00F60294">
            <w:pPr>
              <w:spacing w:line="275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boczne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poduszki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powietrzne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centralną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poduszką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powietrzną</w:t>
            </w:r>
          </w:p>
        </w:tc>
        <w:tc>
          <w:tcPr>
            <w:tcW w:w="2835" w:type="dxa"/>
          </w:tcPr>
          <w:p w14:paraId="335315E8" w14:textId="77777777" w:rsidR="00F60294" w:rsidRPr="002B62B3" w:rsidRDefault="00F60294" w:rsidP="00F60294">
            <w:pPr>
              <w:spacing w:line="275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DB22FCE" w14:textId="157C342F" w:rsidTr="0075653F">
        <w:trPr>
          <w:trHeight w:val="292"/>
        </w:trPr>
        <w:tc>
          <w:tcPr>
            <w:tcW w:w="425" w:type="dxa"/>
          </w:tcPr>
          <w:p w14:paraId="46CC94E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26</w:t>
            </w:r>
          </w:p>
        </w:tc>
        <w:tc>
          <w:tcPr>
            <w:tcW w:w="6521" w:type="dxa"/>
          </w:tcPr>
          <w:p w14:paraId="3179189E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sygnalizacja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ostrzegawcza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niezapiętych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pasów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bezpieczeństwa</w:t>
            </w:r>
          </w:p>
        </w:tc>
        <w:tc>
          <w:tcPr>
            <w:tcW w:w="2835" w:type="dxa"/>
          </w:tcPr>
          <w:p w14:paraId="58EAACD0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2FEE9606" w14:textId="3DF49B2D" w:rsidTr="0075653F">
        <w:trPr>
          <w:trHeight w:val="292"/>
        </w:trPr>
        <w:tc>
          <w:tcPr>
            <w:tcW w:w="425" w:type="dxa"/>
          </w:tcPr>
          <w:p w14:paraId="07E0B37A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27</w:t>
            </w:r>
          </w:p>
        </w:tc>
        <w:tc>
          <w:tcPr>
            <w:tcW w:w="6521" w:type="dxa"/>
          </w:tcPr>
          <w:p w14:paraId="5252074A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rozpoznawanie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znaków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drogowych</w:t>
            </w:r>
          </w:p>
        </w:tc>
        <w:tc>
          <w:tcPr>
            <w:tcW w:w="2835" w:type="dxa"/>
          </w:tcPr>
          <w:p w14:paraId="6BF1F199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419B2562" w14:textId="3BCE7C22" w:rsidTr="0075653F">
        <w:trPr>
          <w:trHeight w:val="292"/>
        </w:trPr>
        <w:tc>
          <w:tcPr>
            <w:tcW w:w="425" w:type="dxa"/>
          </w:tcPr>
          <w:p w14:paraId="6EFE2C7C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28</w:t>
            </w:r>
          </w:p>
        </w:tc>
        <w:tc>
          <w:tcPr>
            <w:tcW w:w="6521" w:type="dxa"/>
          </w:tcPr>
          <w:p w14:paraId="27FD75C1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kamera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cofania</w:t>
            </w:r>
          </w:p>
        </w:tc>
        <w:tc>
          <w:tcPr>
            <w:tcW w:w="2835" w:type="dxa"/>
          </w:tcPr>
          <w:p w14:paraId="7B7D006F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1333E39B" w14:textId="0586AB99" w:rsidTr="0075653F">
        <w:trPr>
          <w:trHeight w:val="295"/>
        </w:trPr>
        <w:tc>
          <w:tcPr>
            <w:tcW w:w="425" w:type="dxa"/>
          </w:tcPr>
          <w:p w14:paraId="77F60A3F" w14:textId="77777777" w:rsidR="00F60294" w:rsidRPr="002B62B3" w:rsidRDefault="00F60294" w:rsidP="00F60294">
            <w:pPr>
              <w:spacing w:line="275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29</w:t>
            </w:r>
          </w:p>
        </w:tc>
        <w:tc>
          <w:tcPr>
            <w:tcW w:w="6521" w:type="dxa"/>
          </w:tcPr>
          <w:p w14:paraId="34F41770" w14:textId="77777777" w:rsidR="00F60294" w:rsidRPr="002B62B3" w:rsidRDefault="00F60294" w:rsidP="00F60294">
            <w:pPr>
              <w:spacing w:line="275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czujnik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parkowania: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przód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>tył</w:t>
            </w:r>
          </w:p>
        </w:tc>
        <w:tc>
          <w:tcPr>
            <w:tcW w:w="2835" w:type="dxa"/>
          </w:tcPr>
          <w:p w14:paraId="1A71B712" w14:textId="77777777" w:rsidR="00F60294" w:rsidRPr="002B62B3" w:rsidRDefault="00F60294" w:rsidP="00F60294">
            <w:pPr>
              <w:spacing w:line="275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29634115" w14:textId="1788E0A5" w:rsidTr="0075653F">
        <w:trPr>
          <w:trHeight w:val="292"/>
        </w:trPr>
        <w:tc>
          <w:tcPr>
            <w:tcW w:w="425" w:type="dxa"/>
          </w:tcPr>
          <w:p w14:paraId="48AF627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30</w:t>
            </w:r>
          </w:p>
        </w:tc>
        <w:tc>
          <w:tcPr>
            <w:tcW w:w="6521" w:type="dxa"/>
          </w:tcPr>
          <w:p w14:paraId="0B6128B4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automatyczna klimatyzacja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dwustrefowa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regulacją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elektroniczną</w:t>
            </w:r>
          </w:p>
        </w:tc>
        <w:tc>
          <w:tcPr>
            <w:tcW w:w="2835" w:type="dxa"/>
          </w:tcPr>
          <w:p w14:paraId="791EC8C5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3AFBC4FD" w14:textId="2D091B90" w:rsidTr="0075653F">
        <w:trPr>
          <w:trHeight w:val="292"/>
        </w:trPr>
        <w:tc>
          <w:tcPr>
            <w:tcW w:w="425" w:type="dxa"/>
          </w:tcPr>
          <w:p w14:paraId="5FC4853D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31</w:t>
            </w:r>
          </w:p>
        </w:tc>
        <w:tc>
          <w:tcPr>
            <w:tcW w:w="6521" w:type="dxa"/>
          </w:tcPr>
          <w:p w14:paraId="1138615C" w14:textId="4BD97F5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cyfrowy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zestaw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wskaźników</w:t>
            </w:r>
          </w:p>
        </w:tc>
        <w:tc>
          <w:tcPr>
            <w:tcW w:w="2835" w:type="dxa"/>
          </w:tcPr>
          <w:p w14:paraId="51732FAA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F03EB1B" w14:textId="4AF86A1E" w:rsidTr="0075653F">
        <w:trPr>
          <w:trHeight w:val="292"/>
        </w:trPr>
        <w:tc>
          <w:tcPr>
            <w:tcW w:w="425" w:type="dxa"/>
          </w:tcPr>
          <w:p w14:paraId="67C0EB1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32</w:t>
            </w:r>
          </w:p>
        </w:tc>
        <w:tc>
          <w:tcPr>
            <w:tcW w:w="6521" w:type="dxa"/>
          </w:tcPr>
          <w:p w14:paraId="6F078846" w14:textId="5E06A583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system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kontroli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ciśnienia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oponach</w:t>
            </w:r>
          </w:p>
        </w:tc>
        <w:tc>
          <w:tcPr>
            <w:tcW w:w="2835" w:type="dxa"/>
          </w:tcPr>
          <w:p w14:paraId="370BE72D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79F02690" w14:textId="5EB080DD" w:rsidTr="0075653F">
        <w:trPr>
          <w:trHeight w:val="292"/>
        </w:trPr>
        <w:tc>
          <w:tcPr>
            <w:tcW w:w="425" w:type="dxa"/>
          </w:tcPr>
          <w:p w14:paraId="245F201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33</w:t>
            </w:r>
          </w:p>
        </w:tc>
        <w:tc>
          <w:tcPr>
            <w:tcW w:w="6521" w:type="dxa"/>
          </w:tcPr>
          <w:p w14:paraId="705EA516" w14:textId="11BFF2B9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kontrola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odstępu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funkcją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awaryjnego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hamowania</w:t>
            </w:r>
          </w:p>
        </w:tc>
        <w:tc>
          <w:tcPr>
            <w:tcW w:w="2835" w:type="dxa"/>
          </w:tcPr>
          <w:p w14:paraId="344C7E1F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3A262A1A" w14:textId="758F2AF3" w:rsidTr="0075653F">
        <w:trPr>
          <w:trHeight w:val="292"/>
        </w:trPr>
        <w:tc>
          <w:tcPr>
            <w:tcW w:w="425" w:type="dxa"/>
          </w:tcPr>
          <w:p w14:paraId="0D045FF8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34</w:t>
            </w:r>
          </w:p>
        </w:tc>
        <w:tc>
          <w:tcPr>
            <w:tcW w:w="6521" w:type="dxa"/>
          </w:tcPr>
          <w:p w14:paraId="7BE27818" w14:textId="4B66A182" w:rsidR="00F60294" w:rsidRPr="002B62B3" w:rsidRDefault="00184D72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a</w:t>
            </w:r>
            <w:r w:rsidR="00DE12B6">
              <w:rPr>
                <w:rFonts w:asciiTheme="majorHAnsi" w:eastAsia="Calibri" w:hAnsiTheme="majorHAnsi" w:cs="Calibri"/>
                <w:lang w:val="pl-PL"/>
              </w:rPr>
              <w:t>daptacyjny tempomat</w:t>
            </w:r>
          </w:p>
        </w:tc>
        <w:tc>
          <w:tcPr>
            <w:tcW w:w="2835" w:type="dxa"/>
          </w:tcPr>
          <w:p w14:paraId="106F9541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5880DC3" w14:textId="23BDA486" w:rsidTr="0075653F">
        <w:trPr>
          <w:trHeight w:val="292"/>
        </w:trPr>
        <w:tc>
          <w:tcPr>
            <w:tcW w:w="425" w:type="dxa"/>
          </w:tcPr>
          <w:p w14:paraId="652A0B2C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35</w:t>
            </w:r>
          </w:p>
        </w:tc>
        <w:tc>
          <w:tcPr>
            <w:tcW w:w="6521" w:type="dxa"/>
          </w:tcPr>
          <w:p w14:paraId="18FB8E20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proofErr w:type="spellStart"/>
            <w:r w:rsidRPr="002B62B3">
              <w:rPr>
                <w:rFonts w:asciiTheme="majorHAnsi" w:eastAsia="Calibri" w:hAnsiTheme="majorHAnsi" w:cs="Calibri"/>
                <w:lang w:val="pl-PL"/>
              </w:rPr>
              <w:t>bezkluczykowy</w:t>
            </w:r>
            <w:proofErr w:type="spellEnd"/>
            <w:r w:rsidRPr="002B62B3">
              <w:rPr>
                <w:rFonts w:asciiTheme="majorHAnsi" w:eastAsia="Calibri" w:hAnsiTheme="majorHAnsi" w:cs="Calibri"/>
                <w:lang w:val="pl-PL"/>
              </w:rPr>
              <w:t xml:space="preserve"> system obsługi samochodu</w:t>
            </w:r>
          </w:p>
        </w:tc>
        <w:tc>
          <w:tcPr>
            <w:tcW w:w="2835" w:type="dxa"/>
          </w:tcPr>
          <w:p w14:paraId="3D5D6E37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1B89413D" w14:textId="4459FD09" w:rsidTr="0075653F">
        <w:trPr>
          <w:trHeight w:val="294"/>
        </w:trPr>
        <w:tc>
          <w:tcPr>
            <w:tcW w:w="425" w:type="dxa"/>
          </w:tcPr>
          <w:p w14:paraId="4F84A4CA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36</w:t>
            </w:r>
          </w:p>
        </w:tc>
        <w:tc>
          <w:tcPr>
            <w:tcW w:w="6521" w:type="dxa"/>
          </w:tcPr>
          <w:p w14:paraId="2EB2C701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asystent skrętu</w:t>
            </w:r>
          </w:p>
        </w:tc>
        <w:tc>
          <w:tcPr>
            <w:tcW w:w="2835" w:type="dxa"/>
          </w:tcPr>
          <w:p w14:paraId="4B4D1FEE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57D2A8A6" w14:textId="68CEC93F" w:rsidTr="0075653F">
        <w:trPr>
          <w:trHeight w:val="292"/>
        </w:trPr>
        <w:tc>
          <w:tcPr>
            <w:tcW w:w="425" w:type="dxa"/>
          </w:tcPr>
          <w:p w14:paraId="7B988CC2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37</w:t>
            </w:r>
          </w:p>
        </w:tc>
        <w:tc>
          <w:tcPr>
            <w:tcW w:w="6521" w:type="dxa"/>
          </w:tcPr>
          <w:p w14:paraId="265CF93F" w14:textId="5BEBB02E" w:rsidR="00F60294" w:rsidRPr="002B62B3" w:rsidRDefault="00184D72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spacing w:val="-2"/>
                <w:lang w:val="pl-PL"/>
              </w:rPr>
              <w:t>a</w:t>
            </w:r>
            <w:r w:rsidR="00F60294"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larm</w:t>
            </w:r>
          </w:p>
        </w:tc>
        <w:tc>
          <w:tcPr>
            <w:tcW w:w="2835" w:type="dxa"/>
          </w:tcPr>
          <w:p w14:paraId="600B6348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spacing w:val="-2"/>
              </w:rPr>
            </w:pPr>
          </w:p>
        </w:tc>
      </w:tr>
      <w:tr w:rsidR="00F60294" w:rsidRPr="002B62B3" w14:paraId="7991CBC7" w14:textId="2FECA27D" w:rsidTr="0075653F">
        <w:trPr>
          <w:trHeight w:val="292"/>
        </w:trPr>
        <w:tc>
          <w:tcPr>
            <w:tcW w:w="425" w:type="dxa"/>
          </w:tcPr>
          <w:p w14:paraId="479CBC13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38</w:t>
            </w:r>
          </w:p>
        </w:tc>
        <w:tc>
          <w:tcPr>
            <w:tcW w:w="6521" w:type="dxa"/>
          </w:tcPr>
          <w:p w14:paraId="62E80196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8</w:t>
            </w:r>
            <w:r w:rsidRPr="002B62B3">
              <w:rPr>
                <w:rFonts w:asciiTheme="majorHAnsi" w:eastAsia="Calibri" w:hAnsiTheme="majorHAnsi" w:cs="Calibri"/>
                <w:spacing w:val="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głośników</w:t>
            </w:r>
          </w:p>
        </w:tc>
        <w:tc>
          <w:tcPr>
            <w:tcW w:w="2835" w:type="dxa"/>
          </w:tcPr>
          <w:p w14:paraId="24226D61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39DC91B5" w14:textId="57CADF27" w:rsidTr="0075653F">
        <w:trPr>
          <w:trHeight w:val="292"/>
        </w:trPr>
        <w:tc>
          <w:tcPr>
            <w:tcW w:w="425" w:type="dxa"/>
          </w:tcPr>
          <w:p w14:paraId="69438DE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39</w:t>
            </w:r>
          </w:p>
        </w:tc>
        <w:tc>
          <w:tcPr>
            <w:tcW w:w="6521" w:type="dxa"/>
          </w:tcPr>
          <w:p w14:paraId="5FA78D17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asystent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pasa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>ruchu</w:t>
            </w:r>
          </w:p>
        </w:tc>
        <w:tc>
          <w:tcPr>
            <w:tcW w:w="2835" w:type="dxa"/>
          </w:tcPr>
          <w:p w14:paraId="1CDFCEDC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6893771" w14:textId="510F92C8" w:rsidTr="0075653F">
        <w:trPr>
          <w:trHeight w:val="292"/>
        </w:trPr>
        <w:tc>
          <w:tcPr>
            <w:tcW w:w="425" w:type="dxa"/>
          </w:tcPr>
          <w:p w14:paraId="5DCEAB3D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40</w:t>
            </w:r>
          </w:p>
        </w:tc>
        <w:tc>
          <w:tcPr>
            <w:tcW w:w="6521" w:type="dxa"/>
          </w:tcPr>
          <w:p w14:paraId="5C8C1EDF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funkcja monitorowania martwego pola</w:t>
            </w:r>
          </w:p>
        </w:tc>
        <w:tc>
          <w:tcPr>
            <w:tcW w:w="2835" w:type="dxa"/>
          </w:tcPr>
          <w:p w14:paraId="5D7ED9B9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541803EC" w14:textId="66736A97" w:rsidTr="0075653F">
        <w:trPr>
          <w:trHeight w:val="294"/>
        </w:trPr>
        <w:tc>
          <w:tcPr>
            <w:tcW w:w="425" w:type="dxa"/>
          </w:tcPr>
          <w:p w14:paraId="5920A924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41</w:t>
            </w:r>
          </w:p>
        </w:tc>
        <w:tc>
          <w:tcPr>
            <w:tcW w:w="6521" w:type="dxa"/>
          </w:tcPr>
          <w:p w14:paraId="5505A1AB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czujnik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zmierzchu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deszczu</w:t>
            </w:r>
          </w:p>
        </w:tc>
        <w:tc>
          <w:tcPr>
            <w:tcW w:w="2835" w:type="dxa"/>
          </w:tcPr>
          <w:p w14:paraId="74CD21A2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2E9717D" w14:textId="7C902A93" w:rsidTr="0075653F">
        <w:trPr>
          <w:trHeight w:val="292"/>
        </w:trPr>
        <w:tc>
          <w:tcPr>
            <w:tcW w:w="425" w:type="dxa"/>
          </w:tcPr>
          <w:p w14:paraId="385B56AB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42</w:t>
            </w:r>
          </w:p>
        </w:tc>
        <w:tc>
          <w:tcPr>
            <w:tcW w:w="6521" w:type="dxa"/>
          </w:tcPr>
          <w:p w14:paraId="2318A11C" w14:textId="1C74DD62" w:rsidR="00F60294" w:rsidRPr="002B62B3" w:rsidRDefault="00DE12B6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Zaawansowany system oświetlenia przedniego</w:t>
            </w:r>
          </w:p>
        </w:tc>
        <w:tc>
          <w:tcPr>
            <w:tcW w:w="2835" w:type="dxa"/>
          </w:tcPr>
          <w:p w14:paraId="41BE4ACE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5DA5F7FE" w14:textId="3C488EFD" w:rsidTr="0075653F">
        <w:trPr>
          <w:trHeight w:val="292"/>
        </w:trPr>
        <w:tc>
          <w:tcPr>
            <w:tcW w:w="425" w:type="dxa"/>
          </w:tcPr>
          <w:p w14:paraId="50B3725F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43</w:t>
            </w:r>
          </w:p>
        </w:tc>
        <w:tc>
          <w:tcPr>
            <w:tcW w:w="6521" w:type="dxa"/>
          </w:tcPr>
          <w:p w14:paraId="0F377591" w14:textId="0AC6DD1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przednie światła przeciwmgłowe LED</w:t>
            </w:r>
          </w:p>
        </w:tc>
        <w:tc>
          <w:tcPr>
            <w:tcW w:w="2835" w:type="dxa"/>
          </w:tcPr>
          <w:p w14:paraId="46A244B2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4393574A" w14:textId="5A3230C3" w:rsidTr="0075653F">
        <w:trPr>
          <w:trHeight w:val="292"/>
        </w:trPr>
        <w:tc>
          <w:tcPr>
            <w:tcW w:w="425" w:type="dxa"/>
          </w:tcPr>
          <w:p w14:paraId="4327AD94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44</w:t>
            </w:r>
          </w:p>
        </w:tc>
        <w:tc>
          <w:tcPr>
            <w:tcW w:w="6521" w:type="dxa"/>
          </w:tcPr>
          <w:p w14:paraId="643AEC97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tylne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światła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LED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TOP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dynamicznymi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kierunkowskazami</w:t>
            </w:r>
          </w:p>
        </w:tc>
        <w:tc>
          <w:tcPr>
            <w:tcW w:w="2835" w:type="dxa"/>
          </w:tcPr>
          <w:p w14:paraId="52858959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322AA548" w14:textId="67F2F35F" w:rsidTr="0075653F">
        <w:trPr>
          <w:trHeight w:val="585"/>
        </w:trPr>
        <w:tc>
          <w:tcPr>
            <w:tcW w:w="425" w:type="dxa"/>
          </w:tcPr>
          <w:p w14:paraId="06888415" w14:textId="77777777" w:rsidR="00F60294" w:rsidRPr="002B62B3" w:rsidRDefault="00F60294" w:rsidP="00F60294">
            <w:pPr>
              <w:pStyle w:val="TableParagraph"/>
              <w:spacing w:line="292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45</w:t>
            </w:r>
          </w:p>
        </w:tc>
        <w:tc>
          <w:tcPr>
            <w:tcW w:w="6521" w:type="dxa"/>
          </w:tcPr>
          <w:p w14:paraId="3E3FD712" w14:textId="77777777" w:rsidR="00F60294" w:rsidRPr="002B62B3" w:rsidRDefault="00F60294" w:rsidP="00F60294">
            <w:pPr>
              <w:pStyle w:val="TableParagraph"/>
              <w:spacing w:line="292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elektrycznie</w:t>
            </w:r>
            <w:r w:rsidRPr="002B62B3">
              <w:rPr>
                <w:rFonts w:asciiTheme="majorHAnsi" w:hAnsiTheme="majorHAnsi"/>
                <w:spacing w:val="-7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sterowane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szyby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przednie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i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tylne,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przyciemniane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tylne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szyby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boczne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i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szyba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pokrywy</w:t>
            </w:r>
            <w:r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bagażnika</w:t>
            </w:r>
          </w:p>
        </w:tc>
        <w:tc>
          <w:tcPr>
            <w:tcW w:w="2835" w:type="dxa"/>
          </w:tcPr>
          <w:p w14:paraId="6E6F6DC2" w14:textId="77777777" w:rsidR="00F60294" w:rsidRPr="002B62B3" w:rsidRDefault="00F60294" w:rsidP="00F60294">
            <w:pPr>
              <w:pStyle w:val="TableParagraph"/>
              <w:spacing w:line="292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486082D1" w14:textId="43D29B0B" w:rsidTr="0075653F">
        <w:trPr>
          <w:trHeight w:val="252"/>
        </w:trPr>
        <w:tc>
          <w:tcPr>
            <w:tcW w:w="425" w:type="dxa"/>
          </w:tcPr>
          <w:p w14:paraId="29138988" w14:textId="77777777" w:rsidR="00F60294" w:rsidRPr="002B62B3" w:rsidRDefault="00F60294" w:rsidP="00F60294">
            <w:pPr>
              <w:pStyle w:val="TableParagraph"/>
              <w:spacing w:line="292" w:lineRule="exact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46</w:t>
            </w:r>
          </w:p>
        </w:tc>
        <w:tc>
          <w:tcPr>
            <w:tcW w:w="6521" w:type="dxa"/>
          </w:tcPr>
          <w:p w14:paraId="6D900018" w14:textId="77777777" w:rsidR="00F60294" w:rsidRPr="002B62B3" w:rsidRDefault="00F60294" w:rsidP="00F60294">
            <w:pPr>
              <w:pStyle w:val="TableParagraph"/>
              <w:spacing w:line="292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po</w:t>
            </w:r>
            <w:r>
              <w:rPr>
                <w:rFonts w:asciiTheme="majorHAnsi" w:hAnsiTheme="majorHAnsi"/>
                <w:sz w:val="24"/>
                <w:lang w:val="pl-PL"/>
              </w:rPr>
              <w:t>d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grzewana przednia szyba</w:t>
            </w:r>
          </w:p>
        </w:tc>
        <w:tc>
          <w:tcPr>
            <w:tcW w:w="2835" w:type="dxa"/>
          </w:tcPr>
          <w:p w14:paraId="0192E0AC" w14:textId="77777777" w:rsidR="00F60294" w:rsidRPr="002B62B3" w:rsidRDefault="00F60294" w:rsidP="00F60294">
            <w:pPr>
              <w:pStyle w:val="TableParagraph"/>
              <w:spacing w:line="292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051C2C66" w14:textId="7AC1DAA2" w:rsidTr="0075653F">
        <w:trPr>
          <w:trHeight w:val="294"/>
        </w:trPr>
        <w:tc>
          <w:tcPr>
            <w:tcW w:w="425" w:type="dxa"/>
          </w:tcPr>
          <w:p w14:paraId="39876D8F" w14:textId="77777777" w:rsidR="00F60294" w:rsidRPr="002B62B3" w:rsidRDefault="00F60294" w:rsidP="00F60294">
            <w:pPr>
              <w:pStyle w:val="TableParagraph"/>
              <w:spacing w:line="275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47</w:t>
            </w:r>
          </w:p>
        </w:tc>
        <w:tc>
          <w:tcPr>
            <w:tcW w:w="6521" w:type="dxa"/>
          </w:tcPr>
          <w:p w14:paraId="1B82D46D" w14:textId="77777777" w:rsidR="00F60294" w:rsidRPr="002B62B3" w:rsidRDefault="00F60294" w:rsidP="00F60294">
            <w:pPr>
              <w:pStyle w:val="TableParagraph"/>
              <w:spacing w:line="275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elektrycznie</w:t>
            </w:r>
            <w:r w:rsidRPr="002B62B3">
              <w:rPr>
                <w:rFonts w:asciiTheme="majorHAnsi" w:hAnsiTheme="majorHAnsi"/>
                <w:spacing w:val="-8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składane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podgrzewane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lusterka</w:t>
            </w:r>
            <w:r w:rsidRPr="002B62B3">
              <w:rPr>
                <w:rFonts w:asciiTheme="majorHAnsi" w:hAnsiTheme="majorHAnsi"/>
                <w:spacing w:val="-7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boczne, automatycznie przyciemniające się lusterko po stronie kierowcy</w:t>
            </w:r>
          </w:p>
        </w:tc>
        <w:tc>
          <w:tcPr>
            <w:tcW w:w="2835" w:type="dxa"/>
          </w:tcPr>
          <w:p w14:paraId="79ED62E0" w14:textId="77777777" w:rsidR="00F60294" w:rsidRPr="002B62B3" w:rsidRDefault="00F60294" w:rsidP="00F60294">
            <w:pPr>
              <w:pStyle w:val="TableParagraph"/>
              <w:spacing w:line="275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673449BA" w14:textId="22F711A7" w:rsidTr="0075653F">
        <w:trPr>
          <w:trHeight w:val="294"/>
        </w:trPr>
        <w:tc>
          <w:tcPr>
            <w:tcW w:w="425" w:type="dxa"/>
          </w:tcPr>
          <w:p w14:paraId="24DFED85" w14:textId="77777777" w:rsidR="00F60294" w:rsidRPr="002B62B3" w:rsidRDefault="00F60294" w:rsidP="00F60294">
            <w:pPr>
              <w:pStyle w:val="TableParagraph"/>
              <w:spacing w:line="275" w:lineRule="exact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lastRenderedPageBreak/>
              <w:t>48</w:t>
            </w:r>
          </w:p>
        </w:tc>
        <w:tc>
          <w:tcPr>
            <w:tcW w:w="6521" w:type="dxa"/>
          </w:tcPr>
          <w:p w14:paraId="3DA7BE17" w14:textId="03C8EC78" w:rsidR="00F60294" w:rsidRPr="002B62B3" w:rsidRDefault="00F60294" w:rsidP="00F60294">
            <w:pPr>
              <w:pStyle w:val="TableParagraph"/>
              <w:spacing w:line="275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 xml:space="preserve">4 USB-C </w:t>
            </w:r>
          </w:p>
        </w:tc>
        <w:tc>
          <w:tcPr>
            <w:tcW w:w="2835" w:type="dxa"/>
          </w:tcPr>
          <w:p w14:paraId="7B6D0B41" w14:textId="77777777" w:rsidR="00F60294" w:rsidRPr="002B62B3" w:rsidRDefault="00F60294" w:rsidP="00F60294">
            <w:pPr>
              <w:pStyle w:val="TableParagraph"/>
              <w:spacing w:line="275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5CF07FAA" w14:textId="2155C9C8" w:rsidTr="0075653F">
        <w:trPr>
          <w:trHeight w:val="300"/>
        </w:trPr>
        <w:tc>
          <w:tcPr>
            <w:tcW w:w="425" w:type="dxa"/>
          </w:tcPr>
          <w:p w14:paraId="5BFD4873" w14:textId="77777777" w:rsidR="00F60294" w:rsidRPr="002B62B3" w:rsidRDefault="00F60294" w:rsidP="00F60294">
            <w:pPr>
              <w:pStyle w:val="TableParagraph"/>
              <w:spacing w:line="280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49</w:t>
            </w:r>
          </w:p>
        </w:tc>
        <w:tc>
          <w:tcPr>
            <w:tcW w:w="6521" w:type="dxa"/>
          </w:tcPr>
          <w:p w14:paraId="1ED1427D" w14:textId="77777777" w:rsidR="00F60294" w:rsidRPr="002B62B3" w:rsidRDefault="00F60294" w:rsidP="00F60294">
            <w:pPr>
              <w:pStyle w:val="TableParagraph"/>
              <w:spacing w:line="280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bezdotykowo</w:t>
            </w:r>
            <w:r w:rsidRPr="002B62B3">
              <w:rPr>
                <w:rFonts w:asciiTheme="majorHAnsi" w:hAnsiTheme="majorHAnsi"/>
                <w:spacing w:val="-7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otwierana</w:t>
            </w:r>
            <w:r w:rsidRPr="002B62B3">
              <w:rPr>
                <w:rFonts w:asciiTheme="majorHAnsi" w:hAnsiTheme="majorHAnsi"/>
                <w:spacing w:val="-8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elektrycznie</w:t>
            </w:r>
            <w:r w:rsidRPr="002B62B3">
              <w:rPr>
                <w:rFonts w:asciiTheme="majorHAnsi" w:hAnsiTheme="majorHAnsi"/>
                <w:spacing w:val="-7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sterowana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pokrywa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bagażnika</w:t>
            </w:r>
          </w:p>
        </w:tc>
        <w:tc>
          <w:tcPr>
            <w:tcW w:w="2835" w:type="dxa"/>
          </w:tcPr>
          <w:p w14:paraId="732AB939" w14:textId="77777777" w:rsidR="00F60294" w:rsidRPr="002B62B3" w:rsidRDefault="00F60294" w:rsidP="00F60294">
            <w:pPr>
              <w:pStyle w:val="TableParagraph"/>
              <w:spacing w:line="280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7A88DDAC" w14:textId="4910A90E" w:rsidTr="0075653F">
        <w:trPr>
          <w:trHeight w:val="299"/>
        </w:trPr>
        <w:tc>
          <w:tcPr>
            <w:tcW w:w="425" w:type="dxa"/>
          </w:tcPr>
          <w:p w14:paraId="115E76D3" w14:textId="77777777" w:rsidR="00F60294" w:rsidRPr="002B62B3" w:rsidRDefault="00F60294" w:rsidP="00F60294">
            <w:pPr>
              <w:pStyle w:val="TableParagraph"/>
              <w:spacing w:line="280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50</w:t>
            </w:r>
          </w:p>
        </w:tc>
        <w:tc>
          <w:tcPr>
            <w:tcW w:w="6521" w:type="dxa"/>
          </w:tcPr>
          <w:p w14:paraId="70013CDD" w14:textId="77777777" w:rsidR="00F60294" w:rsidRPr="002B62B3" w:rsidRDefault="00F60294" w:rsidP="00F60294">
            <w:pPr>
              <w:pStyle w:val="TableParagraph"/>
              <w:spacing w:line="280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gniazdo</w:t>
            </w:r>
            <w:r w:rsidRPr="002B62B3">
              <w:rPr>
                <w:rFonts w:asciiTheme="majorHAnsi" w:hAnsiTheme="majorHAnsi"/>
                <w:spacing w:val="-1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12V</w:t>
            </w:r>
            <w:r w:rsidRPr="002B62B3">
              <w:rPr>
                <w:rFonts w:asciiTheme="majorHAnsi" w:hAnsiTheme="majorHAnsi"/>
                <w:spacing w:val="-1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w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bagażniku</w:t>
            </w:r>
          </w:p>
        </w:tc>
        <w:tc>
          <w:tcPr>
            <w:tcW w:w="2835" w:type="dxa"/>
          </w:tcPr>
          <w:p w14:paraId="1F3266EA" w14:textId="77777777" w:rsidR="00F60294" w:rsidRPr="002B62B3" w:rsidRDefault="00F60294" w:rsidP="00F60294">
            <w:pPr>
              <w:pStyle w:val="TableParagraph"/>
              <w:spacing w:line="280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1F1BC551" w14:textId="6BA2D6E7" w:rsidTr="0075653F">
        <w:trPr>
          <w:trHeight w:val="292"/>
        </w:trPr>
        <w:tc>
          <w:tcPr>
            <w:tcW w:w="425" w:type="dxa"/>
          </w:tcPr>
          <w:p w14:paraId="6FAD0532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51</w:t>
            </w:r>
          </w:p>
        </w:tc>
        <w:tc>
          <w:tcPr>
            <w:tcW w:w="6521" w:type="dxa"/>
          </w:tcPr>
          <w:p w14:paraId="5BAD36CA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oświetlenie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części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bagażowej</w:t>
            </w:r>
            <w:r w:rsidRPr="002B62B3">
              <w:rPr>
                <w:rFonts w:asciiTheme="majorHAnsi" w:hAnsiTheme="majorHAnsi"/>
                <w:spacing w:val="2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– min. 2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lampki</w:t>
            </w:r>
          </w:p>
        </w:tc>
        <w:tc>
          <w:tcPr>
            <w:tcW w:w="2835" w:type="dxa"/>
          </w:tcPr>
          <w:p w14:paraId="611B4916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23B94B9D" w14:textId="6ECFC3DB" w:rsidTr="0075653F">
        <w:trPr>
          <w:trHeight w:val="292"/>
        </w:trPr>
        <w:tc>
          <w:tcPr>
            <w:tcW w:w="425" w:type="dxa"/>
          </w:tcPr>
          <w:p w14:paraId="076D776A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52</w:t>
            </w:r>
          </w:p>
        </w:tc>
        <w:tc>
          <w:tcPr>
            <w:tcW w:w="6521" w:type="dxa"/>
          </w:tcPr>
          <w:p w14:paraId="0D8ADFD3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funkcja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wykrywania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zmęczenia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kierowcy</w:t>
            </w:r>
          </w:p>
        </w:tc>
        <w:tc>
          <w:tcPr>
            <w:tcW w:w="2835" w:type="dxa"/>
          </w:tcPr>
          <w:p w14:paraId="339993DB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66A4E37E" w14:textId="25CA1698" w:rsidTr="0075653F">
        <w:trPr>
          <w:trHeight w:val="302"/>
        </w:trPr>
        <w:tc>
          <w:tcPr>
            <w:tcW w:w="425" w:type="dxa"/>
          </w:tcPr>
          <w:p w14:paraId="16969516" w14:textId="77777777" w:rsidR="00F60294" w:rsidRPr="002B62B3" w:rsidRDefault="00F60294" w:rsidP="00F60294">
            <w:pPr>
              <w:pStyle w:val="TableParagraph"/>
              <w:spacing w:before="1" w:line="280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53</w:t>
            </w:r>
          </w:p>
        </w:tc>
        <w:tc>
          <w:tcPr>
            <w:tcW w:w="6521" w:type="dxa"/>
          </w:tcPr>
          <w:p w14:paraId="29E238AC" w14:textId="75F06CAC" w:rsidR="00F60294" w:rsidRPr="002B62B3" w:rsidRDefault="00DE12B6" w:rsidP="00F60294">
            <w:pPr>
              <w:pStyle w:val="TableParagraph"/>
              <w:spacing w:before="1" w:line="280" w:lineRule="exact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System informacyjno-rozrywkowy z ekranem dotykowym</w:t>
            </w:r>
          </w:p>
        </w:tc>
        <w:tc>
          <w:tcPr>
            <w:tcW w:w="2835" w:type="dxa"/>
          </w:tcPr>
          <w:p w14:paraId="54D19D7C" w14:textId="77777777" w:rsidR="00F60294" w:rsidRPr="002B62B3" w:rsidRDefault="00F60294" w:rsidP="00F60294">
            <w:pPr>
              <w:pStyle w:val="TableParagraph"/>
              <w:spacing w:before="1" w:line="280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34F0D4DA" w14:textId="089376D7" w:rsidTr="0075653F">
        <w:trPr>
          <w:trHeight w:val="292"/>
        </w:trPr>
        <w:tc>
          <w:tcPr>
            <w:tcW w:w="425" w:type="dxa"/>
          </w:tcPr>
          <w:p w14:paraId="5EB83DC6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54</w:t>
            </w:r>
          </w:p>
        </w:tc>
        <w:tc>
          <w:tcPr>
            <w:tcW w:w="6521" w:type="dxa"/>
          </w:tcPr>
          <w:p w14:paraId="5D26CF70" w14:textId="77777777" w:rsidR="00F60294" w:rsidRPr="002B62B3" w:rsidRDefault="00F60294" w:rsidP="00F60294">
            <w:pPr>
              <w:pStyle w:val="TableParagraph"/>
              <w:ind w:left="162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DAB+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-</w:t>
            </w:r>
            <w:r w:rsidRPr="002B62B3">
              <w:rPr>
                <w:rFonts w:asciiTheme="majorHAnsi" w:hAnsiTheme="majorHAnsi"/>
                <w:spacing w:val="-1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cyfrowy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odbiór</w:t>
            </w:r>
            <w:r w:rsidRPr="002B62B3">
              <w:rPr>
                <w:rFonts w:asciiTheme="majorHAnsi" w:hAnsiTheme="majorHAnsi"/>
                <w:spacing w:val="-1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stacji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radiowych</w:t>
            </w:r>
          </w:p>
        </w:tc>
        <w:tc>
          <w:tcPr>
            <w:tcW w:w="2835" w:type="dxa"/>
          </w:tcPr>
          <w:p w14:paraId="1C42D2F3" w14:textId="77777777" w:rsidR="00F60294" w:rsidRPr="002B62B3" w:rsidRDefault="00F60294" w:rsidP="00F60294">
            <w:pPr>
              <w:pStyle w:val="TableParagraph"/>
              <w:ind w:left="162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3A490D6A" w14:textId="4AA37AA2" w:rsidTr="0075653F">
        <w:trPr>
          <w:trHeight w:val="292"/>
        </w:trPr>
        <w:tc>
          <w:tcPr>
            <w:tcW w:w="425" w:type="dxa"/>
          </w:tcPr>
          <w:p w14:paraId="16228EE2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55</w:t>
            </w:r>
          </w:p>
        </w:tc>
        <w:tc>
          <w:tcPr>
            <w:tcW w:w="6521" w:type="dxa"/>
          </w:tcPr>
          <w:p w14:paraId="46D025DB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automatycznie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ściemniające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się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lusterko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wsteczne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z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czujnikiem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wilgotności</w:t>
            </w:r>
          </w:p>
        </w:tc>
        <w:tc>
          <w:tcPr>
            <w:tcW w:w="2835" w:type="dxa"/>
          </w:tcPr>
          <w:p w14:paraId="7CA48831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343DD10A" w14:textId="4F09BCDB" w:rsidTr="0075653F">
        <w:trPr>
          <w:trHeight w:val="292"/>
        </w:trPr>
        <w:tc>
          <w:tcPr>
            <w:tcW w:w="425" w:type="dxa"/>
          </w:tcPr>
          <w:p w14:paraId="1F946098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56</w:t>
            </w:r>
          </w:p>
        </w:tc>
        <w:tc>
          <w:tcPr>
            <w:tcW w:w="6521" w:type="dxa"/>
          </w:tcPr>
          <w:p w14:paraId="1A4A6CD4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połączenie</w:t>
            </w:r>
            <w:r w:rsidRPr="002B62B3">
              <w:rPr>
                <w:rFonts w:asciiTheme="majorHAnsi" w:hAnsiTheme="majorHAnsi"/>
                <w:spacing w:val="-7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alarmowe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–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manualne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lub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automatyczne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wezwanie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pomocy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po</w:t>
            </w:r>
            <w:r w:rsidRPr="002B62B3">
              <w:rPr>
                <w:rFonts w:asciiTheme="majorHAnsi" w:hAnsiTheme="majorHAnsi"/>
                <w:spacing w:val="-1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wypadku</w:t>
            </w:r>
          </w:p>
        </w:tc>
        <w:tc>
          <w:tcPr>
            <w:tcW w:w="2835" w:type="dxa"/>
          </w:tcPr>
          <w:p w14:paraId="439EFD8B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24D18F51" w14:textId="45718B1F" w:rsidTr="0075653F">
        <w:trPr>
          <w:trHeight w:val="292"/>
        </w:trPr>
        <w:tc>
          <w:tcPr>
            <w:tcW w:w="425" w:type="dxa"/>
          </w:tcPr>
          <w:p w14:paraId="4289462C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57</w:t>
            </w:r>
          </w:p>
        </w:tc>
        <w:tc>
          <w:tcPr>
            <w:tcW w:w="6521" w:type="dxa"/>
          </w:tcPr>
          <w:p w14:paraId="2755E226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skórzana, podgrzewana kierownica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wielofunkcyjna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z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manetkami</w:t>
            </w:r>
          </w:p>
        </w:tc>
        <w:tc>
          <w:tcPr>
            <w:tcW w:w="2835" w:type="dxa"/>
          </w:tcPr>
          <w:p w14:paraId="2FF304FF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43D80366" w14:textId="19137139" w:rsidTr="0075653F">
        <w:trPr>
          <w:trHeight w:val="294"/>
        </w:trPr>
        <w:tc>
          <w:tcPr>
            <w:tcW w:w="425" w:type="dxa"/>
          </w:tcPr>
          <w:p w14:paraId="1673E328" w14:textId="77777777" w:rsidR="00F60294" w:rsidRPr="002B62B3" w:rsidRDefault="00F60294" w:rsidP="00F60294">
            <w:pPr>
              <w:pStyle w:val="TableParagraph"/>
              <w:spacing w:before="1" w:line="273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58</w:t>
            </w:r>
          </w:p>
        </w:tc>
        <w:tc>
          <w:tcPr>
            <w:tcW w:w="6521" w:type="dxa"/>
          </w:tcPr>
          <w:p w14:paraId="76DE2901" w14:textId="77777777" w:rsidR="00F60294" w:rsidRPr="002B62B3" w:rsidRDefault="00F60294" w:rsidP="00F60294">
            <w:pPr>
              <w:pStyle w:val="TableParagraph"/>
              <w:spacing w:before="1" w:line="273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obręcze kół ze stopów lekkich (aluminiowe) rozmiar min. 17 cali</w:t>
            </w:r>
          </w:p>
        </w:tc>
        <w:tc>
          <w:tcPr>
            <w:tcW w:w="2835" w:type="dxa"/>
          </w:tcPr>
          <w:p w14:paraId="19EB4F3B" w14:textId="77777777" w:rsidR="00F60294" w:rsidRPr="002B62B3" w:rsidRDefault="00F60294" w:rsidP="00F60294">
            <w:pPr>
              <w:pStyle w:val="TableParagraph"/>
              <w:spacing w:before="1" w:line="273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3C006B1D" w14:textId="734B54C2" w:rsidTr="0075653F">
        <w:trPr>
          <w:trHeight w:val="292"/>
        </w:trPr>
        <w:tc>
          <w:tcPr>
            <w:tcW w:w="425" w:type="dxa"/>
          </w:tcPr>
          <w:p w14:paraId="51073998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59</w:t>
            </w:r>
          </w:p>
        </w:tc>
        <w:tc>
          <w:tcPr>
            <w:tcW w:w="6521" w:type="dxa"/>
          </w:tcPr>
          <w:p w14:paraId="1D395862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zapasowe koło stalowe dojazdowe 16’, podnoś</w:t>
            </w:r>
            <w:r>
              <w:rPr>
                <w:rFonts w:asciiTheme="majorHAnsi" w:hAnsiTheme="majorHAnsi"/>
                <w:sz w:val="24"/>
                <w:lang w:val="pl-PL"/>
              </w:rPr>
              <w:t>n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ik, klucz (PJA)</w:t>
            </w:r>
          </w:p>
        </w:tc>
        <w:tc>
          <w:tcPr>
            <w:tcW w:w="2835" w:type="dxa"/>
          </w:tcPr>
          <w:p w14:paraId="2BFF9DE0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0C9DAE76" w14:textId="0858568C" w:rsidTr="0075653F">
        <w:trPr>
          <w:trHeight w:val="293"/>
        </w:trPr>
        <w:tc>
          <w:tcPr>
            <w:tcW w:w="425" w:type="dxa"/>
          </w:tcPr>
          <w:p w14:paraId="771A0442" w14:textId="77777777" w:rsidR="00F60294" w:rsidRPr="002B62B3" w:rsidRDefault="00F60294" w:rsidP="00F60294">
            <w:pPr>
              <w:pStyle w:val="TableParagraph"/>
              <w:spacing w:line="273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60</w:t>
            </w:r>
          </w:p>
        </w:tc>
        <w:tc>
          <w:tcPr>
            <w:tcW w:w="6521" w:type="dxa"/>
          </w:tcPr>
          <w:p w14:paraId="3C22582E" w14:textId="77777777" w:rsidR="00F60294" w:rsidRPr="002B62B3" w:rsidRDefault="00F60294" w:rsidP="00F60294">
            <w:pPr>
              <w:pStyle w:val="TableParagraph"/>
              <w:spacing w:line="273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tempomat</w:t>
            </w:r>
          </w:p>
        </w:tc>
        <w:tc>
          <w:tcPr>
            <w:tcW w:w="2835" w:type="dxa"/>
          </w:tcPr>
          <w:p w14:paraId="3FFCE6DE" w14:textId="77777777" w:rsidR="00F60294" w:rsidRPr="002B62B3" w:rsidRDefault="00F60294" w:rsidP="00F60294">
            <w:pPr>
              <w:pStyle w:val="TableParagraph"/>
              <w:spacing w:line="273" w:lineRule="exact"/>
              <w:rPr>
                <w:rFonts w:asciiTheme="majorHAnsi" w:hAnsiTheme="majorHAnsi"/>
                <w:spacing w:val="-2"/>
                <w:sz w:val="24"/>
              </w:rPr>
            </w:pPr>
          </w:p>
        </w:tc>
      </w:tr>
      <w:tr w:rsidR="00F60294" w:rsidRPr="002B62B3" w14:paraId="79E51E74" w14:textId="64319A5A" w:rsidTr="0075653F">
        <w:trPr>
          <w:trHeight w:val="293"/>
        </w:trPr>
        <w:tc>
          <w:tcPr>
            <w:tcW w:w="425" w:type="dxa"/>
          </w:tcPr>
          <w:p w14:paraId="183A9EDD" w14:textId="77777777" w:rsidR="00F60294" w:rsidRPr="002B62B3" w:rsidRDefault="00F60294" w:rsidP="00F60294">
            <w:pPr>
              <w:pStyle w:val="TableParagraph"/>
              <w:spacing w:line="273" w:lineRule="exact"/>
              <w:jc w:val="both"/>
              <w:rPr>
                <w:rFonts w:asciiTheme="majorHAnsi" w:hAnsiTheme="majorHAnsi"/>
                <w:spacing w:val="-5"/>
                <w:sz w:val="24"/>
              </w:rPr>
            </w:pPr>
            <w:r>
              <w:rPr>
                <w:rFonts w:asciiTheme="majorHAnsi" w:hAnsiTheme="majorHAnsi"/>
                <w:spacing w:val="-5"/>
                <w:sz w:val="24"/>
              </w:rPr>
              <w:t>61</w:t>
            </w:r>
          </w:p>
        </w:tc>
        <w:tc>
          <w:tcPr>
            <w:tcW w:w="6521" w:type="dxa"/>
          </w:tcPr>
          <w:p w14:paraId="1BED4E64" w14:textId="77777777" w:rsidR="00F60294" w:rsidRPr="002B62B3" w:rsidRDefault="00F60294" w:rsidP="00F60294">
            <w:pPr>
              <w:pStyle w:val="TableParagraph"/>
              <w:spacing w:line="273" w:lineRule="exact"/>
              <w:rPr>
                <w:rFonts w:asciiTheme="majorHAnsi" w:hAnsiTheme="majorHAnsi"/>
                <w:spacing w:val="-2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wycieraczka szyby tylnej</w:t>
            </w:r>
          </w:p>
        </w:tc>
        <w:tc>
          <w:tcPr>
            <w:tcW w:w="2835" w:type="dxa"/>
          </w:tcPr>
          <w:p w14:paraId="5DFB6861" w14:textId="77777777" w:rsidR="00F60294" w:rsidRPr="002B62B3" w:rsidRDefault="00F60294" w:rsidP="00F60294">
            <w:pPr>
              <w:pStyle w:val="TableParagraph"/>
              <w:spacing w:line="273" w:lineRule="exact"/>
              <w:rPr>
                <w:rFonts w:asciiTheme="majorHAnsi" w:hAnsiTheme="majorHAnsi"/>
                <w:spacing w:val="-2"/>
                <w:sz w:val="24"/>
              </w:rPr>
            </w:pPr>
          </w:p>
        </w:tc>
      </w:tr>
    </w:tbl>
    <w:p w14:paraId="2B5ED706" w14:textId="77777777" w:rsidR="00C123F9" w:rsidRDefault="00C123F9" w:rsidP="0034018A">
      <w:pPr>
        <w:pStyle w:val="Nagwek2"/>
        <w:shd w:val="clear" w:color="auto" w:fill="FFFFFF"/>
        <w:spacing w:before="0"/>
        <w:textAlignment w:val="baseline"/>
        <w:rPr>
          <w:rFonts w:asciiTheme="minorHAnsi" w:hAnsiTheme="minorHAnsi" w:cs="Times New Roman"/>
          <w:color w:val="auto"/>
          <w:sz w:val="24"/>
          <w:szCs w:val="24"/>
          <w:lang w:eastAsia="ar-SA"/>
        </w:rPr>
      </w:pPr>
    </w:p>
    <w:p w14:paraId="706BCAC2" w14:textId="77777777" w:rsidR="0034018A" w:rsidRPr="0089423B" w:rsidRDefault="0034018A" w:rsidP="0034018A">
      <w:pPr>
        <w:pStyle w:val="Nagwek2"/>
        <w:shd w:val="clear" w:color="auto" w:fill="FFFFFF"/>
        <w:spacing w:before="0"/>
        <w:textAlignment w:val="baseline"/>
        <w:rPr>
          <w:rFonts w:asciiTheme="minorHAnsi" w:hAnsiTheme="minorHAnsi" w:cs="Times New Roman"/>
          <w:b/>
          <w:color w:val="auto"/>
          <w:sz w:val="24"/>
          <w:szCs w:val="24"/>
          <w:lang w:eastAsia="ar-SA"/>
        </w:rPr>
      </w:pPr>
      <w:r w:rsidRPr="0089423B">
        <w:rPr>
          <w:rFonts w:asciiTheme="minorHAnsi" w:hAnsiTheme="minorHAnsi" w:cs="Times New Roman"/>
          <w:color w:val="auto"/>
          <w:sz w:val="24"/>
          <w:szCs w:val="24"/>
          <w:lang w:eastAsia="ar-SA"/>
        </w:rPr>
        <w:t>wyniesie</w:t>
      </w:r>
      <w:bookmarkStart w:id="1" w:name="_Hlk122461788"/>
      <w:r w:rsidRPr="0089423B">
        <w:rPr>
          <w:rFonts w:asciiTheme="minorHAnsi" w:hAnsiTheme="minorHAnsi" w:cs="Times New Roman"/>
          <w:b/>
          <w:color w:val="auto"/>
          <w:sz w:val="24"/>
          <w:szCs w:val="24"/>
          <w:lang w:eastAsia="ar-SA"/>
        </w:rPr>
        <w:t xml:space="preserve">:  .............................. zł brutto, </w:t>
      </w:r>
      <w:bookmarkEnd w:id="1"/>
      <w:r w:rsidRPr="0089423B">
        <w:rPr>
          <w:rFonts w:asciiTheme="minorHAnsi" w:hAnsiTheme="minorHAnsi" w:cs="Times New Roman"/>
          <w:b/>
          <w:color w:val="auto"/>
          <w:sz w:val="24"/>
          <w:szCs w:val="24"/>
          <w:lang w:eastAsia="ar-SA"/>
        </w:rPr>
        <w:t>w tym stawka podatku VAT ………………….%</w:t>
      </w:r>
    </w:p>
    <w:p w14:paraId="724E5C8D" w14:textId="77777777" w:rsidR="0034018A" w:rsidRPr="0089423B" w:rsidRDefault="0034018A" w:rsidP="0034018A">
      <w:pPr>
        <w:rPr>
          <w:rFonts w:cs="Times New Roman"/>
          <w:sz w:val="24"/>
          <w:szCs w:val="24"/>
          <w:lang w:eastAsia="ar-SA"/>
        </w:rPr>
      </w:pPr>
    </w:p>
    <w:p w14:paraId="6DBFDF10" w14:textId="77777777" w:rsidR="0086185C" w:rsidRPr="0091607B" w:rsidRDefault="0086185C" w:rsidP="0086185C">
      <w:pPr>
        <w:pStyle w:val="Tekstpodstawowy23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</w:rPr>
      </w:pPr>
      <w:r w:rsidRPr="0091607B">
        <w:rPr>
          <w:rFonts w:ascii="Calibri" w:hAnsi="Calibri" w:cs="Calibri"/>
          <w:b/>
        </w:rPr>
        <w:t>Jednocześnie oświadczam, że:</w:t>
      </w:r>
    </w:p>
    <w:p w14:paraId="74DD4B44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>zapoznałem(</w:t>
      </w:r>
      <w:proofErr w:type="spellStart"/>
      <w:r w:rsidRPr="00C7794B">
        <w:rPr>
          <w:rFonts w:ascii="Calibri" w:hAnsi="Calibri" w:cs="Calibri"/>
        </w:rPr>
        <w:t>am</w:t>
      </w:r>
      <w:proofErr w:type="spellEnd"/>
      <w:r w:rsidRPr="00C7794B">
        <w:rPr>
          <w:rFonts w:ascii="Calibri" w:hAnsi="Calibri" w:cs="Calibri"/>
        </w:rPr>
        <w:t xml:space="preserve">) się z treścią zapytania i w całości akceptuję jej treść, </w:t>
      </w:r>
    </w:p>
    <w:p w14:paraId="689D639D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 xml:space="preserve">uważam się za związanego(ą) ofertą przez okres wskazany w zapytaniu ofertowym, </w:t>
      </w:r>
    </w:p>
    <w:p w14:paraId="79037E3C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 xml:space="preserve">nie zachodzi w stosunku do nas którakolwiek z okoliczności wskazanych w art. 7 ust. 1 ustawy z dnia 13 kwietnia 2022 r. o szczególnych rozwiązaniach w zakresie przeciwdziałania wspieraniu agresji na Ukrainę oraz służących ochronie bezpieczeństwa narodowego (Dz.U. </w:t>
      </w:r>
      <w:r>
        <w:rPr>
          <w:rFonts w:ascii="Calibri" w:hAnsi="Calibri" w:cs="Calibri"/>
        </w:rPr>
        <w:t>z 2025 r. poz. 514),</w:t>
      </w:r>
    </w:p>
    <w:p w14:paraId="160EBBD6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>w przypadku wyboru oferty, jako najkorzystniejszej zobowiązuję/</w:t>
      </w:r>
      <w:proofErr w:type="spellStart"/>
      <w:r w:rsidRPr="00C7794B">
        <w:rPr>
          <w:rFonts w:ascii="Calibri" w:hAnsi="Calibri" w:cs="Calibri"/>
        </w:rPr>
        <w:t>emy</w:t>
      </w:r>
      <w:proofErr w:type="spellEnd"/>
      <w:r w:rsidRPr="00C7794B">
        <w:rPr>
          <w:rFonts w:ascii="Calibri" w:hAnsi="Calibri" w:cs="Calibri"/>
        </w:rPr>
        <w:t xml:space="preserve"> się do zawarcia pisemnej umowy w miejscu i terminie wyznaczonym przez Zamawiającego, </w:t>
      </w:r>
    </w:p>
    <w:p w14:paraId="4E48B3EB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 xml:space="preserve">podane wszystkie informacje w powyższych oświadczeniach są aktualne i zgodne z prawdą oraz zostały przedstawione z pełną świadomością konsekwencji wprowadzenia Zamawiającego w błąd przy przedstawieniu informacji, </w:t>
      </w:r>
    </w:p>
    <w:p w14:paraId="562B1A88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>oświadczam, że zapoznałem(</w:t>
      </w:r>
      <w:proofErr w:type="spellStart"/>
      <w:r w:rsidRPr="00C7794B">
        <w:rPr>
          <w:rFonts w:ascii="Calibri" w:hAnsi="Calibri" w:cs="Calibri"/>
        </w:rPr>
        <w:t>am</w:t>
      </w:r>
      <w:proofErr w:type="spellEnd"/>
      <w:r w:rsidRPr="00C7794B">
        <w:rPr>
          <w:rFonts w:ascii="Calibri" w:hAnsi="Calibri" w:cs="Calibri"/>
        </w:rPr>
        <w:t xml:space="preserve">) się z opisem przedmiotu zamówienia, warunkami udziału, wzorem umowy i innymi postanowieniami zawartymi w zapytaniu ofertowym i nie wnoszę do nich zastrzeżeń, </w:t>
      </w:r>
    </w:p>
    <w:p w14:paraId="475B3FE2" w14:textId="1AA743EA" w:rsidR="0086185C" w:rsidRPr="00F60294" w:rsidRDefault="0086185C" w:rsidP="00557459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F60294">
        <w:rPr>
          <w:rFonts w:ascii="Calibri" w:hAnsi="Calibri" w:cs="Calibri"/>
        </w:rPr>
        <w:t>wypełniłem(</w:t>
      </w:r>
      <w:proofErr w:type="spellStart"/>
      <w:r w:rsidRPr="00F60294">
        <w:rPr>
          <w:rFonts w:ascii="Calibri" w:hAnsi="Calibri" w:cs="Calibri"/>
        </w:rPr>
        <w:t>am</w:t>
      </w:r>
      <w:proofErr w:type="spellEnd"/>
      <w:r w:rsidRPr="00F60294">
        <w:rPr>
          <w:rFonts w:ascii="Calibri" w:hAnsi="Calibri" w:cs="Calibri"/>
        </w:rPr>
        <w:t>) obowiązki informacyjne przewidziane w art. 13 lub art. 14 RODO wobec osób fizycznych, od których dane osobowe bezpośrednio lub pośrednio pozyskałem(</w:t>
      </w:r>
      <w:proofErr w:type="spellStart"/>
      <w:r w:rsidRPr="00F60294">
        <w:rPr>
          <w:rFonts w:ascii="Calibri" w:hAnsi="Calibri" w:cs="Calibri"/>
        </w:rPr>
        <w:t>am</w:t>
      </w:r>
      <w:proofErr w:type="spellEnd"/>
      <w:r w:rsidRPr="00F60294">
        <w:rPr>
          <w:rFonts w:ascii="Calibri" w:hAnsi="Calibri" w:cs="Calibri"/>
        </w:rPr>
        <w:t>) w celu ubiegania się o udzielenie zamówienia publicznego w niniejszym zapytaniu otwartym</w:t>
      </w:r>
    </w:p>
    <w:p w14:paraId="12AE9AF2" w14:textId="77777777" w:rsidR="0086185C" w:rsidRPr="0091607B" w:rsidRDefault="0086185C" w:rsidP="0086185C">
      <w:pPr>
        <w:rPr>
          <w:rFonts w:ascii="Calibri" w:hAnsi="Calibri" w:cs="Calibri"/>
        </w:rPr>
      </w:pPr>
    </w:p>
    <w:p w14:paraId="4F7AE139" w14:textId="77777777" w:rsidR="0086185C" w:rsidRPr="0091607B" w:rsidRDefault="0086185C" w:rsidP="0086185C">
      <w:pPr>
        <w:rPr>
          <w:rFonts w:ascii="Calibri" w:hAnsi="Calibri" w:cs="Calibri"/>
        </w:rPr>
      </w:pPr>
      <w:r w:rsidRPr="0091607B">
        <w:rPr>
          <w:rFonts w:ascii="Calibri" w:hAnsi="Calibri" w:cs="Calibri"/>
        </w:rPr>
        <w:t>......................... dn. .......................202</w:t>
      </w:r>
      <w:r>
        <w:rPr>
          <w:rFonts w:ascii="Calibri" w:hAnsi="Calibri" w:cs="Calibri"/>
        </w:rPr>
        <w:t>6</w:t>
      </w:r>
      <w:r w:rsidRPr="0091607B">
        <w:rPr>
          <w:rFonts w:ascii="Calibri" w:hAnsi="Calibri" w:cs="Calibri"/>
        </w:rPr>
        <w:t xml:space="preserve"> r.</w:t>
      </w:r>
      <w:r>
        <w:rPr>
          <w:rFonts w:ascii="Calibri" w:hAnsi="Calibri" w:cs="Calibri"/>
        </w:rPr>
        <w:t xml:space="preserve">                                                            …………………………………………….</w:t>
      </w:r>
    </w:p>
    <w:p w14:paraId="433EC1DD" w14:textId="1EE036E9" w:rsidR="007746D9" w:rsidRPr="0089423B" w:rsidRDefault="0086185C" w:rsidP="00F60294">
      <w:pPr>
        <w:ind w:left="4956" w:firstLine="708"/>
        <w:jc w:val="center"/>
      </w:pPr>
      <w:r w:rsidRPr="00C7794B">
        <w:rPr>
          <w:rFonts w:ascii="Calibri" w:hAnsi="Calibri" w:cs="Calibri"/>
          <w:sz w:val="16"/>
          <w:szCs w:val="16"/>
        </w:rPr>
        <w:t>(pieczęć i podpis osoby uprawnionej</w:t>
      </w:r>
      <w:r>
        <w:rPr>
          <w:rFonts w:ascii="Calibri" w:hAnsi="Calibri" w:cs="Calibri"/>
          <w:sz w:val="16"/>
          <w:szCs w:val="16"/>
        </w:rPr>
        <w:t>)</w:t>
      </w:r>
      <w:r w:rsidRPr="00C7794B">
        <w:rPr>
          <w:rFonts w:ascii="Calibri" w:hAnsi="Calibri" w:cs="Calibri"/>
          <w:sz w:val="16"/>
          <w:szCs w:val="16"/>
        </w:rPr>
        <w:t xml:space="preserve"> </w:t>
      </w:r>
    </w:p>
    <w:sectPr w:rsidR="007746D9" w:rsidRPr="0089423B" w:rsidSect="00C442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empelGaramond 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605B1"/>
    <w:multiLevelType w:val="hybridMultilevel"/>
    <w:tmpl w:val="0436E9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6E47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75261A"/>
    <w:multiLevelType w:val="hybridMultilevel"/>
    <w:tmpl w:val="C4929390"/>
    <w:lvl w:ilvl="0" w:tplc="8BC2FE02">
      <w:start w:val="1"/>
      <w:numFmt w:val="bullet"/>
      <w:lvlText w:val="-"/>
      <w:lvlJc w:val="left"/>
      <w:pPr>
        <w:ind w:left="720" w:hanging="360"/>
      </w:pPr>
      <w:rPr>
        <w:rFonts w:ascii="StempelGaramond Roman" w:hAnsi="StempelGaramond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18A"/>
    <w:rsid w:val="00105C32"/>
    <w:rsid w:val="00184D72"/>
    <w:rsid w:val="00194615"/>
    <w:rsid w:val="0034018A"/>
    <w:rsid w:val="003606F7"/>
    <w:rsid w:val="003D306E"/>
    <w:rsid w:val="00454A52"/>
    <w:rsid w:val="00463DDB"/>
    <w:rsid w:val="00703A42"/>
    <w:rsid w:val="00736CC9"/>
    <w:rsid w:val="0075653F"/>
    <w:rsid w:val="007746D9"/>
    <w:rsid w:val="00792A8C"/>
    <w:rsid w:val="0086185C"/>
    <w:rsid w:val="0089423B"/>
    <w:rsid w:val="008B5B69"/>
    <w:rsid w:val="009F6CC8"/>
    <w:rsid w:val="00C123F9"/>
    <w:rsid w:val="00C33D5D"/>
    <w:rsid w:val="00C442C2"/>
    <w:rsid w:val="00DC5B28"/>
    <w:rsid w:val="00DE12B6"/>
    <w:rsid w:val="00F60294"/>
    <w:rsid w:val="00FB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AA83C"/>
  <w15:docId w15:val="{3D623129-C28F-44C5-A67C-694D632F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4018A"/>
    <w:pPr>
      <w:spacing w:line="256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018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34018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table" w:styleId="Tabela-Siatka">
    <w:name w:val="Table Grid"/>
    <w:basedOn w:val="Standardowy"/>
    <w:uiPriority w:val="99"/>
    <w:rsid w:val="0034018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33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3D5D"/>
    <w:rPr>
      <w:rFonts w:ascii="Segoe UI" w:hAnsi="Segoe UI" w:cs="Segoe UI"/>
      <w:sz w:val="18"/>
      <w:szCs w:val="18"/>
    </w:rPr>
  </w:style>
  <w:style w:type="paragraph" w:customStyle="1" w:styleId="Tekstpodstawowy23">
    <w:name w:val="Tekst podstawowy 23"/>
    <w:basedOn w:val="Normalny"/>
    <w:rsid w:val="0086185C"/>
    <w:pPr>
      <w:suppressAutoHyphens/>
      <w:autoSpaceDN w:val="0"/>
      <w:spacing w:after="120" w:line="48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7565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5653F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16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830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Bogumiła Skok</dc:creator>
  <cp:lastModifiedBy>Jacek Dorobek</cp:lastModifiedBy>
  <cp:revision>6</cp:revision>
  <cp:lastPrinted>2024-11-20T16:29:00Z</cp:lastPrinted>
  <dcterms:created xsi:type="dcterms:W3CDTF">2026-10-08T10:42:00Z</dcterms:created>
  <dcterms:modified xsi:type="dcterms:W3CDTF">2026-10-09T12:15:00Z</dcterms:modified>
</cp:coreProperties>
</file>