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156A64" w:rsidRDefault="00566557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bookmarkEnd w:id="0"/>
      <w:r w:rsidRPr="00156A64">
        <w:rPr>
          <w:rFonts w:ascii="Lato" w:hAnsi="Lato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156A64">
        <w:rPr>
          <w:rFonts w:ascii="Lato" w:hAnsi="Lato" w:cstheme="minorHAnsi"/>
          <w:b/>
          <w:sz w:val="22"/>
          <w:szCs w:val="22"/>
        </w:rPr>
        <w:t>Cel szczegółowy nr</w:t>
      </w:r>
      <w:r w:rsidR="00156A64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156A64">
        <w:rPr>
          <w:rFonts w:ascii="Lato" w:hAnsi="Lato" w:cstheme="minorHAnsi"/>
          <w:b/>
          <w:sz w:val="22"/>
          <w:szCs w:val="22"/>
        </w:rPr>
        <w:t>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156A64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156A64" w:rsidRPr="00156A64">
        <w:rPr>
          <w:rFonts w:ascii="Lato" w:hAnsi="Lato" w:cstheme="minorHAnsi"/>
          <w:b/>
          <w:i/>
          <w:sz w:val="22"/>
          <w:szCs w:val="22"/>
        </w:rPr>
        <w:t>”.</w:t>
      </w:r>
    </w:p>
    <w:p w:rsidR="00566557" w:rsidRPr="00156A64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156A64" w:rsidRDefault="006A4B5E" w:rsidP="00566557">
      <w:pPr>
        <w:ind w:left="1985" w:hanging="1985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sz w:val="22"/>
          <w:szCs w:val="22"/>
        </w:rPr>
        <w:t>Obszar n</w:t>
      </w:r>
      <w:r w:rsidR="00425B75" w:rsidRPr="00156A64">
        <w:rPr>
          <w:rFonts w:ascii="Lato" w:hAnsi="Lato" w:cstheme="minorHAnsi"/>
          <w:b/>
          <w:sz w:val="22"/>
          <w:szCs w:val="22"/>
        </w:rPr>
        <w:t>r</w:t>
      </w:r>
      <w:r w:rsidR="009F7A42" w:rsidRPr="00156A64">
        <w:rPr>
          <w:rFonts w:ascii="Lato" w:hAnsi="Lato" w:cstheme="minorHAnsi"/>
          <w:b/>
          <w:sz w:val="22"/>
          <w:szCs w:val="22"/>
        </w:rPr>
        <w:t xml:space="preserve"> 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Pr="00156A64">
        <w:rPr>
          <w:rFonts w:ascii="Lato" w:hAnsi="Lato" w:cstheme="minorHAnsi"/>
          <w:b/>
          <w:sz w:val="22"/>
          <w:szCs w:val="22"/>
        </w:rPr>
        <w:t>–</w:t>
      </w:r>
      <w:r w:rsidR="00566557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="003C655D" w:rsidRPr="00156A64">
        <w:rPr>
          <w:rFonts w:ascii="Lato" w:hAnsi="Lato" w:cstheme="minorHAnsi"/>
          <w:b/>
          <w:sz w:val="22"/>
          <w:szCs w:val="22"/>
        </w:rPr>
        <w:t>Propagowanie aktywnego i bezpiecznego stylu życia</w:t>
      </w:r>
    </w:p>
    <w:p w:rsidR="0043638C" w:rsidRPr="00156A64" w:rsidRDefault="0043638C" w:rsidP="00261D65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156A64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156A64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156A64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156A64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Nazwa/Tytuł projektu:</w:t>
      </w: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………………………………………………………………………….</w:t>
      </w:r>
    </w:p>
    <w:p w:rsidR="006A4B5E" w:rsidRPr="00156A64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156A64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156A64" w:rsidRDefault="00011897" w:rsidP="003D0D9F">
            <w:pPr>
              <w:rPr>
                <w:rFonts w:ascii="Lato" w:hAnsi="Lato" w:cstheme="minorHAnsi"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F3386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156A64" w:rsidRDefault="00156A64" w:rsidP="003D0D9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</w:tc>
      </w:tr>
      <w:tr w:rsidR="0043638C" w:rsidRPr="00156A64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156A64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156A64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156A64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nt. uzależnień od środków psychoaktywnych i internetu,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w tym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tematyki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 samobójstw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dzieci i młodzieży, z uwzględnieniem seniorów?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 ukierunkowanych na zagospodarowanie czasu wolnego (zajęcia pozaszkolne, przedsięwzięcia edukacyjne, zajęcia plenerowe, zajęcia sportowe itp.) mających na celu przeciwdziałanie agresji, przemocy i patologii wśród dzieci i młodzieży?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akcji i inicjatyw: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Zagospodarowanie c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zasu wolnego i mających na celu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9C0D09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przeciwdziałania przemocy,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731CF" w:rsidRPr="00156A64" w:rsidTr="003D0D9F">
        <w:tc>
          <w:tcPr>
            <w:tcW w:w="568" w:type="dxa"/>
          </w:tcPr>
          <w:p w:rsidR="005731CF" w:rsidRPr="00156A64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156A64" w:rsidRDefault="005731CF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zakłada </w:t>
            </w:r>
            <w:r w:rsidR="009F7A42" w:rsidRPr="00156A64">
              <w:rPr>
                <w:rFonts w:ascii="Lato" w:hAnsi="Lato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3E355B" w:rsidRPr="00156A64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156A64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156A64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156A64" w:rsidRDefault="009F7A42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3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100,00 zł do 499,99 zł: </w:t>
            </w:r>
            <w:r w:rsidR="005631B1" w:rsidRPr="00156A64">
              <w:rPr>
                <w:rFonts w:ascii="Lato" w:hAnsi="Lato" w:cstheme="minorHAnsi"/>
                <w:sz w:val="20"/>
                <w:szCs w:val="20"/>
              </w:rPr>
              <w:t>7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4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D13CF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5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13CF6" w:rsidRPr="00156A64" w:rsidTr="003D0D9F">
        <w:tc>
          <w:tcPr>
            <w:tcW w:w="568" w:type="dxa"/>
          </w:tcPr>
          <w:p w:rsidR="00D13CF6" w:rsidRPr="00156A64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156A64" w:rsidRDefault="00D13CF6" w:rsidP="00D13CF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156A64" w:rsidRDefault="00D13CF6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3D0D9F" w:rsidRPr="00156A64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156A64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156A64" w:rsidRDefault="0043638C" w:rsidP="0070027C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156A64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5AF" w:rsidRDefault="00D605AF" w:rsidP="00F6131A">
      <w:r>
        <w:separator/>
      </w:r>
    </w:p>
  </w:endnote>
  <w:endnote w:type="continuationSeparator" w:id="0">
    <w:p w:rsidR="00D605AF" w:rsidRDefault="00D605AF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5AF" w:rsidRDefault="00D605AF" w:rsidP="00F6131A">
      <w:r>
        <w:separator/>
      </w:r>
    </w:p>
  </w:footnote>
  <w:footnote w:type="continuationSeparator" w:id="0">
    <w:p w:rsidR="00D605AF" w:rsidRDefault="00D605AF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54A15"/>
    <w:rsid w:val="00156A64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13124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605AF"/>
    <w:rsid w:val="00D802F2"/>
    <w:rsid w:val="00D94A38"/>
    <w:rsid w:val="00DE16C2"/>
    <w:rsid w:val="00DF5D24"/>
    <w:rsid w:val="00E044F5"/>
    <w:rsid w:val="00E3217A"/>
    <w:rsid w:val="00E97AE5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2026-01-22T11:00:00Z</cp:lastPrinted>
  <dcterms:created xsi:type="dcterms:W3CDTF">2026-02-05T06:23:00Z</dcterms:created>
  <dcterms:modified xsi:type="dcterms:W3CDTF">2026-02-05T06:23:00Z</dcterms:modified>
</cp:coreProperties>
</file>