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B3892" w14:textId="7A570A6C" w:rsidR="005B1DFF" w:rsidRDefault="005B1DFF" w:rsidP="005B1DFF"/>
    <w:p w14:paraId="3D9EA3AC" w14:textId="7837D2EF" w:rsidR="00970092" w:rsidRDefault="00E42F61"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E6EF89" wp14:editId="10A404DA">
                <wp:simplePos x="0" y="0"/>
                <wp:positionH relativeFrom="page">
                  <wp:align>left</wp:align>
                </wp:positionH>
                <wp:positionV relativeFrom="paragraph">
                  <wp:posOffset>354330</wp:posOffset>
                </wp:positionV>
                <wp:extent cx="7559675" cy="615315"/>
                <wp:effectExtent l="0" t="0" r="0" b="0"/>
                <wp:wrapNone/>
                <wp:docPr id="1428919537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6153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6153D3" w14:textId="77777777" w:rsidR="005B1DFF" w:rsidRPr="00AB3332" w:rsidRDefault="005B1DFF" w:rsidP="005B1DFF">
                            <w:pPr>
                              <w:jc w:val="center"/>
                              <w:rPr>
                                <w:rFonts w:ascii="Noto Serif Black" w:eastAsia="Noto Serif Black" w:hAnsi="Noto Serif Black" w:cs="Noto Serif Black"/>
                                <w:color w:val="004994"/>
                                <w:kern w:val="24"/>
                                <w:sz w:val="50"/>
                                <w:szCs w:val="50"/>
                                <w14:ligatures w14:val="none"/>
                              </w:rPr>
                            </w:pPr>
                            <w:r w:rsidRPr="00AB3332">
                              <w:rPr>
                                <w:rFonts w:ascii="Noto Serif Black" w:eastAsia="Noto Serif Black" w:hAnsi="Noto Serif Black" w:cs="Noto Serif Black"/>
                                <w:color w:val="004994"/>
                                <w:kern w:val="24"/>
                                <w:sz w:val="50"/>
                                <w:szCs w:val="50"/>
                              </w:rPr>
                              <w:t>RAMOWY PROGRAM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E6EF89"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26" type="#_x0000_t202" style="position:absolute;margin-left:0;margin-top:27.9pt;width:595.25pt;height:48.45pt;z-index:251680768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" filled="f" stroked="f">
                <v:textbox style="mso-fit-shape-to-text:t">
                  <w:txbxContent>
                    <w:p w14:paraId="576153D3" w14:textId="77777777" w:rsidR="005B1DFF" w:rsidRPr="00AB3332" w:rsidRDefault="005B1DFF" w:rsidP="005B1DFF">
                      <w:pPr>
                        <w:jc w:val="center"/>
                        <w:rPr>
                          <w:rFonts w:ascii="Noto Serif Black" w:eastAsia="Noto Serif Black" w:hAnsi="Noto Serif Black" w:cs="Noto Serif Black"/>
                          <w:color w:val="004994"/>
                          <w:kern w:val="24"/>
                          <w:sz w:val="50"/>
                          <w:szCs w:val="50"/>
                          <w14:ligatures w14:val="none"/>
                        </w:rPr>
                      </w:pPr>
                      <w:r w:rsidRPr="00AB3332">
                        <w:rPr>
                          <w:rFonts w:ascii="Noto Serif Black" w:eastAsia="Noto Serif Black" w:hAnsi="Noto Serif Black" w:cs="Noto Serif Black"/>
                          <w:color w:val="004994"/>
                          <w:kern w:val="24"/>
                          <w:sz w:val="50"/>
                          <w:szCs w:val="50"/>
                        </w:rPr>
                        <w:t>RAMOWY PROGRAM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8CD53D0" w14:textId="170D951B" w:rsidR="005B1DFF" w:rsidRDefault="005B1DFF"/>
    <w:p w14:paraId="699B3F0B" w14:textId="4B9BB00B" w:rsidR="005B1DFF" w:rsidRDefault="00E42F61"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B082F7" wp14:editId="2EBD711C">
                <wp:simplePos x="0" y="0"/>
                <wp:positionH relativeFrom="page">
                  <wp:align>left</wp:align>
                </wp:positionH>
                <wp:positionV relativeFrom="paragraph">
                  <wp:posOffset>291465</wp:posOffset>
                </wp:positionV>
                <wp:extent cx="7559675" cy="447675"/>
                <wp:effectExtent l="0" t="0" r="0" b="0"/>
                <wp:wrapNone/>
                <wp:docPr id="1142662692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9675" cy="4476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C3B36EB" w14:textId="77777777" w:rsidR="005B1DFF" w:rsidRPr="00AB3332" w:rsidRDefault="005B1DFF" w:rsidP="005B1DFF">
                            <w:pPr>
                              <w:spacing w:line="240" w:lineRule="auto"/>
                              <w:jc w:val="center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AB3332">
                              <w:rPr>
                                <w:rFonts w:ascii="Noto Serif Black" w:eastAsia="Noto Serif Black" w:hAnsi="Noto Serif Black" w:cs="Noto Serif Black"/>
                                <w:b/>
                                <w:bCs/>
                                <w:color w:val="004994"/>
                                <w:kern w:val="24"/>
                                <w:sz w:val="36"/>
                                <w:szCs w:val="36"/>
                              </w:rPr>
                              <w:t xml:space="preserve">Dnia Otwartego </w:t>
                            </w:r>
                            <w:r w:rsidRPr="00AB3332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6"/>
                                <w:szCs w:val="36"/>
                              </w:rPr>
                              <w:t>Państwowej Inspekcji Sanitarnej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082F7" id="pole tekstowe 16" o:spid="_x0000_s1027" type="#_x0000_t202" style="position:absolute;margin-left:0;margin-top:22.95pt;width:595.25pt;height:35.25pt;z-index:2516817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" filled="f" stroked="f">
                <v:textbox>
                  <w:txbxContent>
                    <w:p w14:paraId="2C3B36EB" w14:textId="77777777" w:rsidR="005B1DFF" w:rsidRPr="00AB3332" w:rsidRDefault="005B1DFF" w:rsidP="005B1DFF">
                      <w:pPr>
                        <w:spacing w:line="240" w:lineRule="auto"/>
                        <w:jc w:val="center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6"/>
                          <w:szCs w:val="36"/>
                        </w:rPr>
                      </w:pPr>
                      <w:r w:rsidRPr="00AB3332">
                        <w:rPr>
                          <w:rFonts w:ascii="Noto Serif Black" w:eastAsia="Noto Serif Black" w:hAnsi="Noto Serif Black" w:cs="Noto Serif Black"/>
                          <w:b/>
                          <w:bCs/>
                          <w:color w:val="004994"/>
                          <w:kern w:val="24"/>
                          <w:sz w:val="36"/>
                          <w:szCs w:val="36"/>
                        </w:rPr>
                        <w:t xml:space="preserve">Dnia Otwartego </w:t>
                      </w:r>
                      <w:r w:rsidRPr="00AB3332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6"/>
                          <w:szCs w:val="36"/>
                        </w:rPr>
                        <w:t>Państwowej Inspekcji Sanitarnej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BCF15B5" w14:textId="3480AA05" w:rsidR="005B1DFF" w:rsidRDefault="005B1DFF" w:rsidP="005B1DFF">
      <w:r>
        <w:t>`</w:t>
      </w:r>
    </w:p>
    <w:p w14:paraId="22806D43" w14:textId="4C85F3F0" w:rsidR="005B1DFF" w:rsidRDefault="00E42F61" w:rsidP="005B1DFF"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2747FF" wp14:editId="49EC213E">
                <wp:simplePos x="0" y="0"/>
                <wp:positionH relativeFrom="margin">
                  <wp:align>center</wp:align>
                </wp:positionH>
                <wp:positionV relativeFrom="paragraph">
                  <wp:posOffset>257810</wp:posOffset>
                </wp:positionV>
                <wp:extent cx="6071937" cy="339090"/>
                <wp:effectExtent l="0" t="0" r="5080" b="3810"/>
                <wp:wrapNone/>
                <wp:docPr id="1858311498" name="Prostokąt: zaokrąglone rog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1937" cy="339090"/>
                        </a:xfrm>
                        <a:prstGeom prst="roundRect">
                          <a:avLst/>
                        </a:prstGeom>
                        <a:solidFill>
                          <a:srgbClr val="E634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BC33DA" id="Prostokąt: zaokrąglone rogi 18" o:spid="_x0000_s1026" style="position:absolute;margin-left:0;margin-top:20.3pt;width:478.1pt;height:26.7pt;z-index:-25163366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" fillcolor="#e6342a" stroked="f" strokeweight="1pt">
                <v:stroke joinstyle="miter"/>
                <w10:wrap anchorx="margin"/>
              </v:roundrect>
            </w:pict>
          </mc:Fallback>
        </mc:AlternateContent>
      </w:r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2D0580" wp14:editId="4CC082DE">
                <wp:simplePos x="0" y="0"/>
                <wp:positionH relativeFrom="margin">
                  <wp:align>center</wp:align>
                </wp:positionH>
                <wp:positionV relativeFrom="paragraph">
                  <wp:posOffset>164465</wp:posOffset>
                </wp:positionV>
                <wp:extent cx="5975350" cy="384175"/>
                <wp:effectExtent l="0" t="0" r="0" b="0"/>
                <wp:wrapNone/>
                <wp:docPr id="170424178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5350" cy="3841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AE697BB" w14:textId="77777777" w:rsidR="005B1DFF" w:rsidRPr="00BD1DF5" w:rsidRDefault="005B1DFF" w:rsidP="005B1DFF">
                            <w:pPr>
                              <w:jc w:val="center"/>
                              <w:rPr>
                                <w:rFonts w:ascii="Noto Serif" w:eastAsia="Noto Serif" w:hAnsi="Noto Serif" w:cs="Noto Serif"/>
                                <w:color w:val="FFFFFF" w:themeColor="background1"/>
                                <w:spacing w:val="22"/>
                                <w:kern w:val="24"/>
                                <w:sz w:val="38"/>
                                <w:szCs w:val="38"/>
                                <w14:ligatures w14:val="none"/>
                              </w:rPr>
                            </w:pPr>
                            <w:r w:rsidRPr="00BD1DF5">
                              <w:rPr>
                                <w:rFonts w:ascii="Noto Serif" w:eastAsia="Noto Serif" w:hAnsi="Noto Serif" w:cs="Noto Serif"/>
                                <w:color w:val="FFFFFF" w:themeColor="background1"/>
                                <w:spacing w:val="22"/>
                                <w:kern w:val="24"/>
                                <w:sz w:val="38"/>
                                <w:szCs w:val="38"/>
                              </w:rPr>
                              <w:t>z okazji obchodów Światowego Dnia Zdrowia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A2D0580" id="pole tekstowe 17" o:spid="_x0000_s1028" type="#_x0000_t202" style="position:absolute;margin-left:0;margin-top:12.95pt;width:470.5pt;height:30.25pt;z-index:25168384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" filled="f" stroked="f">
                <v:textbox style="mso-fit-shape-to-text:t">
                  <w:txbxContent>
                    <w:p w14:paraId="3AE697BB" w14:textId="77777777" w:rsidR="005B1DFF" w:rsidRPr="00BD1DF5" w:rsidRDefault="005B1DFF" w:rsidP="005B1DFF">
                      <w:pPr>
                        <w:jc w:val="center"/>
                        <w:rPr>
                          <w:rFonts w:ascii="Noto Serif" w:eastAsia="Noto Serif" w:hAnsi="Noto Serif" w:cs="Noto Serif"/>
                          <w:color w:val="FFFFFF" w:themeColor="background1"/>
                          <w:spacing w:val="22"/>
                          <w:kern w:val="24"/>
                          <w:sz w:val="38"/>
                          <w:szCs w:val="38"/>
                          <w14:ligatures w14:val="none"/>
                        </w:rPr>
                      </w:pPr>
                      <w:r w:rsidRPr="00BD1DF5">
                        <w:rPr>
                          <w:rFonts w:ascii="Noto Serif" w:eastAsia="Noto Serif" w:hAnsi="Noto Serif" w:cs="Noto Serif"/>
                          <w:color w:val="FFFFFF" w:themeColor="background1"/>
                          <w:spacing w:val="22"/>
                          <w:kern w:val="24"/>
                          <w:sz w:val="38"/>
                          <w:szCs w:val="38"/>
                        </w:rPr>
                        <w:t>z okazji obchodów Światowego Dnia Zdrowia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3EC7922" w14:textId="415C58F1" w:rsidR="005B1DFF" w:rsidRDefault="005B1DFF" w:rsidP="005B1DFF"/>
    <w:p w14:paraId="11EFE65F" w14:textId="00CA6C9B" w:rsidR="005B1DFF" w:rsidRDefault="00E42F61" w:rsidP="005B1DFF">
      <w:r w:rsidRPr="00BD1DF5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798BB79" wp14:editId="52A82C25">
                <wp:simplePos x="0" y="0"/>
                <wp:positionH relativeFrom="column">
                  <wp:posOffset>157480</wp:posOffset>
                </wp:positionH>
                <wp:positionV relativeFrom="paragraph">
                  <wp:posOffset>128270</wp:posOffset>
                </wp:positionV>
                <wp:extent cx="5334000" cy="457200"/>
                <wp:effectExtent l="0" t="0" r="0" b="0"/>
                <wp:wrapNone/>
                <wp:docPr id="542738251" name="Grupa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4000" cy="457200"/>
                          <a:chOff x="1089917" y="4884437"/>
                          <a:chExt cx="4548327" cy="0"/>
                        </a:xfrm>
                      </wpg:grpSpPr>
                      <wps:wsp>
                        <wps:cNvPr id="676674143" name="Łącznik prosty 676674143"/>
                        <wps:cNvCnPr>
                          <a:cxnSpLocks/>
                        </wps:cNvCnPr>
                        <wps:spPr>
                          <a:xfrm>
                            <a:off x="1089917" y="4884437"/>
                            <a:ext cx="2307298" cy="0"/>
                          </a:xfrm>
                          <a:prstGeom prst="line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accent1">
                                    <a:alpha val="0"/>
                                    <a:lumMod val="15000"/>
                                    <a:lumOff val="85000"/>
                                  </a:schemeClr>
                                </a:gs>
                                <a:gs pos="70000">
                                  <a:srgbClr val="004994">
                                    <a:lumMod val="100000"/>
                                  </a:srgbClr>
                                </a:gs>
                              </a:gsLst>
                              <a:lin ang="1200000" scaled="0"/>
                            </a:gra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2721739" name="Łącznik prosty 1852721739"/>
                        <wps:cNvCnPr>
                          <a:cxnSpLocks/>
                        </wps:cNvCnPr>
                        <wps:spPr>
                          <a:xfrm flipH="1">
                            <a:off x="3330946" y="4884437"/>
                            <a:ext cx="2307298" cy="0"/>
                          </a:xfrm>
                          <a:prstGeom prst="line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accent1">
                                    <a:alpha val="0"/>
                                    <a:lumMod val="15000"/>
                                    <a:lumOff val="85000"/>
                                  </a:schemeClr>
                                </a:gs>
                                <a:gs pos="70000">
                                  <a:srgbClr val="004994">
                                    <a:lumMod val="100000"/>
                                  </a:srgbClr>
                                </a:gs>
                              </a:gsLst>
                              <a:lin ang="1200000" scaled="0"/>
                            </a:gra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356DC9" id="Grupa 30" o:spid="_x0000_s1026" style="position:absolute;margin-left:12.4pt;margin-top:10.1pt;width:420pt;height:36pt;z-index:251684864;mso-width-relative:margin;mso-height-relative:margin" coordorigin="10899,48844" coordsize="454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">
                <v:line id="Łącznik prosty 676674143" o:spid="_x0000_s1027" style="position:absolute;visibility:visible;mso-wrap-style:square" from="10899,48844" to="33972,4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" strokeweight="1.25pt">
                  <v:stroke joinstyle="miter"/>
                  <o:lock v:ext="edit" shapetype="f"/>
                </v:line>
                <v:line id="Łącznik prosty 1852721739" o:spid="_x0000_s1028" style="position:absolute;flip:x;visibility:visible;mso-wrap-style:square" from="33309,48844" to="56382,48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" strokeweight="1.25pt">
                  <v:stroke joinstyle="miter"/>
                  <o:lock v:ext="edit" shapetype="f"/>
                </v:line>
              </v:group>
            </w:pict>
          </mc:Fallback>
        </mc:AlternateContent>
      </w:r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6368E2" wp14:editId="6AAFD291">
                <wp:simplePos x="0" y="0"/>
                <wp:positionH relativeFrom="margin">
                  <wp:posOffset>-481965</wp:posOffset>
                </wp:positionH>
                <wp:positionV relativeFrom="paragraph">
                  <wp:posOffset>183515</wp:posOffset>
                </wp:positionV>
                <wp:extent cx="6731635" cy="314325"/>
                <wp:effectExtent l="0" t="0" r="0" b="0"/>
                <wp:wrapNone/>
                <wp:docPr id="1412441236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635" cy="3143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D5AFB2" w14:textId="3AFD4CB6" w:rsidR="005B1DFF" w:rsidRPr="00BD1DF5" w:rsidRDefault="005B1DFF" w:rsidP="005B1DFF">
                            <w:pPr>
                              <w:jc w:val="center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 xml:space="preserve">Data: </w:t>
                            </w:r>
                            <w:r w:rsidR="00CC57B9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>9</w:t>
                            </w:r>
                            <w:r w:rsidRPr="00BD1DF5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 xml:space="preserve"> kwietnia 202</w:t>
                            </w:r>
                            <w:r w:rsidR="00CC57B9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>6</w:t>
                            </w:r>
                            <w:r w:rsidRPr="00BD1DF5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 xml:space="preserve"> r. | </w:t>
                            </w:r>
                            <w:r w:rsidR="006C3A9C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>09</w:t>
                            </w:r>
                            <w:r w:rsidRPr="00BD1DF5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>:00 - 1</w:t>
                            </w:r>
                            <w:r w:rsidR="00CC57B9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>3</w:t>
                            </w:r>
                            <w:r w:rsidRPr="00BD1DF5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32"/>
                                <w:szCs w:val="32"/>
                              </w:rPr>
                              <w:t>:00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6368E2" id="pole tekstowe 35" o:spid="_x0000_s1029" type="#_x0000_t202" style="position:absolute;margin-left:-37.95pt;margin-top:14.45pt;width:530.05pt;height:24.75pt;z-index:2516879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" filled="f" stroked="f">
                <v:textbox>
                  <w:txbxContent>
                    <w:p w14:paraId="0CD5AFB2" w14:textId="3AFD4CB6" w:rsidR="005B1DFF" w:rsidRPr="00BD1DF5" w:rsidRDefault="005B1DFF" w:rsidP="005B1DFF">
                      <w:pPr>
                        <w:jc w:val="center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  <w14:ligatures w14:val="none"/>
                        </w:rPr>
                      </w:pPr>
                      <w:r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 xml:space="preserve">Data: </w:t>
                      </w:r>
                      <w:r w:rsidR="00CC57B9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>9</w:t>
                      </w:r>
                      <w:r w:rsidRPr="00BD1DF5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 xml:space="preserve"> kwietnia 202</w:t>
                      </w:r>
                      <w:r w:rsidR="00CC57B9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>6</w:t>
                      </w:r>
                      <w:r w:rsidRPr="00BD1DF5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 xml:space="preserve"> r. | </w:t>
                      </w:r>
                      <w:r w:rsidR="006C3A9C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>09</w:t>
                      </w:r>
                      <w:r w:rsidRPr="00BD1DF5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>:00 - 1</w:t>
                      </w:r>
                      <w:r w:rsidR="00CC57B9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>3</w:t>
                      </w:r>
                      <w:r w:rsidRPr="00BD1DF5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32"/>
                          <w:szCs w:val="32"/>
                        </w:rPr>
                        <w:t>:00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6575E5" w14:textId="22275F54" w:rsidR="005B1DFF" w:rsidRDefault="00E42F61" w:rsidP="005B1DFF"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2A75D2" wp14:editId="7BA8EB60">
                <wp:simplePos x="0" y="0"/>
                <wp:positionH relativeFrom="column">
                  <wp:posOffset>-596265</wp:posOffset>
                </wp:positionH>
                <wp:positionV relativeFrom="paragraph">
                  <wp:posOffset>352425</wp:posOffset>
                </wp:positionV>
                <wp:extent cx="6731635" cy="876935"/>
                <wp:effectExtent l="0" t="0" r="0" b="0"/>
                <wp:wrapNone/>
                <wp:docPr id="1574783583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635" cy="876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773D29" w14:textId="30D251FB" w:rsidR="005B1DFF" w:rsidRPr="00CE7C01" w:rsidRDefault="005B1DFF" w:rsidP="005B1DFF">
                            <w:pPr>
                              <w:jc w:val="center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</w:pPr>
                            <w:r w:rsidRPr="00CE7C0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  <w:t>Miejsce: Plac Grunwaldzki 8 -10, 40</w:t>
                            </w:r>
                            <w:r w:rsidR="006346E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  <w:t>-</w:t>
                            </w:r>
                            <w:r w:rsidRPr="00CE7C0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  <w:t>127 Katowice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2A75D2" id="pole tekstowe 34" o:spid="_x0000_s1030" type="#_x0000_t202" style="position:absolute;margin-left:-46.95pt;margin-top:27.75pt;width:530.05pt;height:69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" filled="f" stroked="f">
                <v:textbox style="mso-fit-shape-to-text:t">
                  <w:txbxContent>
                    <w:p w14:paraId="52773D29" w14:textId="30D251FB" w:rsidR="005B1DFF" w:rsidRPr="00CE7C01" w:rsidRDefault="005B1DFF" w:rsidP="005B1DFF">
                      <w:pPr>
                        <w:jc w:val="center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</w:pPr>
                      <w:r w:rsidRPr="00CE7C0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  <w:t>Miejsce: Plac Grunwaldzki 8 -10, 40</w:t>
                      </w:r>
                      <w:r w:rsidR="006346E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  <w:t>-</w:t>
                      </w:r>
                      <w:r w:rsidRPr="00CE7C0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  <w:t>127 Katowice</w:t>
                      </w:r>
                    </w:p>
                  </w:txbxContent>
                </v:textbox>
              </v:shape>
            </w:pict>
          </mc:Fallback>
        </mc:AlternateContent>
      </w:r>
    </w:p>
    <w:p w14:paraId="3E68B28D" w14:textId="5A187ED6" w:rsidR="005B1DFF" w:rsidRDefault="00E42F61" w:rsidP="005B1DFF">
      <w:r w:rsidRPr="00BD1DF5"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0369ACCC" wp14:editId="7B32804E">
                <wp:simplePos x="0" y="0"/>
                <wp:positionH relativeFrom="column">
                  <wp:posOffset>317500</wp:posOffset>
                </wp:positionH>
                <wp:positionV relativeFrom="paragraph">
                  <wp:posOffset>17780</wp:posOffset>
                </wp:positionV>
                <wp:extent cx="5228590" cy="48895"/>
                <wp:effectExtent l="0" t="0" r="0" b="0"/>
                <wp:wrapNone/>
                <wp:docPr id="450770237" name="Grupa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8590" cy="48895"/>
                          <a:chOff x="1128008" y="5824638"/>
                          <a:chExt cx="4548327" cy="0"/>
                        </a:xfrm>
                      </wpg:grpSpPr>
                      <wps:wsp>
                        <wps:cNvPr id="1862614621" name="Łącznik prosty 1862614621"/>
                        <wps:cNvCnPr>
                          <a:cxnSpLocks/>
                        </wps:cNvCnPr>
                        <wps:spPr>
                          <a:xfrm>
                            <a:off x="1128008" y="5824638"/>
                            <a:ext cx="2307298" cy="0"/>
                          </a:xfrm>
                          <a:prstGeom prst="line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accent1">
                                    <a:alpha val="0"/>
                                    <a:lumMod val="15000"/>
                                    <a:lumOff val="85000"/>
                                  </a:schemeClr>
                                </a:gs>
                                <a:gs pos="70000">
                                  <a:srgbClr val="004994">
                                    <a:lumMod val="100000"/>
                                  </a:srgbClr>
                                </a:gs>
                              </a:gsLst>
                              <a:lin ang="1200000" scaled="0"/>
                            </a:gra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1203487" name="Łącznik prosty 351203487"/>
                        <wps:cNvCnPr>
                          <a:cxnSpLocks/>
                        </wps:cNvCnPr>
                        <wps:spPr>
                          <a:xfrm flipH="1">
                            <a:off x="3369037" y="5824638"/>
                            <a:ext cx="2307298" cy="0"/>
                          </a:xfrm>
                          <a:prstGeom prst="line">
                            <a:avLst/>
                          </a:prstGeom>
                          <a:ln w="15875">
                            <a:gradFill>
                              <a:gsLst>
                                <a:gs pos="0">
                                  <a:schemeClr val="accent1">
                                    <a:alpha val="0"/>
                                    <a:lumMod val="15000"/>
                                    <a:lumOff val="85000"/>
                                  </a:schemeClr>
                                </a:gs>
                                <a:gs pos="70000">
                                  <a:srgbClr val="004994">
                                    <a:lumMod val="100000"/>
                                  </a:srgbClr>
                                </a:gs>
                              </a:gsLst>
                              <a:lin ang="1200000" scaled="0"/>
                            </a:gra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6A9F66" id="Grupa 31" o:spid="_x0000_s1026" style="position:absolute;margin-left:25pt;margin-top:1.4pt;width:411.7pt;height:3.85pt;z-index:251685888" coordorigin="11280,58246" coordsize="454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">
                <v:line id="Łącznik prosty 1862614621" o:spid="_x0000_s1027" style="position:absolute;visibility:visible;mso-wrap-style:square" from="11280,58246" to="34353,58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" strokeweight="1.25pt">
                  <v:stroke joinstyle="miter"/>
                  <o:lock v:ext="edit" shapetype="f"/>
                </v:line>
                <v:line id="Łącznik prosty 351203487" o:spid="_x0000_s1028" style="position:absolute;flip:x;visibility:visible;mso-wrap-style:square" from="33690,58246" to="56763,58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" strokeweight="1.25pt">
                  <v:stroke joinstyle="miter"/>
                  <o:lock v:ext="edit" shapetype="f"/>
                </v:line>
              </v:group>
            </w:pict>
          </mc:Fallback>
        </mc:AlternateContent>
      </w:r>
    </w:p>
    <w:p w14:paraId="51969553" w14:textId="78C6BC4B" w:rsidR="005B1DFF" w:rsidRDefault="0049448C" w:rsidP="005B1DFF"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3A702ED" wp14:editId="06276BBB">
                <wp:simplePos x="0" y="0"/>
                <wp:positionH relativeFrom="page">
                  <wp:posOffset>222250</wp:posOffset>
                </wp:positionH>
                <wp:positionV relativeFrom="paragraph">
                  <wp:posOffset>140849</wp:posOffset>
                </wp:positionV>
                <wp:extent cx="7153910" cy="6965004"/>
                <wp:effectExtent l="0" t="0" r="0" b="0"/>
                <wp:wrapNone/>
                <wp:docPr id="1990974405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3910" cy="696500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481822" w14:textId="3A2822BB" w:rsidR="00E42F61" w:rsidRDefault="005B1DFF" w:rsidP="00E42F61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3014B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>Powitanie i wprowadzenie.</w:t>
                            </w:r>
                            <w:bookmarkStart w:id="0" w:name="_Hlk193387282"/>
                          </w:p>
                          <w:p w14:paraId="4D0376E2" w14:textId="77777777" w:rsidR="00CC57B9" w:rsidRPr="004B0AB1" w:rsidRDefault="00CC57B9" w:rsidP="00CC57B9">
                            <w:pPr>
                              <w:pStyle w:val="Default"/>
                              <w:ind w:firstLine="708"/>
                              <w:rPr>
                                <w:sz w:val="22"/>
                                <w:szCs w:val="22"/>
                              </w:rPr>
                            </w:pPr>
                            <w:r w:rsidRPr="004B0AB1">
                              <w:rPr>
                                <w:b/>
                                <w:bCs/>
                                <w:color w:val="004893"/>
                                <w:sz w:val="22"/>
                                <w:szCs w:val="22"/>
                              </w:rPr>
                              <w:t xml:space="preserve">Godzina: 09:00 - 09:15 </w:t>
                            </w:r>
                          </w:p>
                          <w:p w14:paraId="368CF8A6" w14:textId="020D4B02" w:rsidR="00CC57B9" w:rsidRPr="004B0AB1" w:rsidRDefault="00CC57B9" w:rsidP="00CC57B9">
                            <w:pPr>
                              <w:pStyle w:val="Default"/>
                              <w:ind w:left="708"/>
                              <w:rPr>
                                <w:color w:val="004893"/>
                                <w:sz w:val="22"/>
                                <w:szCs w:val="22"/>
                              </w:rPr>
                            </w:pPr>
                            <w:r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 xml:space="preserve">• </w:t>
                            </w:r>
                            <w:r w:rsidRPr="004B0AB1">
                              <w:rPr>
                                <w:b/>
                                <w:bCs/>
                                <w:color w:val="004893"/>
                                <w:sz w:val="22"/>
                                <w:szCs w:val="22"/>
                              </w:rPr>
                              <w:t xml:space="preserve">Opis: </w:t>
                            </w:r>
                            <w:r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 xml:space="preserve">Powitanie gości, przedstawienie planu obchodów oraz krótkie wprowadzenie </w:t>
                            </w:r>
                            <w:r w:rsidR="004B0AB1"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br/>
                            </w:r>
                            <w:r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 xml:space="preserve">do działalności Powiatowej Stacji Sanitarno-Epidemiologicznej w Katowicach. </w:t>
                            </w:r>
                          </w:p>
                          <w:p w14:paraId="294365BC" w14:textId="18DED4F0" w:rsidR="00E42F61" w:rsidRPr="004B0AB1" w:rsidRDefault="00CC57B9" w:rsidP="00CC57B9">
                            <w:pPr>
                              <w:pStyle w:val="Default"/>
                              <w:ind w:left="708"/>
                              <w:rPr>
                                <w:color w:val="004893"/>
                                <w:sz w:val="22"/>
                                <w:szCs w:val="22"/>
                              </w:rPr>
                            </w:pPr>
                            <w:r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 xml:space="preserve">Wręczenie nagrody w konkursie „Imię dla </w:t>
                            </w:r>
                            <w:proofErr w:type="spellStart"/>
                            <w:r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>Beboka</w:t>
                            </w:r>
                            <w:proofErr w:type="spellEnd"/>
                            <w:r w:rsidR="004B0AB1"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>” – maskotki PSSE w Katowicach</w:t>
                            </w:r>
                            <w:r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>”</w:t>
                            </w:r>
                            <w:r w:rsidR="004B0AB1" w:rsidRPr="004B0AB1">
                              <w:rPr>
                                <w:color w:val="004893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160F6213" w14:textId="77777777" w:rsidR="00CC57B9" w:rsidRPr="00CC57B9" w:rsidRDefault="00CC57B9" w:rsidP="00CC57B9">
                            <w:pPr>
                              <w:pStyle w:val="Default"/>
                              <w:ind w:left="708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14:paraId="73BF51B1" w14:textId="379BCC09" w:rsidR="00CC57B9" w:rsidRPr="00CC57B9" w:rsidRDefault="005B1DFF" w:rsidP="00CC57B9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spacing w:line="276" w:lineRule="auto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D3014B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 xml:space="preserve">Punkty </w:t>
                            </w:r>
                            <w:proofErr w:type="spellStart"/>
                            <w:r w:rsidRPr="00D3014B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>info</w:t>
                            </w:r>
                            <w:r w:rsidR="007F4B44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>r</w:t>
                            </w:r>
                            <w:r w:rsidRPr="00D3014B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>macyjno</w:t>
                            </w:r>
                            <w:proofErr w:type="spellEnd"/>
                            <w:r w:rsidRPr="00D3014B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>–edukacyjne w poszczególnych sekcjach PSSE w Katowicach</w:t>
                            </w:r>
                            <w:bookmarkEnd w:id="0"/>
                            <w:r w:rsid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ADEC9D" w14:textId="6DAC577D" w:rsidR="00CC57B9" w:rsidRPr="004B0AB1" w:rsidRDefault="00CC57B9" w:rsidP="00CC57B9">
                            <w:pPr>
                              <w:ind w:firstLine="70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>Godzina: 09:15 - 1</w:t>
                            </w:r>
                            <w:r w:rsidR="004B0AB1"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>3</w:t>
                            </w: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:00 </w:t>
                            </w:r>
                          </w:p>
                          <w:p w14:paraId="645AF982" w14:textId="48E3E13F" w:rsidR="00CC57B9" w:rsidRPr="004B0AB1" w:rsidRDefault="00CC57B9" w:rsidP="004B0AB1">
                            <w:pPr>
                              <w:ind w:firstLine="70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• </w:t>
                            </w: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Grupa docelowa: </w:t>
                            </w:r>
                            <w:r w:rsidR="004B0AB1"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>seniorzy,</w:t>
                            </w:r>
                            <w:r w:rsidR="004B0AB1"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 </w:t>
                            </w: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ogół społeczeństwa </w:t>
                            </w:r>
                          </w:p>
                          <w:p w14:paraId="1122CC18" w14:textId="77777777" w:rsidR="00CC57B9" w:rsidRPr="004B0AB1" w:rsidRDefault="00CC57B9" w:rsidP="004B0AB1">
                            <w:pPr>
                              <w:ind w:firstLine="70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• Opis: </w:t>
                            </w:r>
                          </w:p>
                          <w:p w14:paraId="4BE07C45" w14:textId="77777777" w:rsidR="004B0AB1" w:rsidRPr="004B0AB1" w:rsidRDefault="00CC57B9" w:rsidP="004B0AB1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Sekcja Epidemiologii – pokój nr 129 </w:t>
                            </w:r>
                          </w:p>
                          <w:p w14:paraId="49D9B1AF" w14:textId="79444A3A" w:rsidR="004B0AB1" w:rsidRPr="004B0AB1" w:rsidRDefault="00CC57B9" w:rsidP="004B0AB1">
                            <w:pPr>
                              <w:pStyle w:val="Akapitzlist"/>
                              <w:spacing w:line="240" w:lineRule="auto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Temat przewodni: Fakty i mity na temat szczepień ochronnych (HPV, Krztusiec, WZW itp.). </w:t>
                            </w:r>
                          </w:p>
                          <w:p w14:paraId="329ED48A" w14:textId="39DF62AF" w:rsidR="00CC57B9" w:rsidRPr="004B0AB1" w:rsidRDefault="00CC57B9" w:rsidP="004B0AB1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Sekcja Bezpieczeństwa Żywności i Żywienia – pokój nr 100 </w:t>
                            </w:r>
                          </w:p>
                          <w:p w14:paraId="124C9138" w14:textId="77777777" w:rsidR="00CC57B9" w:rsidRPr="004B0AB1" w:rsidRDefault="00CC57B9" w:rsidP="004B0AB1">
                            <w:pPr>
                              <w:pStyle w:val="Akapitzlist"/>
                              <w:spacing w:line="240" w:lineRule="auto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Temat przewodni: „Zdrowe odżywianie”. </w:t>
                            </w:r>
                          </w:p>
                          <w:p w14:paraId="2A4D3CBA" w14:textId="08841A0C" w:rsidR="00CC57B9" w:rsidRPr="004B0AB1" w:rsidRDefault="00CC57B9" w:rsidP="004B0AB1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spacing w:line="240" w:lineRule="auto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Sekcja Higieny Komunalnej i Środowiska – pokój nr 147 </w:t>
                            </w:r>
                          </w:p>
                          <w:p w14:paraId="701F6DA8" w14:textId="77777777" w:rsidR="00CC57B9" w:rsidRPr="004B0AB1" w:rsidRDefault="00CC57B9" w:rsidP="004B0AB1">
                            <w:pPr>
                              <w:pStyle w:val="Akapitzlist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>Temat przewodni: Aspekty kontroli sanitarnej w obiektach strefy „</w:t>
                            </w:r>
                            <w:proofErr w:type="spellStart"/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>beauty</w:t>
                            </w:r>
                            <w:proofErr w:type="spellEnd"/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”. </w:t>
                            </w:r>
                          </w:p>
                          <w:p w14:paraId="2D38B20D" w14:textId="3D5E8FD2" w:rsidR="00CC57B9" w:rsidRPr="004B0AB1" w:rsidRDefault="00CC57B9" w:rsidP="004B0AB1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Sekcja Higieny Pracy i Nadzoru nad Chemikaliami – pokój nr 142 </w:t>
                            </w:r>
                          </w:p>
                          <w:p w14:paraId="73136E3E" w14:textId="315C9065" w:rsidR="00CC57B9" w:rsidRPr="004B0AB1" w:rsidRDefault="00CC57B9" w:rsidP="004B0AB1">
                            <w:pPr>
                              <w:pStyle w:val="Akapitzlist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Temat przewodni: „Cała prawda o kosmetykach – skład kosmetyku, jego oznakowanie </w:t>
                            </w:r>
                            <w:r w:rsid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br/>
                            </w: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i opakowanie”. </w:t>
                            </w:r>
                          </w:p>
                          <w:p w14:paraId="05464656" w14:textId="4990DE4C" w:rsidR="00CC57B9" w:rsidRPr="004B0AB1" w:rsidRDefault="00CC57B9" w:rsidP="004B0AB1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Sekcja Higieny Dzieci i Młodzieży – pokój nr 124 </w:t>
                            </w:r>
                          </w:p>
                          <w:p w14:paraId="740513ED" w14:textId="471C33A7" w:rsidR="00CC57B9" w:rsidRPr="004B0AB1" w:rsidRDefault="00CC57B9" w:rsidP="004B0AB1">
                            <w:pPr>
                              <w:pStyle w:val="Akapitzlist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Temat przewodni: Zalecenia dotyczące tornistrów szkolnych oraz ergonomii mebli </w:t>
                            </w:r>
                            <w:r w:rsid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br/>
                            </w: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>w placówkach nauczania i wychowania</w:t>
                            </w: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. </w:t>
                            </w:r>
                          </w:p>
                          <w:p w14:paraId="315F1139" w14:textId="7BB949D1" w:rsidR="00CC57B9" w:rsidRPr="004B0AB1" w:rsidRDefault="00CC57B9" w:rsidP="004B0AB1">
                            <w:pPr>
                              <w:pStyle w:val="Akapitzlist"/>
                              <w:numPr>
                                <w:ilvl w:val="0"/>
                                <w:numId w:val="15"/>
                              </w:numPr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</w:rPr>
                              <w:t xml:space="preserve">Sekcja Zapobiegawczego Nadzoru Sanitarnego – pokój nr 131 </w:t>
                            </w:r>
                          </w:p>
                          <w:p w14:paraId="27E61CC4" w14:textId="3DC77A43" w:rsidR="0010795F" w:rsidRPr="004B0AB1" w:rsidRDefault="00CC57B9" w:rsidP="004B0AB1">
                            <w:pPr>
                              <w:pStyle w:val="Akapitzlist"/>
                              <w:ind w:left="1068"/>
                              <w:jc w:val="both"/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</w:pPr>
                            <w:r w:rsidRPr="004B0AB1"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</w:rPr>
                              <w:t xml:space="preserve">Temat przewodni: Krótka charakterystyka działań w zakresie zapobiegawczego nadzoru. </w:t>
                            </w:r>
                          </w:p>
                          <w:p w14:paraId="009C10B8" w14:textId="77777777" w:rsidR="00E42F61" w:rsidRPr="00E42F61" w:rsidRDefault="00E42F61" w:rsidP="00E42F61">
                            <w:pPr>
                              <w:jc w:val="both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59E0669" w14:textId="77777777" w:rsidR="0010795F" w:rsidRPr="00CE7C01" w:rsidRDefault="0010795F" w:rsidP="005B1DFF">
                            <w:pPr>
                              <w:pStyle w:val="Akapitzlist"/>
                              <w:ind w:left="1440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  <w:p w14:paraId="57E34E86" w14:textId="77777777" w:rsidR="005B1DFF" w:rsidRDefault="005B1DFF" w:rsidP="005B1DFF">
                            <w:pPr>
                              <w:pStyle w:val="Akapitzlist"/>
                              <w:ind w:left="1440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4648572D" w14:textId="77777777" w:rsidR="005B1DFF" w:rsidRDefault="005B1DFF" w:rsidP="005B1DFF">
                            <w:pPr>
                              <w:pStyle w:val="Akapitzlist"/>
                              <w:ind w:left="1440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  <w:p w14:paraId="604533C9" w14:textId="77777777" w:rsidR="005B1DFF" w:rsidRPr="00A83A34" w:rsidRDefault="005B1DFF" w:rsidP="005B1DFF">
                            <w:pPr>
                              <w:ind w:left="360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702ED" id="pole tekstowe 36" o:spid="_x0000_s1031" type="#_x0000_t202" style="position:absolute;margin-left:17.5pt;margin-top:11.1pt;width:563.3pt;height:548.4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" filled="f" stroked="f">
                <v:textbox>
                  <w:txbxContent>
                    <w:p w14:paraId="35481822" w14:textId="3A2822BB" w:rsidR="00E42F61" w:rsidRDefault="005B1DFF" w:rsidP="00E42F61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</w:pPr>
                      <w:r w:rsidRPr="00D3014B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>Powitanie i wprowadzenie.</w:t>
                      </w:r>
                      <w:bookmarkStart w:id="1" w:name="_Hlk193387282"/>
                    </w:p>
                    <w:p w14:paraId="4D0376E2" w14:textId="77777777" w:rsidR="00CC57B9" w:rsidRPr="004B0AB1" w:rsidRDefault="00CC57B9" w:rsidP="00CC57B9">
                      <w:pPr>
                        <w:pStyle w:val="Default"/>
                        <w:ind w:firstLine="708"/>
                        <w:rPr>
                          <w:sz w:val="22"/>
                          <w:szCs w:val="22"/>
                        </w:rPr>
                      </w:pPr>
                      <w:r w:rsidRPr="004B0AB1">
                        <w:rPr>
                          <w:b/>
                          <w:bCs/>
                          <w:color w:val="004893"/>
                          <w:sz w:val="22"/>
                          <w:szCs w:val="22"/>
                        </w:rPr>
                        <w:t xml:space="preserve">Godzina: 09:00 - 09:15 </w:t>
                      </w:r>
                    </w:p>
                    <w:p w14:paraId="368CF8A6" w14:textId="020D4B02" w:rsidR="00CC57B9" w:rsidRPr="004B0AB1" w:rsidRDefault="00CC57B9" w:rsidP="00CC57B9">
                      <w:pPr>
                        <w:pStyle w:val="Default"/>
                        <w:ind w:left="708"/>
                        <w:rPr>
                          <w:color w:val="004893"/>
                          <w:sz w:val="22"/>
                          <w:szCs w:val="22"/>
                        </w:rPr>
                      </w:pPr>
                      <w:r w:rsidRPr="004B0AB1">
                        <w:rPr>
                          <w:color w:val="004893"/>
                          <w:sz w:val="22"/>
                          <w:szCs w:val="22"/>
                        </w:rPr>
                        <w:t xml:space="preserve">• </w:t>
                      </w:r>
                      <w:r w:rsidRPr="004B0AB1">
                        <w:rPr>
                          <w:b/>
                          <w:bCs/>
                          <w:color w:val="004893"/>
                          <w:sz w:val="22"/>
                          <w:szCs w:val="22"/>
                        </w:rPr>
                        <w:t xml:space="preserve">Opis: </w:t>
                      </w:r>
                      <w:r w:rsidRPr="004B0AB1">
                        <w:rPr>
                          <w:color w:val="004893"/>
                          <w:sz w:val="22"/>
                          <w:szCs w:val="22"/>
                        </w:rPr>
                        <w:t xml:space="preserve">Powitanie gości, przedstawienie planu obchodów oraz krótkie wprowadzenie </w:t>
                      </w:r>
                      <w:r w:rsidR="004B0AB1" w:rsidRPr="004B0AB1">
                        <w:rPr>
                          <w:color w:val="004893"/>
                          <w:sz w:val="22"/>
                          <w:szCs w:val="22"/>
                        </w:rPr>
                        <w:br/>
                      </w:r>
                      <w:r w:rsidRPr="004B0AB1">
                        <w:rPr>
                          <w:color w:val="004893"/>
                          <w:sz w:val="22"/>
                          <w:szCs w:val="22"/>
                        </w:rPr>
                        <w:t xml:space="preserve">do działalności Powiatowej Stacji Sanitarno-Epidemiologicznej w Katowicach. </w:t>
                      </w:r>
                    </w:p>
                    <w:p w14:paraId="294365BC" w14:textId="18DED4F0" w:rsidR="00E42F61" w:rsidRPr="004B0AB1" w:rsidRDefault="00CC57B9" w:rsidP="00CC57B9">
                      <w:pPr>
                        <w:pStyle w:val="Default"/>
                        <w:ind w:left="708"/>
                        <w:rPr>
                          <w:color w:val="004893"/>
                          <w:sz w:val="22"/>
                          <w:szCs w:val="22"/>
                        </w:rPr>
                      </w:pPr>
                      <w:r w:rsidRPr="004B0AB1">
                        <w:rPr>
                          <w:color w:val="004893"/>
                          <w:sz w:val="22"/>
                          <w:szCs w:val="22"/>
                        </w:rPr>
                        <w:t xml:space="preserve">Wręczenie nagrody w konkursie „Imię dla </w:t>
                      </w:r>
                      <w:proofErr w:type="spellStart"/>
                      <w:r w:rsidRPr="004B0AB1">
                        <w:rPr>
                          <w:color w:val="004893"/>
                          <w:sz w:val="22"/>
                          <w:szCs w:val="22"/>
                        </w:rPr>
                        <w:t>Beboka</w:t>
                      </w:r>
                      <w:proofErr w:type="spellEnd"/>
                      <w:r w:rsidR="004B0AB1" w:rsidRPr="004B0AB1">
                        <w:rPr>
                          <w:color w:val="004893"/>
                          <w:sz w:val="22"/>
                          <w:szCs w:val="22"/>
                        </w:rPr>
                        <w:t>” – maskotki PSSE w Katowicach</w:t>
                      </w:r>
                      <w:r w:rsidRPr="004B0AB1">
                        <w:rPr>
                          <w:color w:val="004893"/>
                          <w:sz w:val="22"/>
                          <w:szCs w:val="22"/>
                        </w:rPr>
                        <w:t>”</w:t>
                      </w:r>
                      <w:r w:rsidR="004B0AB1" w:rsidRPr="004B0AB1">
                        <w:rPr>
                          <w:color w:val="004893"/>
                          <w:sz w:val="22"/>
                          <w:szCs w:val="22"/>
                        </w:rPr>
                        <w:t>.</w:t>
                      </w:r>
                    </w:p>
                    <w:p w14:paraId="160F6213" w14:textId="77777777" w:rsidR="00CC57B9" w:rsidRPr="00CC57B9" w:rsidRDefault="00CC57B9" w:rsidP="00CC57B9">
                      <w:pPr>
                        <w:pStyle w:val="Default"/>
                        <w:ind w:left="708"/>
                        <w:rPr>
                          <w:sz w:val="23"/>
                          <w:szCs w:val="23"/>
                        </w:rPr>
                      </w:pPr>
                    </w:p>
                    <w:p w14:paraId="73BF51B1" w14:textId="379BCC09" w:rsidR="00CC57B9" w:rsidRPr="00CC57B9" w:rsidRDefault="005B1DFF" w:rsidP="00CC57B9">
                      <w:pPr>
                        <w:pStyle w:val="Akapitzlist"/>
                        <w:numPr>
                          <w:ilvl w:val="0"/>
                          <w:numId w:val="6"/>
                        </w:numPr>
                        <w:spacing w:line="276" w:lineRule="auto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</w:pPr>
                      <w:r w:rsidRPr="00D3014B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 xml:space="preserve">Punkty </w:t>
                      </w:r>
                      <w:proofErr w:type="spellStart"/>
                      <w:r w:rsidRPr="00D3014B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>info</w:t>
                      </w:r>
                      <w:r w:rsidR="007F4B44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>r</w:t>
                      </w:r>
                      <w:r w:rsidRPr="00D3014B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>macyjno</w:t>
                      </w:r>
                      <w:proofErr w:type="spellEnd"/>
                      <w:r w:rsidRPr="00D3014B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>–edukacyjne w poszczególnych sekcjach PSSE w Katowicach</w:t>
                      </w:r>
                      <w:bookmarkEnd w:id="1"/>
                      <w:r w:rsid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  <w:t>.</w:t>
                      </w:r>
                    </w:p>
                    <w:p w14:paraId="0DADEC9D" w14:textId="6DAC577D" w:rsidR="00CC57B9" w:rsidRPr="004B0AB1" w:rsidRDefault="00CC57B9" w:rsidP="00CC57B9">
                      <w:pPr>
                        <w:ind w:firstLine="70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>Godzina: 09:15 - 1</w:t>
                      </w:r>
                      <w:r w:rsidR="004B0AB1"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>3</w:t>
                      </w: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:00 </w:t>
                      </w:r>
                    </w:p>
                    <w:p w14:paraId="645AF982" w14:textId="48E3E13F" w:rsidR="00CC57B9" w:rsidRPr="004B0AB1" w:rsidRDefault="00CC57B9" w:rsidP="004B0AB1">
                      <w:pPr>
                        <w:ind w:firstLine="70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• </w:t>
                      </w: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Grupa docelowa: </w:t>
                      </w:r>
                      <w:r w:rsidR="004B0AB1"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>seniorzy,</w:t>
                      </w:r>
                      <w:r w:rsidR="004B0AB1"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 </w:t>
                      </w: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ogół społeczeństwa </w:t>
                      </w:r>
                    </w:p>
                    <w:p w14:paraId="1122CC18" w14:textId="77777777" w:rsidR="00CC57B9" w:rsidRPr="004B0AB1" w:rsidRDefault="00CC57B9" w:rsidP="004B0AB1">
                      <w:pPr>
                        <w:ind w:firstLine="70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• Opis: </w:t>
                      </w:r>
                    </w:p>
                    <w:p w14:paraId="4BE07C45" w14:textId="77777777" w:rsidR="004B0AB1" w:rsidRPr="004B0AB1" w:rsidRDefault="00CC57B9" w:rsidP="004B0AB1">
                      <w:pPr>
                        <w:pStyle w:val="Akapitzlist"/>
                        <w:numPr>
                          <w:ilvl w:val="0"/>
                          <w:numId w:val="15"/>
                        </w:numPr>
                        <w:spacing w:line="240" w:lineRule="auto"/>
                        <w:ind w:left="1068"/>
                        <w:jc w:val="both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Sekcja Epidemiologii – pokój nr 129 </w:t>
                      </w:r>
                    </w:p>
                    <w:p w14:paraId="49D9B1AF" w14:textId="79444A3A" w:rsidR="004B0AB1" w:rsidRPr="004B0AB1" w:rsidRDefault="00CC57B9" w:rsidP="004B0AB1">
                      <w:pPr>
                        <w:pStyle w:val="Akapitzlist"/>
                        <w:spacing w:line="240" w:lineRule="auto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Temat przewodni: Fakty i mity na temat szczepień ochronnych (HPV, Krztusiec, WZW itp.). </w:t>
                      </w:r>
                    </w:p>
                    <w:p w14:paraId="329ED48A" w14:textId="39DF62AF" w:rsidR="00CC57B9" w:rsidRPr="004B0AB1" w:rsidRDefault="00CC57B9" w:rsidP="004B0AB1">
                      <w:pPr>
                        <w:pStyle w:val="Akapitzlist"/>
                        <w:numPr>
                          <w:ilvl w:val="0"/>
                          <w:numId w:val="15"/>
                        </w:numPr>
                        <w:spacing w:line="240" w:lineRule="auto"/>
                        <w:ind w:left="1068"/>
                        <w:jc w:val="both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Sekcja Bezpieczeństwa Żywności i Żywienia – pokój nr 100 </w:t>
                      </w:r>
                    </w:p>
                    <w:p w14:paraId="124C9138" w14:textId="77777777" w:rsidR="00CC57B9" w:rsidRPr="004B0AB1" w:rsidRDefault="00CC57B9" w:rsidP="004B0AB1">
                      <w:pPr>
                        <w:pStyle w:val="Akapitzlist"/>
                        <w:spacing w:line="240" w:lineRule="auto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Temat przewodni: „Zdrowe odżywianie”. </w:t>
                      </w:r>
                    </w:p>
                    <w:p w14:paraId="2A4D3CBA" w14:textId="08841A0C" w:rsidR="00CC57B9" w:rsidRPr="004B0AB1" w:rsidRDefault="00CC57B9" w:rsidP="004B0AB1">
                      <w:pPr>
                        <w:pStyle w:val="Akapitzlist"/>
                        <w:numPr>
                          <w:ilvl w:val="0"/>
                          <w:numId w:val="15"/>
                        </w:numPr>
                        <w:spacing w:line="240" w:lineRule="auto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Sekcja Higieny Komunalnej i Środowiska – pokój nr 147 </w:t>
                      </w:r>
                    </w:p>
                    <w:p w14:paraId="701F6DA8" w14:textId="77777777" w:rsidR="00CC57B9" w:rsidRPr="004B0AB1" w:rsidRDefault="00CC57B9" w:rsidP="004B0AB1">
                      <w:pPr>
                        <w:pStyle w:val="Akapitzlist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>Temat przewodni: Aspekty kontroli sanitarnej w obiektach strefy „</w:t>
                      </w:r>
                      <w:proofErr w:type="spellStart"/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>beauty</w:t>
                      </w:r>
                      <w:proofErr w:type="spellEnd"/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”. </w:t>
                      </w:r>
                    </w:p>
                    <w:p w14:paraId="2D38B20D" w14:textId="3D5E8FD2" w:rsidR="00CC57B9" w:rsidRPr="004B0AB1" w:rsidRDefault="00CC57B9" w:rsidP="004B0AB1">
                      <w:pPr>
                        <w:pStyle w:val="Akapitzlist"/>
                        <w:numPr>
                          <w:ilvl w:val="0"/>
                          <w:numId w:val="15"/>
                        </w:numPr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Sekcja Higieny Pracy i Nadzoru nad Chemikaliami – pokój nr 142 </w:t>
                      </w:r>
                    </w:p>
                    <w:p w14:paraId="73136E3E" w14:textId="315C9065" w:rsidR="00CC57B9" w:rsidRPr="004B0AB1" w:rsidRDefault="00CC57B9" w:rsidP="004B0AB1">
                      <w:pPr>
                        <w:pStyle w:val="Akapitzlist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Temat przewodni: „Cała prawda o kosmetykach – skład kosmetyku, jego oznakowanie </w:t>
                      </w:r>
                      <w:r w:rsid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br/>
                      </w: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i opakowanie”. </w:t>
                      </w:r>
                    </w:p>
                    <w:p w14:paraId="05464656" w14:textId="4990DE4C" w:rsidR="00CC57B9" w:rsidRPr="004B0AB1" w:rsidRDefault="00CC57B9" w:rsidP="004B0AB1">
                      <w:pPr>
                        <w:pStyle w:val="Akapitzlist"/>
                        <w:numPr>
                          <w:ilvl w:val="0"/>
                          <w:numId w:val="15"/>
                        </w:numPr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Sekcja Higieny Dzieci i Młodzieży – pokój nr 124 </w:t>
                      </w:r>
                    </w:p>
                    <w:p w14:paraId="740513ED" w14:textId="471C33A7" w:rsidR="00CC57B9" w:rsidRPr="004B0AB1" w:rsidRDefault="00CC57B9" w:rsidP="004B0AB1">
                      <w:pPr>
                        <w:pStyle w:val="Akapitzlist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Temat przewodni: Zalecenia dotyczące tornistrów szkolnych oraz ergonomii mebli </w:t>
                      </w:r>
                      <w:r w:rsid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br/>
                      </w: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>w placówkach nauczania i wychowania</w:t>
                      </w: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. </w:t>
                      </w:r>
                    </w:p>
                    <w:p w14:paraId="315F1139" w14:textId="7BB949D1" w:rsidR="00CC57B9" w:rsidRPr="004B0AB1" w:rsidRDefault="00CC57B9" w:rsidP="004B0AB1">
                      <w:pPr>
                        <w:pStyle w:val="Akapitzlist"/>
                        <w:numPr>
                          <w:ilvl w:val="0"/>
                          <w:numId w:val="15"/>
                        </w:numPr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</w:rPr>
                        <w:t xml:space="preserve">Sekcja Zapobiegawczego Nadzoru Sanitarnego – pokój nr 131 </w:t>
                      </w:r>
                    </w:p>
                    <w:p w14:paraId="27E61CC4" w14:textId="3DC77A43" w:rsidR="0010795F" w:rsidRPr="004B0AB1" w:rsidRDefault="00CC57B9" w:rsidP="004B0AB1">
                      <w:pPr>
                        <w:pStyle w:val="Akapitzlist"/>
                        <w:ind w:left="1068"/>
                        <w:jc w:val="both"/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</w:pPr>
                      <w:r w:rsidRPr="004B0AB1">
                        <w:rPr>
                          <w:rFonts w:ascii="Noto Serif" w:eastAsia="Noto Serif" w:hAnsi="Noto Serif" w:cs="Noto Serif"/>
                          <w:color w:val="004994"/>
                          <w:kern w:val="24"/>
                        </w:rPr>
                        <w:t xml:space="preserve">Temat przewodni: Krótka charakterystyka działań w zakresie zapobiegawczego nadzoru. </w:t>
                      </w:r>
                    </w:p>
                    <w:p w14:paraId="009C10B8" w14:textId="77777777" w:rsidR="00E42F61" w:rsidRPr="00E42F61" w:rsidRDefault="00E42F61" w:rsidP="00E42F61">
                      <w:pPr>
                        <w:jc w:val="both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</w:pPr>
                    </w:p>
                    <w:p w14:paraId="559E0669" w14:textId="77777777" w:rsidR="0010795F" w:rsidRPr="00CE7C01" w:rsidRDefault="0010795F" w:rsidP="005B1DFF">
                      <w:pPr>
                        <w:pStyle w:val="Akapitzlist"/>
                        <w:ind w:left="1440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</w:rPr>
                      </w:pPr>
                    </w:p>
                    <w:p w14:paraId="57E34E86" w14:textId="77777777" w:rsidR="005B1DFF" w:rsidRDefault="005B1DFF" w:rsidP="005B1DFF">
                      <w:pPr>
                        <w:pStyle w:val="Akapitzlist"/>
                        <w:ind w:left="1440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</w:pPr>
                    </w:p>
                    <w:p w14:paraId="4648572D" w14:textId="77777777" w:rsidR="005B1DFF" w:rsidRDefault="005B1DFF" w:rsidP="005B1DFF">
                      <w:pPr>
                        <w:pStyle w:val="Akapitzlist"/>
                        <w:ind w:left="1440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</w:pPr>
                    </w:p>
                    <w:p w14:paraId="604533C9" w14:textId="77777777" w:rsidR="005B1DFF" w:rsidRPr="00A83A34" w:rsidRDefault="005B1DFF" w:rsidP="005B1DFF">
                      <w:pPr>
                        <w:ind w:left="360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EB83A5" w14:textId="381060B2" w:rsidR="005B1DFF" w:rsidRDefault="005B1DFF" w:rsidP="005B1DFF">
      <w:r>
        <w:br w:type="page"/>
      </w:r>
    </w:p>
    <w:p w14:paraId="127570DD" w14:textId="155A6CC5" w:rsidR="0010795F" w:rsidRDefault="0010795F" w:rsidP="005B1DFF"/>
    <w:p w14:paraId="0C68E89B" w14:textId="6CBFB27D" w:rsidR="0010795F" w:rsidRDefault="006146AE" w:rsidP="005B1DFF">
      <w:r w:rsidRPr="00BD1DF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F72B6F3" wp14:editId="56B8016D">
                <wp:simplePos x="0" y="0"/>
                <wp:positionH relativeFrom="margin">
                  <wp:posOffset>-744152</wp:posOffset>
                </wp:positionH>
                <wp:positionV relativeFrom="paragraph">
                  <wp:posOffset>156872</wp:posOffset>
                </wp:positionV>
                <wp:extent cx="6967331" cy="680936"/>
                <wp:effectExtent l="0" t="0" r="0" b="0"/>
                <wp:wrapNone/>
                <wp:docPr id="235741615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7331" cy="680936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413867" w14:textId="5E2F99AF" w:rsidR="00987BEA" w:rsidRDefault="00592CC3" w:rsidP="006146AE">
                            <w:pPr>
                              <w:pStyle w:val="Akapitzlist"/>
                              <w:numPr>
                                <w:ilvl w:val="0"/>
                                <w:numId w:val="16"/>
                              </w:numPr>
                              <w:spacing w:line="240" w:lineRule="auto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  <w:bookmarkStart w:id="1" w:name="_Hlk193454894"/>
                            <w:r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Bezpłatne</w:t>
                            </w:r>
                            <w:r w:rsidR="00185D2D"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porady</w:t>
                            </w:r>
                            <w:r w:rsidR="006146AE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, warsztaty, </w:t>
                            </w:r>
                            <w:r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konsultacje</w:t>
                            </w:r>
                            <w:bookmarkEnd w:id="1"/>
                            <w:r w:rsidR="006146AE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i </w:t>
                            </w:r>
                            <w:r w:rsidR="004F4E2E"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punkt</w:t>
                            </w:r>
                            <w:r w:rsidR="006146AE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>y</w:t>
                            </w:r>
                            <w:r w:rsidR="004F4E2E"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informacyjny</w:t>
                            </w:r>
                            <w:r w:rsidR="006A4D1A"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-</w:t>
                            </w:r>
                            <w:r w:rsidRPr="00E42F61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wejście główne</w:t>
                            </w:r>
                            <w:r w:rsidR="006146AE"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  <w:t xml:space="preserve"> i antresola I piętro:</w:t>
                            </w:r>
                          </w:p>
                          <w:p w14:paraId="6E086D64" w14:textId="77777777" w:rsidR="006146AE" w:rsidRPr="00E42F61" w:rsidRDefault="006146AE" w:rsidP="006146AE">
                            <w:pPr>
                              <w:pStyle w:val="Akapitzlist"/>
                              <w:spacing w:line="240" w:lineRule="auto"/>
                              <w:ind w:left="1080"/>
                              <w:rPr>
                                <w:rFonts w:ascii="Noto Serif" w:eastAsia="Noto Serif" w:hAnsi="Noto Serif" w:cs="Noto Serif"/>
                                <w:b/>
                                <w:bCs/>
                                <w:color w:val="004994"/>
                                <w:kern w:val="24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0E9BF98" w14:textId="77777777" w:rsidR="00592CC3" w:rsidRPr="007F4B44" w:rsidRDefault="00592CC3" w:rsidP="00592CC3">
                            <w:pPr>
                              <w:rPr>
                                <w:rFonts w:ascii="Noto Serif" w:eastAsia="Noto Serif" w:hAnsi="Noto Serif" w:cs="Noto Serif"/>
                                <w:color w:val="004994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B6F3" id="_x0000_s1032" type="#_x0000_t202" style="position:absolute;margin-left:-58.6pt;margin-top:12.35pt;width:548.6pt;height:53.6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" filled="f" stroked="f">
                <v:textbox>
                  <w:txbxContent>
                    <w:p w14:paraId="13413867" w14:textId="5E2F99AF" w:rsidR="00987BEA" w:rsidRDefault="00592CC3" w:rsidP="006146AE">
                      <w:pPr>
                        <w:pStyle w:val="Akapitzlist"/>
                        <w:numPr>
                          <w:ilvl w:val="0"/>
                          <w:numId w:val="16"/>
                        </w:numPr>
                        <w:spacing w:line="240" w:lineRule="auto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</w:pPr>
                      <w:bookmarkStart w:id="3" w:name="_Hlk193454894"/>
                      <w:r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>Bezpłatne</w:t>
                      </w:r>
                      <w:r w:rsidR="00185D2D"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>porady</w:t>
                      </w:r>
                      <w:r w:rsidR="006146AE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, warsztaty, </w:t>
                      </w:r>
                      <w:r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>konsultacje</w:t>
                      </w:r>
                      <w:bookmarkEnd w:id="3"/>
                      <w:r w:rsidR="006146AE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 i </w:t>
                      </w:r>
                      <w:r w:rsidR="004F4E2E"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>punkt</w:t>
                      </w:r>
                      <w:r w:rsidR="006146AE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>y</w:t>
                      </w:r>
                      <w:r w:rsidR="004F4E2E"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 informacyjny</w:t>
                      </w:r>
                      <w:r w:rsidR="006A4D1A"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 -</w:t>
                      </w:r>
                      <w:r w:rsidRPr="00E42F61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 wejście główne</w:t>
                      </w:r>
                      <w:r w:rsidR="006146AE"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  <w:t xml:space="preserve"> i antresola I piętro:</w:t>
                      </w:r>
                    </w:p>
                    <w:p w14:paraId="6E086D64" w14:textId="77777777" w:rsidR="006146AE" w:rsidRPr="00E42F61" w:rsidRDefault="006146AE" w:rsidP="006146AE">
                      <w:pPr>
                        <w:pStyle w:val="Akapitzlist"/>
                        <w:spacing w:line="240" w:lineRule="auto"/>
                        <w:ind w:left="1080"/>
                        <w:rPr>
                          <w:rFonts w:ascii="Noto Serif" w:eastAsia="Noto Serif" w:hAnsi="Noto Serif" w:cs="Noto Serif"/>
                          <w:b/>
                          <w:bCs/>
                          <w:color w:val="004994"/>
                          <w:kern w:val="24"/>
                          <w:sz w:val="24"/>
                          <w:szCs w:val="24"/>
                          <w:u w:val="single"/>
                        </w:rPr>
                      </w:pPr>
                    </w:p>
                    <w:p w14:paraId="70E9BF98" w14:textId="77777777" w:rsidR="00592CC3" w:rsidRPr="007F4B44" w:rsidRDefault="00592CC3" w:rsidP="00592CC3">
                      <w:pPr>
                        <w:rPr>
                          <w:rFonts w:ascii="Noto Serif" w:eastAsia="Noto Serif" w:hAnsi="Noto Serif" w:cs="Noto Serif"/>
                          <w:color w:val="004994"/>
                          <w:kern w:val="24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F15F29" w14:textId="4F0F3E2C" w:rsidR="00592CC3" w:rsidRDefault="00592CC3" w:rsidP="005B1DFF"/>
    <w:p w14:paraId="6F5B0EB8" w14:textId="6C1B95F3" w:rsidR="00CC57B9" w:rsidRDefault="007F4B44" w:rsidP="006146AE">
      <w:pPr>
        <w:ind w:left="1410" w:hanging="1410"/>
        <w:jc w:val="both"/>
        <w:rPr>
          <w:rFonts w:ascii="Noto Serif" w:hAnsi="Noto Serif" w:cs="Noto Serif"/>
          <w:b/>
          <w:color w:val="004E9A"/>
          <w:sz w:val="24"/>
          <w:szCs w:val="24"/>
        </w:rPr>
      </w:pPr>
      <w:r w:rsidRPr="007F4B44">
        <w:rPr>
          <w:rFonts w:ascii="Noto Serif" w:hAnsi="Noto Serif" w:cs="Noto Serif"/>
          <w:b/>
          <w:color w:val="004E9A"/>
          <w:sz w:val="24"/>
          <w:szCs w:val="24"/>
        </w:rPr>
        <w:t xml:space="preserve"> </w:t>
      </w:r>
    </w:p>
    <w:p w14:paraId="03A512EF" w14:textId="280BEE3F" w:rsidR="00592CC3" w:rsidRPr="006A4D1A" w:rsidRDefault="00592CC3" w:rsidP="00831E97">
      <w:pPr>
        <w:spacing w:before="100" w:beforeAutospacing="1" w:after="100" w:afterAutospacing="1" w:line="240" w:lineRule="auto"/>
        <w:ind w:firstLine="360"/>
        <w:jc w:val="both"/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lang w:eastAsia="pl-PL"/>
        </w:rPr>
      </w:pPr>
      <w:r w:rsidRPr="007F4B44"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u w:val="single"/>
          <w:lang w:eastAsia="pl-PL"/>
        </w:rPr>
        <w:t xml:space="preserve">BEZPŁATNE BADANIA: </w:t>
      </w:r>
    </w:p>
    <w:p w14:paraId="077D6EDF" w14:textId="3EACD027" w:rsidR="007F4B44" w:rsidRPr="006146AE" w:rsidRDefault="007F4B44" w:rsidP="006146AE">
      <w:pPr>
        <w:pStyle w:val="Akapitzlist"/>
        <w:numPr>
          <w:ilvl w:val="0"/>
          <w:numId w:val="7"/>
        </w:numPr>
        <w:spacing w:after="200" w:line="240" w:lineRule="auto"/>
        <w:jc w:val="both"/>
        <w:rPr>
          <w:rFonts w:ascii="Noto Serif" w:eastAsia="Times New Roman" w:hAnsi="Noto Serif" w:cs="Noto Serif"/>
          <w:color w:val="004E9A"/>
        </w:rPr>
      </w:pPr>
      <w:r w:rsidRPr="006146AE">
        <w:rPr>
          <w:rFonts w:ascii="Noto Serif" w:eastAsia="Times New Roman" w:hAnsi="Noto Serif" w:cs="Noto Serif"/>
          <w:color w:val="004E9A"/>
        </w:rPr>
        <w:t>pomiar glikemii,</w:t>
      </w:r>
    </w:p>
    <w:p w14:paraId="3F1B7003" w14:textId="05BDB58C" w:rsidR="007F4B44" w:rsidRDefault="007F4B44" w:rsidP="006146AE">
      <w:pPr>
        <w:pStyle w:val="Akapitzlist"/>
        <w:numPr>
          <w:ilvl w:val="0"/>
          <w:numId w:val="7"/>
        </w:numPr>
        <w:spacing w:after="200" w:line="240" w:lineRule="auto"/>
        <w:jc w:val="both"/>
        <w:rPr>
          <w:rFonts w:ascii="Noto Serif" w:eastAsia="Times New Roman" w:hAnsi="Noto Serif" w:cs="Noto Serif"/>
          <w:color w:val="004E9A"/>
        </w:rPr>
      </w:pPr>
      <w:r w:rsidRPr="006146AE">
        <w:rPr>
          <w:rFonts w:ascii="Noto Serif" w:eastAsia="Times New Roman" w:hAnsi="Noto Serif" w:cs="Noto Serif"/>
          <w:color w:val="004E9A"/>
        </w:rPr>
        <w:t>pomiar ciśnienia i saturacji</w:t>
      </w:r>
      <w:r w:rsidR="006A4D1A" w:rsidRPr="006146AE">
        <w:rPr>
          <w:rFonts w:ascii="Noto Serif" w:eastAsia="Times New Roman" w:hAnsi="Noto Serif" w:cs="Noto Serif"/>
          <w:color w:val="004E9A"/>
        </w:rPr>
        <w:t>,</w:t>
      </w:r>
    </w:p>
    <w:p w14:paraId="788E841B" w14:textId="4B23AFF4" w:rsidR="00EE1B46" w:rsidRPr="006146AE" w:rsidRDefault="00EE1B46" w:rsidP="006146AE">
      <w:pPr>
        <w:pStyle w:val="Akapitzlist"/>
        <w:numPr>
          <w:ilvl w:val="0"/>
          <w:numId w:val="7"/>
        </w:numPr>
        <w:spacing w:after="200" w:line="240" w:lineRule="auto"/>
        <w:jc w:val="both"/>
        <w:rPr>
          <w:rFonts w:ascii="Noto Serif" w:eastAsia="Times New Roman" w:hAnsi="Noto Serif" w:cs="Noto Serif"/>
          <w:color w:val="004E9A"/>
        </w:rPr>
      </w:pPr>
      <w:r>
        <w:rPr>
          <w:rFonts w:ascii="Noto Serif" w:eastAsia="Times New Roman" w:hAnsi="Noto Serif" w:cs="Noto Serif"/>
          <w:color w:val="004E9A"/>
        </w:rPr>
        <w:t>wyznaczanie wskaźnika WHR,</w:t>
      </w:r>
    </w:p>
    <w:p w14:paraId="7B2BD7F4" w14:textId="7E07C091" w:rsidR="00185D2D" w:rsidRPr="006146AE" w:rsidRDefault="00185D2D" w:rsidP="006146AE">
      <w:pPr>
        <w:pStyle w:val="Akapitzlist"/>
        <w:numPr>
          <w:ilvl w:val="0"/>
          <w:numId w:val="7"/>
        </w:numPr>
        <w:spacing w:after="200" w:line="240" w:lineRule="auto"/>
        <w:jc w:val="both"/>
        <w:rPr>
          <w:rFonts w:ascii="Noto Serif" w:eastAsia="Times New Roman" w:hAnsi="Noto Serif" w:cs="Noto Serif"/>
          <w:color w:val="004E9A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badanie tlenku węgla w wydychanym powietrzu</w:t>
      </w:r>
      <w:r w:rsidR="00CC57B9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</w:p>
    <w:p w14:paraId="097A8FDE" w14:textId="5BE7571E" w:rsidR="00CC57B9" w:rsidRPr="006146AE" w:rsidRDefault="00880844" w:rsidP="006146AE">
      <w:pPr>
        <w:pStyle w:val="Akapitzlist"/>
        <w:numPr>
          <w:ilvl w:val="0"/>
          <w:numId w:val="7"/>
        </w:numPr>
        <w:spacing w:after="200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wykorzystanie </w:t>
      </w:r>
      <w:proofErr w:type="spellStart"/>
      <w:r w:rsidRPr="006146AE">
        <w:rPr>
          <w:rFonts w:ascii="Noto Serif" w:eastAsia="Times New Roman" w:hAnsi="Noto Serif" w:cs="Noto Serif"/>
          <w:color w:val="004E9A"/>
          <w:lang w:eastAsia="pl-PL"/>
        </w:rPr>
        <w:t>dermatoskopów</w:t>
      </w:r>
      <w:proofErr w:type="spellEnd"/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 i aplikacji </w:t>
      </w:r>
      <w:proofErr w:type="spellStart"/>
      <w:r w:rsidRPr="006146AE">
        <w:rPr>
          <w:rFonts w:ascii="Noto Serif" w:eastAsia="Times New Roman" w:hAnsi="Noto Serif" w:cs="Noto Serif"/>
          <w:color w:val="004E9A"/>
          <w:lang w:eastAsia="pl-PL"/>
        </w:rPr>
        <w:t>Neviscope</w:t>
      </w:r>
      <w:proofErr w:type="spellEnd"/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 do oceny zmian skórnych (ocena ma charakter informacyjny, nie stanowi świadczenia medycznego, porady ani diagnozy medycznej i nie zastępuje wizyty u lekarza).</w:t>
      </w:r>
    </w:p>
    <w:p w14:paraId="55CE4D52" w14:textId="42DB0CD6" w:rsidR="00592CC3" w:rsidRPr="007F4B44" w:rsidRDefault="00592CC3" w:rsidP="00831E97">
      <w:pPr>
        <w:spacing w:before="100" w:beforeAutospacing="1" w:after="100" w:afterAutospacing="1" w:line="240" w:lineRule="auto"/>
        <w:ind w:firstLine="360"/>
        <w:jc w:val="both"/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lang w:eastAsia="pl-PL"/>
        </w:rPr>
      </w:pPr>
      <w:r w:rsidRPr="007F4B44"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u w:val="single"/>
          <w:lang w:eastAsia="pl-PL"/>
        </w:rPr>
        <w:t>BEZPŁATNE KONSULTACJE</w:t>
      </w:r>
      <w:r w:rsidR="00EC5809"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u w:val="single"/>
          <w:lang w:eastAsia="pl-PL"/>
        </w:rPr>
        <w:t>, WARSZTATY</w:t>
      </w:r>
      <w:r w:rsidRPr="007F4B44"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u w:val="single"/>
          <w:lang w:eastAsia="pl-PL"/>
        </w:rPr>
        <w:t xml:space="preserve"> </w:t>
      </w:r>
      <w:r w:rsidR="00831E97"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u w:val="single"/>
          <w:lang w:eastAsia="pl-PL"/>
        </w:rPr>
        <w:t>I</w:t>
      </w:r>
      <w:r w:rsidRPr="007F4B44">
        <w:rPr>
          <w:rFonts w:ascii="Noto Serif" w:eastAsia="Times New Roman" w:hAnsi="Noto Serif" w:cs="Noto Serif"/>
          <w:b/>
          <w:bCs/>
          <w:i/>
          <w:iCs/>
          <w:color w:val="004E9A"/>
          <w:sz w:val="24"/>
          <w:szCs w:val="24"/>
          <w:u w:val="single"/>
          <w:lang w:eastAsia="pl-PL"/>
        </w:rPr>
        <w:t xml:space="preserve"> PORADY ZDROWOTNE:</w:t>
      </w:r>
    </w:p>
    <w:p w14:paraId="66791BBA" w14:textId="0D22B0ED" w:rsidR="00592CC3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konsultacje dietetyczne wraz z analizą składu ciała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</w:p>
    <w:p w14:paraId="4F299FB6" w14:textId="06EA2421" w:rsidR="00592CC3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konsultacje kosmetologiczne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 </w:t>
      </w:r>
    </w:p>
    <w:p w14:paraId="0AE0ED99" w14:textId="3D22B8C6" w:rsidR="00592CC3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konsultacje </w:t>
      </w:r>
      <w:r w:rsidR="00CC57B9" w:rsidRPr="006146AE">
        <w:rPr>
          <w:rFonts w:ascii="Noto Serif" w:eastAsia="Times New Roman" w:hAnsi="Noto Serif" w:cs="Noto Serif"/>
          <w:color w:val="004E9A"/>
          <w:lang w:eastAsia="pl-PL"/>
        </w:rPr>
        <w:t>w zakresie szczepień ochronnych,</w:t>
      </w:r>
    </w:p>
    <w:p w14:paraId="7207D04F" w14:textId="6FBC8665" w:rsidR="00592CC3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instruktaż samobadania piersi na fantomach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</w:p>
    <w:p w14:paraId="30CF5CB6" w14:textId="2E7CCE7F" w:rsidR="00592CC3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instruktaż samobadania jąder na fantomach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</w:p>
    <w:p w14:paraId="1096C90B" w14:textId="77777777" w:rsidR="00EC5809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konsultacje przedstawicieli NFZ dot. m.in. zdrowego stylu życia, leczenia uzdrowiskowego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</w:p>
    <w:p w14:paraId="5ED22482" w14:textId="77777777" w:rsidR="00EC5809" w:rsidRPr="006146AE" w:rsidRDefault="00592CC3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215E99" w:themeColor="text2" w:themeTint="BF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wydawanie kart EKUZ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  <w:r w:rsidRPr="006146AE">
        <w:rPr>
          <w:rFonts w:ascii="Noto Serif" w:hAnsi="Noto Serif" w:cs="Noto Serif"/>
          <w:color w:val="004E9A"/>
        </w:rPr>
        <w:t xml:space="preserve"> </w:t>
      </w:r>
    </w:p>
    <w:p w14:paraId="75D323A3" w14:textId="4434F579" w:rsidR="0049448C" w:rsidRPr="006146AE" w:rsidRDefault="0049448C" w:rsidP="00831E97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Noto Serif" w:eastAsia="Times New Roman" w:hAnsi="Noto Serif" w:cs="Noto Serif"/>
          <w:color w:val="215E99" w:themeColor="text2" w:themeTint="BF"/>
          <w:lang w:eastAsia="pl-PL"/>
        </w:rPr>
      </w:pPr>
      <w:r w:rsidRPr="006146AE">
        <w:rPr>
          <w:rFonts w:ascii="Noto Serif" w:eastAsia="Times New Roman" w:hAnsi="Noto Serif" w:cs="Noto Serif"/>
          <w:color w:val="215E99" w:themeColor="text2" w:themeTint="BF"/>
          <w:lang w:eastAsia="pl-PL"/>
        </w:rPr>
        <w:t>warsztaty dot. badania jakości wody,</w:t>
      </w:r>
    </w:p>
    <w:p w14:paraId="591F3236" w14:textId="45367913" w:rsidR="00CC57B9" w:rsidRDefault="00CC57B9" w:rsidP="00CC57B9">
      <w:pPr>
        <w:pStyle w:val="Akapitzlist"/>
        <w:numPr>
          <w:ilvl w:val="0"/>
          <w:numId w:val="5"/>
        </w:numPr>
        <w:jc w:val="both"/>
        <w:rPr>
          <w:rFonts w:ascii="Noto Serif" w:eastAsia="Noto Serif" w:hAnsi="Noto Serif" w:cs="Noto Serif"/>
          <w:color w:val="004994"/>
          <w:kern w:val="24"/>
        </w:rPr>
      </w:pPr>
      <w:r w:rsidRPr="006146AE">
        <w:rPr>
          <w:rFonts w:ascii="Noto Serif" w:eastAsia="Noto Serif" w:hAnsi="Noto Serif" w:cs="Noto Serif"/>
          <w:color w:val="004994"/>
          <w:kern w:val="24"/>
        </w:rPr>
        <w:t>instruktaż prawidłowego mycia zębów,</w:t>
      </w:r>
    </w:p>
    <w:p w14:paraId="1B9D237D" w14:textId="77777777" w:rsidR="006146AE" w:rsidRPr="006146AE" w:rsidRDefault="006146AE" w:rsidP="006146AE">
      <w:pPr>
        <w:pStyle w:val="Akapitzlist"/>
        <w:numPr>
          <w:ilvl w:val="0"/>
          <w:numId w:val="5"/>
        </w:numPr>
        <w:jc w:val="both"/>
        <w:rPr>
          <w:rFonts w:ascii="Noto Serif" w:eastAsia="Noto Serif" w:hAnsi="Noto Serif" w:cs="Noto Serif"/>
          <w:color w:val="004994"/>
          <w:kern w:val="24"/>
        </w:rPr>
      </w:pPr>
      <w:r w:rsidRPr="006146AE">
        <w:rPr>
          <w:rFonts w:ascii="Noto Serif" w:eastAsia="Noto Serif" w:hAnsi="Noto Serif" w:cs="Noto Serif"/>
          <w:color w:val="004994"/>
          <w:kern w:val="24"/>
        </w:rPr>
        <w:t xml:space="preserve">symulacje zażycia substancji psychoaktywnych z wykorzystaniem </w:t>
      </w:r>
      <w:r w:rsidRPr="006146AE">
        <w:rPr>
          <w:rFonts w:ascii="Noto Serif" w:eastAsia="Noto Serif" w:hAnsi="Noto Serif" w:cs="Noto Serif"/>
          <w:color w:val="004994"/>
          <w:kern w:val="24"/>
        </w:rPr>
        <w:br/>
      </w:r>
      <w:proofErr w:type="spellStart"/>
      <w:r w:rsidRPr="006146AE">
        <w:rPr>
          <w:rFonts w:ascii="Noto Serif" w:eastAsia="Noto Serif" w:hAnsi="Noto Serif" w:cs="Noto Serif"/>
          <w:color w:val="004994"/>
          <w:kern w:val="24"/>
        </w:rPr>
        <w:t>narko</w:t>
      </w:r>
      <w:proofErr w:type="spellEnd"/>
      <w:r w:rsidRPr="006146AE">
        <w:rPr>
          <w:rFonts w:ascii="Noto Serif" w:eastAsia="Noto Serif" w:hAnsi="Noto Serif" w:cs="Noto Serif"/>
          <w:color w:val="004994"/>
          <w:kern w:val="24"/>
        </w:rPr>
        <w:t>- i alkogogli,</w:t>
      </w:r>
    </w:p>
    <w:p w14:paraId="766727C2" w14:textId="77777777" w:rsidR="006146AE" w:rsidRPr="006146AE" w:rsidRDefault="006146AE" w:rsidP="006146AE">
      <w:pPr>
        <w:pStyle w:val="Akapitzlist"/>
        <w:numPr>
          <w:ilvl w:val="0"/>
          <w:numId w:val="5"/>
        </w:numPr>
        <w:jc w:val="both"/>
        <w:rPr>
          <w:rFonts w:ascii="Noto Serif" w:eastAsia="Noto Serif" w:hAnsi="Noto Serif" w:cs="Noto Serif"/>
          <w:color w:val="004994"/>
          <w:kern w:val="24"/>
        </w:rPr>
      </w:pPr>
      <w:r w:rsidRPr="006146AE">
        <w:rPr>
          <w:rFonts w:ascii="Noto Serif" w:eastAsia="Noto Serif" w:hAnsi="Noto Serif" w:cs="Noto Serif"/>
          <w:color w:val="004994"/>
          <w:kern w:val="24"/>
        </w:rPr>
        <w:t>instruktaż prawidłowego mycia rąk,</w:t>
      </w:r>
    </w:p>
    <w:p w14:paraId="6E6D23E7" w14:textId="77777777" w:rsidR="006146AE" w:rsidRPr="006146AE" w:rsidRDefault="006146AE" w:rsidP="006146AE">
      <w:pPr>
        <w:pStyle w:val="Akapitzlist"/>
        <w:numPr>
          <w:ilvl w:val="0"/>
          <w:numId w:val="5"/>
        </w:numPr>
        <w:jc w:val="both"/>
        <w:rPr>
          <w:rFonts w:ascii="Noto Serif" w:eastAsia="Noto Serif" w:hAnsi="Noto Serif" w:cs="Noto Serif"/>
          <w:color w:val="004994"/>
          <w:kern w:val="24"/>
        </w:rPr>
      </w:pPr>
      <w:r w:rsidRPr="006146AE">
        <w:rPr>
          <w:rFonts w:ascii="Noto Serif" w:eastAsia="Noto Serif" w:hAnsi="Noto Serif" w:cs="Noto Serif"/>
          <w:color w:val="004994"/>
          <w:kern w:val="24"/>
        </w:rPr>
        <w:t>konsultacje w zakresie ochrony przed kleszczami i profilaktyki chorób odkleszczowych,</w:t>
      </w:r>
    </w:p>
    <w:p w14:paraId="3AA30900" w14:textId="69310422" w:rsidR="006146AE" w:rsidRDefault="006146AE" w:rsidP="006146AE">
      <w:pPr>
        <w:pStyle w:val="Akapitzlist"/>
        <w:numPr>
          <w:ilvl w:val="0"/>
          <w:numId w:val="5"/>
        </w:numPr>
        <w:rPr>
          <w:rFonts w:ascii="Noto Serif" w:eastAsia="Noto Serif" w:hAnsi="Noto Serif" w:cs="Noto Serif"/>
          <w:color w:val="004994"/>
          <w:kern w:val="24"/>
        </w:rPr>
      </w:pPr>
      <w:r w:rsidRPr="006146AE">
        <w:rPr>
          <w:rFonts w:ascii="Noto Serif" w:eastAsia="Noto Serif" w:hAnsi="Noto Serif" w:cs="Noto Serif"/>
          <w:color w:val="004994"/>
          <w:kern w:val="24"/>
        </w:rPr>
        <w:t>konsultacje w zakresie profilaktyki czerniaka - ABCD czerniaka</w:t>
      </w:r>
      <w:r>
        <w:rPr>
          <w:rFonts w:ascii="Noto Serif" w:eastAsia="Noto Serif" w:hAnsi="Noto Serif" w:cs="Noto Serif"/>
          <w:color w:val="004994"/>
          <w:kern w:val="24"/>
        </w:rPr>
        <w:t>,</w:t>
      </w:r>
    </w:p>
    <w:p w14:paraId="7B9881FB" w14:textId="4D0C48A8" w:rsidR="00592CC3" w:rsidRPr="006146AE" w:rsidRDefault="00EC5809" w:rsidP="006146AE">
      <w:pPr>
        <w:pStyle w:val="Akapitzlist"/>
        <w:numPr>
          <w:ilvl w:val="0"/>
          <w:numId w:val="5"/>
        </w:numPr>
        <w:rPr>
          <w:rFonts w:ascii="Noto Serif" w:eastAsia="Noto Serif" w:hAnsi="Noto Serif" w:cs="Noto Serif"/>
          <w:color w:val="004994"/>
          <w:kern w:val="24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warsztaty - </w:t>
      </w:r>
      <w:r w:rsidR="00592CC3" w:rsidRPr="006146AE">
        <w:rPr>
          <w:rFonts w:ascii="Noto Serif" w:eastAsia="Times New Roman" w:hAnsi="Noto Serif" w:cs="Noto Serif"/>
          <w:color w:val="004E9A"/>
          <w:lang w:eastAsia="pl-PL"/>
        </w:rPr>
        <w:t>pierwsza pomoc przedmedyczna</w:t>
      </w:r>
      <w:r w:rsidR="00987BEA" w:rsidRPr="006146AE">
        <w:rPr>
          <w:rFonts w:ascii="Noto Serif" w:eastAsia="Times New Roman" w:hAnsi="Noto Serif" w:cs="Noto Serif"/>
          <w:color w:val="004E9A"/>
          <w:lang w:eastAsia="pl-PL"/>
        </w:rPr>
        <w:t>,</w:t>
      </w:r>
    </w:p>
    <w:p w14:paraId="43482A6E" w14:textId="3616617E" w:rsidR="004F4E2E" w:rsidRPr="006146AE" w:rsidRDefault="00CC57B9" w:rsidP="00831E97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Noto Serif" w:eastAsia="Times New Roman" w:hAnsi="Noto Serif" w:cs="Noto Serif"/>
          <w:color w:val="004E9A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zabiegi pielęgnacyjne na dłonie,</w:t>
      </w:r>
    </w:p>
    <w:p w14:paraId="08124B69" w14:textId="62561394" w:rsidR="00CC57B9" w:rsidRPr="006146AE" w:rsidRDefault="00CC57B9" w:rsidP="00831E97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Noto Serif" w:eastAsia="Times New Roman" w:hAnsi="Noto Serif" w:cs="Noto Serif"/>
          <w:color w:val="004E9A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zabiegi pielęgnacyjne na włosy,</w:t>
      </w:r>
    </w:p>
    <w:p w14:paraId="1A77AB7B" w14:textId="7B4D8397" w:rsidR="00CC57B9" w:rsidRPr="006146AE" w:rsidRDefault="00CC57B9" w:rsidP="00831E97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Noto Serif" w:eastAsia="Times New Roman" w:hAnsi="Noto Serif" w:cs="Noto Serif"/>
          <w:color w:val="004E9A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masaż biurowy,</w:t>
      </w:r>
    </w:p>
    <w:p w14:paraId="041A4608" w14:textId="145F3349" w:rsidR="006A4D1A" w:rsidRPr="006146AE" w:rsidRDefault="004F4E2E" w:rsidP="00CC57B9">
      <w:pPr>
        <w:pStyle w:val="Akapitzlist"/>
        <w:numPr>
          <w:ilvl w:val="0"/>
          <w:numId w:val="5"/>
        </w:numPr>
        <w:spacing w:after="200" w:line="276" w:lineRule="auto"/>
        <w:jc w:val="both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</w:rPr>
        <w:t>dla najmłodszych "</w:t>
      </w:r>
      <w:r w:rsidR="00CC57B9" w:rsidRPr="006146AE">
        <w:rPr>
          <w:rFonts w:ascii="Noto Serif" w:eastAsia="Times New Roman" w:hAnsi="Noto Serif" w:cs="Noto Serif"/>
          <w:color w:val="004E9A"/>
        </w:rPr>
        <w:t>Skąd się biorą produkty ekologiczne” – pokaz pracy pszczelarza.</w:t>
      </w:r>
    </w:p>
    <w:p w14:paraId="4B7B5A52" w14:textId="77777777" w:rsidR="00880844" w:rsidRDefault="00880844" w:rsidP="00880844">
      <w:pPr>
        <w:spacing w:after="200" w:line="276" w:lineRule="auto"/>
        <w:jc w:val="both"/>
        <w:rPr>
          <w:rFonts w:ascii="Noto Serif" w:eastAsia="Times New Roman" w:hAnsi="Noto Serif" w:cs="Noto Serif"/>
          <w:color w:val="004E9A"/>
          <w:sz w:val="24"/>
          <w:szCs w:val="24"/>
          <w:lang w:eastAsia="pl-PL"/>
        </w:rPr>
      </w:pPr>
    </w:p>
    <w:p w14:paraId="60597BED" w14:textId="77777777" w:rsidR="006146AE" w:rsidRDefault="006146AE" w:rsidP="00880844">
      <w:pPr>
        <w:spacing w:after="200" w:line="276" w:lineRule="auto"/>
        <w:jc w:val="both"/>
        <w:rPr>
          <w:rFonts w:ascii="Noto Serif" w:eastAsia="Times New Roman" w:hAnsi="Noto Serif" w:cs="Noto Serif"/>
          <w:color w:val="004E9A"/>
          <w:sz w:val="24"/>
          <w:szCs w:val="24"/>
          <w:lang w:eastAsia="pl-PL"/>
        </w:rPr>
      </w:pPr>
    </w:p>
    <w:p w14:paraId="253F3DC0" w14:textId="77777777" w:rsidR="006146AE" w:rsidRDefault="006146AE" w:rsidP="00880844">
      <w:pPr>
        <w:spacing w:after="200" w:line="276" w:lineRule="auto"/>
        <w:jc w:val="both"/>
        <w:rPr>
          <w:rFonts w:ascii="Noto Serif" w:eastAsia="Times New Roman" w:hAnsi="Noto Serif" w:cs="Noto Serif"/>
          <w:color w:val="004E9A"/>
          <w:sz w:val="24"/>
          <w:szCs w:val="24"/>
          <w:lang w:eastAsia="pl-PL"/>
        </w:rPr>
      </w:pPr>
    </w:p>
    <w:p w14:paraId="58AC05B7" w14:textId="77777777" w:rsidR="00880844" w:rsidRDefault="00880844" w:rsidP="00880844">
      <w:pPr>
        <w:spacing w:after="200" w:line="276" w:lineRule="auto"/>
        <w:jc w:val="both"/>
        <w:rPr>
          <w:rFonts w:ascii="Noto Serif" w:eastAsia="Times New Roman" w:hAnsi="Noto Serif" w:cs="Noto Serif"/>
          <w:color w:val="004E9A"/>
          <w:sz w:val="24"/>
          <w:szCs w:val="24"/>
          <w:lang w:eastAsia="pl-PL"/>
        </w:rPr>
      </w:pPr>
    </w:p>
    <w:p w14:paraId="4FD37473" w14:textId="77777777" w:rsidR="00880844" w:rsidRPr="00880844" w:rsidRDefault="00880844" w:rsidP="00880844">
      <w:pPr>
        <w:spacing w:after="200" w:line="276" w:lineRule="auto"/>
        <w:jc w:val="both"/>
        <w:rPr>
          <w:rFonts w:ascii="Noto Serif" w:eastAsia="Times New Roman" w:hAnsi="Noto Serif" w:cs="Noto Serif"/>
          <w:color w:val="004E9A"/>
          <w:sz w:val="24"/>
          <w:szCs w:val="24"/>
          <w:lang w:eastAsia="pl-PL"/>
        </w:rPr>
      </w:pPr>
    </w:p>
    <w:p w14:paraId="11C0E74C" w14:textId="6D625AAB" w:rsidR="00D27867" w:rsidRDefault="00592CC3" w:rsidP="00E42F61">
      <w:pPr>
        <w:spacing w:after="200" w:line="240" w:lineRule="auto"/>
        <w:jc w:val="both"/>
        <w:rPr>
          <w:rFonts w:ascii="Noto Serif" w:hAnsi="Noto Serif" w:cs="Noto Serif"/>
          <w:b/>
          <w:color w:val="004E9A"/>
          <w:sz w:val="24"/>
          <w:szCs w:val="24"/>
        </w:rPr>
      </w:pPr>
      <w:r w:rsidRPr="007F4B44">
        <w:rPr>
          <w:rFonts w:ascii="Noto Serif" w:hAnsi="Noto Serif" w:cs="Noto Serif"/>
          <w:b/>
          <w:color w:val="004E9A"/>
          <w:sz w:val="24"/>
          <w:szCs w:val="24"/>
        </w:rPr>
        <w:t xml:space="preserve">4. Wykłady </w:t>
      </w:r>
      <w:r w:rsidRPr="00D27867">
        <w:rPr>
          <w:rFonts w:ascii="Noto Serif" w:hAnsi="Noto Serif" w:cs="Noto Serif"/>
          <w:b/>
          <w:color w:val="004E9A"/>
          <w:sz w:val="24"/>
          <w:szCs w:val="24"/>
        </w:rPr>
        <w:t>– sala konferencyjna</w:t>
      </w:r>
      <w:r w:rsidR="00EE1B46">
        <w:rPr>
          <w:rFonts w:ascii="Noto Serif" w:hAnsi="Noto Serif" w:cs="Noto Serif"/>
          <w:b/>
          <w:color w:val="004E9A"/>
          <w:sz w:val="24"/>
          <w:szCs w:val="24"/>
        </w:rPr>
        <w:t xml:space="preserve"> parter</w:t>
      </w:r>
    </w:p>
    <w:p w14:paraId="25D2A3F9" w14:textId="6E55B3ED" w:rsidR="00880844" w:rsidRPr="00880844" w:rsidRDefault="00880844" w:rsidP="00880844">
      <w:pPr>
        <w:spacing w:after="200" w:line="240" w:lineRule="auto"/>
        <w:jc w:val="both"/>
        <w:rPr>
          <w:rFonts w:ascii="Noto Serif" w:hAnsi="Noto Serif" w:cs="Noto Serif"/>
          <w:bCs/>
          <w:color w:val="004E9A"/>
          <w:sz w:val="24"/>
          <w:szCs w:val="24"/>
        </w:rPr>
      </w:pPr>
      <w:r w:rsidRPr="00880844">
        <w:rPr>
          <w:rFonts w:ascii="Noto Serif" w:hAnsi="Noto Serif" w:cs="Noto Serif"/>
          <w:bCs/>
          <w:color w:val="004E9A"/>
          <w:sz w:val="24"/>
          <w:szCs w:val="24"/>
        </w:rPr>
        <w:t>Godzina: 10:</w:t>
      </w:r>
      <w:r w:rsidR="006146AE">
        <w:rPr>
          <w:rFonts w:ascii="Noto Serif" w:hAnsi="Noto Serif" w:cs="Noto Serif"/>
          <w:bCs/>
          <w:color w:val="004E9A"/>
          <w:sz w:val="24"/>
          <w:szCs w:val="24"/>
        </w:rPr>
        <w:t>00</w:t>
      </w:r>
      <w:r w:rsidRPr="00880844">
        <w:rPr>
          <w:rFonts w:ascii="Noto Serif" w:hAnsi="Noto Serif" w:cs="Noto Serif"/>
          <w:bCs/>
          <w:color w:val="004E9A"/>
          <w:sz w:val="24"/>
          <w:szCs w:val="24"/>
        </w:rPr>
        <w:t xml:space="preserve"> - 11:15 </w:t>
      </w:r>
    </w:p>
    <w:p w14:paraId="60406626" w14:textId="77777777" w:rsidR="00EE1B46" w:rsidRDefault="00880844" w:rsidP="00EE1B46">
      <w:pPr>
        <w:spacing w:after="200" w:line="240" w:lineRule="auto"/>
        <w:jc w:val="both"/>
        <w:rPr>
          <w:rFonts w:ascii="Noto Serif" w:hAnsi="Noto Serif" w:cs="Noto Serif"/>
          <w:bCs/>
          <w:color w:val="004E9A"/>
        </w:rPr>
      </w:pPr>
      <w:r w:rsidRPr="006146AE">
        <w:rPr>
          <w:rFonts w:ascii="Noto Serif" w:hAnsi="Noto Serif" w:cs="Noto Serif"/>
          <w:bCs/>
          <w:color w:val="004E9A"/>
        </w:rPr>
        <w:t xml:space="preserve">• </w:t>
      </w:r>
      <w:r w:rsidRPr="006146AE">
        <w:rPr>
          <w:rFonts w:ascii="Noto Serif" w:hAnsi="Noto Serif" w:cs="Noto Serif"/>
          <w:b/>
          <w:bCs/>
          <w:color w:val="004E9A"/>
        </w:rPr>
        <w:t xml:space="preserve">Grupa docelowa: </w:t>
      </w:r>
      <w:r w:rsidRPr="006146AE">
        <w:rPr>
          <w:rFonts w:ascii="Noto Serif" w:hAnsi="Noto Serif" w:cs="Noto Serif"/>
          <w:bCs/>
          <w:color w:val="004E9A"/>
        </w:rPr>
        <w:t xml:space="preserve">seniorzy </w:t>
      </w:r>
    </w:p>
    <w:p w14:paraId="1436AF54" w14:textId="38423D8F" w:rsidR="00EE1B46" w:rsidRPr="00EE1B46" w:rsidRDefault="00880844" w:rsidP="00EE1B46">
      <w:pPr>
        <w:pStyle w:val="Akapitzlist"/>
        <w:numPr>
          <w:ilvl w:val="0"/>
          <w:numId w:val="24"/>
        </w:numPr>
        <w:spacing w:after="200" w:line="240" w:lineRule="auto"/>
        <w:jc w:val="both"/>
        <w:rPr>
          <w:rFonts w:ascii="Noto Serif" w:hAnsi="Noto Serif" w:cs="Noto Serif"/>
          <w:bCs/>
          <w:color w:val="004E9A"/>
        </w:rPr>
      </w:pPr>
      <w:r w:rsidRPr="00EE1B46">
        <w:rPr>
          <w:rFonts w:ascii="Noto Serif" w:hAnsi="Noto Serif" w:cs="Noto Serif"/>
          <w:b/>
          <w:bCs/>
          <w:color w:val="004E9A"/>
        </w:rPr>
        <w:t xml:space="preserve">Opis: </w:t>
      </w:r>
      <w:r w:rsidRPr="00EE1B46">
        <w:rPr>
          <w:rFonts w:ascii="Noto Serif" w:hAnsi="Noto Serif" w:cs="Noto Serif"/>
          <w:bCs/>
          <w:color w:val="004E9A"/>
        </w:rPr>
        <w:t>Działania Państwowej Inspekcji Sanitarnej</w:t>
      </w:r>
      <w:r w:rsidR="00EE1B46" w:rsidRPr="00EE1B46">
        <w:rPr>
          <w:rFonts w:ascii="Noto Serif" w:hAnsi="Noto Serif" w:cs="Noto Serif"/>
          <w:bCs/>
          <w:color w:val="004E9A"/>
        </w:rPr>
        <w:t xml:space="preserve"> w ramach programu edukacyjnego „Senior w roli głównej” </w:t>
      </w:r>
    </w:p>
    <w:p w14:paraId="045AA270" w14:textId="77777777" w:rsidR="00EE1B46" w:rsidRDefault="00EE1B46" w:rsidP="00EE1B46">
      <w:pPr>
        <w:pStyle w:val="Akapitzlist"/>
        <w:spacing w:after="200" w:line="240" w:lineRule="auto"/>
        <w:jc w:val="both"/>
        <w:rPr>
          <w:rFonts w:ascii="Noto Serif" w:hAnsi="Noto Serif" w:cs="Noto Serif"/>
          <w:bCs/>
          <w:color w:val="004E9A"/>
        </w:rPr>
      </w:pPr>
    </w:p>
    <w:p w14:paraId="3E832696" w14:textId="468B373A" w:rsidR="00880844" w:rsidRPr="00EE1B46" w:rsidRDefault="00EE1B46" w:rsidP="00880844">
      <w:pPr>
        <w:pStyle w:val="Akapitzlist"/>
        <w:numPr>
          <w:ilvl w:val="0"/>
          <w:numId w:val="23"/>
        </w:numPr>
        <w:spacing w:after="200" w:line="240" w:lineRule="auto"/>
        <w:jc w:val="both"/>
        <w:rPr>
          <w:rFonts w:ascii="Noto Serif" w:hAnsi="Noto Serif" w:cs="Noto Serif"/>
          <w:bCs/>
          <w:color w:val="004E9A"/>
        </w:rPr>
      </w:pPr>
      <w:r w:rsidRPr="006146AE">
        <w:rPr>
          <w:rFonts w:ascii="Noto Serif" w:hAnsi="Noto Serif" w:cs="Noto Serif"/>
          <w:bCs/>
          <w:color w:val="004E9A"/>
        </w:rPr>
        <w:t>„Zaszczep w sobie chęć szczepienia” – Sekcja Epidemiologii PSSE w Katowicach</w:t>
      </w:r>
      <w:r w:rsidR="007220DE">
        <w:rPr>
          <w:rFonts w:ascii="Noto Serif" w:hAnsi="Noto Serif" w:cs="Noto Serif"/>
          <w:bCs/>
          <w:color w:val="004E9A"/>
        </w:rPr>
        <w:t>,</w:t>
      </w:r>
    </w:p>
    <w:p w14:paraId="1A1FA709" w14:textId="53059E62" w:rsidR="00880844" w:rsidRDefault="00880844" w:rsidP="00880844">
      <w:pPr>
        <w:pStyle w:val="Akapitzlist"/>
        <w:numPr>
          <w:ilvl w:val="0"/>
          <w:numId w:val="23"/>
        </w:numPr>
        <w:spacing w:after="200" w:line="240" w:lineRule="auto"/>
        <w:jc w:val="both"/>
        <w:rPr>
          <w:rFonts w:ascii="Noto Serif" w:hAnsi="Noto Serif" w:cs="Noto Serif"/>
          <w:bCs/>
          <w:color w:val="004E9A"/>
        </w:rPr>
      </w:pPr>
      <w:r w:rsidRPr="006146AE">
        <w:rPr>
          <w:rFonts w:ascii="Noto Serif" w:hAnsi="Noto Serif" w:cs="Noto Serif"/>
          <w:bCs/>
          <w:color w:val="004E9A"/>
        </w:rPr>
        <w:t xml:space="preserve">„Czujny senior – bezpieczny senior” – </w:t>
      </w:r>
      <w:r w:rsidR="006146AE">
        <w:rPr>
          <w:rFonts w:ascii="Noto Serif" w:hAnsi="Noto Serif" w:cs="Noto Serif"/>
          <w:bCs/>
          <w:color w:val="004E9A"/>
        </w:rPr>
        <w:t>Komenda Miejska Policji</w:t>
      </w:r>
      <w:r w:rsidRPr="006146AE">
        <w:rPr>
          <w:rFonts w:ascii="Noto Serif" w:hAnsi="Noto Serif" w:cs="Noto Serif"/>
          <w:bCs/>
          <w:color w:val="004E9A"/>
        </w:rPr>
        <w:t xml:space="preserve"> w Katowicach,</w:t>
      </w:r>
    </w:p>
    <w:p w14:paraId="40562588" w14:textId="61D86AEF" w:rsidR="00880844" w:rsidRPr="007220DE" w:rsidRDefault="006146AE" w:rsidP="007220DE">
      <w:pPr>
        <w:pStyle w:val="Akapitzlist"/>
        <w:numPr>
          <w:ilvl w:val="0"/>
          <w:numId w:val="23"/>
        </w:numPr>
        <w:spacing w:before="100" w:beforeAutospacing="1" w:after="100" w:afterAutospacing="1" w:line="240" w:lineRule="auto"/>
        <w:outlineLvl w:val="1"/>
        <w:rPr>
          <w:rFonts w:ascii="Noto Serif" w:hAnsi="Noto Serif" w:cs="Noto Serif"/>
          <w:bCs/>
          <w:color w:val="004E9A"/>
        </w:rPr>
      </w:pPr>
      <w:r w:rsidRPr="006146AE">
        <w:rPr>
          <w:rFonts w:ascii="Noto Serif" w:hAnsi="Noto Serif" w:cs="Noto Serif"/>
          <w:bCs/>
          <w:color w:val="004E9A"/>
        </w:rPr>
        <w:t>„Czujka na straży Twojego bezpieczeństwa”</w:t>
      </w:r>
      <w:r>
        <w:rPr>
          <w:rFonts w:ascii="Noto Serif" w:hAnsi="Noto Serif" w:cs="Noto Serif"/>
          <w:bCs/>
          <w:color w:val="004E9A"/>
        </w:rPr>
        <w:t xml:space="preserve"> – Komeda Miejska Państwowej Straży Pożarnej w Katowicach</w:t>
      </w:r>
      <w:r w:rsidR="007220DE">
        <w:rPr>
          <w:rFonts w:ascii="Noto Serif" w:hAnsi="Noto Serif" w:cs="Noto Serif"/>
          <w:bCs/>
          <w:color w:val="004E9A"/>
        </w:rPr>
        <w:t>.</w:t>
      </w:r>
    </w:p>
    <w:p w14:paraId="2C2C7C0D" w14:textId="437B60F2" w:rsidR="00987BEA" w:rsidRPr="006146AE" w:rsidRDefault="00987BEA" w:rsidP="00987BEA">
      <w:pPr>
        <w:spacing w:before="100" w:beforeAutospacing="1" w:after="100" w:afterAutospacing="1" w:line="240" w:lineRule="auto"/>
        <w:rPr>
          <w:rFonts w:ascii="Noto Serif" w:eastAsia="Times New Roman" w:hAnsi="Noto Serif" w:cs="Noto Serif"/>
          <w:b/>
          <w:bCs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b/>
          <w:bCs/>
          <w:color w:val="004E9A"/>
          <w:lang w:eastAsia="pl-PL"/>
        </w:rPr>
        <w:t>5. Wystawy i ekspozycje:</w:t>
      </w:r>
    </w:p>
    <w:p w14:paraId="487F1CB9" w14:textId="7B6074E8" w:rsidR="00592CC3" w:rsidRPr="006146AE" w:rsidRDefault="00592CC3" w:rsidP="004C0673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Wystawa I – Superbakterie </w:t>
      </w:r>
      <w:r w:rsidR="00840408" w:rsidRPr="006146AE">
        <w:rPr>
          <w:rFonts w:ascii="Noto Serif" w:eastAsia="Times New Roman" w:hAnsi="Noto Serif" w:cs="Noto Serif"/>
          <w:color w:val="004E9A"/>
          <w:lang w:eastAsia="pl-PL"/>
        </w:rPr>
        <w:t>–</w:t>
      </w:r>
      <w:r w:rsidRPr="006146AE">
        <w:rPr>
          <w:rFonts w:ascii="Noto Serif" w:eastAsia="Times New Roman" w:hAnsi="Noto Serif" w:cs="Noto Serif"/>
          <w:color w:val="004E9A"/>
          <w:lang w:eastAsia="pl-PL"/>
        </w:rPr>
        <w:t xml:space="preserve"> </w:t>
      </w:r>
      <w:proofErr w:type="spellStart"/>
      <w:r w:rsidRPr="006146AE">
        <w:rPr>
          <w:rFonts w:ascii="Noto Serif" w:eastAsia="Times New Roman" w:hAnsi="Noto Serif" w:cs="Noto Serif"/>
          <w:color w:val="004E9A"/>
          <w:lang w:eastAsia="pl-PL"/>
        </w:rPr>
        <w:t>Oporniaki</w:t>
      </w:r>
      <w:proofErr w:type="spellEnd"/>
      <w:r w:rsidR="00840408" w:rsidRPr="006146AE">
        <w:rPr>
          <w:rFonts w:ascii="Noto Serif" w:eastAsia="Times New Roman" w:hAnsi="Noto Serif" w:cs="Noto Serif"/>
          <w:color w:val="004E9A"/>
          <w:lang w:eastAsia="pl-PL"/>
        </w:rPr>
        <w:t>.</w:t>
      </w:r>
    </w:p>
    <w:p w14:paraId="4F7DB11C" w14:textId="7F9D99F9" w:rsidR="00592CC3" w:rsidRPr="006146AE" w:rsidRDefault="00592CC3" w:rsidP="004C0673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rPr>
          <w:rFonts w:ascii="Noto Serif" w:eastAsia="Times New Roman" w:hAnsi="Noto Serif" w:cs="Noto Serif"/>
          <w:color w:val="004E9A"/>
          <w:lang w:eastAsia="pl-PL"/>
        </w:rPr>
      </w:pPr>
      <w:r w:rsidRPr="006146AE">
        <w:rPr>
          <w:rFonts w:ascii="Noto Serif" w:eastAsia="Times New Roman" w:hAnsi="Noto Serif" w:cs="Noto Serif"/>
          <w:color w:val="004E9A"/>
          <w:lang w:eastAsia="pl-PL"/>
        </w:rPr>
        <w:t>Wystawa II – Szczepienia ochronne - Krztusiec, HPV</w:t>
      </w:r>
      <w:r w:rsidR="00185D2D" w:rsidRPr="006146AE">
        <w:rPr>
          <w:rFonts w:ascii="Noto Serif" w:eastAsia="Times New Roman" w:hAnsi="Noto Serif" w:cs="Noto Serif"/>
          <w:color w:val="004E9A"/>
          <w:lang w:eastAsia="pl-PL"/>
        </w:rPr>
        <w:t>, WZW.</w:t>
      </w:r>
    </w:p>
    <w:p w14:paraId="32A32CE0" w14:textId="77777777" w:rsidR="00592CC3" w:rsidRDefault="00592CC3" w:rsidP="005B1DFF"/>
    <w:p w14:paraId="6C399096" w14:textId="77777777" w:rsidR="00592CC3" w:rsidRDefault="00592CC3" w:rsidP="005B1DFF"/>
    <w:p w14:paraId="1D221280" w14:textId="77777777" w:rsidR="00592CC3" w:rsidRDefault="00592CC3" w:rsidP="005B1DFF"/>
    <w:p w14:paraId="771DFE4D" w14:textId="0EAFFFA1" w:rsidR="00CE7C01" w:rsidRDefault="00CE7C01"/>
    <w:sectPr w:rsidR="00CE7C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D0D64" w14:textId="77777777" w:rsidR="006326F9" w:rsidRDefault="006326F9" w:rsidP="00BD1DF5">
      <w:pPr>
        <w:spacing w:after="0" w:line="240" w:lineRule="auto"/>
      </w:pPr>
      <w:r>
        <w:separator/>
      </w:r>
    </w:p>
  </w:endnote>
  <w:endnote w:type="continuationSeparator" w:id="0">
    <w:p w14:paraId="237B5258" w14:textId="77777777" w:rsidR="006326F9" w:rsidRDefault="006326F9" w:rsidP="00BD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1ABB4C16-B518-4F41-875A-BA7F7DD75D0C}"/>
    <w:embedBold r:id="rId2" w:fontKey="{8FAF46D3-A5C7-444F-9ED3-D6ACC1CF7078}"/>
    <w:embedItalic r:id="rId3" w:fontKey="{A3DA26F9-84B8-49E1-ACDD-B92538DAA3C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D069396F-403A-4A5C-8666-19F33DD3790D}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5" w:fontKey="{133847AB-109A-4C28-8342-216D362A320E}"/>
    <w:embedBold r:id="rId6" w:fontKey="{DE1F470D-0884-4DF5-B3BC-F490D503C072}"/>
    <w:embedBoldItalic r:id="rId7" w:fontKey="{B12B0CDE-C635-4788-AA8D-ED0A500DC8ED}"/>
  </w:font>
  <w:font w:name="Noto Serif Black">
    <w:charset w:val="EE"/>
    <w:family w:val="roman"/>
    <w:pitch w:val="variable"/>
    <w:sig w:usb0="E00002FF" w:usb1="4000201F" w:usb2="08000029" w:usb3="00000000" w:csb0="0000019F" w:csb1="00000000"/>
    <w:embedRegular r:id="rId8" w:fontKey="{3AF84696-8846-4563-A719-DDF9D5D4D5A3}"/>
    <w:embedBold r:id="rId9" w:fontKey="{CBE46EF1-0912-4E79-BF59-29C200C06F3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C7356" w14:textId="77777777" w:rsidR="006326F9" w:rsidRDefault="006326F9" w:rsidP="00BD1DF5">
      <w:pPr>
        <w:spacing w:after="0" w:line="240" w:lineRule="auto"/>
      </w:pPr>
      <w:r>
        <w:separator/>
      </w:r>
    </w:p>
  </w:footnote>
  <w:footnote w:type="continuationSeparator" w:id="0">
    <w:p w14:paraId="2A88B361" w14:textId="77777777" w:rsidR="006326F9" w:rsidRDefault="006326F9" w:rsidP="00BD1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BA762" w14:textId="2CCC4FD3" w:rsidR="00BD1DF5" w:rsidRDefault="00BD1DF5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51F2739" wp14:editId="76991B31">
          <wp:simplePos x="0" y="0"/>
          <wp:positionH relativeFrom="page">
            <wp:align>right</wp:align>
          </wp:positionH>
          <wp:positionV relativeFrom="paragraph">
            <wp:posOffset>-441793</wp:posOffset>
          </wp:positionV>
          <wp:extent cx="7547811" cy="10675435"/>
          <wp:effectExtent l="0" t="0" r="0" b="0"/>
          <wp:wrapNone/>
          <wp:docPr id="1704741772" name="Obraz 1" descr="Obraz zawierający tekst, zrzut ekran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741772" name="Obraz 1" descr="Obraz zawierający tekst, zrzut ekran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811" cy="10675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4C8A3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E42F51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2E376AD"/>
    <w:multiLevelType w:val="multilevel"/>
    <w:tmpl w:val="78CA701A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F7479"/>
    <w:multiLevelType w:val="hybridMultilevel"/>
    <w:tmpl w:val="3428403E"/>
    <w:lvl w:ilvl="0" w:tplc="7174F66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8A551D"/>
    <w:multiLevelType w:val="hybridMultilevel"/>
    <w:tmpl w:val="DA4A03F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BC427B"/>
    <w:multiLevelType w:val="hybridMultilevel"/>
    <w:tmpl w:val="40C64A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3120EF"/>
    <w:multiLevelType w:val="hybridMultilevel"/>
    <w:tmpl w:val="30A46434"/>
    <w:lvl w:ilvl="0" w:tplc="9572D526">
      <w:start w:val="1"/>
      <w:numFmt w:val="bullet"/>
      <w:lvlText w:val="-"/>
      <w:lvlJc w:val="left"/>
      <w:pPr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382625F"/>
    <w:multiLevelType w:val="hybridMultilevel"/>
    <w:tmpl w:val="4A04C874"/>
    <w:lvl w:ilvl="0" w:tplc="9572D526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E118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2B0C3850"/>
    <w:multiLevelType w:val="hybridMultilevel"/>
    <w:tmpl w:val="A6B4E8B6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2C5C5D"/>
    <w:multiLevelType w:val="hybridMultilevel"/>
    <w:tmpl w:val="3A5C37FA"/>
    <w:lvl w:ilvl="0" w:tplc="CCB6FD7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9DEB1A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53D01ABE"/>
    <w:multiLevelType w:val="multilevel"/>
    <w:tmpl w:val="31E45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02274A"/>
    <w:multiLevelType w:val="hybridMultilevel"/>
    <w:tmpl w:val="126622AC"/>
    <w:lvl w:ilvl="0" w:tplc="A29CBE0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4" w15:restartNumberingAfterBreak="0">
    <w:nsid w:val="57F34A68"/>
    <w:multiLevelType w:val="hybridMultilevel"/>
    <w:tmpl w:val="82601E36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C2250C4"/>
    <w:multiLevelType w:val="hybridMultilevel"/>
    <w:tmpl w:val="3B664694"/>
    <w:lvl w:ilvl="0" w:tplc="A29CBE0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E2F0DB7"/>
    <w:multiLevelType w:val="hybridMultilevel"/>
    <w:tmpl w:val="D4988B2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481AEF"/>
    <w:multiLevelType w:val="hybridMultilevel"/>
    <w:tmpl w:val="12F8FFB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BF459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68E67DA1"/>
    <w:multiLevelType w:val="multilevel"/>
    <w:tmpl w:val="9D88D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EB55DE9"/>
    <w:multiLevelType w:val="hybridMultilevel"/>
    <w:tmpl w:val="1C08C0D0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0521E9"/>
    <w:multiLevelType w:val="hybridMultilevel"/>
    <w:tmpl w:val="14B8443C"/>
    <w:lvl w:ilvl="0" w:tplc="FFFFFFFF">
      <w:start w:val="1"/>
      <w:numFmt w:val="bullet"/>
      <w:lvlText w:val="•"/>
      <w:lvlJc w:val="left"/>
      <w:pPr>
        <w:ind w:left="1440" w:hanging="360"/>
      </w:pPr>
    </w:lvl>
    <w:lvl w:ilvl="1" w:tplc="FFFFFFFF">
      <w:start w:val="1"/>
      <w:numFmt w:val="bullet"/>
      <w:lvlText w:val="•"/>
      <w:lvlJc w:val="left"/>
      <w:pPr>
        <w:ind w:left="2160" w:hanging="360"/>
      </w:p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3BC4997"/>
    <w:multiLevelType w:val="hybridMultilevel"/>
    <w:tmpl w:val="FDBE22D4"/>
    <w:lvl w:ilvl="0" w:tplc="2BCA4BE4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C0125C"/>
    <w:multiLevelType w:val="hybridMultilevel"/>
    <w:tmpl w:val="1F38F5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0609977">
    <w:abstractNumId w:val="23"/>
  </w:num>
  <w:num w:numId="2" w16cid:durableId="5712140">
    <w:abstractNumId w:val="20"/>
  </w:num>
  <w:num w:numId="3" w16cid:durableId="656957611">
    <w:abstractNumId w:val="14"/>
  </w:num>
  <w:num w:numId="4" w16cid:durableId="774129412">
    <w:abstractNumId w:val="9"/>
  </w:num>
  <w:num w:numId="5" w16cid:durableId="525171514">
    <w:abstractNumId w:val="12"/>
  </w:num>
  <w:num w:numId="6" w16cid:durableId="15619723">
    <w:abstractNumId w:val="16"/>
  </w:num>
  <w:num w:numId="7" w16cid:durableId="637035993">
    <w:abstractNumId w:val="19"/>
  </w:num>
  <w:num w:numId="8" w16cid:durableId="1482844902">
    <w:abstractNumId w:val="3"/>
  </w:num>
  <w:num w:numId="9" w16cid:durableId="1332680594">
    <w:abstractNumId w:val="4"/>
  </w:num>
  <w:num w:numId="10" w16cid:durableId="1046754589">
    <w:abstractNumId w:val="13"/>
  </w:num>
  <w:num w:numId="11" w16cid:durableId="256255536">
    <w:abstractNumId w:val="2"/>
  </w:num>
  <w:num w:numId="12" w16cid:durableId="843937493">
    <w:abstractNumId w:val="22"/>
  </w:num>
  <w:num w:numId="13" w16cid:durableId="1603490424">
    <w:abstractNumId w:val="17"/>
  </w:num>
  <w:num w:numId="14" w16cid:durableId="535965618">
    <w:abstractNumId w:val="21"/>
  </w:num>
  <w:num w:numId="15" w16cid:durableId="361828231">
    <w:abstractNumId w:val="15"/>
  </w:num>
  <w:num w:numId="16" w16cid:durableId="833297401">
    <w:abstractNumId w:val="10"/>
  </w:num>
  <w:num w:numId="17" w16cid:durableId="1550343841">
    <w:abstractNumId w:val="18"/>
  </w:num>
  <w:num w:numId="18" w16cid:durableId="127405640">
    <w:abstractNumId w:val="0"/>
  </w:num>
  <w:num w:numId="19" w16cid:durableId="68425235">
    <w:abstractNumId w:val="8"/>
  </w:num>
  <w:num w:numId="20" w16cid:durableId="426124466">
    <w:abstractNumId w:val="1"/>
  </w:num>
  <w:num w:numId="21" w16cid:durableId="2054115712">
    <w:abstractNumId w:val="11"/>
  </w:num>
  <w:num w:numId="22" w16cid:durableId="312758087">
    <w:abstractNumId w:val="6"/>
  </w:num>
  <w:num w:numId="23" w16cid:durableId="1562447336">
    <w:abstractNumId w:val="7"/>
  </w:num>
  <w:num w:numId="24" w16cid:durableId="13374199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TrueTypeFont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F5"/>
    <w:rsid w:val="00030C85"/>
    <w:rsid w:val="000323F3"/>
    <w:rsid w:val="000C1507"/>
    <w:rsid w:val="000F71CC"/>
    <w:rsid w:val="0010795F"/>
    <w:rsid w:val="00111E69"/>
    <w:rsid w:val="00113B30"/>
    <w:rsid w:val="00185D2D"/>
    <w:rsid w:val="001C2879"/>
    <w:rsid w:val="001F531F"/>
    <w:rsid w:val="00207B95"/>
    <w:rsid w:val="002175D6"/>
    <w:rsid w:val="00240E06"/>
    <w:rsid w:val="002D6BB0"/>
    <w:rsid w:val="003A06BD"/>
    <w:rsid w:val="003D5910"/>
    <w:rsid w:val="0049448C"/>
    <w:rsid w:val="004B0AB1"/>
    <w:rsid w:val="004C0673"/>
    <w:rsid w:val="004F4E2E"/>
    <w:rsid w:val="00565D71"/>
    <w:rsid w:val="005767A0"/>
    <w:rsid w:val="00592CC3"/>
    <w:rsid w:val="005B1DFF"/>
    <w:rsid w:val="006146AE"/>
    <w:rsid w:val="006326F9"/>
    <w:rsid w:val="006346E1"/>
    <w:rsid w:val="006A4D1A"/>
    <w:rsid w:val="006C3A9C"/>
    <w:rsid w:val="00700C54"/>
    <w:rsid w:val="007220DE"/>
    <w:rsid w:val="00745FE2"/>
    <w:rsid w:val="007F4B44"/>
    <w:rsid w:val="00831E97"/>
    <w:rsid w:val="00840408"/>
    <w:rsid w:val="00880844"/>
    <w:rsid w:val="009354FA"/>
    <w:rsid w:val="00970092"/>
    <w:rsid w:val="00987BEA"/>
    <w:rsid w:val="009B02C5"/>
    <w:rsid w:val="009E70C1"/>
    <w:rsid w:val="00A553A4"/>
    <w:rsid w:val="00A83A34"/>
    <w:rsid w:val="00A91553"/>
    <w:rsid w:val="00AA55A8"/>
    <w:rsid w:val="00AB3332"/>
    <w:rsid w:val="00AE1F38"/>
    <w:rsid w:val="00B76C8D"/>
    <w:rsid w:val="00BD1DF5"/>
    <w:rsid w:val="00C06510"/>
    <w:rsid w:val="00C1616B"/>
    <w:rsid w:val="00C87117"/>
    <w:rsid w:val="00CC57B9"/>
    <w:rsid w:val="00CE7C01"/>
    <w:rsid w:val="00D27867"/>
    <w:rsid w:val="00D3014B"/>
    <w:rsid w:val="00D930A6"/>
    <w:rsid w:val="00DA7736"/>
    <w:rsid w:val="00E42F61"/>
    <w:rsid w:val="00E6187E"/>
    <w:rsid w:val="00E61F58"/>
    <w:rsid w:val="00EC2597"/>
    <w:rsid w:val="00EC5809"/>
    <w:rsid w:val="00EE1B46"/>
    <w:rsid w:val="00EE3015"/>
    <w:rsid w:val="00EF3F06"/>
    <w:rsid w:val="00F41DE9"/>
    <w:rsid w:val="00F70236"/>
    <w:rsid w:val="00FC33B0"/>
    <w:rsid w:val="00FD7ECC"/>
    <w:rsid w:val="00FF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6286FA"/>
  <w15:chartTrackingRefBased/>
  <w15:docId w15:val="{FDD1446E-21E5-4B6E-BFB7-AABEF7A1C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1D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1D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1D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1D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1D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1D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1D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1D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1D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D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D1D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1D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1D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1D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1D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1D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1D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1D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1D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1D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1D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1D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1D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1DF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1D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1D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1D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1D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1D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BD1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1DF5"/>
  </w:style>
  <w:style w:type="paragraph" w:styleId="Stopka">
    <w:name w:val="footer"/>
    <w:basedOn w:val="Normalny"/>
    <w:link w:val="StopkaZnak"/>
    <w:uiPriority w:val="99"/>
    <w:unhideWhenUsed/>
    <w:rsid w:val="00BD1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1DF5"/>
  </w:style>
  <w:style w:type="paragraph" w:customStyle="1" w:styleId="Default">
    <w:name w:val="Default"/>
    <w:rsid w:val="00CC57B9"/>
    <w:pPr>
      <w:autoSpaceDE w:val="0"/>
      <w:autoSpaceDN w:val="0"/>
      <w:adjustRightInd w:val="0"/>
      <w:spacing w:after="0" w:line="240" w:lineRule="auto"/>
    </w:pPr>
    <w:rPr>
      <w:rFonts w:ascii="Noto Serif" w:hAnsi="Noto Serif" w:cs="Noto Serif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9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269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Barbara Kijanka</cp:lastModifiedBy>
  <cp:revision>2</cp:revision>
  <cp:lastPrinted>2026-03-23T08:16:00Z</cp:lastPrinted>
  <dcterms:created xsi:type="dcterms:W3CDTF">2026-03-30T05:56:00Z</dcterms:created>
  <dcterms:modified xsi:type="dcterms:W3CDTF">2026-03-30T05:56:00Z</dcterms:modified>
</cp:coreProperties>
</file>