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0870D" w14:textId="77777777" w:rsidR="000C3222" w:rsidRPr="00AC1338" w:rsidRDefault="000C3222">
      <w:pPr>
        <w:pStyle w:val="Standard"/>
        <w:jc w:val="right"/>
        <w:rPr>
          <w:rFonts w:ascii="Arial" w:hAnsi="Arial" w:cs="Arial"/>
          <w:i/>
          <w:sz w:val="20"/>
          <w:szCs w:val="20"/>
        </w:rPr>
      </w:pPr>
    </w:p>
    <w:p w14:paraId="5871C355" w14:textId="77777777" w:rsidR="00767CEF" w:rsidRPr="00767CEF" w:rsidRDefault="00767CEF" w:rsidP="00767CEF">
      <w:pPr>
        <w:pStyle w:val="Standard"/>
        <w:jc w:val="center"/>
        <w:rPr>
          <w:rFonts w:ascii="Arial" w:hAnsi="Arial" w:cs="Arial"/>
          <w:b/>
          <w:bCs/>
        </w:rPr>
      </w:pPr>
      <w:r w:rsidRPr="00767CEF">
        <w:rPr>
          <w:rFonts w:ascii="Arial" w:hAnsi="Arial" w:cs="Arial"/>
          <w:b/>
          <w:bCs/>
        </w:rPr>
        <w:t>OPIS PRZEDMIOTU ZAMÓWIENIA - SPECYFIKACJA TECHNICZNA</w:t>
      </w:r>
    </w:p>
    <w:p w14:paraId="1F5F7391" w14:textId="77777777" w:rsidR="00767CEF" w:rsidRPr="00767CEF" w:rsidRDefault="00767CEF" w:rsidP="00767CEF">
      <w:pPr>
        <w:pStyle w:val="Standard"/>
        <w:rPr>
          <w:rFonts w:ascii="Arial" w:hAnsi="Arial" w:cs="Arial"/>
          <w:b/>
          <w:bCs/>
        </w:rPr>
      </w:pPr>
    </w:p>
    <w:p w14:paraId="2BE1336E" w14:textId="19AA786D" w:rsidR="00767CEF" w:rsidRPr="00767CEF" w:rsidRDefault="00767CEF" w:rsidP="00767CEF">
      <w:pPr>
        <w:pStyle w:val="Standard"/>
        <w:rPr>
          <w:rFonts w:ascii="Arial" w:hAnsi="Arial" w:cs="Arial"/>
          <w:b/>
        </w:rPr>
      </w:pPr>
      <w:r w:rsidRPr="00767CEF">
        <w:rPr>
          <w:rFonts w:ascii="Arial" w:hAnsi="Arial" w:cs="Arial"/>
          <w:b/>
        </w:rPr>
        <w:t xml:space="preserve">Wymagania techniczne dla fabrycznie nowego lekkiego samochodu </w:t>
      </w:r>
      <w:r w:rsidR="00595D77">
        <w:rPr>
          <w:rFonts w:ascii="Arial" w:hAnsi="Arial" w:cs="Arial"/>
          <w:b/>
        </w:rPr>
        <w:t>do działań ratowniczych</w:t>
      </w:r>
      <w:r w:rsidRPr="00767CEF">
        <w:rPr>
          <w:rFonts w:ascii="Arial" w:hAnsi="Arial" w:cs="Arial"/>
          <w:b/>
        </w:rPr>
        <w:t xml:space="preserve"> </w:t>
      </w:r>
      <w:r w:rsidR="00EC71CA">
        <w:rPr>
          <w:rFonts w:ascii="Arial" w:hAnsi="Arial" w:cs="Arial"/>
          <w:b/>
        </w:rPr>
        <w:t>z</w:t>
      </w:r>
      <w:r w:rsidRPr="00767CEF">
        <w:rPr>
          <w:rFonts w:ascii="Arial" w:hAnsi="Arial" w:cs="Arial"/>
          <w:b/>
        </w:rPr>
        <w:t xml:space="preserve"> napędem 4x4 </w:t>
      </w:r>
      <w:r w:rsidRPr="00767CEF">
        <w:rPr>
          <w:rFonts w:ascii="Arial" w:hAnsi="Arial" w:cs="Arial"/>
          <w:b/>
          <w:bCs/>
        </w:rPr>
        <w:t>– 1 szt.</w:t>
      </w:r>
    </w:p>
    <w:p w14:paraId="797ECDD0" w14:textId="77777777" w:rsidR="00767CEF" w:rsidRPr="00767CEF" w:rsidRDefault="00767CEF" w:rsidP="00767CEF">
      <w:pPr>
        <w:pStyle w:val="Standard"/>
        <w:jc w:val="center"/>
        <w:rPr>
          <w:rFonts w:ascii="Arial" w:hAnsi="Arial" w:cs="Arial"/>
        </w:rPr>
      </w:pPr>
      <w:r w:rsidRPr="00767CEF">
        <w:rPr>
          <w:rFonts w:ascii="Arial" w:hAnsi="Arial" w:cs="Arial"/>
        </w:rPr>
        <w:t>typ / model ....................................................................................................................................................</w:t>
      </w:r>
    </w:p>
    <w:p w14:paraId="10AA9003" w14:textId="77777777" w:rsidR="00767CEF" w:rsidRPr="00767CEF" w:rsidRDefault="00767CEF" w:rsidP="00767CEF">
      <w:pPr>
        <w:pStyle w:val="Standard"/>
        <w:jc w:val="center"/>
        <w:rPr>
          <w:rFonts w:ascii="Arial" w:hAnsi="Arial" w:cs="Arial"/>
          <w:i/>
          <w:iCs/>
        </w:rPr>
      </w:pPr>
      <w:r w:rsidRPr="00767CEF">
        <w:rPr>
          <w:rFonts w:ascii="Arial" w:hAnsi="Arial" w:cs="Arial"/>
          <w:i/>
          <w:iCs/>
        </w:rPr>
        <w:t>( należy podać  typ/ model oferowanego pojazdu )</w:t>
      </w:r>
    </w:p>
    <w:p w14:paraId="7A6388D8" w14:textId="77777777" w:rsidR="00767CEF" w:rsidRPr="00767CEF" w:rsidRDefault="00767CEF" w:rsidP="00767CEF">
      <w:pPr>
        <w:pStyle w:val="Standard"/>
        <w:rPr>
          <w:rFonts w:ascii="Arial" w:hAnsi="Arial" w:cs="Arial"/>
          <w:b/>
          <w:bCs/>
        </w:rPr>
      </w:pPr>
    </w:p>
    <w:p w14:paraId="5785CACA" w14:textId="77777777" w:rsidR="00767CEF" w:rsidRPr="00767CEF" w:rsidRDefault="00767CEF" w:rsidP="00767CEF">
      <w:pPr>
        <w:pStyle w:val="Standard"/>
        <w:rPr>
          <w:rFonts w:ascii="Arial" w:hAnsi="Arial" w:cs="Arial"/>
          <w:b/>
          <w:bCs/>
        </w:rPr>
      </w:pPr>
    </w:p>
    <w:p w14:paraId="42C19F31" w14:textId="77777777" w:rsidR="00767CEF" w:rsidRPr="00767CEF" w:rsidRDefault="00767CEF" w:rsidP="00767CEF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  <w:r w:rsidRPr="00767CEF">
        <w:rPr>
          <w:rFonts w:ascii="Arial" w:hAnsi="Arial" w:cs="Arial"/>
          <w:bCs/>
          <w:sz w:val="20"/>
          <w:szCs w:val="20"/>
        </w:rPr>
        <w:t>Prawą stronę tabeli (kol. 3) należy wypełnić stosując słowa „spełnia” lub „nie spełnia”, zaś w przypadku wyższych wartości niż minimalne - wykazane w tabeli - należy wpisać oferowane wartości techniczno-użytkowe. W przypadku, gdy Wykonawca zaproponuje produkt równoważny – informacje dotyczące proponowanych rozwiązań równoważnych musi podać w kol. 3 oraz wykazać, że spełniają one wymagania Zamawiającego.</w:t>
      </w:r>
    </w:p>
    <w:p w14:paraId="18B96BE2" w14:textId="142F8B3E" w:rsidR="000C3222" w:rsidRPr="00767CEF" w:rsidRDefault="00767CEF" w:rsidP="00767CEF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  <w:r w:rsidRPr="00767CEF">
        <w:rPr>
          <w:rFonts w:ascii="Arial" w:hAnsi="Arial" w:cs="Arial"/>
          <w:bCs/>
          <w:sz w:val="20"/>
          <w:szCs w:val="20"/>
        </w:rPr>
        <w:t>W przypadku, gdy Wykonawca w którejkolwiek z pozycji wpisze słowa „nie spełnia” lub zaoferuje niższe wartości oferta zostanie odrzucona, gdyż jej treść jest niezgodna z warunkami zamówienia.</w:t>
      </w:r>
    </w:p>
    <w:p w14:paraId="1C6C6D0F" w14:textId="77777777" w:rsidR="000C3222" w:rsidRPr="00AC1338" w:rsidRDefault="000C3222" w:rsidP="001F7641">
      <w:pPr>
        <w:pStyle w:val="Standard"/>
        <w:tabs>
          <w:tab w:val="left" w:pos="284"/>
        </w:tabs>
        <w:spacing w:after="60"/>
        <w:ind w:right="-570"/>
        <w:rPr>
          <w:rFonts w:ascii="Arial" w:hAnsi="Arial" w:cs="Arial"/>
        </w:rPr>
      </w:pPr>
    </w:p>
    <w:tbl>
      <w:tblPr>
        <w:tblW w:w="15586" w:type="dxa"/>
        <w:tblInd w:w="10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846"/>
        <w:gridCol w:w="11056"/>
        <w:gridCol w:w="3684"/>
      </w:tblGrid>
      <w:tr w:rsidR="000C3222" w:rsidRPr="00AC1338" w14:paraId="7B20392E" w14:textId="77777777" w:rsidTr="00F4594D">
        <w:trPr>
          <w:tblHeader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  <w:vAlign w:val="center"/>
          </w:tcPr>
          <w:p w14:paraId="06A09585" w14:textId="77777777" w:rsidR="000C3222" w:rsidRPr="00AC1338" w:rsidRDefault="005146D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AC1338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  <w:vAlign w:val="center"/>
          </w:tcPr>
          <w:p w14:paraId="5994C437" w14:textId="77777777" w:rsidR="000C3222" w:rsidRPr="00AC1338" w:rsidRDefault="005146D2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AC1338">
              <w:rPr>
                <w:rFonts w:ascii="Arial" w:hAnsi="Arial" w:cs="Arial"/>
                <w:b/>
                <w:bCs/>
              </w:rPr>
              <w:t>Warunki Zamawiającego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3ACA7F39" w14:textId="77777777" w:rsidR="00767CEF" w:rsidRPr="00767CEF" w:rsidRDefault="00767CEF" w:rsidP="00767CEF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7CEF">
              <w:rPr>
                <w:rFonts w:ascii="Arial" w:hAnsi="Arial" w:cs="Arial"/>
                <w:b/>
                <w:bCs/>
                <w:sz w:val="20"/>
                <w:szCs w:val="20"/>
              </w:rPr>
              <w:t>Wypełnia Wykonawca</w:t>
            </w:r>
          </w:p>
          <w:p w14:paraId="3B3854F6" w14:textId="057F8D9F" w:rsidR="000C3222" w:rsidRPr="00AC1338" w:rsidRDefault="00767CEF" w:rsidP="00767CEF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7CEF">
              <w:rPr>
                <w:rFonts w:ascii="Arial" w:hAnsi="Arial" w:cs="Arial"/>
                <w:b/>
                <w:bCs/>
                <w:sz w:val="20"/>
                <w:szCs w:val="20"/>
              </w:rPr>
              <w:t>podając proponowane rozwiązania i/lub parametry techniczne i/lub potwierdzając spełnienie wymagań kolumny nr 2</w:t>
            </w:r>
          </w:p>
        </w:tc>
      </w:tr>
      <w:tr w:rsidR="00767CEF" w:rsidRPr="00767CEF" w14:paraId="05FA84A8" w14:textId="77777777" w:rsidTr="00F4594D">
        <w:trPr>
          <w:tblHeader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  <w:vAlign w:val="center"/>
          </w:tcPr>
          <w:p w14:paraId="6380FB88" w14:textId="2C317287" w:rsidR="00767CEF" w:rsidRPr="00767CEF" w:rsidRDefault="00767CEF">
            <w:pPr>
              <w:pStyle w:val="Standard"/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 w:rsidRPr="00767CEF">
              <w:rPr>
                <w:rFonts w:ascii="Arial" w:hAnsi="Arial" w:cs="Arial"/>
                <w:i/>
                <w:iCs/>
              </w:rPr>
              <w:t>-1-</w:t>
            </w: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  <w:vAlign w:val="center"/>
          </w:tcPr>
          <w:p w14:paraId="663E6958" w14:textId="54C948AD" w:rsidR="00767CEF" w:rsidRPr="00767CEF" w:rsidRDefault="00767CEF">
            <w:pPr>
              <w:pStyle w:val="Standard"/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 w:rsidRPr="00767CEF">
              <w:rPr>
                <w:rFonts w:ascii="Arial" w:hAnsi="Arial" w:cs="Arial"/>
                <w:i/>
                <w:iCs/>
              </w:rPr>
              <w:t>-2-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035C461D" w14:textId="15FCBCB3" w:rsidR="00767CEF" w:rsidRPr="00767CEF" w:rsidRDefault="00767CEF">
            <w:pPr>
              <w:pStyle w:val="Standard"/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 w:rsidRPr="00767CEF">
              <w:rPr>
                <w:rFonts w:ascii="Arial" w:hAnsi="Arial" w:cs="Arial"/>
                <w:i/>
                <w:iCs/>
              </w:rPr>
              <w:t>-3-</w:t>
            </w:r>
          </w:p>
        </w:tc>
      </w:tr>
      <w:tr w:rsidR="000C3222" w:rsidRPr="00AC1338" w14:paraId="51E6AAE5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CCCC"/>
            <w:tcMar>
              <w:left w:w="98" w:type="dxa"/>
            </w:tcMar>
            <w:vAlign w:val="center"/>
          </w:tcPr>
          <w:p w14:paraId="1E3E956C" w14:textId="77777777" w:rsidR="000C3222" w:rsidRPr="00AC1338" w:rsidRDefault="005146D2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AC1338">
              <w:rPr>
                <w:rFonts w:ascii="Arial" w:hAnsi="Arial" w:cs="Arial"/>
              </w:rPr>
              <w:t>1</w:t>
            </w: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CCCC"/>
            <w:tcMar>
              <w:left w:w="98" w:type="dxa"/>
            </w:tcMar>
            <w:vAlign w:val="center"/>
          </w:tcPr>
          <w:p w14:paraId="61F6FF83" w14:textId="77777777" w:rsidR="000C3222" w:rsidRPr="00AC1338" w:rsidRDefault="005146D2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AC1338">
              <w:rPr>
                <w:rFonts w:ascii="Arial" w:hAnsi="Arial" w:cs="Arial"/>
              </w:rPr>
              <w:t>Wymagania dla pojazdu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  <w:tcMar>
              <w:left w:w="98" w:type="dxa"/>
            </w:tcMar>
            <w:vAlign w:val="center"/>
          </w:tcPr>
          <w:p w14:paraId="5BB53608" w14:textId="77777777" w:rsidR="000C3222" w:rsidRPr="00AC1338" w:rsidRDefault="005146D2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AC1338">
              <w:rPr>
                <w:rFonts w:ascii="Arial" w:hAnsi="Arial" w:cs="Arial"/>
              </w:rPr>
              <w:t>3</w:t>
            </w:r>
          </w:p>
        </w:tc>
      </w:tr>
      <w:tr w:rsidR="000C3222" w:rsidRPr="00AC1338" w14:paraId="78FA3C84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1936F2CD" w14:textId="77777777" w:rsidR="000C3222" w:rsidRPr="00AC1338" w:rsidRDefault="000C3222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6C0D739E" w14:textId="00292136" w:rsidR="000C3222" w:rsidRPr="00AC1338" w:rsidRDefault="00767CEF">
            <w:pPr>
              <w:pStyle w:val="Standard"/>
              <w:snapToGrid w:val="0"/>
              <w:rPr>
                <w:rFonts w:ascii="Arial" w:hAnsi="Arial" w:cs="Arial"/>
              </w:rPr>
            </w:pPr>
            <w:r w:rsidRPr="00767CEF">
              <w:rPr>
                <w:rFonts w:ascii="Arial" w:hAnsi="Arial" w:cs="Arial"/>
                <w:color w:val="000000"/>
              </w:rPr>
              <w:t>Samochód musi spełniać wszystkie wymagania polskich przepisów o ruchu drogowym z uwzględnieniem wymagań dotyczących pojazdów uprzywilejowanych zgodnie z ustawą z dnia 20 czerwca 1997 r. „Prawo o ruchu drogowym” (t.j.Dz.U.2023.1047 ze zm.).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5B1969BC" w14:textId="77777777" w:rsidR="000C3222" w:rsidRPr="00AC1338" w:rsidRDefault="000C3222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0C3222" w:rsidRPr="00AC1338" w14:paraId="281C9CAA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32F09162" w14:textId="77777777" w:rsidR="000C3222" w:rsidRPr="00AC1338" w:rsidRDefault="000C3222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52063923" w14:textId="4B3D070A" w:rsidR="000C3222" w:rsidRPr="002D17E7" w:rsidRDefault="00831572">
            <w:pPr>
              <w:pStyle w:val="Standard"/>
              <w:snapToGrid w:val="0"/>
              <w:rPr>
                <w:rFonts w:ascii="Arial" w:hAnsi="Arial" w:cs="Arial"/>
              </w:rPr>
            </w:pPr>
            <w:r w:rsidRPr="00831572">
              <w:rPr>
                <w:rFonts w:ascii="Arial" w:hAnsi="Arial" w:cs="Arial"/>
              </w:rPr>
              <w:t xml:space="preserve">Pojazd musi być oznakowany numerami operacyjnymi Państwowej Straży Pożarnej zgodnie z zarządzeniem nr </w:t>
            </w:r>
            <w:r w:rsidR="00E7448C">
              <w:rPr>
                <w:rFonts w:ascii="Arial" w:hAnsi="Arial" w:cs="Arial"/>
              </w:rPr>
              <w:t>6</w:t>
            </w:r>
            <w:r w:rsidRPr="00831572">
              <w:rPr>
                <w:rFonts w:ascii="Arial" w:hAnsi="Arial" w:cs="Arial"/>
              </w:rPr>
              <w:t xml:space="preserve"> Komendanta Głównego Państwowej Straży Pożarnej z dnia </w:t>
            </w:r>
            <w:r w:rsidR="00E7448C">
              <w:rPr>
                <w:rFonts w:ascii="Arial" w:hAnsi="Arial" w:cs="Arial"/>
              </w:rPr>
              <w:t>8</w:t>
            </w:r>
            <w:r w:rsidRPr="00831572">
              <w:rPr>
                <w:rFonts w:ascii="Arial" w:hAnsi="Arial" w:cs="Arial"/>
              </w:rPr>
              <w:t xml:space="preserve"> </w:t>
            </w:r>
            <w:r w:rsidR="00E7448C">
              <w:rPr>
                <w:rFonts w:ascii="Arial" w:hAnsi="Arial" w:cs="Arial"/>
              </w:rPr>
              <w:t>maja</w:t>
            </w:r>
            <w:r w:rsidRPr="00831572">
              <w:rPr>
                <w:rFonts w:ascii="Arial" w:hAnsi="Arial" w:cs="Arial"/>
              </w:rPr>
              <w:t xml:space="preserve"> 202</w:t>
            </w:r>
            <w:r w:rsidR="00E7448C">
              <w:rPr>
                <w:rFonts w:ascii="Arial" w:hAnsi="Arial" w:cs="Arial"/>
              </w:rPr>
              <w:t>5</w:t>
            </w:r>
            <w:r w:rsidRPr="00831572">
              <w:rPr>
                <w:rFonts w:ascii="Arial" w:hAnsi="Arial" w:cs="Arial"/>
              </w:rPr>
              <w:t xml:space="preserve"> r. w sprawie gospodarki transportowej w jednostkach organizacyjnych Państwowej Straży Pożarnej</w:t>
            </w:r>
            <w:r w:rsidR="00E7448C">
              <w:rPr>
                <w:rFonts w:ascii="Arial" w:hAnsi="Arial" w:cs="Arial"/>
              </w:rPr>
              <w:t>. N</w:t>
            </w:r>
            <w:r w:rsidR="005146D2" w:rsidRPr="002D17E7">
              <w:rPr>
                <w:rFonts w:ascii="Arial" w:hAnsi="Arial" w:cs="Arial"/>
              </w:rPr>
              <w:t>umery operacyjne zostaną podane po podpisaniu umowy.</w:t>
            </w:r>
            <w:r w:rsidR="008E5A64">
              <w:t xml:space="preserve"> 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53CADA11" w14:textId="77777777" w:rsidR="000C3222" w:rsidRPr="00AC1338" w:rsidRDefault="000C3222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0C3222" w:rsidRPr="00AC1338" w14:paraId="5E4D0EB6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6CB2DB1B" w14:textId="77777777" w:rsidR="000C3222" w:rsidRPr="00AC1338" w:rsidRDefault="000C3222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248C813D" w14:textId="16CF05F1" w:rsidR="000C3222" w:rsidRPr="00AC1338" w:rsidRDefault="005146D2">
            <w:pPr>
              <w:pStyle w:val="Standard"/>
              <w:snapToGrid w:val="0"/>
              <w:rPr>
                <w:rFonts w:ascii="Arial" w:hAnsi="Arial" w:cs="Arial"/>
              </w:rPr>
            </w:pPr>
            <w:r w:rsidRPr="00AC1338">
              <w:rPr>
                <w:rFonts w:ascii="Arial" w:hAnsi="Arial" w:cs="Arial"/>
              </w:rPr>
              <w:t>Samochód fabrycznie nowy - wyproduk</w:t>
            </w:r>
            <w:r w:rsidR="00B25FCF" w:rsidRPr="00AC1338">
              <w:rPr>
                <w:rFonts w:ascii="Arial" w:hAnsi="Arial" w:cs="Arial"/>
              </w:rPr>
              <w:t xml:space="preserve">owany </w:t>
            </w:r>
            <w:r w:rsidR="009D7133" w:rsidRPr="00AC1338">
              <w:rPr>
                <w:rFonts w:ascii="Arial" w:hAnsi="Arial" w:cs="Arial"/>
              </w:rPr>
              <w:t>nie wcześniej niż w</w:t>
            </w:r>
            <w:r w:rsidR="00B25FCF" w:rsidRPr="00AC1338">
              <w:rPr>
                <w:rFonts w:ascii="Arial" w:hAnsi="Arial" w:cs="Arial"/>
              </w:rPr>
              <w:t xml:space="preserve"> 20</w:t>
            </w:r>
            <w:r w:rsidR="00FF1B01" w:rsidRPr="00AC1338">
              <w:rPr>
                <w:rFonts w:ascii="Arial" w:hAnsi="Arial" w:cs="Arial"/>
              </w:rPr>
              <w:t>2</w:t>
            </w:r>
            <w:r w:rsidR="00EC71CA">
              <w:rPr>
                <w:rFonts w:ascii="Arial" w:hAnsi="Arial" w:cs="Arial"/>
              </w:rPr>
              <w:t>5</w:t>
            </w:r>
            <w:r w:rsidRPr="00AC1338">
              <w:rPr>
                <w:rFonts w:ascii="Arial" w:hAnsi="Arial" w:cs="Arial"/>
              </w:rPr>
              <w:t xml:space="preserve"> roku.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3D46C053" w14:textId="77777777" w:rsidR="000C3222" w:rsidRPr="00AC1338" w:rsidRDefault="000C3222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0C3222" w:rsidRPr="00AC1338" w14:paraId="4C93A950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4D3A3ECC" w14:textId="77777777" w:rsidR="000C3222" w:rsidRPr="00AC1338" w:rsidRDefault="000C3222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4E87FA6A" w14:textId="77777777" w:rsidR="000C3222" w:rsidRPr="00AC1338" w:rsidRDefault="005146D2">
            <w:pPr>
              <w:pStyle w:val="Standard"/>
              <w:snapToGrid w:val="0"/>
              <w:rPr>
                <w:rFonts w:ascii="Arial" w:hAnsi="Arial" w:cs="Arial"/>
                <w:color w:val="000000"/>
              </w:rPr>
            </w:pPr>
            <w:r w:rsidRPr="00AC1338">
              <w:rPr>
                <w:rFonts w:ascii="Arial" w:hAnsi="Arial" w:cs="Arial"/>
                <w:color w:val="000000"/>
              </w:rPr>
              <w:t xml:space="preserve">Samochód musi posiadać świadectwo homologacji typu lub świadectwo zgodności WE. 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519E9A56" w14:textId="77777777" w:rsidR="000C3222" w:rsidRPr="00AC1338" w:rsidRDefault="000C3222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C2488F" w:rsidRPr="00AC1338" w14:paraId="472CC5F5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073D544B" w14:textId="77777777" w:rsidR="00C2488F" w:rsidRPr="00AC1338" w:rsidRDefault="00C2488F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56D776E5" w14:textId="0C584478" w:rsidR="00C2488F" w:rsidRPr="00AC1338" w:rsidRDefault="00C2488F">
            <w:pPr>
              <w:pStyle w:val="Standard"/>
              <w:snapToGri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Pojazd fabrycznie przystosowany do ruchu prawostronnego ( kierownica po lewej stronie).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22F90B21" w14:textId="77777777" w:rsidR="00C2488F" w:rsidRPr="00AC1338" w:rsidRDefault="00C2488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0C3222" w:rsidRPr="00AC1338" w14:paraId="7716EA6D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57D33442" w14:textId="77777777" w:rsidR="000C3222" w:rsidRPr="00AC1338" w:rsidRDefault="000C3222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5C88ABC8" w14:textId="07BD5599" w:rsidR="000C3222" w:rsidRPr="00AC1338" w:rsidRDefault="005146D2">
            <w:pPr>
              <w:pStyle w:val="Standard"/>
              <w:snapToGrid w:val="0"/>
              <w:rPr>
                <w:rFonts w:ascii="Arial" w:hAnsi="Arial" w:cs="Arial"/>
              </w:rPr>
            </w:pPr>
            <w:r w:rsidRPr="00AC1338">
              <w:rPr>
                <w:rFonts w:ascii="Arial" w:hAnsi="Arial" w:cs="Arial"/>
                <w:color w:val="000000"/>
              </w:rPr>
              <w:t xml:space="preserve">Liczba miejsc do siedzenia </w:t>
            </w:r>
            <w:r w:rsidR="002C000A" w:rsidRPr="00AC1338">
              <w:rPr>
                <w:rFonts w:ascii="Arial" w:hAnsi="Arial" w:cs="Arial"/>
                <w:color w:val="000000"/>
              </w:rPr>
              <w:t>–</w:t>
            </w:r>
            <w:r w:rsidRPr="00AC1338">
              <w:rPr>
                <w:rFonts w:ascii="Arial" w:hAnsi="Arial" w:cs="Arial"/>
                <w:color w:val="000000"/>
              </w:rPr>
              <w:t xml:space="preserve"> min</w:t>
            </w:r>
            <w:r w:rsidR="002C000A" w:rsidRPr="00AC1338">
              <w:rPr>
                <w:rFonts w:ascii="Arial" w:hAnsi="Arial" w:cs="Arial"/>
                <w:color w:val="000000"/>
              </w:rPr>
              <w:t>.</w:t>
            </w:r>
            <w:r w:rsidRPr="00AC1338">
              <w:rPr>
                <w:rFonts w:ascii="Arial" w:hAnsi="Arial" w:cs="Arial"/>
                <w:color w:val="000000"/>
              </w:rPr>
              <w:t xml:space="preserve"> 5 z kierowcą.</w:t>
            </w:r>
            <w:r w:rsidR="00706B4D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0232EF67" w14:textId="77777777" w:rsidR="000C3222" w:rsidRPr="00AC1338" w:rsidRDefault="000C3222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0C3222" w:rsidRPr="00AC1338" w14:paraId="067276A3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left w:w="98" w:type="dxa"/>
            </w:tcMar>
          </w:tcPr>
          <w:p w14:paraId="452C57A7" w14:textId="77777777" w:rsidR="000C3222" w:rsidRPr="00AC1338" w:rsidRDefault="000C3222">
            <w:pPr>
              <w:pStyle w:val="Standard"/>
              <w:numPr>
                <w:ilvl w:val="0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left w:w="98" w:type="dxa"/>
            </w:tcMar>
          </w:tcPr>
          <w:p w14:paraId="512B7C68" w14:textId="77777777" w:rsidR="000C3222" w:rsidRPr="00AC1338" w:rsidRDefault="005146D2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AC1338">
              <w:rPr>
                <w:rFonts w:ascii="Arial" w:hAnsi="Arial" w:cs="Arial"/>
              </w:rPr>
              <w:t>Podstawowe parametry napędu/podwozia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98" w:type="dxa"/>
            </w:tcMar>
          </w:tcPr>
          <w:p w14:paraId="0C507A5A" w14:textId="77777777" w:rsidR="000C3222" w:rsidRPr="00AC1338" w:rsidRDefault="000C3222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0C3222" w:rsidRPr="00AC1338" w14:paraId="74F199AA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703DF792" w14:textId="77777777" w:rsidR="000C3222" w:rsidRPr="00AC1338" w:rsidRDefault="000C3222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144F8A43" w14:textId="44C93EA9" w:rsidR="000C3222" w:rsidRPr="00AC1338" w:rsidRDefault="00FE027B">
            <w:pPr>
              <w:pStyle w:val="Standard"/>
              <w:snapToGrid w:val="0"/>
              <w:rPr>
                <w:rFonts w:ascii="Arial" w:hAnsi="Arial" w:cs="Arial"/>
              </w:rPr>
            </w:pPr>
            <w:r w:rsidRPr="00AC1338">
              <w:rPr>
                <w:rFonts w:ascii="Arial" w:hAnsi="Arial" w:cs="Arial"/>
              </w:rPr>
              <w:t xml:space="preserve">Silnik </w:t>
            </w:r>
            <w:r w:rsidR="00DB52A7">
              <w:rPr>
                <w:rFonts w:ascii="Arial" w:hAnsi="Arial" w:cs="Arial"/>
              </w:rPr>
              <w:t>wysokoprężny (diesel)</w:t>
            </w:r>
            <w:r w:rsidR="009779E9" w:rsidRPr="00AC1338">
              <w:rPr>
                <w:rFonts w:ascii="Arial" w:hAnsi="Arial" w:cs="Arial"/>
              </w:rPr>
              <w:t xml:space="preserve">, moc </w:t>
            </w:r>
            <w:r w:rsidR="002D17E7">
              <w:rPr>
                <w:rFonts w:ascii="Arial" w:hAnsi="Arial" w:cs="Arial"/>
              </w:rPr>
              <w:t xml:space="preserve">min. </w:t>
            </w:r>
            <w:r w:rsidR="00287F0D">
              <w:rPr>
                <w:rFonts w:ascii="Arial" w:hAnsi="Arial" w:cs="Arial"/>
              </w:rPr>
              <w:t>2</w:t>
            </w:r>
            <w:r w:rsidR="00517550">
              <w:rPr>
                <w:rFonts w:ascii="Arial" w:hAnsi="Arial" w:cs="Arial"/>
              </w:rPr>
              <w:t>2</w:t>
            </w:r>
            <w:r w:rsidR="00287F0D">
              <w:rPr>
                <w:rFonts w:ascii="Arial" w:hAnsi="Arial" w:cs="Arial"/>
              </w:rPr>
              <w:t>0</w:t>
            </w:r>
            <w:r w:rsidR="00EB59F7">
              <w:rPr>
                <w:rFonts w:ascii="Arial" w:hAnsi="Arial" w:cs="Arial"/>
              </w:rPr>
              <w:t xml:space="preserve"> </w:t>
            </w:r>
            <w:r w:rsidRPr="00AC1338">
              <w:rPr>
                <w:rFonts w:ascii="Arial" w:hAnsi="Arial" w:cs="Arial"/>
              </w:rPr>
              <w:t>[</w:t>
            </w:r>
            <w:r w:rsidR="00EC71CA">
              <w:rPr>
                <w:rFonts w:ascii="Arial" w:hAnsi="Arial" w:cs="Arial"/>
              </w:rPr>
              <w:t>KM</w:t>
            </w:r>
            <w:r w:rsidRPr="00AC1338">
              <w:rPr>
                <w:rFonts w:ascii="Arial" w:hAnsi="Arial" w:cs="Arial"/>
              </w:rPr>
              <w:t>],</w:t>
            </w:r>
            <w:r w:rsidR="009D7133" w:rsidRPr="00AC1338">
              <w:rPr>
                <w:rFonts w:ascii="Arial" w:hAnsi="Arial" w:cs="Arial"/>
              </w:rPr>
              <w:t xml:space="preserve"> maksymalny moment obrotowy min. </w:t>
            </w:r>
            <w:r w:rsidR="00287F0D">
              <w:rPr>
                <w:rFonts w:ascii="Arial" w:hAnsi="Arial" w:cs="Arial"/>
              </w:rPr>
              <w:t>500</w:t>
            </w:r>
            <w:r w:rsidR="009D7133" w:rsidRPr="00AC1338">
              <w:rPr>
                <w:rFonts w:ascii="Arial" w:hAnsi="Arial" w:cs="Arial"/>
              </w:rPr>
              <w:t xml:space="preserve"> Nm,</w:t>
            </w:r>
            <w:r w:rsidRPr="00AC1338">
              <w:rPr>
                <w:rFonts w:ascii="Arial" w:hAnsi="Arial" w:cs="Arial"/>
              </w:rPr>
              <w:t xml:space="preserve"> </w:t>
            </w:r>
            <w:r w:rsidRPr="001D4FA2">
              <w:rPr>
                <w:rFonts w:ascii="Arial" w:hAnsi="Arial" w:cs="Arial"/>
              </w:rPr>
              <w:t xml:space="preserve"> pojemność </w:t>
            </w:r>
            <w:r w:rsidR="00EC71CA">
              <w:rPr>
                <w:rFonts w:ascii="Arial" w:hAnsi="Arial" w:cs="Arial"/>
              </w:rPr>
              <w:t xml:space="preserve">min </w:t>
            </w:r>
            <w:r w:rsidR="00287F0D">
              <w:rPr>
                <w:rFonts w:ascii="Arial" w:hAnsi="Arial" w:cs="Arial"/>
              </w:rPr>
              <w:t>2500</w:t>
            </w:r>
            <w:r w:rsidR="009779E9" w:rsidRPr="001D4FA2">
              <w:rPr>
                <w:rFonts w:ascii="Arial" w:hAnsi="Arial" w:cs="Arial"/>
              </w:rPr>
              <w:t>cm</w:t>
            </w:r>
            <w:r w:rsidR="009779E9" w:rsidRPr="001D4FA2">
              <w:rPr>
                <w:rFonts w:ascii="Arial" w:hAnsi="Arial" w:cs="Arial"/>
                <w:vertAlign w:val="superscript"/>
              </w:rPr>
              <w:t>3</w:t>
            </w:r>
            <w:r w:rsidR="0075485F" w:rsidRPr="001D4FA2">
              <w:rPr>
                <w:rFonts w:ascii="Arial" w:hAnsi="Arial" w:cs="Arial"/>
              </w:rPr>
              <w:t>, s</w:t>
            </w:r>
            <w:r w:rsidR="009D7133" w:rsidRPr="001D4FA2">
              <w:rPr>
                <w:rFonts w:ascii="Arial" w:hAnsi="Arial" w:cs="Arial"/>
              </w:rPr>
              <w:t>ilnik produkowany seryjnie, bez przeróbek</w:t>
            </w:r>
            <w:r w:rsidR="002D17E7" w:rsidRPr="001D4FA2">
              <w:rPr>
                <w:rFonts w:ascii="Arial" w:hAnsi="Arial" w:cs="Arial"/>
              </w:rPr>
              <w:t>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4A77E74F" w14:textId="77777777" w:rsidR="000C3222" w:rsidRPr="00AC1338" w:rsidRDefault="00074EC9" w:rsidP="000A2196">
            <w:pPr>
              <w:pStyle w:val="Standard"/>
              <w:rPr>
                <w:rFonts w:ascii="Arial" w:hAnsi="Arial" w:cs="Arial"/>
                <w:i/>
                <w:iCs/>
                <w:color w:val="CE181E"/>
              </w:rPr>
            </w:pPr>
            <w:r w:rsidRPr="00AC1338">
              <w:rPr>
                <w:rFonts w:ascii="Arial" w:hAnsi="Arial" w:cs="Arial"/>
                <w:i/>
                <w:sz w:val="22"/>
              </w:rPr>
              <w:t>Należy podać</w:t>
            </w:r>
            <w:r w:rsidRPr="00AC1338">
              <w:rPr>
                <w:rFonts w:ascii="Arial" w:hAnsi="Arial" w:cs="Arial"/>
              </w:rPr>
              <w:t xml:space="preserve"> </w:t>
            </w:r>
            <w:r w:rsidRPr="00AC1338">
              <w:rPr>
                <w:rFonts w:ascii="Arial" w:hAnsi="Arial" w:cs="Arial"/>
                <w:i/>
                <w:sz w:val="22"/>
              </w:rPr>
              <w:t>maksymalną moc silnika</w:t>
            </w:r>
            <w:r w:rsidR="000A2196">
              <w:rPr>
                <w:rFonts w:ascii="Arial" w:hAnsi="Arial" w:cs="Arial"/>
                <w:i/>
                <w:sz w:val="22"/>
              </w:rPr>
              <w:t xml:space="preserve"> i rodzaj silnika</w:t>
            </w:r>
            <w:r w:rsidR="0075485F">
              <w:rPr>
                <w:rFonts w:ascii="Arial" w:hAnsi="Arial" w:cs="Arial"/>
                <w:i/>
                <w:sz w:val="22"/>
              </w:rPr>
              <w:t>.</w:t>
            </w:r>
          </w:p>
        </w:tc>
      </w:tr>
      <w:tr w:rsidR="000C3222" w:rsidRPr="00AC1338" w14:paraId="3DFD11E6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73A0F209" w14:textId="77777777" w:rsidR="000C3222" w:rsidRPr="00AC1338" w:rsidRDefault="000C3222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  <w:vAlign w:val="center"/>
          </w:tcPr>
          <w:p w14:paraId="0072370A" w14:textId="08B69AF6" w:rsidR="000C3222" w:rsidRPr="00AC1338" w:rsidRDefault="005146D2" w:rsidP="00167335">
            <w:pPr>
              <w:pStyle w:val="Standard"/>
              <w:snapToGrid w:val="0"/>
              <w:spacing w:line="276" w:lineRule="auto"/>
              <w:rPr>
                <w:rFonts w:ascii="Arial" w:hAnsi="Arial" w:cs="Arial"/>
              </w:rPr>
            </w:pPr>
            <w:r w:rsidRPr="00AC1338">
              <w:rPr>
                <w:rFonts w:ascii="Arial" w:hAnsi="Arial" w:cs="Arial"/>
              </w:rPr>
              <w:t>Skrzynia biegów</w:t>
            </w:r>
            <w:r w:rsidR="00A67878" w:rsidRPr="00AC1338">
              <w:rPr>
                <w:rFonts w:ascii="Arial" w:hAnsi="Arial" w:cs="Arial"/>
              </w:rPr>
              <w:t xml:space="preserve"> automatyczna</w:t>
            </w:r>
            <w:r w:rsidR="00C41E90">
              <w:rPr>
                <w:rFonts w:ascii="Arial" w:hAnsi="Arial" w:cs="Arial"/>
              </w:rPr>
              <w:t xml:space="preserve"> min </w:t>
            </w:r>
            <w:r w:rsidR="00836158">
              <w:rPr>
                <w:rFonts w:ascii="Arial" w:hAnsi="Arial" w:cs="Arial"/>
              </w:rPr>
              <w:t>8</w:t>
            </w:r>
            <w:r w:rsidR="00C41E90">
              <w:rPr>
                <w:rFonts w:ascii="Arial" w:hAnsi="Arial" w:cs="Arial"/>
              </w:rPr>
              <w:t xml:space="preserve"> biegów.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38B6202C" w14:textId="7301BE39" w:rsidR="000C3222" w:rsidRPr="00AC1338" w:rsidRDefault="000C3222">
            <w:pPr>
              <w:pStyle w:val="Standard"/>
              <w:snapToGrid w:val="0"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  <w:tr w:rsidR="000C3222" w:rsidRPr="00AC1338" w14:paraId="79388759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30A488A9" w14:textId="77777777" w:rsidR="000C3222" w:rsidRPr="00AC1338" w:rsidRDefault="000C3222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331B88A6" w14:textId="03C86AEB" w:rsidR="000C3222" w:rsidRPr="00AC1338" w:rsidRDefault="00240886">
            <w:pPr>
              <w:pStyle w:val="Standard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Maksymalna masa rzeczywista pojazdu max.</w:t>
            </w:r>
            <w:r w:rsidR="008B7C82">
              <w:rPr>
                <w:rFonts w:ascii="Arial" w:hAnsi="Arial" w:cs="Arial"/>
              </w:rPr>
              <w:t xml:space="preserve"> 3</w:t>
            </w:r>
            <w:r w:rsidR="00594E46">
              <w:rPr>
                <w:rFonts w:ascii="Arial" w:hAnsi="Arial" w:cs="Arial"/>
              </w:rPr>
              <w:t>0</w:t>
            </w:r>
            <w:r w:rsidR="008B7C82">
              <w:rPr>
                <w:rFonts w:ascii="Arial" w:hAnsi="Arial" w:cs="Arial"/>
              </w:rPr>
              <w:t>00kg</w:t>
            </w:r>
            <w:r w:rsidR="00851D14">
              <w:rPr>
                <w:rFonts w:ascii="Arial" w:hAnsi="Arial" w:cs="Arial"/>
              </w:rPr>
              <w:t>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42560632" w14:textId="77777777" w:rsidR="000C3222" w:rsidRPr="00AC1338" w:rsidRDefault="000C3222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0C3222" w:rsidRPr="00AC1338" w14:paraId="2553414F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08AD63B6" w14:textId="77777777" w:rsidR="000C3222" w:rsidRPr="00AC1338" w:rsidRDefault="000C3222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7ED6F2B0" w14:textId="24A80FC7" w:rsidR="000C3222" w:rsidRPr="00AC1338" w:rsidRDefault="005146D2">
            <w:pPr>
              <w:pStyle w:val="Standard"/>
              <w:snapToGrid w:val="0"/>
              <w:rPr>
                <w:rFonts w:ascii="Arial" w:hAnsi="Arial" w:cs="Arial"/>
              </w:rPr>
            </w:pPr>
            <w:r w:rsidRPr="00AC1338">
              <w:rPr>
                <w:rFonts w:ascii="Arial" w:hAnsi="Arial" w:cs="Arial"/>
              </w:rPr>
              <w:t>Zbiornik paliwa o pojemności minimum</w:t>
            </w:r>
            <w:r w:rsidR="007F15B1">
              <w:rPr>
                <w:rFonts w:ascii="Arial" w:hAnsi="Arial" w:cs="Arial"/>
              </w:rPr>
              <w:t xml:space="preserve"> </w:t>
            </w:r>
            <w:r w:rsidR="00915371">
              <w:rPr>
                <w:rFonts w:ascii="Arial" w:hAnsi="Arial" w:cs="Arial"/>
              </w:rPr>
              <w:t>6</w:t>
            </w:r>
            <w:r w:rsidR="00085D8E">
              <w:rPr>
                <w:rFonts w:ascii="Arial" w:hAnsi="Arial" w:cs="Arial"/>
              </w:rPr>
              <w:t>0</w:t>
            </w:r>
            <w:r w:rsidRPr="00AC1338">
              <w:rPr>
                <w:rFonts w:ascii="Arial" w:hAnsi="Arial" w:cs="Arial"/>
                <w:bCs/>
              </w:rPr>
              <w:t xml:space="preserve"> l.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17294546" w14:textId="77777777" w:rsidR="000C3222" w:rsidRPr="00AC1338" w:rsidRDefault="000C3222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402C1A" w:rsidRPr="00AC1338" w14:paraId="54CABA27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05FD33FE" w14:textId="77777777" w:rsidR="00402C1A" w:rsidRPr="00AC1338" w:rsidRDefault="00402C1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5DC044E7" w14:textId="5E0AB738" w:rsidR="00402C1A" w:rsidRPr="00AC1338" w:rsidRDefault="00402C1A">
            <w:pPr>
              <w:pStyle w:val="Standard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Napęd pojazdu 4x4</w:t>
            </w:r>
            <w:r w:rsidR="004B2A28">
              <w:rPr>
                <w:rFonts w:ascii="Arial" w:hAnsi="Arial" w:cs="Arial"/>
              </w:rPr>
              <w:t xml:space="preserve">, </w:t>
            </w:r>
            <w:r w:rsidR="004B2A28" w:rsidRPr="004B2A28">
              <w:rPr>
                <w:rFonts w:ascii="Arial" w:hAnsi="Arial" w:cs="Arial"/>
              </w:rPr>
              <w:t>blokada tylnego mechanizmu różnicowego.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34204383" w14:textId="77777777" w:rsidR="00402C1A" w:rsidRPr="00AC1338" w:rsidRDefault="00402C1A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0C3222" w:rsidRPr="00AC1338" w14:paraId="65C3D755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left w:w="98" w:type="dxa"/>
            </w:tcMar>
          </w:tcPr>
          <w:p w14:paraId="0054418A" w14:textId="77777777" w:rsidR="000C3222" w:rsidRPr="00AC1338" w:rsidRDefault="000C3222">
            <w:pPr>
              <w:pStyle w:val="Standard"/>
              <w:numPr>
                <w:ilvl w:val="0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left w:w="98" w:type="dxa"/>
            </w:tcMar>
          </w:tcPr>
          <w:p w14:paraId="3B62F6AB" w14:textId="77777777" w:rsidR="000C3222" w:rsidRPr="00AC1338" w:rsidRDefault="005146D2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AC1338">
              <w:rPr>
                <w:rFonts w:ascii="Arial" w:hAnsi="Arial" w:cs="Arial"/>
              </w:rPr>
              <w:t>Podstawowe parametry nadwozia/pojazdu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98" w:type="dxa"/>
            </w:tcMar>
          </w:tcPr>
          <w:p w14:paraId="5E9DC60D" w14:textId="77777777" w:rsidR="000C3222" w:rsidRPr="00AC1338" w:rsidRDefault="000C3222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0C3222" w:rsidRPr="00AC1338" w14:paraId="00729BF5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2528C653" w14:textId="77777777" w:rsidR="000C3222" w:rsidRPr="00AC1338" w:rsidRDefault="000C3222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284D2DF4" w14:textId="66EFEC36" w:rsidR="000C3222" w:rsidRPr="00360F56" w:rsidRDefault="005146D2">
            <w:pPr>
              <w:pStyle w:val="Standard"/>
              <w:snapToGrid w:val="0"/>
              <w:rPr>
                <w:rFonts w:ascii="Arial" w:hAnsi="Arial" w:cs="Arial"/>
              </w:rPr>
            </w:pPr>
            <w:r w:rsidRPr="00360F56">
              <w:rPr>
                <w:rFonts w:ascii="Arial" w:hAnsi="Arial" w:cs="Arial"/>
              </w:rPr>
              <w:t xml:space="preserve">Nadwozie typu: </w:t>
            </w:r>
            <w:r w:rsidR="00DB52A7" w:rsidRPr="00360F56">
              <w:rPr>
                <w:rFonts w:ascii="Arial" w:hAnsi="Arial" w:cs="Arial"/>
                <w:bCs/>
              </w:rPr>
              <w:t>PICK-UP</w:t>
            </w:r>
            <w:r w:rsidR="00BB63AE" w:rsidRPr="00360F56">
              <w:rPr>
                <w:rFonts w:ascii="Arial" w:hAnsi="Arial" w:cs="Arial"/>
                <w:bCs/>
              </w:rPr>
              <w:t>, 4 drzwiowe: z podwójną kabiną</w:t>
            </w:r>
            <w:r w:rsidR="0050039F" w:rsidRPr="00360F56">
              <w:rPr>
                <w:rFonts w:ascii="Arial" w:hAnsi="Arial" w:cs="Arial"/>
                <w:bCs/>
              </w:rPr>
              <w:t xml:space="preserve">, </w:t>
            </w:r>
            <w:r w:rsidR="00360F56" w:rsidRPr="00360F56">
              <w:rPr>
                <w:rFonts w:ascii="Arial" w:hAnsi="Arial" w:cs="Arial"/>
                <w:bCs/>
              </w:rPr>
              <w:t xml:space="preserve">, </w:t>
            </w:r>
            <w:r w:rsidR="00360F56" w:rsidRPr="00972516">
              <w:rPr>
                <w:rFonts w:ascii="Arial" w:hAnsi="Arial" w:cs="Arial"/>
              </w:rPr>
              <w:t xml:space="preserve">prześwit: min. </w:t>
            </w:r>
            <w:r w:rsidR="00E50E2E">
              <w:rPr>
                <w:rFonts w:ascii="Arial" w:hAnsi="Arial" w:cs="Arial"/>
              </w:rPr>
              <w:t>190</w:t>
            </w:r>
            <w:r w:rsidR="00360F56" w:rsidRPr="00972516">
              <w:rPr>
                <w:rFonts w:ascii="Arial" w:hAnsi="Arial" w:cs="Arial"/>
              </w:rPr>
              <w:t xml:space="preserve"> mm</w:t>
            </w:r>
            <w:r w:rsidR="00360F56">
              <w:rPr>
                <w:rFonts w:ascii="Arial" w:hAnsi="Arial" w:cs="Arial"/>
              </w:rPr>
              <w:t>.</w:t>
            </w:r>
            <w:r w:rsidR="00C51749">
              <w:rPr>
                <w:rFonts w:ascii="Arial" w:hAnsi="Arial" w:cs="Arial"/>
              </w:rPr>
              <w:t xml:space="preserve"> Brodzenie min 7</w:t>
            </w:r>
            <w:r w:rsidR="00E50E2E">
              <w:rPr>
                <w:rFonts w:ascii="Arial" w:hAnsi="Arial" w:cs="Arial"/>
              </w:rPr>
              <w:t>5</w:t>
            </w:r>
            <w:r w:rsidR="00C51749">
              <w:rPr>
                <w:rFonts w:ascii="Arial" w:hAnsi="Arial" w:cs="Arial"/>
              </w:rPr>
              <w:t>0 mm, zdolność pokonywania wzniesień min.</w:t>
            </w:r>
            <w:r w:rsidR="00354FD0">
              <w:rPr>
                <w:rFonts w:ascii="Arial" w:hAnsi="Arial" w:cs="Arial"/>
              </w:rPr>
              <w:t xml:space="preserve"> </w:t>
            </w:r>
            <w:r w:rsidR="00E50E2E">
              <w:rPr>
                <w:rFonts w:ascii="Arial" w:hAnsi="Arial" w:cs="Arial"/>
              </w:rPr>
              <w:t>3</w:t>
            </w:r>
            <w:r w:rsidR="00354FD0">
              <w:rPr>
                <w:rFonts w:ascii="Arial" w:hAnsi="Arial" w:cs="Arial"/>
              </w:rPr>
              <w:t>0 stopni.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33E8AE47" w14:textId="77777777" w:rsidR="000C3222" w:rsidRPr="00360F56" w:rsidRDefault="000C3222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0C3222" w:rsidRPr="00AC1338" w14:paraId="6CAD17A3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47D5C864" w14:textId="77777777" w:rsidR="000C3222" w:rsidRPr="00360F56" w:rsidRDefault="000C3222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6F757B9E" w14:textId="3384A1C3" w:rsidR="000C3222" w:rsidRPr="00AC1338" w:rsidRDefault="00B25FCF">
            <w:pPr>
              <w:pStyle w:val="Standard"/>
              <w:snapToGrid w:val="0"/>
              <w:rPr>
                <w:rFonts w:ascii="Arial" w:hAnsi="Arial" w:cs="Arial"/>
              </w:rPr>
            </w:pPr>
            <w:r w:rsidRPr="00AC1338">
              <w:rPr>
                <w:rFonts w:ascii="Arial" w:hAnsi="Arial" w:cs="Arial"/>
              </w:rPr>
              <w:t xml:space="preserve">Kolor nadwozia: </w:t>
            </w:r>
            <w:r w:rsidR="000A0A2C">
              <w:rPr>
                <w:rFonts w:ascii="Arial" w:hAnsi="Arial" w:cs="Arial"/>
              </w:rPr>
              <w:t>czerwony</w:t>
            </w:r>
            <w:r w:rsidR="00E50E2E">
              <w:rPr>
                <w:rFonts w:ascii="Arial" w:hAnsi="Arial" w:cs="Arial"/>
              </w:rPr>
              <w:t xml:space="preserve"> RAL 3000</w:t>
            </w:r>
            <w:r w:rsidR="00EC71CA">
              <w:rPr>
                <w:rFonts w:ascii="Arial" w:hAnsi="Arial" w:cs="Arial"/>
              </w:rPr>
              <w:t>, biały</w:t>
            </w:r>
            <w:r w:rsidR="00836158">
              <w:rPr>
                <w:rFonts w:ascii="Arial" w:hAnsi="Arial" w:cs="Arial"/>
              </w:rPr>
              <w:t>,</w:t>
            </w:r>
            <w:r w:rsidR="00EC71CA">
              <w:rPr>
                <w:rFonts w:ascii="Arial" w:hAnsi="Arial" w:cs="Arial"/>
              </w:rPr>
              <w:t xml:space="preserve"> srebrny metalizowany</w:t>
            </w:r>
            <w:r w:rsidR="00836158">
              <w:rPr>
                <w:rFonts w:ascii="Arial" w:hAnsi="Arial" w:cs="Arial"/>
              </w:rPr>
              <w:t>, czarny.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09145928" w14:textId="77777777" w:rsidR="000C3222" w:rsidRPr="00AC1338" w:rsidRDefault="000C3222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0C3222" w:rsidRPr="00AC1338" w14:paraId="4823993F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4770CCB0" w14:textId="77777777" w:rsidR="000C3222" w:rsidRPr="00AC1338" w:rsidRDefault="000C3222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4D695B2C" w14:textId="636D4D97" w:rsidR="000C3222" w:rsidRPr="0033682C" w:rsidRDefault="005146D2">
            <w:pPr>
              <w:pStyle w:val="Standard"/>
              <w:snapToGrid w:val="0"/>
              <w:rPr>
                <w:rFonts w:ascii="Arial" w:hAnsi="Arial" w:cs="Arial"/>
                <w:color w:val="000000" w:themeColor="text1"/>
              </w:rPr>
            </w:pPr>
            <w:r w:rsidRPr="0033682C">
              <w:rPr>
                <w:rFonts w:ascii="Arial" w:hAnsi="Arial" w:cs="Arial"/>
                <w:color w:val="000000" w:themeColor="text1"/>
              </w:rPr>
              <w:t>Zderzaki lakierowane w kolorze nadwozia</w:t>
            </w:r>
            <w:r w:rsidR="002A16A4" w:rsidRPr="0033682C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5DDB7BA7" w14:textId="77777777" w:rsidR="000C3222" w:rsidRPr="00AC1338" w:rsidRDefault="000C3222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0C3222" w:rsidRPr="00AC1338" w14:paraId="78646D07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18BAEF17" w14:textId="77777777" w:rsidR="000C3222" w:rsidRPr="00AC1338" w:rsidRDefault="000C3222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  <w:vAlign w:val="center"/>
          </w:tcPr>
          <w:p w14:paraId="5672F9BB" w14:textId="00B590E5" w:rsidR="000C3222" w:rsidRPr="00972516" w:rsidRDefault="005146D2">
            <w:pPr>
              <w:pStyle w:val="Standard"/>
              <w:snapToGrid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972516">
              <w:rPr>
                <w:rFonts w:ascii="Arial" w:eastAsia="Calibri" w:hAnsi="Arial" w:cs="Arial"/>
                <w:lang w:eastAsia="en-US"/>
              </w:rPr>
              <w:t xml:space="preserve">Wymiary </w:t>
            </w:r>
            <w:r w:rsidR="00354FD0">
              <w:rPr>
                <w:rFonts w:ascii="Arial" w:eastAsia="Calibri" w:hAnsi="Arial" w:cs="Arial"/>
                <w:lang w:eastAsia="en-US"/>
              </w:rPr>
              <w:t>pojazdu:</w:t>
            </w:r>
          </w:p>
          <w:p w14:paraId="17FD7DC5" w14:textId="696A5598" w:rsidR="00972516" w:rsidRDefault="005146D2">
            <w:pPr>
              <w:pStyle w:val="Akapitzlist"/>
              <w:numPr>
                <w:ilvl w:val="0"/>
                <w:numId w:val="3"/>
              </w:numPr>
              <w:suppressAutoHyphens/>
              <w:spacing w:after="0" w:line="240" w:lineRule="auto"/>
              <w:ind w:left="567" w:hanging="283"/>
              <w:jc w:val="both"/>
              <w:rPr>
                <w:rFonts w:ascii="Arial" w:hAnsi="Arial" w:cs="Arial"/>
              </w:rPr>
            </w:pPr>
            <w:r w:rsidRPr="00972516">
              <w:rPr>
                <w:rFonts w:ascii="Arial" w:hAnsi="Arial" w:cs="Arial"/>
              </w:rPr>
              <w:t>długość:</w:t>
            </w:r>
            <w:r w:rsidR="00597732" w:rsidRPr="00972516">
              <w:rPr>
                <w:rFonts w:ascii="Arial" w:hAnsi="Arial" w:cs="Arial"/>
              </w:rPr>
              <w:t xml:space="preserve"> </w:t>
            </w:r>
            <w:r w:rsidR="00972516" w:rsidRPr="00972516">
              <w:rPr>
                <w:rFonts w:ascii="Arial" w:hAnsi="Arial" w:cs="Arial"/>
              </w:rPr>
              <w:t>min</w:t>
            </w:r>
            <w:r w:rsidR="00597732" w:rsidRPr="00972516">
              <w:rPr>
                <w:rFonts w:ascii="Arial" w:hAnsi="Arial" w:cs="Arial"/>
              </w:rPr>
              <w:t xml:space="preserve">: </w:t>
            </w:r>
            <w:r w:rsidR="00354FD0">
              <w:rPr>
                <w:rFonts w:ascii="Arial" w:hAnsi="Arial" w:cs="Arial"/>
              </w:rPr>
              <w:t>53</w:t>
            </w:r>
            <w:r w:rsidR="00E7448C">
              <w:rPr>
                <w:rFonts w:ascii="Arial" w:hAnsi="Arial" w:cs="Arial"/>
              </w:rPr>
              <w:t>5</w:t>
            </w:r>
            <w:r w:rsidR="00354FD0">
              <w:rPr>
                <w:rFonts w:ascii="Arial" w:hAnsi="Arial" w:cs="Arial"/>
              </w:rPr>
              <w:t>0 mm</w:t>
            </w:r>
          </w:p>
          <w:p w14:paraId="71D58DDD" w14:textId="1ED4035E" w:rsidR="00354FD0" w:rsidRDefault="00972516">
            <w:pPr>
              <w:pStyle w:val="Akapitzlist"/>
              <w:numPr>
                <w:ilvl w:val="0"/>
                <w:numId w:val="3"/>
              </w:numPr>
              <w:suppressAutoHyphens/>
              <w:spacing w:after="0" w:line="240" w:lineRule="auto"/>
              <w:ind w:left="567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szerokość:</w:t>
            </w:r>
            <w:r w:rsidR="00E7448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min</w:t>
            </w:r>
            <w:r w:rsidR="00E7448C">
              <w:rPr>
                <w:rFonts w:ascii="Arial" w:hAnsi="Arial" w:cs="Arial"/>
              </w:rPr>
              <w:t>. bez lusterek</w:t>
            </w:r>
            <w:r>
              <w:rPr>
                <w:rFonts w:ascii="Arial" w:hAnsi="Arial" w:cs="Arial"/>
              </w:rPr>
              <w:t xml:space="preserve"> </w:t>
            </w:r>
            <w:r w:rsidR="00354FD0">
              <w:rPr>
                <w:rFonts w:ascii="Arial" w:hAnsi="Arial" w:cs="Arial"/>
              </w:rPr>
              <w:t>1</w:t>
            </w:r>
            <w:r w:rsidR="00E7448C">
              <w:rPr>
                <w:rFonts w:ascii="Arial" w:hAnsi="Arial" w:cs="Arial"/>
              </w:rPr>
              <w:t>900</w:t>
            </w:r>
            <w:r w:rsidR="00354FD0">
              <w:rPr>
                <w:rFonts w:ascii="Arial" w:hAnsi="Arial" w:cs="Arial"/>
              </w:rPr>
              <w:t xml:space="preserve"> mm</w:t>
            </w:r>
          </w:p>
          <w:p w14:paraId="13E35380" w14:textId="15DE4B1E" w:rsidR="000C3222" w:rsidRPr="00972516" w:rsidRDefault="00354FD0">
            <w:pPr>
              <w:pStyle w:val="Akapitzlist"/>
              <w:numPr>
                <w:ilvl w:val="0"/>
                <w:numId w:val="3"/>
              </w:numPr>
              <w:suppressAutoHyphens/>
              <w:spacing w:after="0" w:line="240" w:lineRule="auto"/>
              <w:ind w:left="567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wysokość max:</w:t>
            </w:r>
            <w:r w:rsidR="00597732" w:rsidRPr="0097251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</w:t>
            </w:r>
            <w:r w:rsidR="00E7448C">
              <w:rPr>
                <w:rFonts w:ascii="Arial" w:hAnsi="Arial" w:cs="Arial"/>
              </w:rPr>
              <w:t>900</w:t>
            </w:r>
            <w:r>
              <w:rPr>
                <w:rFonts w:ascii="Arial" w:hAnsi="Arial" w:cs="Arial"/>
              </w:rPr>
              <w:t xml:space="preserve"> mm</w:t>
            </w:r>
          </w:p>
          <w:p w14:paraId="6F19E112" w14:textId="475833E4" w:rsidR="000A3864" w:rsidRPr="00360F56" w:rsidRDefault="00360F56" w:rsidP="00360F56">
            <w:pPr>
              <w:suppressAutoHyphens/>
              <w:jc w:val="both"/>
              <w:rPr>
                <w:rFonts w:ascii="Arial" w:hAnsi="Arial" w:cs="Arial"/>
              </w:rPr>
            </w:pPr>
            <w:r w:rsidRPr="00360F56">
              <w:rPr>
                <w:rFonts w:ascii="Arial" w:eastAsia="Calibri" w:hAnsi="Arial" w:cs="Arial"/>
                <w:sz w:val="24"/>
                <w:szCs w:val="24"/>
                <w:lang w:eastAsia="en-US"/>
              </w:rPr>
              <w:t>Przestrzeń ładunkowa zabezpieczon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a powłoką z poliuretanu lub </w:t>
            </w:r>
            <w:r w:rsidR="00767CE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w 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inny trwały sposób.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4EDC66E6" w14:textId="77777777" w:rsidR="000C3222" w:rsidRPr="00AC1338" w:rsidRDefault="000C3222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2A16A4" w:rsidRPr="00AC1338" w14:paraId="5FDC8C40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104F0801" w14:textId="77777777" w:rsidR="002A16A4" w:rsidRPr="00AC1338" w:rsidRDefault="002A16A4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  <w:vAlign w:val="center"/>
          </w:tcPr>
          <w:p w14:paraId="42F2D086" w14:textId="553EC08A" w:rsidR="002A16A4" w:rsidRPr="00972516" w:rsidRDefault="002A16A4" w:rsidP="002A16A4">
            <w:pPr>
              <w:pStyle w:val="Standard"/>
              <w:snapToGrid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2A16A4">
              <w:rPr>
                <w:rFonts w:ascii="Arial" w:eastAsia="Calibri" w:hAnsi="Arial" w:cs="Arial"/>
                <w:lang w:eastAsia="en-US"/>
              </w:rPr>
              <w:t xml:space="preserve">Konstrukcja pojazdu </w:t>
            </w:r>
            <w:r>
              <w:rPr>
                <w:rFonts w:ascii="Arial" w:eastAsia="Calibri" w:hAnsi="Arial" w:cs="Arial"/>
                <w:lang w:eastAsia="en-US"/>
              </w:rPr>
              <w:t>– rama.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78368D6D" w14:textId="77777777" w:rsidR="002A16A4" w:rsidRPr="00AC1338" w:rsidRDefault="002A16A4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0C3222" w:rsidRPr="00AC1338" w14:paraId="22B8BE2F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7F8E5994" w14:textId="77777777" w:rsidR="000C3222" w:rsidRPr="00AC1338" w:rsidRDefault="000C3222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130F6E11" w14:textId="77777777" w:rsidR="000C3222" w:rsidRPr="00AC1338" w:rsidRDefault="005146D2">
            <w:pPr>
              <w:pStyle w:val="Standard"/>
              <w:snapToGrid w:val="0"/>
              <w:rPr>
                <w:rFonts w:ascii="Arial" w:hAnsi="Arial" w:cs="Arial"/>
              </w:rPr>
            </w:pPr>
            <w:r w:rsidRPr="00AC1338">
              <w:rPr>
                <w:rFonts w:ascii="Arial" w:hAnsi="Arial" w:cs="Arial"/>
              </w:rPr>
              <w:t>Lusterka zewnętrzne elektrycznie regulowane i ogrzewane.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51FE4563" w14:textId="77777777" w:rsidR="000C3222" w:rsidRPr="00AC1338" w:rsidRDefault="000C3222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0C3222" w:rsidRPr="00AC1338" w14:paraId="377F26F7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2464D509" w14:textId="77777777" w:rsidR="000C3222" w:rsidRPr="00AC1338" w:rsidRDefault="000C3222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4B4D8A71" w14:textId="3ECEBC42" w:rsidR="000C3222" w:rsidRPr="00AC1338" w:rsidRDefault="005146D2" w:rsidP="000148EC">
            <w:pPr>
              <w:pStyle w:val="Standard"/>
              <w:snapToGrid w:val="0"/>
              <w:rPr>
                <w:rFonts w:ascii="Arial" w:hAnsi="Arial" w:cs="Arial"/>
              </w:rPr>
            </w:pPr>
            <w:r w:rsidRPr="00AC1338">
              <w:rPr>
                <w:rFonts w:ascii="Arial" w:hAnsi="Arial" w:cs="Arial"/>
                <w:highlight w:val="white"/>
              </w:rPr>
              <w:t>System zapobiegający blokowaniu kół podczas hamowania [ABS], system stabilizacji toru jazdy</w:t>
            </w:r>
            <w:r w:rsidR="0025639E">
              <w:rPr>
                <w:rFonts w:ascii="Arial" w:hAnsi="Arial" w:cs="Arial"/>
              </w:rPr>
              <w:t xml:space="preserve"> (VCS).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78C4F886" w14:textId="77777777" w:rsidR="000C3222" w:rsidRPr="00AC1338" w:rsidRDefault="000C3222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DC5A9A" w:rsidRPr="00AC1338" w14:paraId="352A99AD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05F9C4EB" w14:textId="77777777" w:rsidR="00DC5A9A" w:rsidRPr="00AC1338" w:rsidRDefault="00DC5A9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5A041DDF" w14:textId="234491EE" w:rsidR="00DC5A9A" w:rsidRPr="00AC1338" w:rsidRDefault="00DC5A9A" w:rsidP="000148EC">
            <w:pPr>
              <w:pStyle w:val="Standard"/>
              <w:snapToGrid w:val="0"/>
              <w:rPr>
                <w:rFonts w:ascii="Arial" w:hAnsi="Arial" w:cs="Arial"/>
                <w:highlight w:val="white"/>
              </w:rPr>
            </w:pPr>
            <w:r>
              <w:rPr>
                <w:rFonts w:ascii="Arial" w:hAnsi="Arial" w:cs="Arial"/>
                <w:highlight w:val="white"/>
              </w:rPr>
              <w:t>Hamulce</w:t>
            </w:r>
            <w:r w:rsidR="00354FD0">
              <w:rPr>
                <w:rFonts w:ascii="Arial" w:hAnsi="Arial" w:cs="Arial"/>
                <w:highlight w:val="white"/>
              </w:rPr>
              <w:t xml:space="preserve"> przednie</w:t>
            </w:r>
            <w:r>
              <w:rPr>
                <w:rFonts w:ascii="Arial" w:hAnsi="Arial" w:cs="Arial"/>
                <w:highlight w:val="white"/>
              </w:rPr>
              <w:t xml:space="preserve"> tarczowe wentylowan</w:t>
            </w:r>
            <w:r w:rsidR="00354FD0">
              <w:rPr>
                <w:rFonts w:ascii="Arial" w:hAnsi="Arial" w:cs="Arial"/>
                <w:highlight w:val="white"/>
              </w:rPr>
              <w:t>e.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6AFADE2F" w14:textId="77777777" w:rsidR="00DC5A9A" w:rsidRPr="00AC1338" w:rsidRDefault="00DC5A9A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354FD0" w:rsidRPr="00AC1338" w14:paraId="59A56170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7430BD89" w14:textId="77777777" w:rsidR="00354FD0" w:rsidRPr="00AC1338" w:rsidRDefault="00354FD0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0CE43911" w14:textId="41640D7D" w:rsidR="00354FD0" w:rsidRDefault="00354FD0" w:rsidP="000148EC">
            <w:pPr>
              <w:pStyle w:val="Standard"/>
              <w:snapToGrid w:val="0"/>
              <w:rPr>
                <w:rFonts w:ascii="Arial" w:hAnsi="Arial" w:cs="Arial"/>
                <w:highlight w:val="white"/>
              </w:rPr>
            </w:pPr>
            <w:r>
              <w:rPr>
                <w:rFonts w:ascii="Arial" w:hAnsi="Arial" w:cs="Arial"/>
                <w:highlight w:val="white"/>
              </w:rPr>
              <w:t xml:space="preserve">Hamulce tylne  </w:t>
            </w:r>
            <w:r w:rsidR="00836158">
              <w:rPr>
                <w:rFonts w:ascii="Arial" w:hAnsi="Arial" w:cs="Arial"/>
                <w:highlight w:val="white"/>
              </w:rPr>
              <w:t>tarczowe</w:t>
            </w:r>
            <w:r>
              <w:rPr>
                <w:rFonts w:ascii="Arial" w:hAnsi="Arial" w:cs="Arial"/>
                <w:highlight w:val="white"/>
              </w:rPr>
              <w:t>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2A6E043D" w14:textId="77777777" w:rsidR="00354FD0" w:rsidRPr="00AC1338" w:rsidRDefault="00354FD0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4E348C" w:rsidRPr="00AC1338" w14:paraId="2E9E4A4C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7186F678" w14:textId="77777777" w:rsidR="004E348C" w:rsidRPr="00AC1338" w:rsidRDefault="004E348C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61AA520A" w14:textId="362E643C" w:rsidR="004E348C" w:rsidRPr="00AC1338" w:rsidRDefault="004E348C" w:rsidP="000148EC">
            <w:pPr>
              <w:pStyle w:val="Standard"/>
              <w:snapToGrid w:val="0"/>
              <w:rPr>
                <w:rFonts w:ascii="Arial" w:hAnsi="Arial" w:cs="Arial"/>
                <w:highlight w:val="white"/>
              </w:rPr>
            </w:pPr>
            <w:r>
              <w:rPr>
                <w:rFonts w:ascii="Arial" w:hAnsi="Arial" w:cs="Arial"/>
                <w:highlight w:val="white"/>
              </w:rPr>
              <w:t xml:space="preserve">Monitorowanie martwych pól widoczności. 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5E1A3634" w14:textId="77777777" w:rsidR="004E348C" w:rsidRPr="00AC1338" w:rsidRDefault="004E348C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4E348C" w:rsidRPr="00AC1338" w14:paraId="20417FDA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6F0F4A18" w14:textId="77777777" w:rsidR="004E348C" w:rsidRPr="00AC1338" w:rsidRDefault="004E348C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389A72D4" w14:textId="24289F7E" w:rsidR="004E348C" w:rsidRDefault="004E348C" w:rsidP="000148EC">
            <w:pPr>
              <w:pStyle w:val="Standard"/>
              <w:snapToGrid w:val="0"/>
              <w:rPr>
                <w:rFonts w:ascii="Arial" w:hAnsi="Arial" w:cs="Arial"/>
                <w:highlight w:val="white"/>
              </w:rPr>
            </w:pPr>
            <w:r>
              <w:rPr>
                <w:rFonts w:ascii="Arial" w:hAnsi="Arial" w:cs="Arial"/>
                <w:highlight w:val="white"/>
              </w:rPr>
              <w:t>System przeciwdziałający zjeżdżaniu z pasa ruchu.</w:t>
            </w:r>
            <w:r w:rsidR="0025639E">
              <w:rPr>
                <w:rFonts w:ascii="Arial" w:hAnsi="Arial" w:cs="Arial"/>
                <w:highlight w:val="white"/>
              </w:rPr>
              <w:t xml:space="preserve"> (LDA)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18340F73" w14:textId="77777777" w:rsidR="004E348C" w:rsidRPr="00AC1338" w:rsidRDefault="004E348C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C81CFD" w:rsidRPr="00AC1338" w14:paraId="16CBC488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2F1BD4A0" w14:textId="77777777" w:rsidR="00C81CFD" w:rsidRPr="00AC1338" w:rsidRDefault="00C81CFD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59B8BE1D" w14:textId="4E720215" w:rsidR="00C81CFD" w:rsidRDefault="00C81CFD">
            <w:pPr>
              <w:pStyle w:val="Standard"/>
              <w:snapToGrid w:val="0"/>
              <w:rPr>
                <w:rFonts w:ascii="Arial" w:hAnsi="Arial" w:cs="Arial"/>
                <w:highlight w:val="white"/>
              </w:rPr>
            </w:pPr>
            <w:r>
              <w:rPr>
                <w:rFonts w:ascii="Arial" w:hAnsi="Arial" w:cs="Arial"/>
                <w:highlight w:val="white"/>
              </w:rPr>
              <w:t>System wczesnego reagowania w razie ryzyka zderzenia.</w:t>
            </w:r>
            <w:r w:rsidR="0025639E">
              <w:rPr>
                <w:rFonts w:ascii="Arial" w:hAnsi="Arial" w:cs="Arial"/>
                <w:highlight w:val="white"/>
              </w:rPr>
              <w:t xml:space="preserve"> (PCS)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1F623D06" w14:textId="77777777" w:rsidR="00C81CFD" w:rsidRPr="00AC1338" w:rsidRDefault="00C81CFD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25639E" w:rsidRPr="00AC1338" w14:paraId="7C630FFD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0731E1AA" w14:textId="0E7A48CB" w:rsidR="0025639E" w:rsidRPr="00AC1338" w:rsidRDefault="0025639E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1FAADC86" w14:textId="4B23902E" w:rsidR="0025639E" w:rsidRDefault="0025639E">
            <w:pPr>
              <w:pStyle w:val="Standard"/>
              <w:snapToGrid w:val="0"/>
              <w:rPr>
                <w:rFonts w:ascii="Arial" w:hAnsi="Arial" w:cs="Arial"/>
                <w:highlight w:val="white"/>
              </w:rPr>
            </w:pPr>
            <w:r>
              <w:rPr>
                <w:rFonts w:ascii="Arial" w:hAnsi="Arial" w:cs="Arial"/>
                <w:highlight w:val="white"/>
              </w:rPr>
              <w:t>System wspomagający pokonywanie podjazdów. (HAC)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78DAC922" w14:textId="77777777" w:rsidR="0025639E" w:rsidRPr="00AC1338" w:rsidRDefault="0025639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0C3222" w:rsidRPr="00AC1338" w14:paraId="46B4DA27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223F5579" w14:textId="77777777" w:rsidR="000C3222" w:rsidRPr="00AC1338" w:rsidRDefault="000C3222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72BEC20B" w14:textId="5606D1D7" w:rsidR="000C3222" w:rsidRPr="0033682C" w:rsidRDefault="005146D2">
            <w:pPr>
              <w:pStyle w:val="Standard"/>
              <w:snapToGrid w:val="0"/>
              <w:rPr>
                <w:rFonts w:ascii="Arial" w:hAnsi="Arial" w:cs="Arial"/>
                <w:color w:val="000000" w:themeColor="text1"/>
                <w:highlight w:val="white"/>
              </w:rPr>
            </w:pPr>
            <w:r w:rsidRPr="0033682C">
              <w:rPr>
                <w:rFonts w:ascii="Arial" w:hAnsi="Arial" w:cs="Arial"/>
                <w:color w:val="000000" w:themeColor="text1"/>
                <w:highlight w:val="white"/>
              </w:rPr>
              <w:t>Zamontowana osłona</w:t>
            </w:r>
            <w:r w:rsidR="00354FD0" w:rsidRPr="0033682C">
              <w:rPr>
                <w:rFonts w:ascii="Arial" w:hAnsi="Arial" w:cs="Arial"/>
                <w:color w:val="000000" w:themeColor="text1"/>
                <w:highlight w:val="white"/>
              </w:rPr>
              <w:t xml:space="preserve">  </w:t>
            </w:r>
            <w:r w:rsidRPr="0033682C">
              <w:rPr>
                <w:rFonts w:ascii="Arial" w:hAnsi="Arial" w:cs="Arial"/>
                <w:color w:val="000000" w:themeColor="text1"/>
                <w:highlight w:val="white"/>
              </w:rPr>
              <w:t xml:space="preserve"> silnika</w:t>
            </w:r>
            <w:r w:rsidR="002B1880">
              <w:rPr>
                <w:rFonts w:ascii="Arial" w:hAnsi="Arial" w:cs="Arial"/>
                <w:color w:val="000000" w:themeColor="text1"/>
                <w:highlight w:val="white"/>
              </w:rPr>
              <w:t xml:space="preserve"> wykonana ze stali</w:t>
            </w:r>
            <w:r w:rsidR="0085112B">
              <w:rPr>
                <w:rFonts w:ascii="Arial" w:hAnsi="Arial" w:cs="Arial"/>
                <w:color w:val="000000" w:themeColor="text1"/>
                <w:highlight w:val="white"/>
              </w:rPr>
              <w:t xml:space="preserve"> lub aluminium.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1B271DF4" w14:textId="77777777" w:rsidR="000C3222" w:rsidRPr="00AC1338" w:rsidRDefault="000C3222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C2488F" w:rsidRPr="00AC1338" w14:paraId="07AB5327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6A3A7884" w14:textId="77777777" w:rsidR="00C2488F" w:rsidRPr="00AC1338" w:rsidRDefault="00C2488F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602E55F7" w14:textId="70C92CBF" w:rsidR="00C2488F" w:rsidRPr="0033682C" w:rsidRDefault="00C2488F">
            <w:pPr>
              <w:pStyle w:val="Standard"/>
              <w:snapToGrid w:val="0"/>
              <w:rPr>
                <w:rFonts w:ascii="Arial" w:hAnsi="Arial" w:cs="Arial"/>
                <w:color w:val="000000" w:themeColor="text1"/>
                <w:highlight w:val="white"/>
              </w:rPr>
            </w:pPr>
            <w:r w:rsidRPr="0033682C">
              <w:rPr>
                <w:rFonts w:ascii="Arial" w:hAnsi="Arial" w:cs="Arial"/>
                <w:color w:val="000000" w:themeColor="text1"/>
                <w:highlight w:val="white"/>
              </w:rPr>
              <w:t xml:space="preserve">Zamontowana osłona </w:t>
            </w:r>
            <w:r w:rsidR="002B1880">
              <w:rPr>
                <w:rFonts w:ascii="Arial" w:hAnsi="Arial" w:cs="Arial"/>
                <w:color w:val="000000" w:themeColor="text1"/>
                <w:highlight w:val="white"/>
              </w:rPr>
              <w:t>skrzyni biegów wykonana ze stali</w:t>
            </w:r>
            <w:r w:rsidR="0085112B">
              <w:rPr>
                <w:rFonts w:ascii="Arial" w:hAnsi="Arial" w:cs="Arial"/>
                <w:color w:val="000000" w:themeColor="text1"/>
                <w:highlight w:val="white"/>
              </w:rPr>
              <w:t xml:space="preserve"> lub aluminium.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6CA4C1CA" w14:textId="77777777" w:rsidR="00C2488F" w:rsidRPr="00AC1338" w:rsidRDefault="00C2488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76170E" w:rsidRPr="00AC1338" w14:paraId="2CB03C52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41B693D5" w14:textId="77777777" w:rsidR="0076170E" w:rsidRPr="00AC1338" w:rsidRDefault="0076170E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14521AC3" w14:textId="1A1F4D34" w:rsidR="0076170E" w:rsidRPr="00AC1338" w:rsidRDefault="0076170E">
            <w:pPr>
              <w:pStyle w:val="Standard"/>
              <w:snapToGrid w:val="0"/>
              <w:rPr>
                <w:rFonts w:ascii="Arial" w:hAnsi="Arial" w:cs="Arial"/>
                <w:highlight w:val="white"/>
              </w:rPr>
            </w:pPr>
            <w:r>
              <w:rPr>
                <w:rFonts w:ascii="Arial" w:hAnsi="Arial" w:cs="Arial"/>
                <w:highlight w:val="white"/>
              </w:rPr>
              <w:t>Osłony przeciwbłotne przednie i tylne.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2CD97026" w14:textId="77777777" w:rsidR="0076170E" w:rsidRPr="00AC1338" w:rsidRDefault="0076170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0C3222" w:rsidRPr="00AC1338" w14:paraId="1C893866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left w:w="98" w:type="dxa"/>
            </w:tcMar>
          </w:tcPr>
          <w:p w14:paraId="2321F312" w14:textId="77777777" w:rsidR="000C3222" w:rsidRPr="00AC1338" w:rsidRDefault="000C3222">
            <w:pPr>
              <w:pStyle w:val="Standard"/>
              <w:numPr>
                <w:ilvl w:val="0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left w:w="98" w:type="dxa"/>
            </w:tcMar>
          </w:tcPr>
          <w:p w14:paraId="6876B867" w14:textId="77777777" w:rsidR="000C3222" w:rsidRPr="00AC1338" w:rsidRDefault="005146D2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AC1338">
              <w:rPr>
                <w:rFonts w:ascii="Arial" w:hAnsi="Arial" w:cs="Arial"/>
              </w:rPr>
              <w:t>Wyposażenie pojazdu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98" w:type="dxa"/>
            </w:tcMar>
          </w:tcPr>
          <w:p w14:paraId="2D8D3078" w14:textId="77777777" w:rsidR="000C3222" w:rsidRPr="00AC1338" w:rsidRDefault="000C3222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0C3222" w:rsidRPr="00AC1338" w14:paraId="7363451C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57455B7F" w14:textId="77777777" w:rsidR="000C3222" w:rsidRPr="00AC1338" w:rsidRDefault="000C3222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1AD40B0E" w14:textId="77777777" w:rsidR="000C3222" w:rsidRPr="00AC1338" w:rsidRDefault="005146D2">
            <w:pPr>
              <w:pStyle w:val="Standard"/>
              <w:snapToGrid w:val="0"/>
              <w:rPr>
                <w:rFonts w:ascii="Arial" w:hAnsi="Arial" w:cs="Arial"/>
              </w:rPr>
            </w:pPr>
            <w:r w:rsidRPr="00AC1338">
              <w:rPr>
                <w:rFonts w:ascii="Arial" w:hAnsi="Arial" w:cs="Arial"/>
              </w:rPr>
              <w:t>Przednie światła do jazdy dziennej LED.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53B8CB7C" w14:textId="77777777" w:rsidR="000C3222" w:rsidRPr="00AC1338" w:rsidRDefault="000C3222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0C6168" w:rsidRPr="00AC1338" w14:paraId="3867E669" w14:textId="77777777" w:rsidTr="004B25CB">
        <w:trPr>
          <w:trHeight w:val="329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425F470C" w14:textId="77777777" w:rsidR="000C6168" w:rsidRPr="00AC1338" w:rsidRDefault="000C6168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5C356535" w14:textId="2C9B4E61" w:rsidR="000C6168" w:rsidRPr="00AC1338" w:rsidRDefault="00C81CFD">
            <w:pPr>
              <w:pStyle w:val="Standard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Światła główne </w:t>
            </w:r>
            <w:r w:rsidR="000C6168">
              <w:rPr>
                <w:rFonts w:ascii="Arial" w:hAnsi="Arial" w:cs="Arial"/>
              </w:rPr>
              <w:t>(mijania)</w:t>
            </w:r>
            <w:r w:rsidR="0001016D">
              <w:rPr>
                <w:rFonts w:ascii="Arial" w:hAnsi="Arial" w:cs="Arial"/>
              </w:rPr>
              <w:t xml:space="preserve"> oraz drogowe</w:t>
            </w:r>
            <w:r w:rsidR="000C6168">
              <w:rPr>
                <w:rFonts w:ascii="Arial" w:hAnsi="Arial" w:cs="Arial"/>
              </w:rPr>
              <w:t xml:space="preserve"> w technologii LED.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077897E5" w14:textId="77777777" w:rsidR="000C6168" w:rsidRPr="00AC1338" w:rsidRDefault="000C6168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41422D" w:rsidRPr="00AC1338" w14:paraId="7785A27B" w14:textId="77777777" w:rsidTr="004B25CB">
        <w:trPr>
          <w:trHeight w:val="405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65BCC192" w14:textId="77777777" w:rsidR="0041422D" w:rsidRPr="00AC1338" w:rsidRDefault="0041422D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155AED29" w14:textId="2F017CC3" w:rsidR="0041422D" w:rsidRPr="00AC1338" w:rsidRDefault="0041422D">
            <w:pPr>
              <w:pStyle w:val="Standard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Światła przeciwmgielne</w:t>
            </w:r>
            <w:r w:rsidR="00237117">
              <w:rPr>
                <w:rFonts w:ascii="Arial" w:hAnsi="Arial" w:cs="Arial"/>
              </w:rPr>
              <w:t xml:space="preserve"> przednie w technologii LED.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5C48FFAE" w14:textId="77777777" w:rsidR="0041422D" w:rsidRPr="00AC1338" w:rsidRDefault="0041422D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0C3222" w:rsidRPr="00AC1338" w14:paraId="143280C6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42F51FE5" w14:textId="77777777" w:rsidR="000C3222" w:rsidRPr="00AC1338" w:rsidRDefault="000C3222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50D55DD8" w14:textId="1CDE947F" w:rsidR="000C3222" w:rsidRPr="00AC1338" w:rsidRDefault="005146D2">
            <w:pPr>
              <w:pStyle w:val="Standard"/>
              <w:snapToGrid w:val="0"/>
              <w:rPr>
                <w:rFonts w:ascii="Arial" w:hAnsi="Arial" w:cs="Arial"/>
              </w:rPr>
            </w:pPr>
            <w:r w:rsidRPr="00AC1338">
              <w:rPr>
                <w:rFonts w:ascii="Arial" w:hAnsi="Arial" w:cs="Arial"/>
              </w:rPr>
              <w:t xml:space="preserve">Szyby boczne przednie i tylne w kabinie sterowane elektrycznie. 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247E1684" w14:textId="77777777" w:rsidR="000C3222" w:rsidRPr="00AC1338" w:rsidRDefault="000C3222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4B25CB" w:rsidRPr="00AC1338" w14:paraId="0FF9FDB4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55D4EF2F" w14:textId="77777777" w:rsidR="004B25CB" w:rsidRPr="00AC1338" w:rsidRDefault="004B25CB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64E8C58C" w14:textId="0486A814" w:rsidR="004B25CB" w:rsidRPr="00AC1338" w:rsidRDefault="004B25CB">
            <w:pPr>
              <w:pStyle w:val="Standard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Szyby tylne  boczne  przyciemniane.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50EF8624" w14:textId="77777777" w:rsidR="004B25CB" w:rsidRPr="00AC1338" w:rsidRDefault="004B25CB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4E72CF" w:rsidRPr="00AC1338" w14:paraId="2ABA059C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7082F5F5" w14:textId="77777777" w:rsidR="004E72CF" w:rsidRPr="00AC1338" w:rsidRDefault="004E72CF" w:rsidP="004E72CF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6B22A386" w14:textId="091B7D86" w:rsidR="004E72CF" w:rsidRPr="00AC1338" w:rsidRDefault="004E72CF" w:rsidP="004E72CF">
            <w:pPr>
              <w:pStyle w:val="Standard"/>
              <w:snapToGrid w:val="0"/>
              <w:rPr>
                <w:rFonts w:ascii="Arial" w:hAnsi="Arial" w:cs="Arial"/>
              </w:rPr>
            </w:pPr>
            <w:r w:rsidRPr="00AC1338">
              <w:rPr>
                <w:rFonts w:ascii="Arial" w:hAnsi="Arial" w:cs="Arial"/>
              </w:rPr>
              <w:t>Immobiliser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2AE83EB2" w14:textId="77777777" w:rsidR="004E72CF" w:rsidRPr="00AC1338" w:rsidRDefault="004E72CF" w:rsidP="004E72C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5A1A6F" w:rsidRPr="00AC1338" w14:paraId="1770CE1D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71953B0E" w14:textId="599D1F89" w:rsidR="005A1A6F" w:rsidRPr="00AC1338" w:rsidRDefault="005A1A6F" w:rsidP="004E72CF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05077B2E" w14:textId="33E500A1" w:rsidR="005A1A6F" w:rsidRPr="0033682C" w:rsidRDefault="005A1A6F" w:rsidP="004E72CF">
            <w:pPr>
              <w:pStyle w:val="Standard"/>
              <w:snapToGrid w:val="0"/>
              <w:rPr>
                <w:rFonts w:ascii="Arial" w:hAnsi="Arial" w:cs="Arial"/>
                <w:color w:val="000000" w:themeColor="text1"/>
              </w:rPr>
            </w:pPr>
            <w:r w:rsidRPr="0033682C">
              <w:rPr>
                <w:rFonts w:ascii="Arial" w:hAnsi="Arial" w:cs="Arial"/>
                <w:color w:val="000000" w:themeColor="text1"/>
              </w:rPr>
              <w:t>Tapicerka siedzeń w kolorze ciemnym pokryta łatwo</w:t>
            </w:r>
            <w:r w:rsidR="00CF2E4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3682C">
              <w:rPr>
                <w:rFonts w:ascii="Arial" w:hAnsi="Arial" w:cs="Arial"/>
                <w:color w:val="000000" w:themeColor="text1"/>
              </w:rPr>
              <w:t>zmywalną powłoką.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0B0D4731" w14:textId="77777777" w:rsidR="005A1A6F" w:rsidRPr="00AC1338" w:rsidRDefault="005A1A6F" w:rsidP="004E72C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25639E" w:rsidRPr="00AC1338" w14:paraId="5E180550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5198FC3B" w14:textId="77777777" w:rsidR="0025639E" w:rsidRPr="00AC1338" w:rsidRDefault="0025639E" w:rsidP="004E72CF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75115180" w14:textId="06DE5EE0" w:rsidR="0025639E" w:rsidRPr="00AC1338" w:rsidRDefault="0025639E" w:rsidP="004E72CF">
            <w:pPr>
              <w:pStyle w:val="Standard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System bezkluczykowego dostępu do samochodu. (Inteligentny kluczyk)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3470952F" w14:textId="77777777" w:rsidR="0025639E" w:rsidRPr="00AC1338" w:rsidRDefault="0025639E" w:rsidP="004E72C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25639E" w:rsidRPr="00AC1338" w14:paraId="4BB87DCC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467BFFE5" w14:textId="77777777" w:rsidR="0025639E" w:rsidRPr="00AC1338" w:rsidRDefault="0025639E" w:rsidP="004E72CF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1E14D1B4" w14:textId="120BB1B0" w:rsidR="0025639E" w:rsidRPr="00AC1338" w:rsidRDefault="0025639E" w:rsidP="004E72CF">
            <w:pPr>
              <w:pStyle w:val="Standard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Kierownica skórzana wielofunkcyjna.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1FBDB43E" w14:textId="77777777" w:rsidR="0025639E" w:rsidRPr="00AC1338" w:rsidRDefault="0025639E" w:rsidP="004E72C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354FD0" w:rsidRPr="00AC1338" w14:paraId="76474926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31FABC8D" w14:textId="2B8BCBC9" w:rsidR="00354FD0" w:rsidRPr="00AC1338" w:rsidRDefault="00354FD0" w:rsidP="004E72CF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7B204C27" w14:textId="40EA6EE7" w:rsidR="00354FD0" w:rsidRPr="00AC1338" w:rsidRDefault="00354FD0" w:rsidP="004E72CF">
            <w:pPr>
              <w:pStyle w:val="Standard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Tempomat ACC.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211679B1" w14:textId="77777777" w:rsidR="00354FD0" w:rsidRPr="00AC1338" w:rsidRDefault="00354FD0" w:rsidP="004E72C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3E2D1D" w:rsidRPr="00AC1338" w14:paraId="2985D0FD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0B40B36D" w14:textId="77777777" w:rsidR="003E2D1D" w:rsidRPr="00AC1338" w:rsidRDefault="003E2D1D" w:rsidP="004E72CF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4C3021C2" w14:textId="00D124E2" w:rsidR="003E2D1D" w:rsidRDefault="003E2D1D" w:rsidP="004E72CF">
            <w:pPr>
              <w:pStyle w:val="Standard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System rozpoznawania znaków drogowych.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6D8BDC0D" w14:textId="77777777" w:rsidR="003E2D1D" w:rsidRPr="00AC1338" w:rsidRDefault="003E2D1D" w:rsidP="004E72C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4E72CF" w:rsidRPr="00AC1338" w14:paraId="64130511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3D760E6F" w14:textId="77777777" w:rsidR="004E72CF" w:rsidRPr="00AC1338" w:rsidRDefault="004E72CF" w:rsidP="004E72CF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75148D37" w14:textId="0A5DEF9F" w:rsidR="004E72CF" w:rsidRPr="00AC1338" w:rsidRDefault="004E72CF" w:rsidP="004E72CF">
            <w:pPr>
              <w:pStyle w:val="Standard"/>
              <w:snapToGrid w:val="0"/>
              <w:rPr>
                <w:rFonts w:ascii="Arial" w:hAnsi="Arial" w:cs="Arial"/>
              </w:rPr>
            </w:pPr>
            <w:r w:rsidRPr="00AC1338">
              <w:rPr>
                <w:rFonts w:ascii="Arial" w:hAnsi="Arial" w:cs="Arial"/>
              </w:rPr>
              <w:t>Poduszki powietrzne: min. przednie i boczne dla kierowcy i pasażera,</w:t>
            </w:r>
            <w:r>
              <w:rPr>
                <w:rFonts w:ascii="Arial" w:hAnsi="Arial" w:cs="Arial"/>
              </w:rPr>
              <w:t xml:space="preserve"> </w:t>
            </w:r>
            <w:r w:rsidRPr="00AC1338">
              <w:rPr>
                <w:rFonts w:ascii="Arial" w:hAnsi="Arial" w:cs="Arial"/>
              </w:rPr>
              <w:t>trzypunktowe pasy bezpieczeństwa dla wszystkich miejsc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307A6F77" w14:textId="77777777" w:rsidR="004E72CF" w:rsidRPr="00AC1338" w:rsidRDefault="004E72CF" w:rsidP="004E72C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4E72CF" w:rsidRPr="00AC1338" w14:paraId="7E0FE426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48B6390A" w14:textId="77777777" w:rsidR="004E72CF" w:rsidRPr="00AC1338" w:rsidRDefault="004E72CF" w:rsidP="004E72CF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11B702A3" w14:textId="52259B79" w:rsidR="004E72CF" w:rsidRPr="00AC1338" w:rsidRDefault="004E72CF" w:rsidP="004E72CF">
            <w:pPr>
              <w:pStyle w:val="Standard"/>
              <w:snapToGrid w:val="0"/>
              <w:rPr>
                <w:rFonts w:ascii="Arial" w:hAnsi="Arial" w:cs="Arial"/>
              </w:rPr>
            </w:pPr>
            <w:r w:rsidRPr="00AC1338">
              <w:rPr>
                <w:rFonts w:ascii="Arial" w:hAnsi="Arial" w:cs="Arial"/>
              </w:rPr>
              <w:t xml:space="preserve">Obręcze kół ze stopów lekkich z oponami  min. </w:t>
            </w:r>
            <w:r w:rsidRPr="00AC1338">
              <w:rPr>
                <w:rFonts w:ascii="Arial" w:hAnsi="Arial" w:cs="Arial"/>
                <w:bCs/>
              </w:rPr>
              <w:t>1</w:t>
            </w:r>
            <w:r w:rsidR="00594E46">
              <w:rPr>
                <w:rFonts w:ascii="Arial" w:hAnsi="Arial" w:cs="Arial"/>
                <w:bCs/>
              </w:rPr>
              <w:t>8</w:t>
            </w:r>
            <w:r w:rsidRPr="00AC1338">
              <w:rPr>
                <w:rFonts w:ascii="Arial" w:hAnsi="Arial" w:cs="Arial"/>
                <w:bCs/>
              </w:rPr>
              <w:t xml:space="preserve"> </w:t>
            </w:r>
            <w:r w:rsidRPr="00AC1338">
              <w:rPr>
                <w:rFonts w:ascii="Arial" w:hAnsi="Arial" w:cs="Arial"/>
              </w:rPr>
              <w:t>cali</w:t>
            </w:r>
            <w:r w:rsidR="00851D14">
              <w:rPr>
                <w:rFonts w:ascii="Arial" w:hAnsi="Arial" w:cs="Arial"/>
              </w:rPr>
              <w:t>, opony typu A/T</w:t>
            </w:r>
            <w:r w:rsidR="0050039F">
              <w:rPr>
                <w:rFonts w:ascii="Arial" w:hAnsi="Arial" w:cs="Arial"/>
              </w:rPr>
              <w:t xml:space="preserve"> wielosezonowe.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34ECDE10" w14:textId="77777777" w:rsidR="004E72CF" w:rsidRPr="00AC1338" w:rsidRDefault="004E72CF" w:rsidP="004E72C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3E2D1D" w:rsidRPr="00AC1338" w14:paraId="725C090E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17477D59" w14:textId="465D5674" w:rsidR="003E2D1D" w:rsidRPr="00AC1338" w:rsidRDefault="003E2D1D" w:rsidP="004E72CF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2CA0725C" w14:textId="3EFE543B" w:rsidR="003E2D1D" w:rsidRPr="00AC1338" w:rsidRDefault="003E2D1D" w:rsidP="004E72CF">
            <w:pPr>
              <w:pStyle w:val="Standard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Radio samochodowe</w:t>
            </w:r>
            <w:r w:rsidR="00CC70B8">
              <w:rPr>
                <w:rFonts w:ascii="Arial" w:hAnsi="Arial" w:cs="Arial"/>
              </w:rPr>
              <w:t xml:space="preserve"> z odbiorem sygnału DAB</w:t>
            </w:r>
            <w:r>
              <w:rPr>
                <w:rFonts w:ascii="Arial" w:hAnsi="Arial" w:cs="Arial"/>
              </w:rPr>
              <w:t xml:space="preserve"> wraz z nagłośnieni</w:t>
            </w:r>
            <w:r w:rsidR="003F3DB2">
              <w:rPr>
                <w:rFonts w:ascii="Arial" w:hAnsi="Arial" w:cs="Arial"/>
              </w:rPr>
              <w:t>em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225001A6" w14:textId="77777777" w:rsidR="003E2D1D" w:rsidRPr="00AC1338" w:rsidRDefault="003E2D1D" w:rsidP="004E72C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7B08BE" w:rsidRPr="00AC1338" w14:paraId="7910FD70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42B08BED" w14:textId="77777777" w:rsidR="007B08BE" w:rsidRPr="00AC1338" w:rsidRDefault="007B08BE" w:rsidP="007B08BE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09F4E256" w14:textId="5461158E" w:rsidR="007B08BE" w:rsidRPr="0033682C" w:rsidRDefault="0041422D" w:rsidP="007B08BE">
            <w:pPr>
              <w:pStyle w:val="Standard"/>
              <w:snapToGrid w:val="0"/>
              <w:rPr>
                <w:rFonts w:ascii="Arial" w:hAnsi="Arial" w:cs="Arial"/>
                <w:color w:val="000000" w:themeColor="text1"/>
              </w:rPr>
            </w:pPr>
            <w:r w:rsidRPr="0033682C">
              <w:rPr>
                <w:rFonts w:ascii="Arial" w:hAnsi="Arial" w:cs="Arial"/>
                <w:color w:val="000000" w:themeColor="text1"/>
              </w:rPr>
              <w:t>Pełnowymiarowe koło zapasowe.</w:t>
            </w:r>
            <w:r w:rsidR="007B08BE" w:rsidRPr="0033682C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129BAB8D" w14:textId="77777777" w:rsidR="007B08BE" w:rsidRPr="00AC1338" w:rsidRDefault="007B08BE" w:rsidP="007B08B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4E72CF" w:rsidRPr="00AC1338" w14:paraId="24BAC1B8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3F9CFF8F" w14:textId="77777777" w:rsidR="004E72CF" w:rsidRPr="00AC1338" w:rsidRDefault="004E72CF" w:rsidP="004E72CF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0504D8CF" w14:textId="77777777" w:rsidR="004E72CF" w:rsidRPr="00AC1338" w:rsidRDefault="004E72CF" w:rsidP="004E72CF">
            <w:pPr>
              <w:pStyle w:val="Standard"/>
              <w:snapToGrid w:val="0"/>
              <w:rPr>
                <w:rFonts w:ascii="Arial" w:hAnsi="Arial" w:cs="Arial"/>
              </w:rPr>
            </w:pPr>
            <w:r w:rsidRPr="00AC1338">
              <w:rPr>
                <w:rFonts w:ascii="Arial" w:hAnsi="Arial" w:cs="Arial"/>
              </w:rPr>
              <w:t xml:space="preserve">Kolumna kierownicy z regulacją w </w:t>
            </w:r>
            <w:r>
              <w:rPr>
                <w:rFonts w:ascii="Arial" w:hAnsi="Arial" w:cs="Arial"/>
              </w:rPr>
              <w:t>dwóch</w:t>
            </w:r>
            <w:r w:rsidRPr="00AC1338">
              <w:rPr>
                <w:rFonts w:ascii="Arial" w:hAnsi="Arial" w:cs="Arial"/>
              </w:rPr>
              <w:t xml:space="preserve"> płaszczy</w:t>
            </w:r>
            <w:r>
              <w:rPr>
                <w:rFonts w:ascii="Arial" w:hAnsi="Arial" w:cs="Arial"/>
              </w:rPr>
              <w:t>znach</w:t>
            </w:r>
            <w:r w:rsidRPr="00AC1338">
              <w:rPr>
                <w:rFonts w:ascii="Arial" w:hAnsi="Arial" w:cs="Arial"/>
              </w:rPr>
              <w:t>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25FE3818" w14:textId="77777777" w:rsidR="004E72CF" w:rsidRPr="00AC1338" w:rsidRDefault="004E72CF" w:rsidP="004E72C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4E72CF" w:rsidRPr="00AC1338" w14:paraId="378FF0E7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2BA670E2" w14:textId="77777777" w:rsidR="004E72CF" w:rsidRPr="00AC1338" w:rsidRDefault="004E72CF" w:rsidP="004E72CF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2B455B0E" w14:textId="5E47D754" w:rsidR="004E72CF" w:rsidRPr="00AC1338" w:rsidRDefault="004E72CF" w:rsidP="004E72CF">
            <w:pPr>
              <w:pStyle w:val="Zawartotabeli"/>
              <w:snapToGrid w:val="0"/>
              <w:rPr>
                <w:rFonts w:ascii="Arial" w:eastAsia="Times New Roman" w:hAnsi="Arial" w:cs="Arial"/>
              </w:rPr>
            </w:pPr>
            <w:r w:rsidRPr="00AC1338">
              <w:rPr>
                <w:rFonts w:ascii="Arial" w:eastAsia="Times New Roman" w:hAnsi="Arial" w:cs="Arial"/>
              </w:rPr>
              <w:t>W kabinie dywaniki dla I i II rzędu siedzeń</w:t>
            </w:r>
            <w:r w:rsidR="00851D14">
              <w:rPr>
                <w:rFonts w:ascii="Arial" w:eastAsia="Times New Roman" w:hAnsi="Arial" w:cs="Arial"/>
              </w:rPr>
              <w:t xml:space="preserve"> -</w:t>
            </w:r>
            <w:r w:rsidR="004E348C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gumowe</w:t>
            </w:r>
            <w:r w:rsidRPr="00AC1338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1EC2F078" w14:textId="77777777" w:rsidR="004E72CF" w:rsidRPr="00AC1338" w:rsidRDefault="004E72CF" w:rsidP="004E72C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4E72CF" w:rsidRPr="00AC1338" w14:paraId="2451E45E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2819A86F" w14:textId="77777777" w:rsidR="004E72CF" w:rsidRPr="00AC1338" w:rsidRDefault="004E72CF" w:rsidP="004E72CF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7B5F6DFB" w14:textId="77777777" w:rsidR="004E72CF" w:rsidRPr="00AC1338" w:rsidRDefault="004E72CF" w:rsidP="004E72CF">
            <w:pPr>
              <w:pStyle w:val="Standard"/>
              <w:snapToGrid w:val="0"/>
              <w:rPr>
                <w:rFonts w:ascii="Arial" w:hAnsi="Arial" w:cs="Arial"/>
              </w:rPr>
            </w:pPr>
            <w:r w:rsidRPr="00AC1338">
              <w:rPr>
                <w:rFonts w:ascii="Arial" w:hAnsi="Arial" w:cs="Arial"/>
              </w:rPr>
              <w:t>Centralny zamek sterowany z pilota.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170B3737" w14:textId="77777777" w:rsidR="004E72CF" w:rsidRPr="00AC1338" w:rsidRDefault="004E72CF" w:rsidP="004E72C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4E72CF" w:rsidRPr="00AC1338" w14:paraId="5B499F25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51A871B8" w14:textId="77777777" w:rsidR="004E72CF" w:rsidRPr="00AC1338" w:rsidRDefault="004E72CF" w:rsidP="004E72CF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461F9063" w14:textId="74092F20" w:rsidR="004E72CF" w:rsidRPr="00AC1338" w:rsidRDefault="004E72CF" w:rsidP="004E72CF">
            <w:pPr>
              <w:pStyle w:val="Standard"/>
              <w:snapToGrid w:val="0"/>
              <w:rPr>
                <w:rFonts w:ascii="Arial" w:hAnsi="Arial" w:cs="Arial"/>
              </w:rPr>
            </w:pPr>
            <w:r w:rsidRPr="00AC1338">
              <w:rPr>
                <w:rFonts w:ascii="Arial" w:hAnsi="Arial" w:cs="Arial"/>
              </w:rPr>
              <w:t>Klimatyzacja automatyczna</w:t>
            </w:r>
            <w:r w:rsidR="00EC71CA">
              <w:rPr>
                <w:rFonts w:ascii="Arial" w:hAnsi="Arial" w:cs="Arial"/>
              </w:rPr>
              <w:t xml:space="preserve"> dwustrefowa.</w:t>
            </w:r>
            <w:r w:rsidR="00302E44">
              <w:rPr>
                <w:rFonts w:ascii="Arial" w:hAnsi="Arial" w:cs="Arial"/>
              </w:rPr>
              <w:t xml:space="preserve"> Nawiewy dla tylnego rzędu siedzeń.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43F2F90F" w14:textId="77777777" w:rsidR="004E72CF" w:rsidRPr="00AC1338" w:rsidRDefault="004E72CF" w:rsidP="004E72C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4E72CF" w:rsidRPr="00AC1338" w14:paraId="713E8922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326B4175" w14:textId="77777777" w:rsidR="004E72CF" w:rsidRPr="00AC1338" w:rsidRDefault="004E72CF" w:rsidP="004E72CF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57BAF860" w14:textId="77777777" w:rsidR="004E72CF" w:rsidRPr="00AC1338" w:rsidRDefault="004E72CF" w:rsidP="004E72CF">
            <w:pPr>
              <w:pStyle w:val="Standard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System Bluetooth umożliwiający bezprzewodową łączność z telefonem.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3AD750AB" w14:textId="77777777" w:rsidR="004E72CF" w:rsidRPr="00AC1338" w:rsidRDefault="004E72CF" w:rsidP="004E72C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4E72CF" w:rsidRPr="00AC1338" w14:paraId="2D021384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071FD577" w14:textId="77777777" w:rsidR="004E72CF" w:rsidRPr="00AC1338" w:rsidRDefault="004E72CF" w:rsidP="004E72CF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6B4CF04C" w14:textId="340B35C6" w:rsidR="004E72CF" w:rsidRPr="00AC1338" w:rsidRDefault="004E72CF" w:rsidP="004E72CF">
            <w:pPr>
              <w:pStyle w:val="Zawartotabeli"/>
              <w:snapToGrid w:val="0"/>
              <w:ind w:right="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System multimedialny z kolorowym ekranem dotykowym minimum (</w:t>
            </w:r>
            <w:r w:rsidR="00FA5E6F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’’) wyposażony w interfejs Android Auto</w:t>
            </w:r>
            <w:r w:rsidR="00EC71CA">
              <w:rPr>
                <w:rFonts w:ascii="Arial" w:hAnsi="Arial" w:cs="Arial"/>
              </w:rPr>
              <w:t xml:space="preserve"> lub Apple CarPlay.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01AB8B0D" w14:textId="77777777" w:rsidR="004E72CF" w:rsidRPr="00AC1338" w:rsidRDefault="004E72CF" w:rsidP="004E72C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4E72CF" w:rsidRPr="00AC1338" w14:paraId="6616A3AF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43B385B9" w14:textId="77777777" w:rsidR="004E72CF" w:rsidRPr="00AC1338" w:rsidRDefault="004E72CF" w:rsidP="004E72CF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591DE1B9" w14:textId="2550E030" w:rsidR="004E72CF" w:rsidRPr="00DC51D0" w:rsidRDefault="00915371" w:rsidP="004E72CF">
            <w:pPr>
              <w:pStyle w:val="Zawartotabeli"/>
              <w:snapToGrid w:val="0"/>
              <w:ind w:right="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Uchwyty do mocowania ładunku</w:t>
            </w:r>
            <w:r w:rsidR="00456D26">
              <w:rPr>
                <w:rFonts w:ascii="Arial" w:hAnsi="Arial" w:cs="Arial"/>
              </w:rPr>
              <w:t xml:space="preserve"> w przestrzeni ładunkowej</w:t>
            </w:r>
            <w:r w:rsidR="0050039F">
              <w:rPr>
                <w:rFonts w:ascii="Arial" w:hAnsi="Arial" w:cs="Arial"/>
              </w:rPr>
              <w:t>, minimum 4.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6A69560A" w14:textId="77777777" w:rsidR="004E72CF" w:rsidRPr="00AC1338" w:rsidRDefault="004E72CF" w:rsidP="004E72C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4E72CF" w:rsidRPr="00AC1338" w14:paraId="73A85420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53FF341F" w14:textId="77777777" w:rsidR="004E72CF" w:rsidRPr="00AC1338" w:rsidRDefault="004E72CF" w:rsidP="004E72CF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007F5C5D" w14:textId="6C0666B5" w:rsidR="004E72CF" w:rsidRPr="00360F56" w:rsidRDefault="004E348C" w:rsidP="004E72CF">
            <w:pPr>
              <w:pStyle w:val="Zawartotabeli"/>
              <w:snapToGrid w:val="0"/>
              <w:ind w:right="9"/>
              <w:jc w:val="both"/>
              <w:rPr>
                <w:rFonts w:ascii="Arial" w:hAnsi="Arial" w:cs="Arial"/>
              </w:rPr>
            </w:pPr>
            <w:r w:rsidRPr="00360F56">
              <w:rPr>
                <w:rFonts w:ascii="Arial" w:hAnsi="Arial" w:cs="Arial"/>
              </w:rPr>
              <w:t>Gniazdo USB</w:t>
            </w:r>
            <w:r w:rsidR="00456D26" w:rsidRPr="00360F56">
              <w:rPr>
                <w:rFonts w:ascii="Arial" w:hAnsi="Arial" w:cs="Arial"/>
              </w:rPr>
              <w:t xml:space="preserve"> w kabinie pojazdu</w:t>
            </w:r>
            <w:r w:rsidRPr="00360F56">
              <w:rPr>
                <w:rFonts w:ascii="Arial" w:hAnsi="Arial" w:cs="Arial"/>
              </w:rPr>
              <w:t>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3106F9C2" w14:textId="77777777" w:rsidR="004E72CF" w:rsidRPr="00AC1338" w:rsidRDefault="004E72CF" w:rsidP="004E72C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4E72CF" w:rsidRPr="00AC1338" w14:paraId="196493F5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1BB0545D" w14:textId="77777777" w:rsidR="004E72CF" w:rsidRPr="00AC1338" w:rsidRDefault="004E72CF" w:rsidP="004E72CF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  <w:bookmarkStart w:id="0" w:name="_Hlk173146683"/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56A131E6" w14:textId="0BE4EC91" w:rsidR="004E72CF" w:rsidRPr="00360F56" w:rsidRDefault="00972516" w:rsidP="004E72CF">
            <w:pPr>
              <w:pStyle w:val="Zawartotabeli"/>
              <w:snapToGrid w:val="0"/>
              <w:ind w:right="9"/>
              <w:jc w:val="both"/>
              <w:rPr>
                <w:rFonts w:ascii="Arial" w:hAnsi="Arial" w:cs="Arial"/>
              </w:rPr>
            </w:pPr>
            <w:r w:rsidRPr="00360F56">
              <w:rPr>
                <w:rFonts w:ascii="Arial" w:hAnsi="Arial" w:cs="Arial"/>
              </w:rPr>
              <w:t>Minimum jedno gniazdo 230V</w:t>
            </w:r>
            <w:r w:rsidR="00360F56">
              <w:rPr>
                <w:rFonts w:ascii="Arial" w:hAnsi="Arial" w:cs="Arial"/>
              </w:rPr>
              <w:t xml:space="preserve"> wraz z przetwornicą 12/230V</w:t>
            </w:r>
            <w:r w:rsidR="0041422D" w:rsidRPr="00360F56">
              <w:rPr>
                <w:rFonts w:ascii="Arial" w:hAnsi="Arial" w:cs="Arial"/>
              </w:rPr>
              <w:t xml:space="preserve"> zlokalizowane w kabinie pojazdu lub przestrzeni ładunkowej</w:t>
            </w:r>
            <w:r w:rsidR="0050039F" w:rsidRPr="00360F56">
              <w:rPr>
                <w:rFonts w:ascii="Arial" w:hAnsi="Arial" w:cs="Arial"/>
              </w:rPr>
              <w:t>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010434A7" w14:textId="77777777" w:rsidR="004E72CF" w:rsidRPr="00AC1338" w:rsidRDefault="004E72CF" w:rsidP="004E72C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bookmarkEnd w:id="0"/>
      <w:tr w:rsidR="004E72CF" w:rsidRPr="00AC1338" w14:paraId="5A3EB873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692873DC" w14:textId="77777777" w:rsidR="004E72CF" w:rsidRPr="00AC1338" w:rsidRDefault="004E72CF" w:rsidP="004E72CF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4FF19E9B" w14:textId="55DDD984" w:rsidR="004E72CF" w:rsidRPr="00AC1338" w:rsidRDefault="004E72CF" w:rsidP="00303261">
            <w:pPr>
              <w:pStyle w:val="Zawartotabeli"/>
              <w:snapToGrid w:val="0"/>
              <w:ind w:right="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Tylne</w:t>
            </w:r>
            <w:r w:rsidRPr="00AC1338">
              <w:rPr>
                <w:rFonts w:ascii="Arial" w:hAnsi="Arial" w:cs="Arial"/>
              </w:rPr>
              <w:t xml:space="preserve"> i </w:t>
            </w:r>
            <w:r>
              <w:rPr>
                <w:rFonts w:ascii="Arial" w:hAnsi="Arial" w:cs="Arial"/>
              </w:rPr>
              <w:t xml:space="preserve">przednie czujniki </w:t>
            </w:r>
            <w:r w:rsidRPr="00AC1338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arkowania</w:t>
            </w:r>
            <w:r w:rsidR="004E348C">
              <w:rPr>
                <w:rFonts w:ascii="Arial" w:hAnsi="Arial" w:cs="Arial"/>
              </w:rPr>
              <w:t xml:space="preserve"> </w:t>
            </w:r>
            <w:r w:rsidR="0001016D">
              <w:rPr>
                <w:rFonts w:ascii="Arial" w:hAnsi="Arial" w:cs="Arial"/>
              </w:rPr>
              <w:t>wraz z</w:t>
            </w:r>
            <w:r w:rsidR="004E348C">
              <w:rPr>
                <w:rFonts w:ascii="Arial" w:hAnsi="Arial" w:cs="Arial"/>
              </w:rPr>
              <w:t xml:space="preserve"> kamer</w:t>
            </w:r>
            <w:r w:rsidR="0001016D">
              <w:rPr>
                <w:rFonts w:ascii="Arial" w:hAnsi="Arial" w:cs="Arial"/>
              </w:rPr>
              <w:t>ą</w:t>
            </w:r>
            <w:r w:rsidR="004E348C">
              <w:rPr>
                <w:rFonts w:ascii="Arial" w:hAnsi="Arial" w:cs="Arial"/>
              </w:rPr>
              <w:t xml:space="preserve"> cofania</w:t>
            </w:r>
            <w:r w:rsidR="0050039F">
              <w:rPr>
                <w:rFonts w:ascii="Arial" w:hAnsi="Arial" w:cs="Arial"/>
              </w:rPr>
              <w:t>, wyświetlacz kamery zintegrowany z systemem multimedialnym opisanym w pkt. 4.14.</w:t>
            </w:r>
            <w:r w:rsidR="0025639E">
              <w:rPr>
                <w:rFonts w:ascii="Arial" w:hAnsi="Arial" w:cs="Arial"/>
              </w:rPr>
              <w:t xml:space="preserve"> Kamera 360 stopni.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035E786E" w14:textId="77777777" w:rsidR="004E72CF" w:rsidRPr="00AC1338" w:rsidRDefault="004E72CF" w:rsidP="004E72C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4E72CF" w:rsidRPr="00AC1338" w14:paraId="3EDAADA7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058EE12D" w14:textId="77777777" w:rsidR="004E72CF" w:rsidRPr="00AC1338" w:rsidRDefault="004E72CF" w:rsidP="004E72CF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55612EBF" w14:textId="77777777" w:rsidR="004E72CF" w:rsidRPr="00B93AD8" w:rsidRDefault="004E72CF" w:rsidP="004E72CF">
            <w:pPr>
              <w:pStyle w:val="Standard"/>
              <w:snapToGrid w:val="0"/>
              <w:rPr>
                <w:rFonts w:ascii="Arial" w:hAnsi="Arial" w:cs="Arial"/>
                <w:color w:val="000000" w:themeColor="text1"/>
              </w:rPr>
            </w:pPr>
            <w:r w:rsidRPr="00B93AD8">
              <w:rPr>
                <w:rFonts w:ascii="Arial" w:hAnsi="Arial" w:cs="Arial"/>
                <w:color w:val="000000" w:themeColor="text1"/>
                <w:highlight w:val="white"/>
              </w:rPr>
              <w:t>Trzecie światło stop.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0C4B4675" w14:textId="3BDA5A8D" w:rsidR="001C27D1" w:rsidRPr="00AC1338" w:rsidRDefault="001C27D1" w:rsidP="004E72C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1C27D1" w:rsidRPr="00AC1338" w14:paraId="584C071D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400898CD" w14:textId="77777777" w:rsidR="001C27D1" w:rsidRPr="00AC1338" w:rsidRDefault="001C27D1" w:rsidP="004E72CF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24DAD2EE" w14:textId="4609046C" w:rsidR="001C27D1" w:rsidRPr="00554885" w:rsidRDefault="0025639E" w:rsidP="004E72CF">
            <w:pPr>
              <w:pStyle w:val="Standard"/>
              <w:snapToGrid w:val="0"/>
              <w:rPr>
                <w:rFonts w:ascii="Arial" w:hAnsi="Arial" w:cs="Arial"/>
                <w:color w:val="EE0000"/>
                <w:highlight w:val="white"/>
              </w:rPr>
            </w:pPr>
            <w:r w:rsidRPr="0033682C">
              <w:rPr>
                <w:rFonts w:ascii="Arial" w:hAnsi="Arial" w:cs="Arial"/>
                <w:color w:val="000000" w:themeColor="text1"/>
                <w:highlight w:val="white"/>
              </w:rPr>
              <w:t>Nawigacja satelitarna w języku polskim.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79DAC1DC" w14:textId="5C6F52A5" w:rsidR="001C27D1" w:rsidRPr="00AC1338" w:rsidRDefault="001C27D1" w:rsidP="004E72C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4E72CF" w:rsidRPr="00AC1338" w14:paraId="74E64AC5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6644AD84" w14:textId="77777777" w:rsidR="004E72CF" w:rsidRPr="00AC1338" w:rsidRDefault="004E72CF" w:rsidP="004E72CF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73C19696" w14:textId="3706F335" w:rsidR="004E72CF" w:rsidRPr="00AC1338" w:rsidRDefault="00800C3B" w:rsidP="004E72CF">
            <w:pPr>
              <w:pStyle w:val="Standard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Hak </w:t>
            </w:r>
            <w:r w:rsidR="004E72CF" w:rsidRPr="00AC1338">
              <w:rPr>
                <w:rFonts w:ascii="Arial" w:hAnsi="Arial" w:cs="Arial"/>
              </w:rPr>
              <w:t>holowniczy</w:t>
            </w:r>
            <w:r w:rsidR="00851D14">
              <w:rPr>
                <w:rFonts w:ascii="Arial" w:hAnsi="Arial" w:cs="Arial"/>
              </w:rPr>
              <w:t xml:space="preserve"> kulowy</w:t>
            </w:r>
            <w:r w:rsidR="0001016D">
              <w:rPr>
                <w:rFonts w:ascii="Arial" w:hAnsi="Arial" w:cs="Arial"/>
              </w:rPr>
              <w:t xml:space="preserve"> do przyczep</w:t>
            </w:r>
            <w:r w:rsidR="004E72CF" w:rsidRPr="00AC1338">
              <w:rPr>
                <w:rFonts w:ascii="Arial" w:hAnsi="Arial" w:cs="Arial"/>
              </w:rPr>
              <w:t xml:space="preserve"> </w:t>
            </w:r>
            <w:r w:rsidR="00915371">
              <w:rPr>
                <w:rFonts w:ascii="Arial" w:hAnsi="Arial" w:cs="Arial"/>
              </w:rPr>
              <w:t xml:space="preserve">zamontowany </w:t>
            </w:r>
            <w:r>
              <w:rPr>
                <w:rFonts w:ascii="Arial" w:hAnsi="Arial" w:cs="Arial"/>
              </w:rPr>
              <w:t xml:space="preserve">z tyłu </w:t>
            </w:r>
            <w:r w:rsidR="004E348C">
              <w:rPr>
                <w:rFonts w:ascii="Arial" w:hAnsi="Arial" w:cs="Arial"/>
              </w:rPr>
              <w:t>pojazdu</w:t>
            </w:r>
            <w:r w:rsidR="00456D26">
              <w:rPr>
                <w:rFonts w:ascii="Arial" w:hAnsi="Arial" w:cs="Arial"/>
              </w:rPr>
              <w:t xml:space="preserve"> wraz z instalacją elektryczną dostosowaną do podłączenia przyczepki</w:t>
            </w:r>
            <w:r w:rsidR="004E348C">
              <w:rPr>
                <w:rFonts w:ascii="Arial" w:hAnsi="Arial" w:cs="Arial"/>
              </w:rPr>
              <w:t>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64BAFF70" w14:textId="77777777" w:rsidR="004E72CF" w:rsidRPr="00AC1338" w:rsidRDefault="004E72CF" w:rsidP="004E72C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4E72CF" w:rsidRPr="00AC1338" w14:paraId="22A746BF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41CF54AA" w14:textId="77777777" w:rsidR="004E72CF" w:rsidRPr="00AC1338" w:rsidRDefault="004E72CF" w:rsidP="004E72CF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49EFC337" w14:textId="3B1DFF61" w:rsidR="004E72CF" w:rsidRPr="00AC1338" w:rsidRDefault="004E72CF" w:rsidP="004E72CF">
            <w:pPr>
              <w:pStyle w:val="Standard"/>
              <w:snapToGrid w:val="0"/>
              <w:rPr>
                <w:rFonts w:ascii="Arial" w:hAnsi="Arial" w:cs="Arial"/>
              </w:rPr>
            </w:pPr>
            <w:r w:rsidRPr="00AC1338">
              <w:rPr>
                <w:rFonts w:ascii="Arial" w:hAnsi="Arial" w:cs="Arial"/>
              </w:rPr>
              <w:t>Wspomaganie kierownicy.</w:t>
            </w:r>
            <w:r w:rsidR="00CB3E49">
              <w:rPr>
                <w:rFonts w:ascii="Arial" w:hAnsi="Arial" w:cs="Arial"/>
              </w:rPr>
              <w:t xml:space="preserve"> Kierownica regulowana w dwu płaszczyznach.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0E20FD6F" w14:textId="77777777" w:rsidR="004E72CF" w:rsidRPr="00AC1338" w:rsidRDefault="004E72CF" w:rsidP="004E72C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2A16A4" w:rsidRPr="00AC1338" w14:paraId="1980E545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094058BC" w14:textId="77777777" w:rsidR="002A16A4" w:rsidRPr="00AC1338" w:rsidRDefault="002A16A4" w:rsidP="004E72CF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0498EC62" w14:textId="764F6A31" w:rsidR="002A16A4" w:rsidRPr="00CE1824" w:rsidRDefault="00857E2A" w:rsidP="004E72CF">
            <w:pPr>
              <w:pStyle w:val="Standard"/>
              <w:snapToGrid w:val="0"/>
              <w:rPr>
                <w:rFonts w:ascii="Arial" w:hAnsi="Arial" w:cs="Arial"/>
              </w:rPr>
            </w:pPr>
            <w:r w:rsidRPr="00CE1824">
              <w:rPr>
                <w:rFonts w:ascii="Arial" w:hAnsi="Arial" w:cs="Arial"/>
              </w:rPr>
              <w:t>Zabudowa części ładunkowej typu HARD-TOP z bocznymi klapami otwieranymi do góry sterowanie zdaln</w:t>
            </w:r>
            <w:r w:rsidR="00D75653" w:rsidRPr="00CE1824">
              <w:rPr>
                <w:rFonts w:ascii="Arial" w:hAnsi="Arial" w:cs="Arial"/>
              </w:rPr>
              <w:t>i</w:t>
            </w:r>
            <w:r w:rsidRPr="00CE1824">
              <w:rPr>
                <w:rFonts w:ascii="Arial" w:hAnsi="Arial" w:cs="Arial"/>
              </w:rPr>
              <w:t>e, przeszklona i ogrzewana tylna klapa z 3 światłem stop. Centralny zamek. Wewnętrzne oświetlenie typu LED. Przyciemniana szyba tylnej klapy</w:t>
            </w:r>
            <w:r w:rsidR="00D75653" w:rsidRPr="00CE1824">
              <w:rPr>
                <w:rFonts w:ascii="Arial" w:hAnsi="Arial" w:cs="Arial"/>
              </w:rPr>
              <w:t>.</w:t>
            </w:r>
            <w:r w:rsidRPr="00CE1824">
              <w:rPr>
                <w:rFonts w:ascii="Arial" w:hAnsi="Arial" w:cs="Arial"/>
              </w:rPr>
              <w:t xml:space="preserve"> Amortyzator ułatwiający otwieranie i zamykanie klapy tylnej. Nadbudowa w kolorze nadwozia. 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79B11509" w14:textId="77777777" w:rsidR="002A16A4" w:rsidRPr="00AC1338" w:rsidRDefault="002A16A4" w:rsidP="004E72C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4E72CF" w:rsidRPr="00AC1338" w14:paraId="6BDC3C2C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0651C271" w14:textId="77777777" w:rsidR="004E72CF" w:rsidRPr="00AC1338" w:rsidRDefault="004E72CF" w:rsidP="004E72CF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099D0D3F" w14:textId="2A843BBF" w:rsidR="004E72CF" w:rsidRPr="00AC1338" w:rsidRDefault="004E72CF" w:rsidP="004E72CF">
            <w:pPr>
              <w:pStyle w:val="Standard"/>
              <w:snapToGrid w:val="0"/>
              <w:rPr>
                <w:rFonts w:ascii="Arial" w:hAnsi="Arial" w:cs="Arial"/>
              </w:rPr>
            </w:pPr>
            <w:r w:rsidRPr="00AC1338">
              <w:rPr>
                <w:rFonts w:ascii="Arial" w:hAnsi="Arial" w:cs="Arial"/>
                <w:color w:val="000000"/>
                <w:highlight w:val="white"/>
              </w:rPr>
              <w:t>Na wyposażeniu</w:t>
            </w:r>
            <w:r>
              <w:rPr>
                <w:rFonts w:ascii="Arial" w:hAnsi="Arial" w:cs="Arial"/>
                <w:color w:val="000000"/>
                <w:highlight w:val="white"/>
              </w:rPr>
              <w:t xml:space="preserve"> minimum</w:t>
            </w:r>
            <w:r w:rsidRPr="00AC1338">
              <w:rPr>
                <w:rFonts w:ascii="Arial" w:hAnsi="Arial" w:cs="Arial"/>
                <w:color w:val="000000"/>
                <w:highlight w:val="white"/>
              </w:rPr>
              <w:t>:</w:t>
            </w:r>
            <w:r>
              <w:rPr>
                <w:rFonts w:ascii="Arial" w:hAnsi="Arial" w:cs="Arial"/>
                <w:color w:val="000000"/>
                <w:highlight w:val="white"/>
              </w:rPr>
              <w:t xml:space="preserve"> </w:t>
            </w:r>
            <w:r w:rsidRPr="00AC1338">
              <w:rPr>
                <w:rFonts w:ascii="Arial" w:hAnsi="Arial" w:cs="Arial"/>
                <w:color w:val="000000"/>
                <w:highlight w:val="white"/>
              </w:rPr>
              <w:t>trójkąt ostrzegawczy, apteczka, gaśnica proszkowa min. 1 kg</w:t>
            </w:r>
            <w:r w:rsidR="00456D26">
              <w:rPr>
                <w:rFonts w:ascii="Arial" w:hAnsi="Arial" w:cs="Arial"/>
                <w:color w:val="000000"/>
              </w:rPr>
              <w:t>, podnośnik dostosowany udźwigiem do masy pojazdu</w:t>
            </w:r>
            <w:r w:rsidR="00CF2E4B">
              <w:rPr>
                <w:rFonts w:ascii="Arial" w:hAnsi="Arial" w:cs="Arial"/>
                <w:color w:val="000000"/>
              </w:rPr>
              <w:t>, klucz do kół.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6911D318" w14:textId="77777777" w:rsidR="004E72CF" w:rsidRPr="00AC1338" w:rsidRDefault="004E72CF" w:rsidP="004E72C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4E72CF" w:rsidRPr="00AC1338" w14:paraId="1A413845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7AFD58DF" w14:textId="77777777" w:rsidR="004E72CF" w:rsidRPr="00AC1338" w:rsidRDefault="004E72CF" w:rsidP="004E72CF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eastAsia="Droid Sans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2A7DAD59" w14:textId="2F25945E" w:rsidR="00D12757" w:rsidRPr="00C41E90" w:rsidRDefault="00BE75E9" w:rsidP="00D12757">
            <w:pPr>
              <w:pStyle w:val="Akapitzlist"/>
              <w:autoSpaceDN w:val="0"/>
              <w:adjustRightInd w:val="0"/>
              <w:ind w:left="175"/>
              <w:rPr>
                <w:rFonts w:ascii="Arial" w:hAnsi="Arial" w:cs="Arial"/>
              </w:rPr>
            </w:pPr>
            <w:bookmarkStart w:id="1" w:name="_Hlk52436104"/>
            <w:r w:rsidRPr="00C41E90">
              <w:rPr>
                <w:rFonts w:ascii="Arial" w:hAnsi="Arial" w:cs="Arial"/>
              </w:rPr>
              <w:t>W kabinie kierowcy zamontowany radiotelefon przewoźny. Radiotelefon spełniający minimalne wymagania techniczno-funkcjonalne określone w załączniku nr 3 do instrukcji stanowiącej załącznik do Rozkazu Nr 8 Komendanta Głównego Państwowej Straży Pożarnej z dnia 5 kwietnia 2019</w:t>
            </w:r>
            <w:r w:rsidRPr="00C41E90">
              <w:rPr>
                <w:rFonts w:ascii="Arial" w:hAnsi="Arial" w:cs="Arial"/>
              </w:rPr>
              <w:br/>
              <w:t>roku w sprawie wprowadzenia nowych zasad organizacji łączności w sieciach radiowych UKF Państwowej Straży Pożarnej dopuszczony do stosowania w sieci PSP. Radiotelefon powinien mieć</w:t>
            </w:r>
            <w:r w:rsidRPr="00C41E90">
              <w:rPr>
                <w:rFonts w:ascii="Arial" w:hAnsi="Arial" w:cs="Arial"/>
              </w:rPr>
              <w:br/>
              <w:t xml:space="preserve"> możliwość maskowania    korespondencji w trybie cyfrowym DMR </w:t>
            </w:r>
            <w:r w:rsidRPr="00C41E90">
              <w:rPr>
                <w:rFonts w:ascii="Arial" w:hAnsi="Arial" w:cs="Arial"/>
                <w:color w:val="000000" w:themeColor="text1"/>
              </w:rPr>
              <w:t>Tier II</w:t>
            </w:r>
            <w:r w:rsidRPr="00C41E90">
              <w:rPr>
                <w:rFonts w:ascii="Arial" w:hAnsi="Arial" w:cs="Arial"/>
              </w:rPr>
              <w:t xml:space="preserve">, algorytmem ARC4    o </w:t>
            </w:r>
            <w:r w:rsidRPr="00C41E90">
              <w:rPr>
                <w:rFonts w:ascii="Arial" w:hAnsi="Arial" w:cs="Arial"/>
              </w:rPr>
              <w:lastRenderedPageBreak/>
              <w:t>długości klucza 40 bitów.</w:t>
            </w:r>
            <w:r w:rsidRPr="00C41E90">
              <w:rPr>
                <w:rFonts w:ascii="Arial" w:hAnsi="Arial" w:cs="Arial"/>
              </w:rPr>
              <w:br/>
              <w:t xml:space="preserve"> Wraz z radiotelefonem należy dostarczyć oprogramowanie CPS i okablowanie niezbędne do programowania radiotelefonu kompatybilne z systemem Microsoft Windows 10. Wymagany WFS dla f=149,0000 mniejszy, równy 1,4. </w:t>
            </w:r>
            <w:r w:rsidRPr="00C41E90">
              <w:rPr>
                <w:rFonts w:ascii="Arial" w:hAnsi="Arial" w:cs="Arial"/>
                <w:b/>
                <w:bCs/>
              </w:rPr>
              <w:t xml:space="preserve">Należy dostarczyć wykresy WFS dla f=149,0000 i szerokości pasma 20 kHz </w:t>
            </w:r>
            <w:r w:rsidR="00D12757" w:rsidRPr="00C41E90">
              <w:rPr>
                <w:rFonts w:ascii="Arial" w:hAnsi="Arial" w:cs="Arial"/>
                <w:b/>
                <w:bCs/>
              </w:rPr>
              <w:t>dla anteny. </w:t>
            </w:r>
            <w:r w:rsidRPr="00C41E90">
              <w:rPr>
                <w:rFonts w:ascii="Arial" w:hAnsi="Arial" w:cs="Arial"/>
                <w:b/>
                <w:bCs/>
              </w:rPr>
              <w:br/>
              <w:t xml:space="preserve"> Urządzenia fabryczne samochodu oraz pozostałe zamontowane w trakcie zabudowy pojazdu nie mogą powodować zakłóceń </w:t>
            </w:r>
            <w:r w:rsidR="00D12757" w:rsidRPr="00C41E90">
              <w:rPr>
                <w:rFonts w:ascii="Arial" w:hAnsi="Arial" w:cs="Arial"/>
                <w:b/>
                <w:bCs/>
              </w:rPr>
              <w:t>w pracy urządzeń łączności.</w:t>
            </w:r>
          </w:p>
          <w:p w14:paraId="1E073126" w14:textId="77777777" w:rsidR="004E72CF" w:rsidRPr="00C41E90" w:rsidRDefault="004E72CF" w:rsidP="004E72CF">
            <w:pPr>
              <w:pStyle w:val="Standard"/>
              <w:snapToGrid w:val="0"/>
              <w:jc w:val="both"/>
              <w:rPr>
                <w:rFonts w:ascii="Arial" w:hAnsi="Arial" w:cs="Arial"/>
              </w:rPr>
            </w:pPr>
            <w:r w:rsidRPr="00C41E90">
              <w:rPr>
                <w:rFonts w:ascii="Arial" w:hAnsi="Arial" w:cs="Arial"/>
              </w:rPr>
              <w:t>Wymagania dla instalacji antenowej:</w:t>
            </w:r>
          </w:p>
          <w:bookmarkEnd w:id="1"/>
          <w:p w14:paraId="14F541CB" w14:textId="7C4AD184" w:rsidR="004E72CF" w:rsidRPr="00C41E90" w:rsidRDefault="004E72CF" w:rsidP="004E72CF">
            <w:pPr>
              <w:pStyle w:val="Standard"/>
              <w:numPr>
                <w:ilvl w:val="0"/>
                <w:numId w:val="1"/>
              </w:numPr>
              <w:snapToGrid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C41E90">
              <w:rPr>
                <w:rFonts w:ascii="Arial" w:hAnsi="Arial" w:cs="Arial"/>
                <w:color w:val="000000" w:themeColor="text1"/>
              </w:rPr>
              <w:t>Samochód wyposażony w kompletną instalację antenową wraz z anteną VHF zamontowaną na stałe w przedniej części dachu w miejscu zapewniającym właściw</w:t>
            </w:r>
            <w:r w:rsidR="00FD1136" w:rsidRPr="00C41E90">
              <w:rPr>
                <w:rFonts w:ascii="Arial" w:hAnsi="Arial" w:cs="Arial"/>
                <w:color w:val="000000" w:themeColor="text1"/>
              </w:rPr>
              <w:t>ą</w:t>
            </w:r>
            <w:r w:rsidRPr="00C41E90">
              <w:rPr>
                <w:rFonts w:ascii="Arial" w:hAnsi="Arial" w:cs="Arial"/>
                <w:color w:val="000000" w:themeColor="text1"/>
              </w:rPr>
              <w:t xml:space="preserve"> przeciwwagę elektromagnetyczną. Antena zamontowana bezpośrednio do poszycia dachu (ewentualna zmiana miejsca lokalizacji anteny na dachu pojazdu do uzgodnienia z Zamawiającym).</w:t>
            </w:r>
          </w:p>
          <w:p w14:paraId="1FE9CB0F" w14:textId="77777777" w:rsidR="004E72CF" w:rsidRPr="00C41E90" w:rsidRDefault="004E72CF" w:rsidP="004E72CF">
            <w:pPr>
              <w:pStyle w:val="Standard"/>
              <w:numPr>
                <w:ilvl w:val="0"/>
                <w:numId w:val="1"/>
              </w:numPr>
              <w:snapToGrid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C41E90">
              <w:rPr>
                <w:rFonts w:ascii="Arial" w:hAnsi="Arial" w:cs="Arial"/>
                <w:color w:val="000000" w:themeColor="text1"/>
              </w:rPr>
              <w:t>Nie dopuszcza się wykonania instalacji przyłączeniowej radiotelefonu po zewnętrznym poszyciu deski rozdzielczej.</w:t>
            </w:r>
          </w:p>
          <w:p w14:paraId="54E87B4B" w14:textId="004D872F" w:rsidR="00BC44C1" w:rsidRPr="00C41E90" w:rsidRDefault="004E72CF" w:rsidP="00BC44C1">
            <w:pPr>
              <w:pStyle w:val="Standard"/>
              <w:numPr>
                <w:ilvl w:val="0"/>
                <w:numId w:val="1"/>
              </w:numPr>
              <w:snapToGrid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C41E90">
              <w:rPr>
                <w:rFonts w:ascii="Arial" w:hAnsi="Arial" w:cs="Arial"/>
                <w:color w:val="000000" w:themeColor="text1"/>
              </w:rPr>
              <w:t xml:space="preserve">Miejsce montażu radiostacji i mikrofonu typu „gruszka” do ustalenia z Zamawiającym po podpisaniu umowy. 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75CED152" w14:textId="77777777" w:rsidR="004E72CF" w:rsidRPr="00AC1338" w:rsidRDefault="004E72CF" w:rsidP="004E72CF">
            <w:pPr>
              <w:pStyle w:val="Standard"/>
              <w:snapToGrid w:val="0"/>
              <w:spacing w:line="283" w:lineRule="exact"/>
              <w:ind w:right="29"/>
              <w:rPr>
                <w:rFonts w:ascii="Arial" w:hAnsi="Arial" w:cs="Arial"/>
                <w:i/>
              </w:rPr>
            </w:pPr>
          </w:p>
        </w:tc>
      </w:tr>
      <w:tr w:rsidR="00914CB0" w:rsidRPr="00AC1338" w14:paraId="41C719B9" w14:textId="77777777" w:rsidTr="00963B7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53185DBF" w14:textId="77777777" w:rsidR="00914CB0" w:rsidRPr="00AC1338" w:rsidRDefault="00914CB0" w:rsidP="00914CB0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4BF0D293" w14:textId="48C3BD09" w:rsidR="00914CB0" w:rsidRPr="0095148E" w:rsidRDefault="00914CB0" w:rsidP="00914CB0">
            <w:pPr>
              <w:pStyle w:val="Zawartotabeli"/>
              <w:shd w:val="clear" w:color="auto" w:fill="FFFFFF"/>
              <w:jc w:val="both"/>
              <w:rPr>
                <w:rFonts w:ascii="Arial" w:hAnsi="Arial" w:cs="Arial"/>
              </w:rPr>
            </w:pPr>
            <w:r w:rsidRPr="004B129C">
              <w:rPr>
                <w:rFonts w:ascii="Arial" w:hAnsi="Arial" w:cs="Arial"/>
                <w:color w:val="000000"/>
              </w:rPr>
              <w:t xml:space="preserve">Samochód musi spełniać wymagania polskich przepisów o ruchu drogowym z uwzględnieniem wymagań dotyczących pojazdów uprzywilejowanych zgodnie z </w:t>
            </w:r>
            <w:r w:rsidRPr="0095148E">
              <w:rPr>
                <w:rFonts w:ascii="Arial" w:hAnsi="Arial" w:cs="Arial"/>
              </w:rPr>
              <w:t>rozporządzeniem Ministra Infrastruktury z dnia 31 grudnia 2002 r. w sprawie  warunków technicznych pojazdów oraz zakresu ich niezbędnego wyposażenia</w:t>
            </w:r>
            <w:r w:rsidR="00FD1136">
              <w:rPr>
                <w:rFonts w:ascii="Arial" w:hAnsi="Arial" w:cs="Arial"/>
              </w:rPr>
              <w:t xml:space="preserve"> </w:t>
            </w:r>
            <w:r w:rsidR="00FD1136" w:rsidRPr="00FD1136">
              <w:rPr>
                <w:rFonts w:ascii="Arial" w:hAnsi="Arial" w:cs="Arial"/>
              </w:rPr>
              <w:t>(Dz.U.2024.502 ze zm.)</w:t>
            </w:r>
            <w:r w:rsidR="00FD1136">
              <w:rPr>
                <w:rFonts w:ascii="Arial" w:hAnsi="Arial" w:cs="Arial"/>
              </w:rPr>
              <w:t xml:space="preserve"> </w:t>
            </w:r>
            <w:r w:rsidRPr="0095148E">
              <w:rPr>
                <w:rFonts w:ascii="Arial" w:hAnsi="Arial" w:cs="Arial"/>
              </w:rPr>
              <w:t>oraz być wyposażony w:</w:t>
            </w:r>
          </w:p>
          <w:p w14:paraId="70CB2ACA" w14:textId="0919F3E3" w:rsidR="00914CB0" w:rsidRPr="004B129C" w:rsidRDefault="00914CB0" w:rsidP="00914CB0">
            <w:pPr>
              <w:pStyle w:val="Zawartotabeli"/>
              <w:numPr>
                <w:ilvl w:val="0"/>
                <w:numId w:val="19"/>
              </w:numPr>
              <w:jc w:val="both"/>
              <w:textAlignment w:val="baseline"/>
              <w:rPr>
                <w:rFonts w:ascii="Arial" w:hAnsi="Arial" w:cs="Arial"/>
              </w:rPr>
            </w:pPr>
            <w:r w:rsidRPr="004B129C">
              <w:rPr>
                <w:rFonts w:ascii="Arial" w:hAnsi="Arial" w:cs="Arial"/>
              </w:rPr>
              <w:t>Urząd</w:t>
            </w:r>
            <w:r w:rsidRPr="004B129C">
              <w:rPr>
                <w:rFonts w:ascii="Arial" w:hAnsi="Arial" w:cs="Arial"/>
                <w:color w:val="000000"/>
              </w:rPr>
              <w:t>zenie akustyczne pojazdu uprzywilejowanego umożliwiające uruchomienie sygnalizacji akustycznej oraz umożliwiające podawanie komunikatów słownych składające się co najmniej</w:t>
            </w:r>
            <w:r>
              <w:rPr>
                <w:rFonts w:ascii="Arial" w:hAnsi="Arial" w:cs="Arial"/>
                <w:color w:val="000000"/>
              </w:rPr>
              <w:br/>
            </w:r>
            <w:r w:rsidRPr="004B129C">
              <w:rPr>
                <w:rFonts w:ascii="Arial" w:hAnsi="Arial" w:cs="Arial"/>
                <w:color w:val="000000"/>
              </w:rPr>
              <w:t xml:space="preserve">z następujących elementów:  </w:t>
            </w:r>
            <w:r w:rsidR="00EC71CA">
              <w:rPr>
                <w:rFonts w:ascii="Arial" w:hAnsi="Arial" w:cs="Arial"/>
                <w:color w:val="000000"/>
              </w:rPr>
              <w:t>moc 200W.</w:t>
            </w:r>
          </w:p>
          <w:p w14:paraId="3D357BF9" w14:textId="251EA091" w:rsidR="00914CB0" w:rsidRPr="004B129C" w:rsidRDefault="00914CB0" w:rsidP="00914CB0">
            <w:pPr>
              <w:pStyle w:val="Zawartotabeli"/>
              <w:numPr>
                <w:ilvl w:val="0"/>
                <w:numId w:val="18"/>
              </w:numPr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w</w:t>
            </w:r>
            <w:r w:rsidRPr="004B129C">
              <w:rPr>
                <w:rFonts w:ascii="Arial" w:hAnsi="Arial" w:cs="Arial"/>
                <w:color w:val="000000"/>
              </w:rPr>
              <w:t xml:space="preserve">zmacniacza sygnałowego (modulatora). </w:t>
            </w:r>
            <w:r w:rsidRPr="007A7371">
              <w:rPr>
                <w:rFonts w:ascii="Arial" w:hAnsi="Arial" w:cs="Arial"/>
                <w:color w:val="000000"/>
              </w:rPr>
              <w:t>Urządzenie wzmacniacza sygnałowego zamontowane pod deską rozdzielczą lub w innym niewidocznym miejscu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7A7371">
              <w:rPr>
                <w:rFonts w:ascii="Arial" w:hAnsi="Arial" w:cs="Arial"/>
                <w:color w:val="000000"/>
              </w:rPr>
              <w:t xml:space="preserve">a sterowanie wyniesione za pomocą </w:t>
            </w:r>
            <w:r w:rsidRPr="007A7371">
              <w:rPr>
                <w:rFonts w:ascii="Arial" w:hAnsi="Arial" w:cs="Arial"/>
                <w:color w:val="000000"/>
              </w:rPr>
              <w:lastRenderedPageBreak/>
              <w:t>przewodu (długość przewodu zapewniająca swobodną obsługę prze</w:t>
            </w:r>
            <w:r>
              <w:rPr>
                <w:rFonts w:ascii="Arial" w:hAnsi="Arial" w:cs="Arial"/>
                <w:color w:val="000000"/>
              </w:rPr>
              <w:t>z</w:t>
            </w:r>
            <w:r w:rsidRPr="007A7371">
              <w:rPr>
                <w:rFonts w:ascii="Arial" w:hAnsi="Arial" w:cs="Arial"/>
                <w:color w:val="000000"/>
              </w:rPr>
              <w:t xml:space="preserve"> kierowcę i pasażerów) na manipulator w formie pilota</w:t>
            </w:r>
            <w:r w:rsidRPr="004B129C">
              <w:rPr>
                <w:rFonts w:ascii="Arial" w:hAnsi="Arial" w:cs="Arial"/>
                <w:color w:val="000000"/>
              </w:rPr>
              <w:t xml:space="preserve">. </w:t>
            </w:r>
          </w:p>
          <w:p w14:paraId="758A928D" w14:textId="5CC83D8A" w:rsidR="004951FA" w:rsidRPr="004951FA" w:rsidRDefault="00993F5B" w:rsidP="004951FA">
            <w:pPr>
              <w:pStyle w:val="Zawartotabeli"/>
              <w:numPr>
                <w:ilvl w:val="0"/>
                <w:numId w:val="18"/>
              </w:numPr>
              <w:jc w:val="both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color w:val="000000"/>
              </w:rPr>
              <w:t>G</w:t>
            </w:r>
            <w:r w:rsidR="004951FA" w:rsidRPr="004951FA">
              <w:rPr>
                <w:rFonts w:ascii="Arial" w:hAnsi="Arial" w:cs="Arial"/>
                <w:color w:val="000000"/>
              </w:rPr>
              <w:t>łośnik zamontowany w przedniej części pojazdu, w okolicach atrapy</w:t>
            </w:r>
            <w:r>
              <w:rPr>
                <w:rFonts w:ascii="Arial" w:hAnsi="Arial" w:cs="Arial"/>
                <w:color w:val="000000"/>
              </w:rPr>
              <w:t xml:space="preserve"> w niewidocznym miejscu</w:t>
            </w:r>
            <w:r w:rsidR="004951FA">
              <w:rPr>
                <w:rFonts w:ascii="Arial" w:hAnsi="Arial" w:cs="Arial"/>
                <w:color w:val="000000"/>
              </w:rPr>
              <w:t>.</w:t>
            </w:r>
          </w:p>
          <w:p w14:paraId="3C3DA298" w14:textId="5E4A6651" w:rsidR="00914CB0" w:rsidRPr="00914CB0" w:rsidRDefault="00914CB0" w:rsidP="004951FA">
            <w:pPr>
              <w:pStyle w:val="Zawartotabeli"/>
              <w:numPr>
                <w:ilvl w:val="0"/>
                <w:numId w:val="18"/>
              </w:numPr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914CB0">
              <w:rPr>
                <w:rFonts w:ascii="Arial" w:eastAsia="Times New Roman" w:hAnsi="Arial" w:cs="Arial"/>
              </w:rPr>
              <w:t>Na dachu</w:t>
            </w:r>
            <w:r w:rsidR="00915371">
              <w:rPr>
                <w:rFonts w:ascii="Arial" w:eastAsia="Times New Roman" w:hAnsi="Arial" w:cs="Arial"/>
              </w:rPr>
              <w:t xml:space="preserve"> na wysokości słupka „B”</w:t>
            </w:r>
            <w:r w:rsidRPr="00914CB0">
              <w:rPr>
                <w:rFonts w:ascii="Arial" w:eastAsia="Times New Roman" w:hAnsi="Arial" w:cs="Arial"/>
              </w:rPr>
              <w:t xml:space="preserve"> </w:t>
            </w:r>
            <w:r w:rsidRPr="0033682C">
              <w:rPr>
                <w:rFonts w:ascii="Arial" w:eastAsia="Times New Roman" w:hAnsi="Arial" w:cs="Arial"/>
                <w:color w:val="000000" w:themeColor="text1"/>
              </w:rPr>
              <w:t>pojazdu niskoprofilowa belka sygnalizacyjna LED</w:t>
            </w:r>
            <w:r w:rsidRPr="00914CB0">
              <w:rPr>
                <w:rFonts w:ascii="Arial" w:eastAsia="Times New Roman" w:hAnsi="Arial" w:cs="Arial"/>
              </w:rPr>
              <w:t>. Układ sterowania (podłączenie) belką musi zapewnić możliwość włączenia samej sygnalizacji świetlnej (bez sygnalizacji dźwiękowej) oraz działanie sygnalizacji świetlnej musi być  możliwe również przy wyjętym kluczyku ze stacyjki pojazdu.</w:t>
            </w:r>
            <w:r w:rsidR="00BC44C1">
              <w:rPr>
                <w:rFonts w:ascii="Arial" w:eastAsia="Times New Roman" w:hAnsi="Arial" w:cs="Arial"/>
              </w:rPr>
              <w:t xml:space="preserve"> </w:t>
            </w:r>
            <w:r w:rsidRPr="00914CB0">
              <w:rPr>
                <w:rFonts w:ascii="Arial" w:eastAsia="Times New Roman" w:hAnsi="Arial" w:cs="Arial"/>
              </w:rPr>
              <w:t xml:space="preserve"> </w:t>
            </w:r>
          </w:p>
          <w:p w14:paraId="2393821A" w14:textId="54E6F975" w:rsidR="00914CB0" w:rsidRPr="00BC44C1" w:rsidRDefault="00914CB0" w:rsidP="00BC44C1">
            <w:pPr>
              <w:pStyle w:val="Zawartotabeli"/>
              <w:numPr>
                <w:ilvl w:val="0"/>
                <w:numId w:val="18"/>
              </w:numPr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914CB0">
              <w:rPr>
                <w:rFonts w:ascii="Arial" w:eastAsia="Times New Roman" w:hAnsi="Arial" w:cs="Arial"/>
              </w:rPr>
              <w:t>W atrapie przedniej</w:t>
            </w:r>
            <w:r w:rsidR="00EC71CA">
              <w:rPr>
                <w:rFonts w:ascii="Arial" w:eastAsia="Times New Roman" w:hAnsi="Arial" w:cs="Arial"/>
              </w:rPr>
              <w:t xml:space="preserve"> i tylnej klapie</w:t>
            </w:r>
            <w:r w:rsidRPr="00914CB0">
              <w:rPr>
                <w:rFonts w:ascii="Arial" w:eastAsia="Times New Roman" w:hAnsi="Arial" w:cs="Arial"/>
              </w:rPr>
              <w:t xml:space="preserve"> zamontowane 2 moduły lamp kierunkowych stroboskopowych LED o świetle niebieskim.</w:t>
            </w:r>
            <w:r w:rsidR="00BC44C1">
              <w:rPr>
                <w:rFonts w:ascii="Arial" w:eastAsia="Times New Roman" w:hAnsi="Arial" w:cs="Arial"/>
              </w:rPr>
              <w:t xml:space="preserve"> </w:t>
            </w:r>
            <w:r w:rsidR="00BC44C1" w:rsidRPr="00914CB0">
              <w:rPr>
                <w:rFonts w:ascii="Arial" w:eastAsia="Times New Roman" w:hAnsi="Arial" w:cs="Arial"/>
              </w:rPr>
              <w:t xml:space="preserve"> </w:t>
            </w:r>
            <w:r w:rsidR="00836158">
              <w:rPr>
                <w:rFonts w:ascii="Arial" w:eastAsia="Times New Roman" w:hAnsi="Arial" w:cs="Arial"/>
              </w:rPr>
              <w:t>Boczne lampy LED o świetle niebieskim po 2 z każdej strony pojazdu.</w:t>
            </w:r>
          </w:p>
          <w:p w14:paraId="1EC4CCE2" w14:textId="5BE96049" w:rsidR="004951FA" w:rsidRPr="004E348C" w:rsidRDefault="00914CB0" w:rsidP="004951FA">
            <w:pPr>
              <w:pStyle w:val="Bezodstpw"/>
              <w:numPr>
                <w:ilvl w:val="0"/>
                <w:numId w:val="20"/>
              </w:numPr>
              <w:suppressAutoHyphens/>
              <w:jc w:val="both"/>
              <w:textAlignment w:val="baseline"/>
              <w:rPr>
                <w:rFonts w:ascii="Arial" w:hAnsi="Arial" w:cs="Arial"/>
                <w:szCs w:val="24"/>
                <w:lang w:eastAsia="zh-CN"/>
              </w:rPr>
            </w:pPr>
            <w:r w:rsidRPr="00914CB0">
              <w:rPr>
                <w:rFonts w:ascii="Arial" w:hAnsi="Arial" w:cs="Arial"/>
                <w:szCs w:val="24"/>
                <w:lang w:eastAsia="zh-CN"/>
              </w:rPr>
              <w:t>Pas wyróżniający barwy czerwieni sygnałowej wokół pojazdu wykonany z taśmy min. klasy C.</w:t>
            </w:r>
          </w:p>
          <w:p w14:paraId="0EFDAF01" w14:textId="795A4C43" w:rsidR="00F93B81" w:rsidRPr="00F93B81" w:rsidRDefault="00914CB0" w:rsidP="00F93B81">
            <w:pPr>
              <w:pStyle w:val="Bezodstpw"/>
              <w:numPr>
                <w:ilvl w:val="0"/>
                <w:numId w:val="20"/>
              </w:numPr>
              <w:suppressAutoHyphens/>
              <w:jc w:val="both"/>
              <w:textAlignment w:val="baseline"/>
              <w:rPr>
                <w:rFonts w:ascii="Arial" w:hAnsi="Arial" w:cs="Arial"/>
                <w:szCs w:val="24"/>
                <w:lang w:eastAsia="zh-CN"/>
              </w:rPr>
            </w:pPr>
            <w:r w:rsidRPr="00914CB0">
              <w:rPr>
                <w:rFonts w:ascii="Arial" w:hAnsi="Arial" w:cs="Arial"/>
                <w:szCs w:val="24"/>
                <w:lang w:eastAsia="zh-CN"/>
              </w:rPr>
              <w:t>Napis „STRAŻ” umieszczony po obu bokach pojazdu na pasie wyróżniającym  (odblaskowym).</w:t>
            </w:r>
            <w:r w:rsidR="00EC71CA">
              <w:rPr>
                <w:rFonts w:ascii="Arial" w:hAnsi="Arial" w:cs="Arial"/>
                <w:szCs w:val="24"/>
                <w:lang w:eastAsia="zh-CN"/>
              </w:rPr>
              <w:t xml:space="preserve"> Numery operacyjne zostaną podane w późniejszym terminie.</w:t>
            </w:r>
          </w:p>
          <w:p w14:paraId="36FED30B" w14:textId="331223B0" w:rsidR="00C3559B" w:rsidRPr="00C3559B" w:rsidRDefault="00914CB0" w:rsidP="00C3559B">
            <w:pPr>
              <w:pStyle w:val="TableContents"/>
              <w:snapToGrid w:val="0"/>
              <w:jc w:val="center"/>
              <w:rPr>
                <w:rFonts w:ascii="Arial" w:hAnsi="Arial" w:cs="Arial"/>
              </w:rPr>
            </w:pPr>
            <w:r w:rsidRPr="004B129C">
              <w:rPr>
                <w:rFonts w:ascii="Arial" w:hAnsi="Arial" w:cs="Arial"/>
              </w:rPr>
              <w:t xml:space="preserve">Urządzenia uprzywilejowania oraz pozostałe urządzenia fabryczne </w:t>
            </w:r>
            <w:r w:rsidRPr="00C3559B">
              <w:rPr>
                <w:rFonts w:ascii="Arial" w:hAnsi="Arial" w:cs="Arial"/>
              </w:rPr>
              <w:t>samochodu nie mogą powodować</w:t>
            </w:r>
            <w:r w:rsidR="00FD1136">
              <w:rPr>
                <w:rFonts w:ascii="Arial" w:hAnsi="Arial" w:cs="Arial"/>
              </w:rPr>
              <w:t xml:space="preserve"> </w:t>
            </w:r>
            <w:r w:rsidRPr="00C3559B">
              <w:rPr>
                <w:rFonts w:ascii="Arial" w:hAnsi="Arial" w:cs="Arial"/>
              </w:rPr>
              <w:t>zakłóceń urządzeń łączności radiowej o której mowa w punkcie 4.2</w:t>
            </w:r>
            <w:r w:rsidR="00C3559B" w:rsidRPr="00C3559B">
              <w:rPr>
                <w:rFonts w:ascii="Arial" w:hAnsi="Arial" w:cs="Arial"/>
              </w:rPr>
              <w:t>4</w:t>
            </w:r>
            <w:r w:rsidRPr="00C3559B">
              <w:rPr>
                <w:rFonts w:ascii="Arial" w:hAnsi="Arial" w:cs="Arial"/>
              </w:rPr>
              <w:t>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53215BAF" w14:textId="35C26054" w:rsidR="00914CB0" w:rsidRPr="00AC1338" w:rsidRDefault="00914CB0" w:rsidP="00914CB0">
            <w:pPr>
              <w:pStyle w:val="Standard"/>
              <w:snapToGrid w:val="0"/>
              <w:rPr>
                <w:rFonts w:ascii="Arial" w:hAnsi="Arial" w:cs="Arial"/>
                <w:i/>
                <w:color w:val="000000"/>
                <w:lang w:eastAsia="pl-PL"/>
              </w:rPr>
            </w:pPr>
          </w:p>
        </w:tc>
      </w:tr>
      <w:tr w:rsidR="00914CB0" w:rsidRPr="00AC1338" w14:paraId="641E766E" w14:textId="77777777" w:rsidTr="005C2F2F">
        <w:trPr>
          <w:trHeight w:val="432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left w:w="98" w:type="dxa"/>
            </w:tcMar>
            <w:vAlign w:val="center"/>
          </w:tcPr>
          <w:p w14:paraId="0E329D2F" w14:textId="77777777" w:rsidR="00914CB0" w:rsidRPr="00AC1338" w:rsidRDefault="00914CB0" w:rsidP="00914CB0">
            <w:pPr>
              <w:pStyle w:val="Standard"/>
              <w:numPr>
                <w:ilvl w:val="0"/>
                <w:numId w:val="2"/>
              </w:num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left w:w="98" w:type="dxa"/>
            </w:tcMar>
            <w:vAlign w:val="center"/>
          </w:tcPr>
          <w:p w14:paraId="46C4D8C9" w14:textId="77777777" w:rsidR="00914CB0" w:rsidRPr="00AC1338" w:rsidRDefault="00914CB0" w:rsidP="00914CB0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AC1338">
              <w:rPr>
                <w:rFonts w:ascii="Arial" w:hAnsi="Arial" w:cs="Arial"/>
              </w:rPr>
              <w:t>Pozostałe warunki zamawiającego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98" w:type="dxa"/>
            </w:tcMar>
            <w:vAlign w:val="center"/>
          </w:tcPr>
          <w:p w14:paraId="08BD6027" w14:textId="77777777" w:rsidR="00914CB0" w:rsidRPr="00AC1338" w:rsidRDefault="00914CB0" w:rsidP="00914CB0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914CB0" w:rsidRPr="00AC1338" w14:paraId="7AA50C5A" w14:textId="77777777" w:rsidTr="00F4594D">
        <w:trPr>
          <w:trHeight w:val="429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7FB257FD" w14:textId="77777777" w:rsidR="00914CB0" w:rsidRPr="00AC1338" w:rsidRDefault="00914CB0" w:rsidP="00914CB0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77E672AD" w14:textId="2662ABB7" w:rsidR="00914CB0" w:rsidRDefault="00914CB0" w:rsidP="00914CB0">
            <w:pPr>
              <w:pStyle w:val="Standard"/>
              <w:jc w:val="both"/>
              <w:rPr>
                <w:rFonts w:ascii="Arial" w:hAnsi="Arial" w:cs="Arial"/>
              </w:rPr>
            </w:pPr>
            <w:bookmarkStart w:id="2" w:name="_Hlk113343759"/>
            <w:r>
              <w:rPr>
                <w:rFonts w:ascii="Arial" w:hAnsi="Arial" w:cs="Arial"/>
              </w:rPr>
              <w:t>Minimalny okres gwarancji 24 miesiące.</w:t>
            </w:r>
            <w:r w:rsidR="00C3559B">
              <w:rPr>
                <w:rFonts w:ascii="Arial" w:hAnsi="Arial" w:cs="Arial"/>
              </w:rPr>
              <w:t xml:space="preserve"> </w:t>
            </w:r>
          </w:p>
          <w:bookmarkEnd w:id="2"/>
          <w:p w14:paraId="1B87B50D" w14:textId="1683DD59" w:rsidR="00BC44C1" w:rsidRPr="006B5223" w:rsidRDefault="00BC44C1" w:rsidP="00914CB0">
            <w:pPr>
              <w:pStyle w:val="Standard"/>
              <w:jc w:val="both"/>
              <w:rPr>
                <w:rFonts w:ascii="Arial" w:hAnsi="Arial" w:cs="Arial"/>
              </w:rPr>
            </w:pP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75E55970" w14:textId="5BCF5B93" w:rsidR="00914CB0" w:rsidRPr="00AC1338" w:rsidRDefault="00914CB0" w:rsidP="00914CB0">
            <w:pPr>
              <w:pStyle w:val="Standard"/>
              <w:snapToGrid w:val="0"/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</w:tr>
      <w:tr w:rsidR="00914CB0" w:rsidRPr="00AC1338" w14:paraId="69225A0D" w14:textId="77777777" w:rsidTr="00F4594D">
        <w:trPr>
          <w:trHeight w:val="269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28D7E3D7" w14:textId="77777777" w:rsidR="00914CB0" w:rsidRPr="00AC1338" w:rsidRDefault="00914CB0" w:rsidP="00914CB0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7D4C6E6B" w14:textId="77777777" w:rsidR="00914CB0" w:rsidRPr="00AC1338" w:rsidRDefault="00914CB0" w:rsidP="00914CB0">
            <w:pPr>
              <w:pStyle w:val="Standard"/>
              <w:jc w:val="both"/>
              <w:rPr>
                <w:rFonts w:ascii="Arial" w:hAnsi="Arial" w:cs="Arial"/>
              </w:rPr>
            </w:pPr>
            <w:r w:rsidRPr="00AC1338">
              <w:rPr>
                <w:rFonts w:ascii="Arial" w:hAnsi="Arial" w:cs="Arial"/>
              </w:rPr>
              <w:t>Wykonawca obowiązany jest do dostarczenia wraz z samochodem:</w:t>
            </w:r>
          </w:p>
          <w:p w14:paraId="21364F97" w14:textId="363A4403" w:rsidR="00914CB0" w:rsidRPr="00AC1338" w:rsidRDefault="00914CB0" w:rsidP="00914CB0">
            <w:pPr>
              <w:pStyle w:val="Standard"/>
              <w:jc w:val="both"/>
              <w:rPr>
                <w:rFonts w:ascii="Arial" w:hAnsi="Arial" w:cs="Arial"/>
              </w:rPr>
            </w:pPr>
            <w:r w:rsidRPr="00F6196B">
              <w:rPr>
                <w:rFonts w:ascii="Arial" w:hAnsi="Arial" w:cs="Arial"/>
              </w:rPr>
              <w:t>- instrukcję obsługi i konserwacji samochodu oraz wyposażenia w języku polskim</w:t>
            </w:r>
          </w:p>
          <w:p w14:paraId="3B98109F" w14:textId="77777777" w:rsidR="00914CB0" w:rsidRPr="00AC1338" w:rsidRDefault="00914CB0" w:rsidP="00914CB0">
            <w:pPr>
              <w:pStyle w:val="Standard"/>
              <w:jc w:val="both"/>
              <w:rPr>
                <w:rFonts w:ascii="Arial" w:hAnsi="Arial" w:cs="Arial"/>
              </w:rPr>
            </w:pPr>
            <w:r w:rsidRPr="00AC1338">
              <w:rPr>
                <w:rFonts w:ascii="Arial" w:hAnsi="Arial" w:cs="Arial"/>
              </w:rPr>
              <w:t>- dokumentacji niezbędnej do zarejestrowania samochodu jako pojazd uprzywilejowany.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53C28983" w14:textId="77777777" w:rsidR="00914CB0" w:rsidRPr="00AC1338" w:rsidRDefault="00914CB0" w:rsidP="00914CB0">
            <w:pPr>
              <w:pStyle w:val="Standard"/>
              <w:snapToGrid w:val="0"/>
              <w:rPr>
                <w:rFonts w:ascii="Arial" w:hAnsi="Arial" w:cs="Arial"/>
                <w:i/>
                <w:color w:val="000000"/>
                <w:sz w:val="22"/>
              </w:rPr>
            </w:pPr>
          </w:p>
        </w:tc>
      </w:tr>
      <w:tr w:rsidR="00914CB0" w:rsidRPr="00AC1338" w14:paraId="2CD6E2B3" w14:textId="77777777" w:rsidTr="00F4594D">
        <w:trPr>
          <w:trHeight w:val="269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65E5A167" w14:textId="77777777" w:rsidR="00914CB0" w:rsidRPr="00AC1338" w:rsidRDefault="00914CB0" w:rsidP="00914CB0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356DCFD9" w14:textId="77777777" w:rsidR="00914CB0" w:rsidRPr="00AC1338" w:rsidRDefault="00914CB0" w:rsidP="00914CB0">
            <w:pPr>
              <w:pStyle w:val="Standard"/>
              <w:jc w:val="both"/>
              <w:rPr>
                <w:rFonts w:ascii="Arial" w:hAnsi="Arial" w:cs="Arial"/>
              </w:rPr>
            </w:pPr>
            <w:r w:rsidRPr="00AC1338">
              <w:rPr>
                <w:rFonts w:ascii="Arial" w:hAnsi="Arial" w:cs="Arial"/>
              </w:rPr>
              <w:t xml:space="preserve">Wykonawca wyda przedmiot umowy z </w:t>
            </w:r>
            <w:r>
              <w:rPr>
                <w:rFonts w:ascii="Arial" w:hAnsi="Arial" w:cs="Arial"/>
              </w:rPr>
              <w:t>uzupełnionymi płynami eksploatacyjnymi i pełnym zbiornikiem paliwa.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50CB9318" w14:textId="77777777" w:rsidR="00914CB0" w:rsidRPr="00AC1338" w:rsidRDefault="00914CB0" w:rsidP="00914CB0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BE75E9" w:rsidRPr="00AC1338" w14:paraId="7947921F" w14:textId="77777777" w:rsidTr="00F4594D">
        <w:trPr>
          <w:trHeight w:val="269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18767D5B" w14:textId="77777777" w:rsidR="00BE75E9" w:rsidRPr="00AC1338" w:rsidRDefault="00BE75E9" w:rsidP="00914CB0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2291516F" w14:textId="77777777" w:rsidR="00BE75E9" w:rsidRDefault="00BE75E9" w:rsidP="00914CB0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Wyposażenie dodatkowe zamontowane w pojeździe:</w:t>
            </w:r>
          </w:p>
          <w:p w14:paraId="60226B4D" w14:textId="42DD1928" w:rsidR="00BE75E9" w:rsidRDefault="00676814" w:rsidP="00914CB0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1.</w:t>
            </w:r>
            <w:r w:rsidR="00BE75E9">
              <w:rPr>
                <w:rFonts w:ascii="Arial" w:hAnsi="Arial" w:cs="Arial"/>
              </w:rPr>
              <w:t xml:space="preserve">Urządzenie brzegowe /tablet/ obsługujący system </w:t>
            </w:r>
            <w:r w:rsidR="00836158">
              <w:rPr>
                <w:rFonts w:ascii="Arial" w:hAnsi="Arial" w:cs="Arial"/>
              </w:rPr>
              <w:t>LTE 5G</w:t>
            </w:r>
            <w:r>
              <w:rPr>
                <w:rFonts w:ascii="Arial" w:hAnsi="Arial" w:cs="Arial"/>
              </w:rPr>
              <w:t>.</w:t>
            </w:r>
          </w:p>
          <w:p w14:paraId="41A4FE8B" w14:textId="4B4DA87D" w:rsidR="00676814" w:rsidRDefault="00676814" w:rsidP="00914CB0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2.Zbijak do szyb  z nożem do cięcia pasów bezpieczeństwa – 1 szt.</w:t>
            </w:r>
          </w:p>
          <w:p w14:paraId="70AEC8F0" w14:textId="77777777" w:rsidR="00676814" w:rsidRDefault="00676814" w:rsidP="00914CB0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3.Wielofunkcyjne narzędzie ratownicze – 1 szt.</w:t>
            </w:r>
          </w:p>
          <w:p w14:paraId="3E7FBA40" w14:textId="31BABBB0" w:rsidR="00676814" w:rsidRDefault="00676814" w:rsidP="00914CB0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4.Gaśnica przenośna proszkowa min 4 kg. – 1 szt.</w:t>
            </w:r>
          </w:p>
          <w:p w14:paraId="6F5AEC48" w14:textId="5287FCF6" w:rsidR="00676814" w:rsidRDefault="00676814" w:rsidP="00914CB0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5.Latarka w wykonaniu EEx, IIC,T4</w:t>
            </w:r>
            <w:r w:rsidR="0049764A">
              <w:rPr>
                <w:rFonts w:ascii="Arial" w:hAnsi="Arial" w:cs="Arial"/>
              </w:rPr>
              <w:t xml:space="preserve"> wraz z ładowarkami</w:t>
            </w:r>
            <w:r>
              <w:rPr>
                <w:rFonts w:ascii="Arial" w:hAnsi="Arial" w:cs="Arial"/>
              </w:rPr>
              <w:t xml:space="preserve"> – 2 szt.</w:t>
            </w:r>
          </w:p>
          <w:p w14:paraId="571788ED" w14:textId="63319909" w:rsidR="00676814" w:rsidRDefault="00676814" w:rsidP="00914CB0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6.Ta</w:t>
            </w:r>
            <w:r w:rsidR="00326F73">
              <w:rPr>
                <w:rFonts w:ascii="Arial" w:hAnsi="Arial" w:cs="Arial"/>
              </w:rPr>
              <w:t>ś</w:t>
            </w:r>
            <w:r>
              <w:rPr>
                <w:rFonts w:ascii="Arial" w:hAnsi="Arial" w:cs="Arial"/>
              </w:rPr>
              <w:t>ma ostrzegawcza rolka 500 m – 1 szt.</w:t>
            </w:r>
          </w:p>
          <w:p w14:paraId="39B5FAB1" w14:textId="3FD3EF65" w:rsidR="00676814" w:rsidRDefault="00676814" w:rsidP="00914CB0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7.Zestaw ratowniczy R1 ( bez noszy typu deska, bez szyn typu Kramer)</w:t>
            </w:r>
          </w:p>
          <w:p w14:paraId="290BC841" w14:textId="01B88424" w:rsidR="00D12757" w:rsidRDefault="00D12757" w:rsidP="00914CB0">
            <w:pPr>
              <w:pStyle w:val="Standard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t xml:space="preserve"> </w:t>
            </w:r>
            <w:r w:rsidR="00CE1824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.Komplet dysków sygnalizacyjnych min 6 szt. pr</w:t>
            </w:r>
            <w:r>
              <w:rPr>
                <w:rFonts w:ascii="Arial" w:hAnsi="Arial" w:cs="Arial"/>
                <w:noProof/>
              </w:rPr>
              <w:t>zewożonych w walizce – 1 kpl.</w:t>
            </w:r>
          </w:p>
          <w:p w14:paraId="79CC3214" w14:textId="29ED2A45" w:rsidR="0049764A" w:rsidRDefault="00CE1824" w:rsidP="00914CB0">
            <w:pPr>
              <w:pStyle w:val="Standard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9</w:t>
            </w:r>
            <w:r w:rsidR="0049764A">
              <w:rPr>
                <w:rFonts w:ascii="Arial" w:hAnsi="Arial" w:cs="Arial"/>
                <w:noProof/>
              </w:rPr>
              <w:t>.Gniazdo elektryczne 12 V (gniazdo zapalniczki) zamontowane w przedziale bagażowym.</w:t>
            </w:r>
          </w:p>
          <w:p w14:paraId="1253031C" w14:textId="40B6C634" w:rsidR="0049764A" w:rsidRDefault="0049764A" w:rsidP="00914CB0">
            <w:pPr>
              <w:pStyle w:val="Standard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</w:t>
            </w:r>
            <w:r w:rsidR="00CE1824">
              <w:rPr>
                <w:rFonts w:ascii="Arial" w:hAnsi="Arial" w:cs="Arial"/>
                <w:noProof/>
              </w:rPr>
              <w:t>0</w:t>
            </w:r>
            <w:r>
              <w:rPr>
                <w:rFonts w:ascii="Arial" w:hAnsi="Arial" w:cs="Arial"/>
                <w:noProof/>
              </w:rPr>
              <w:t>.Koc gaśniczy – 1 szt.</w:t>
            </w:r>
          </w:p>
          <w:p w14:paraId="4F37E707" w14:textId="043DCF14" w:rsidR="0049764A" w:rsidRDefault="0049764A" w:rsidP="00914CB0">
            <w:pPr>
              <w:pStyle w:val="Standard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</w:t>
            </w:r>
            <w:r w:rsidR="00CE1824">
              <w:rPr>
                <w:rFonts w:ascii="Arial" w:hAnsi="Arial" w:cs="Arial"/>
                <w:noProof/>
              </w:rPr>
              <w:t>1</w:t>
            </w:r>
            <w:r>
              <w:rPr>
                <w:rFonts w:ascii="Arial" w:hAnsi="Arial" w:cs="Arial"/>
                <w:noProof/>
              </w:rPr>
              <w:t>.</w:t>
            </w:r>
            <w:r w:rsidR="00CE1824">
              <w:rPr>
                <w:rFonts w:ascii="Arial" w:hAnsi="Arial" w:cs="Arial"/>
                <w:noProof/>
              </w:rPr>
              <w:t>Dron klasy C2 z kamerą termowizyjną o rozdzielczości 640x512 pikseli, pamięc wewnętrzna min. 45 GB, zasięg min. 7 km, stabilizacja kamery 3-osiowa</w:t>
            </w:r>
            <w:r w:rsidR="00166FBE">
              <w:rPr>
                <w:rFonts w:ascii="Arial" w:hAnsi="Arial" w:cs="Arial"/>
                <w:noProof/>
              </w:rPr>
              <w:t>.</w:t>
            </w:r>
            <w:r w:rsidR="00324D0F">
              <w:rPr>
                <w:rFonts w:ascii="Arial" w:hAnsi="Arial" w:cs="Arial"/>
                <w:noProof/>
              </w:rPr>
              <w:t xml:space="preserve"> </w:t>
            </w:r>
          </w:p>
          <w:p w14:paraId="5FCB4B3E" w14:textId="3102E959" w:rsidR="00326F73" w:rsidRDefault="00326F73" w:rsidP="00914CB0">
            <w:pPr>
              <w:pStyle w:val="Standard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</w:t>
            </w:r>
            <w:r w:rsidR="00CE1824">
              <w:rPr>
                <w:rFonts w:ascii="Arial" w:hAnsi="Arial" w:cs="Arial"/>
                <w:noProof/>
              </w:rPr>
              <w:t>2</w:t>
            </w:r>
            <w:r>
              <w:rPr>
                <w:rFonts w:ascii="Arial" w:hAnsi="Arial" w:cs="Arial"/>
                <w:noProof/>
              </w:rPr>
              <w:t>.Radiotelefon przewoźny w standrdzie DMR TIER II dopusczony do stosowania w sieci radiowej PSP z mikrofonem.</w:t>
            </w:r>
          </w:p>
          <w:p w14:paraId="14B3BBA4" w14:textId="402DE543" w:rsidR="0049764A" w:rsidRPr="00AC1338" w:rsidRDefault="0049764A" w:rsidP="00E50E2E">
            <w:pPr>
              <w:pStyle w:val="Standard"/>
              <w:jc w:val="both"/>
              <w:rPr>
                <w:rFonts w:ascii="Arial" w:hAnsi="Arial" w:cs="Arial"/>
              </w:rPr>
            </w:pP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4E32432A" w14:textId="77777777" w:rsidR="00BE75E9" w:rsidRPr="00AC1338" w:rsidRDefault="00BE75E9" w:rsidP="00914CB0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</w:tbl>
    <w:p w14:paraId="4AC3C4D8" w14:textId="522236A4" w:rsidR="000C3222" w:rsidRDefault="000C3222">
      <w:pPr>
        <w:pStyle w:val="Standard"/>
        <w:tabs>
          <w:tab w:val="left" w:pos="284"/>
        </w:tabs>
        <w:spacing w:after="60"/>
        <w:rPr>
          <w:rFonts w:ascii="Arial" w:hAnsi="Arial" w:cs="Arial"/>
        </w:rPr>
      </w:pPr>
    </w:p>
    <w:p w14:paraId="2A1E1768" w14:textId="475DE172" w:rsidR="00FD1136" w:rsidRPr="00FD1136" w:rsidRDefault="00FD1136" w:rsidP="00FD1136">
      <w:pPr>
        <w:pStyle w:val="Standard"/>
        <w:tabs>
          <w:tab w:val="left" w:pos="284"/>
        </w:tabs>
        <w:spacing w:after="60"/>
        <w:rPr>
          <w:rFonts w:ascii="Arial" w:hAnsi="Arial" w:cs="Arial"/>
          <w:sz w:val="20"/>
          <w:szCs w:val="20"/>
        </w:rPr>
      </w:pPr>
      <w:r w:rsidRPr="00FD1136">
        <w:rPr>
          <w:rFonts w:ascii="Arial" w:hAnsi="Arial" w:cs="Arial"/>
          <w:sz w:val="20"/>
          <w:szCs w:val="20"/>
        </w:rPr>
        <w:t>Uwaga: Wykonawca wypełnia kolumnę</w:t>
      </w:r>
      <w:r>
        <w:rPr>
          <w:rFonts w:ascii="Arial" w:hAnsi="Arial" w:cs="Arial"/>
          <w:sz w:val="20"/>
          <w:szCs w:val="20"/>
        </w:rPr>
        <w:t xml:space="preserve"> nr 3</w:t>
      </w:r>
      <w:r w:rsidRPr="00FD1136">
        <w:rPr>
          <w:rFonts w:ascii="Arial" w:hAnsi="Arial" w:cs="Arial"/>
          <w:sz w:val="20"/>
          <w:szCs w:val="20"/>
        </w:rPr>
        <w:t>, podając konkretny parametr lub wpisując np. wersję rozwiązania lub wyraz „spełnia”.</w:t>
      </w:r>
    </w:p>
    <w:p w14:paraId="5F74C66C" w14:textId="77777777" w:rsidR="00FD1136" w:rsidRPr="00FD1136" w:rsidRDefault="00FD1136" w:rsidP="00FD1136">
      <w:pPr>
        <w:pStyle w:val="Standard"/>
        <w:tabs>
          <w:tab w:val="left" w:pos="284"/>
        </w:tabs>
        <w:spacing w:after="60"/>
        <w:rPr>
          <w:rFonts w:ascii="Arial" w:hAnsi="Arial" w:cs="Arial"/>
          <w:sz w:val="20"/>
          <w:szCs w:val="20"/>
        </w:rPr>
      </w:pPr>
    </w:p>
    <w:p w14:paraId="1DED0EAE" w14:textId="77777777" w:rsidR="00FD1136" w:rsidRPr="00FD1136" w:rsidRDefault="00FD1136" w:rsidP="00FD1136">
      <w:pPr>
        <w:pStyle w:val="Standard"/>
        <w:tabs>
          <w:tab w:val="left" w:pos="284"/>
        </w:tabs>
        <w:spacing w:after="60"/>
        <w:rPr>
          <w:rFonts w:ascii="Arial" w:hAnsi="Arial" w:cs="Arial"/>
          <w:sz w:val="20"/>
          <w:szCs w:val="20"/>
        </w:rPr>
      </w:pPr>
      <w:r w:rsidRPr="00FD1136">
        <w:rPr>
          <w:rFonts w:ascii="Arial" w:hAnsi="Arial" w:cs="Arial"/>
          <w:sz w:val="20"/>
          <w:szCs w:val="20"/>
        </w:rPr>
        <w:t>Wykonawca oświadcza, że podane przez niego w niniejszym załączniku informacje są zgodne z prawdą i że w przypadku wyboru jego oferty poniesie on pełną odpowiedzialność za realizację zamówienia zgodnie z wymienionymi tu warunkami.</w:t>
      </w:r>
    </w:p>
    <w:p w14:paraId="2A58DCD7" w14:textId="77777777" w:rsidR="00FD1136" w:rsidRPr="00FD1136" w:rsidRDefault="00FD1136" w:rsidP="00FD1136">
      <w:pPr>
        <w:pStyle w:val="Standard"/>
        <w:tabs>
          <w:tab w:val="left" w:pos="284"/>
        </w:tabs>
        <w:spacing w:after="60"/>
        <w:rPr>
          <w:rFonts w:ascii="Arial" w:hAnsi="Arial" w:cs="Arial"/>
          <w:sz w:val="20"/>
          <w:szCs w:val="20"/>
        </w:rPr>
      </w:pPr>
    </w:p>
    <w:p w14:paraId="41FBAB72" w14:textId="0E2304A6" w:rsidR="00FD1136" w:rsidRPr="00FD1136" w:rsidRDefault="00D12757" w:rsidP="00FD1136">
      <w:pPr>
        <w:pStyle w:val="Standard"/>
        <w:tabs>
          <w:tab w:val="left" w:pos="284"/>
        </w:tabs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</w:t>
      </w:r>
      <w:r w:rsidR="00FD1136" w:rsidRPr="00FD1136">
        <w:rPr>
          <w:rFonts w:ascii="Arial" w:hAnsi="Arial" w:cs="Arial"/>
          <w:sz w:val="20"/>
          <w:szCs w:val="20"/>
        </w:rPr>
        <w:t>celu optymalnego rozmieszczenia i zamontowania sprzętu przez wykonawcę Zamawiający wymaga uzgodnienia rozłożenia sprzętu w procesie zabudowy pojazdu.</w:t>
      </w:r>
    </w:p>
    <w:p w14:paraId="6EECF91F" w14:textId="77777777" w:rsidR="00FD1136" w:rsidRPr="00FD1136" w:rsidRDefault="00FD1136" w:rsidP="00FD1136">
      <w:pPr>
        <w:pStyle w:val="Standard"/>
        <w:tabs>
          <w:tab w:val="left" w:pos="284"/>
        </w:tabs>
        <w:spacing w:after="60"/>
        <w:rPr>
          <w:rFonts w:ascii="Arial" w:hAnsi="Arial" w:cs="Arial"/>
        </w:rPr>
      </w:pPr>
    </w:p>
    <w:p w14:paraId="141E09C2" w14:textId="70760382" w:rsidR="00FD1136" w:rsidRPr="00FD1136" w:rsidRDefault="00FD1136" w:rsidP="00FD1136">
      <w:pPr>
        <w:pStyle w:val="Standard"/>
        <w:tabs>
          <w:tab w:val="left" w:pos="284"/>
        </w:tabs>
        <w:spacing w:after="60"/>
        <w:jc w:val="right"/>
        <w:rPr>
          <w:rFonts w:ascii="Arial" w:hAnsi="Arial" w:cs="Arial"/>
          <w:color w:val="FF0000"/>
        </w:rPr>
      </w:pPr>
      <w:r w:rsidRPr="00FD1136">
        <w:rPr>
          <w:rFonts w:ascii="Arial" w:hAnsi="Arial" w:cs="Arial"/>
          <w:color w:val="FF0000"/>
        </w:rPr>
        <w:tab/>
      </w:r>
    </w:p>
    <w:p w14:paraId="3C1E58BC" w14:textId="77777777" w:rsidR="00D8477F" w:rsidRDefault="00D8477F" w:rsidP="00FD1136">
      <w:pPr>
        <w:pStyle w:val="Standard"/>
        <w:tabs>
          <w:tab w:val="left" w:pos="284"/>
        </w:tabs>
        <w:spacing w:after="60"/>
        <w:rPr>
          <w:rFonts w:ascii="Arial" w:hAnsi="Arial" w:cs="Arial"/>
          <w:b/>
          <w:sz w:val="36"/>
          <w:szCs w:val="36"/>
        </w:rPr>
      </w:pPr>
    </w:p>
    <w:sectPr w:rsidR="00D8477F" w:rsidSect="00064EF6">
      <w:headerReference w:type="default" r:id="rId8"/>
      <w:footerReference w:type="default" r:id="rId9"/>
      <w:pgSz w:w="16838" w:h="11906" w:orient="landscape"/>
      <w:pgMar w:top="851" w:right="567" w:bottom="993" w:left="567" w:header="567" w:footer="567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3F5B7" w14:textId="77777777" w:rsidR="002E1E2B" w:rsidRDefault="002E1E2B">
      <w:r>
        <w:separator/>
      </w:r>
    </w:p>
  </w:endnote>
  <w:endnote w:type="continuationSeparator" w:id="0">
    <w:p w14:paraId="2C3F161C" w14:textId="77777777" w:rsidR="002E1E2B" w:rsidRDefault="002E1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Droid Sans">
    <w:altName w:val="Yu Gothic"/>
    <w:panose1 w:val="00000000000000000000"/>
    <w:charset w:val="00"/>
    <w:family w:val="roman"/>
    <w:notTrueType/>
    <w:pitch w:val="default"/>
  </w:font>
  <w:font w:name="DejaVu Sans Condensed"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5F103" w14:textId="77777777" w:rsidR="00167335" w:rsidRDefault="00AD355B">
    <w:pPr>
      <w:pStyle w:val="Stopka"/>
      <w:jc w:val="right"/>
    </w:pPr>
    <w:r>
      <w:fldChar w:fldCharType="begin"/>
    </w:r>
    <w:r w:rsidR="006E60ED">
      <w:instrText>PAGE</w:instrText>
    </w:r>
    <w:r>
      <w:fldChar w:fldCharType="separate"/>
    </w:r>
    <w:r w:rsidR="000148EC">
      <w:rPr>
        <w:noProof/>
      </w:rPr>
      <w:t>7</w:t>
    </w:r>
    <w:r>
      <w:rPr>
        <w:noProof/>
      </w:rPr>
      <w:fldChar w:fldCharType="end"/>
    </w:r>
  </w:p>
  <w:p w14:paraId="3C3BDEA6" w14:textId="77777777" w:rsidR="00167335" w:rsidRDefault="001673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76426" w14:textId="77777777" w:rsidR="002E1E2B" w:rsidRDefault="002E1E2B">
      <w:r>
        <w:separator/>
      </w:r>
    </w:p>
  </w:footnote>
  <w:footnote w:type="continuationSeparator" w:id="0">
    <w:p w14:paraId="7B49A974" w14:textId="77777777" w:rsidR="002E1E2B" w:rsidRDefault="002E1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D0F3B" w14:textId="1B07CD49" w:rsidR="001F7641" w:rsidRDefault="001F7641" w:rsidP="00EC71CA">
    <w:pPr>
      <w:pStyle w:val="Nagwek"/>
      <w:tabs>
        <w:tab w:val="clear" w:pos="4536"/>
        <w:tab w:val="clear" w:pos="9072"/>
        <w:tab w:val="left" w:pos="4710"/>
      </w:tabs>
    </w:pPr>
  </w:p>
  <w:p w14:paraId="220113B7" w14:textId="77777777" w:rsidR="00EC71CA" w:rsidRDefault="00EC71CA" w:rsidP="00EC71CA">
    <w:pPr>
      <w:pStyle w:val="Tekstpodstawowy"/>
      <w:rPr>
        <w:lang w:val="pl-PL"/>
      </w:rPr>
    </w:pPr>
  </w:p>
  <w:p w14:paraId="19FE2281" w14:textId="77777777" w:rsidR="00EC71CA" w:rsidRDefault="00EC71CA" w:rsidP="00EC71CA">
    <w:pPr>
      <w:pStyle w:val="Tekstpodstawowy"/>
      <w:rPr>
        <w:lang w:val="pl-PL"/>
      </w:rPr>
    </w:pPr>
  </w:p>
  <w:p w14:paraId="1DE2A605" w14:textId="77777777" w:rsidR="00EC71CA" w:rsidRPr="00EC71CA" w:rsidRDefault="00EC71CA" w:rsidP="00EC71CA">
    <w:pPr>
      <w:pStyle w:val="Tekstpodstawowy"/>
      <w:rPr>
        <w:lang w:val="pl-PL"/>
      </w:rPr>
    </w:pPr>
  </w:p>
  <w:p w14:paraId="13438DC4" w14:textId="77777777" w:rsidR="00EC71CA" w:rsidRPr="00EC71CA" w:rsidRDefault="00EC71CA" w:rsidP="00EC71CA">
    <w:pPr>
      <w:pStyle w:val="Tekstpodstawowy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02A25"/>
    <w:multiLevelType w:val="multilevel"/>
    <w:tmpl w:val="75D4C060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 w15:restartNumberingAfterBreak="0">
    <w:nsid w:val="0D0A7B5A"/>
    <w:multiLevelType w:val="multilevel"/>
    <w:tmpl w:val="DF46198C"/>
    <w:lvl w:ilvl="0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284" w:hanging="720"/>
      </w:pPr>
    </w:lvl>
    <w:lvl w:ilvl="2">
      <w:start w:val="1"/>
      <w:numFmt w:val="decimal"/>
      <w:lvlText w:val="%1.%2.%3."/>
      <w:lvlJc w:val="left"/>
      <w:pPr>
        <w:ind w:left="1565" w:hanging="720"/>
      </w:pPr>
    </w:lvl>
    <w:lvl w:ilvl="3">
      <w:start w:val="1"/>
      <w:numFmt w:val="decimal"/>
      <w:lvlText w:val="%1.%2.%3.%4."/>
      <w:lvlJc w:val="left"/>
      <w:pPr>
        <w:ind w:left="2206" w:hanging="1080"/>
      </w:pPr>
    </w:lvl>
    <w:lvl w:ilvl="4">
      <w:start w:val="1"/>
      <w:numFmt w:val="decimal"/>
      <w:lvlText w:val="%1.%2.%3.%4.%5."/>
      <w:lvlJc w:val="left"/>
      <w:pPr>
        <w:ind w:left="2847" w:hanging="1440"/>
      </w:pPr>
    </w:lvl>
    <w:lvl w:ilvl="5">
      <w:start w:val="1"/>
      <w:numFmt w:val="decimal"/>
      <w:lvlText w:val="%1.%2.%3.%4.%5.%6."/>
      <w:lvlJc w:val="left"/>
      <w:pPr>
        <w:ind w:left="3128" w:hanging="1440"/>
      </w:pPr>
    </w:lvl>
    <w:lvl w:ilvl="6">
      <w:start w:val="1"/>
      <w:numFmt w:val="decimal"/>
      <w:lvlText w:val="%1.%2.%3.%4.%5.%6.%7."/>
      <w:lvlJc w:val="left"/>
      <w:pPr>
        <w:ind w:left="3769" w:hanging="1800"/>
      </w:pPr>
    </w:lvl>
    <w:lvl w:ilvl="7">
      <w:start w:val="1"/>
      <w:numFmt w:val="decimal"/>
      <w:lvlText w:val="%1.%2.%3.%4.%5.%6.%7.%8."/>
      <w:lvlJc w:val="left"/>
      <w:pPr>
        <w:ind w:left="4410" w:hanging="2160"/>
      </w:pPr>
    </w:lvl>
    <w:lvl w:ilvl="8">
      <w:start w:val="1"/>
      <w:numFmt w:val="decimal"/>
      <w:lvlText w:val="%1.%2.%3.%4.%5.%6.%7.%8.%9."/>
      <w:lvlJc w:val="left"/>
      <w:pPr>
        <w:ind w:left="4691" w:hanging="2160"/>
      </w:pPr>
    </w:lvl>
  </w:abstractNum>
  <w:abstractNum w:abstractNumId="2" w15:restartNumberingAfterBreak="0">
    <w:nsid w:val="0FC941F4"/>
    <w:multiLevelType w:val="hybridMultilevel"/>
    <w:tmpl w:val="E83841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12743B"/>
    <w:multiLevelType w:val="hybridMultilevel"/>
    <w:tmpl w:val="73BC9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B6481"/>
    <w:multiLevelType w:val="multilevel"/>
    <w:tmpl w:val="C7A6D6FE"/>
    <w:lvl w:ilvl="0">
      <w:start w:val="1"/>
      <w:numFmt w:val="bullet"/>
      <w:lvlText w:val="-"/>
      <w:lvlJc w:val="left"/>
      <w:pPr>
        <w:ind w:left="1440" w:hanging="360"/>
      </w:pPr>
      <w:rPr>
        <w:rFonts w:ascii="Tahoma" w:hAnsi="Tahoma" w:cs="Tahoma" w:hint="default"/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AEB4271"/>
    <w:multiLevelType w:val="multilevel"/>
    <w:tmpl w:val="5BC879BC"/>
    <w:lvl w:ilvl="0">
      <w:start w:val="1"/>
      <w:numFmt w:val="bullet"/>
      <w:lvlText w:val="-"/>
      <w:lvlJc w:val="left"/>
      <w:pPr>
        <w:ind w:left="720" w:hanging="360"/>
      </w:pPr>
      <w:rPr>
        <w:rFonts w:ascii="Tahoma" w:hAnsi="Tahoma" w:cs="Tahoma" w:hint="default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D817175"/>
    <w:multiLevelType w:val="hybridMultilevel"/>
    <w:tmpl w:val="E0442862"/>
    <w:lvl w:ilvl="0" w:tplc="FC1AFC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E2E6956"/>
    <w:multiLevelType w:val="multilevel"/>
    <w:tmpl w:val="88DAB712"/>
    <w:lvl w:ilvl="0">
      <w:start w:val="1"/>
      <w:numFmt w:val="decimal"/>
      <w:lvlText w:val="%1."/>
      <w:lvlJc w:val="left"/>
      <w:pPr>
        <w:ind w:left="737" w:hanging="624"/>
      </w:pPr>
      <w:rPr>
        <w:rFonts w:cs="Arial"/>
        <w:color w:val="000000"/>
        <w:spacing w:val="2"/>
        <w:position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792" w:hanging="679"/>
      </w:pPr>
      <w:rPr>
        <w:spacing w:val="2"/>
        <w:position w:val="0"/>
        <w:sz w:val="22"/>
        <w:szCs w:val="20"/>
        <w:vertAlign w:val="baseline"/>
      </w:rPr>
    </w:lvl>
    <w:lvl w:ilvl="2">
      <w:start w:val="1"/>
      <w:numFmt w:val="decimal"/>
      <w:lvlText w:val="%1.%2.%3."/>
      <w:lvlJc w:val="left"/>
      <w:pPr>
        <w:ind w:left="1224" w:hanging="1111"/>
      </w:pPr>
    </w:lvl>
    <w:lvl w:ilvl="3">
      <w:start w:val="1"/>
      <w:numFmt w:val="decimal"/>
      <w:lvlText w:val="%1.%2.%3.%4."/>
      <w:lvlJc w:val="left"/>
      <w:pPr>
        <w:ind w:left="1728" w:hanging="1615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C4A1F14"/>
    <w:multiLevelType w:val="multilevel"/>
    <w:tmpl w:val="EEB2AEC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9" w15:restartNumberingAfterBreak="0">
    <w:nsid w:val="41440934"/>
    <w:multiLevelType w:val="hybridMultilevel"/>
    <w:tmpl w:val="A814A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A0100"/>
    <w:multiLevelType w:val="multilevel"/>
    <w:tmpl w:val="0B3EB0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53522F1D"/>
    <w:multiLevelType w:val="multilevel"/>
    <w:tmpl w:val="5532E25A"/>
    <w:styleLink w:val="WW8Num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538860F5"/>
    <w:multiLevelType w:val="hybridMultilevel"/>
    <w:tmpl w:val="CBF03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82943"/>
    <w:multiLevelType w:val="multilevel"/>
    <w:tmpl w:val="2E806F38"/>
    <w:lvl w:ilvl="0">
      <w:start w:val="1"/>
      <w:numFmt w:val="bullet"/>
      <w:lvlText w:val="-"/>
      <w:lvlJc w:val="left"/>
      <w:pPr>
        <w:ind w:left="1440" w:hanging="360"/>
      </w:pPr>
      <w:rPr>
        <w:rFonts w:ascii="Tahoma" w:hAnsi="Tahoma" w:cs="Tahoma" w:hint="default"/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595F4CDB"/>
    <w:multiLevelType w:val="multilevel"/>
    <w:tmpl w:val="6D18C728"/>
    <w:lvl w:ilvl="0">
      <w:start w:val="1"/>
      <w:numFmt w:val="decimal"/>
      <w:lvlText w:val="%1.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E30339"/>
    <w:multiLevelType w:val="multilevel"/>
    <w:tmpl w:val="A8B6B71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BBB0DE7"/>
    <w:multiLevelType w:val="hybridMultilevel"/>
    <w:tmpl w:val="6ED2ECFE"/>
    <w:lvl w:ilvl="0" w:tplc="C4CC630E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DC6C64"/>
    <w:multiLevelType w:val="multilevel"/>
    <w:tmpl w:val="F71A50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2017612330">
    <w:abstractNumId w:val="1"/>
  </w:num>
  <w:num w:numId="2" w16cid:durableId="182401703">
    <w:abstractNumId w:val="7"/>
  </w:num>
  <w:num w:numId="3" w16cid:durableId="1573463949">
    <w:abstractNumId w:val="13"/>
  </w:num>
  <w:num w:numId="4" w16cid:durableId="1168211433">
    <w:abstractNumId w:val="4"/>
  </w:num>
  <w:num w:numId="5" w16cid:durableId="2085376057">
    <w:abstractNumId w:val="5"/>
  </w:num>
  <w:num w:numId="6" w16cid:durableId="235748394">
    <w:abstractNumId w:val="14"/>
  </w:num>
  <w:num w:numId="7" w16cid:durableId="102312236">
    <w:abstractNumId w:val="15"/>
  </w:num>
  <w:num w:numId="8" w16cid:durableId="684357733">
    <w:abstractNumId w:val="10"/>
  </w:num>
  <w:num w:numId="9" w16cid:durableId="1232083405">
    <w:abstractNumId w:val="11"/>
  </w:num>
  <w:num w:numId="10" w16cid:durableId="936448164">
    <w:abstractNumId w:val="9"/>
  </w:num>
  <w:num w:numId="11" w16cid:durableId="527455839">
    <w:abstractNumId w:val="6"/>
  </w:num>
  <w:num w:numId="12" w16cid:durableId="1664233519">
    <w:abstractNumId w:val="16"/>
  </w:num>
  <w:num w:numId="13" w16cid:durableId="88697030">
    <w:abstractNumId w:val="12"/>
  </w:num>
  <w:num w:numId="14" w16cid:durableId="535847091">
    <w:abstractNumId w:val="2"/>
  </w:num>
  <w:num w:numId="15" w16cid:durableId="10092124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417643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53178399">
    <w:abstractNumId w:val="3"/>
  </w:num>
  <w:num w:numId="18" w16cid:durableId="1216624379">
    <w:abstractNumId w:val="8"/>
  </w:num>
  <w:num w:numId="19" w16cid:durableId="209919742">
    <w:abstractNumId w:val="17"/>
  </w:num>
  <w:num w:numId="20" w16cid:durableId="610622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222"/>
    <w:rsid w:val="0001016D"/>
    <w:rsid w:val="00011318"/>
    <w:rsid w:val="000148EC"/>
    <w:rsid w:val="0001535F"/>
    <w:rsid w:val="000361B3"/>
    <w:rsid w:val="00053310"/>
    <w:rsid w:val="000576B6"/>
    <w:rsid w:val="00060208"/>
    <w:rsid w:val="0006321A"/>
    <w:rsid w:val="0006358D"/>
    <w:rsid w:val="00064EF6"/>
    <w:rsid w:val="000710CF"/>
    <w:rsid w:val="000748CB"/>
    <w:rsid w:val="00074EC9"/>
    <w:rsid w:val="00085D8E"/>
    <w:rsid w:val="00095984"/>
    <w:rsid w:val="000A0A2C"/>
    <w:rsid w:val="000A2196"/>
    <w:rsid w:val="000A3864"/>
    <w:rsid w:val="000C3222"/>
    <w:rsid w:val="000C6168"/>
    <w:rsid w:val="000D1A9A"/>
    <w:rsid w:val="000D464D"/>
    <w:rsid w:val="000D5D09"/>
    <w:rsid w:val="000D7712"/>
    <w:rsid w:val="000D7FD2"/>
    <w:rsid w:val="000E4C78"/>
    <w:rsid w:val="000F358C"/>
    <w:rsid w:val="000F380C"/>
    <w:rsid w:val="0010313E"/>
    <w:rsid w:val="001042CF"/>
    <w:rsid w:val="00106F42"/>
    <w:rsid w:val="00112699"/>
    <w:rsid w:val="00112C36"/>
    <w:rsid w:val="001144E3"/>
    <w:rsid w:val="001163E8"/>
    <w:rsid w:val="0014710B"/>
    <w:rsid w:val="001546A3"/>
    <w:rsid w:val="00166FBE"/>
    <w:rsid w:val="00167335"/>
    <w:rsid w:val="00186EE3"/>
    <w:rsid w:val="001A03C7"/>
    <w:rsid w:val="001A4FF9"/>
    <w:rsid w:val="001A6A7A"/>
    <w:rsid w:val="001A783B"/>
    <w:rsid w:val="001A7CC6"/>
    <w:rsid w:val="001B4BEF"/>
    <w:rsid w:val="001C27D1"/>
    <w:rsid w:val="001C61D5"/>
    <w:rsid w:val="001C729D"/>
    <w:rsid w:val="001D4FA2"/>
    <w:rsid w:val="001E27BA"/>
    <w:rsid w:val="001F7641"/>
    <w:rsid w:val="00201AF1"/>
    <w:rsid w:val="00236147"/>
    <w:rsid w:val="00237117"/>
    <w:rsid w:val="00240886"/>
    <w:rsid w:val="0024144B"/>
    <w:rsid w:val="002419A2"/>
    <w:rsid w:val="002461E2"/>
    <w:rsid w:val="00253BB8"/>
    <w:rsid w:val="0025639E"/>
    <w:rsid w:val="00276A94"/>
    <w:rsid w:val="002779D8"/>
    <w:rsid w:val="00287F0D"/>
    <w:rsid w:val="002A16A4"/>
    <w:rsid w:val="002A7B11"/>
    <w:rsid w:val="002B1880"/>
    <w:rsid w:val="002C000A"/>
    <w:rsid w:val="002D02A3"/>
    <w:rsid w:val="002D17E7"/>
    <w:rsid w:val="002D1C8C"/>
    <w:rsid w:val="002D68F2"/>
    <w:rsid w:val="002E1E2B"/>
    <w:rsid w:val="002E2618"/>
    <w:rsid w:val="002F4F53"/>
    <w:rsid w:val="002F50DB"/>
    <w:rsid w:val="00302E44"/>
    <w:rsid w:val="00303261"/>
    <w:rsid w:val="00304224"/>
    <w:rsid w:val="00304EAD"/>
    <w:rsid w:val="003150E1"/>
    <w:rsid w:val="00324D0F"/>
    <w:rsid w:val="003257DE"/>
    <w:rsid w:val="00326F73"/>
    <w:rsid w:val="0033682C"/>
    <w:rsid w:val="00342EF7"/>
    <w:rsid w:val="00354FD0"/>
    <w:rsid w:val="00360F56"/>
    <w:rsid w:val="0036128C"/>
    <w:rsid w:val="00367C3F"/>
    <w:rsid w:val="00396054"/>
    <w:rsid w:val="003A52AB"/>
    <w:rsid w:val="003A5A43"/>
    <w:rsid w:val="003B2F1B"/>
    <w:rsid w:val="003C126E"/>
    <w:rsid w:val="003C3ACA"/>
    <w:rsid w:val="003E2D1D"/>
    <w:rsid w:val="003E6375"/>
    <w:rsid w:val="003F2BF6"/>
    <w:rsid w:val="003F3DB2"/>
    <w:rsid w:val="00402C1A"/>
    <w:rsid w:val="0041126D"/>
    <w:rsid w:val="00412E2A"/>
    <w:rsid w:val="0041422D"/>
    <w:rsid w:val="00414CEE"/>
    <w:rsid w:val="004168DD"/>
    <w:rsid w:val="004211D5"/>
    <w:rsid w:val="0042568C"/>
    <w:rsid w:val="004359FF"/>
    <w:rsid w:val="004459E4"/>
    <w:rsid w:val="00451531"/>
    <w:rsid w:val="00456D26"/>
    <w:rsid w:val="004604D4"/>
    <w:rsid w:val="00466B8B"/>
    <w:rsid w:val="0047141C"/>
    <w:rsid w:val="00476BD9"/>
    <w:rsid w:val="00493B61"/>
    <w:rsid w:val="004951FA"/>
    <w:rsid w:val="00496A37"/>
    <w:rsid w:val="0049764A"/>
    <w:rsid w:val="004A6F14"/>
    <w:rsid w:val="004B0741"/>
    <w:rsid w:val="004B25CB"/>
    <w:rsid w:val="004B2A28"/>
    <w:rsid w:val="004B4BCA"/>
    <w:rsid w:val="004D2163"/>
    <w:rsid w:val="004D35A7"/>
    <w:rsid w:val="004E348C"/>
    <w:rsid w:val="004E4F2A"/>
    <w:rsid w:val="004E72CF"/>
    <w:rsid w:val="004F1483"/>
    <w:rsid w:val="0050039F"/>
    <w:rsid w:val="005146D2"/>
    <w:rsid w:val="00515A00"/>
    <w:rsid w:val="005169F6"/>
    <w:rsid w:val="00517550"/>
    <w:rsid w:val="00554885"/>
    <w:rsid w:val="00555D00"/>
    <w:rsid w:val="00584E39"/>
    <w:rsid w:val="00590C1C"/>
    <w:rsid w:val="005918CB"/>
    <w:rsid w:val="00591D07"/>
    <w:rsid w:val="00594E46"/>
    <w:rsid w:val="00595D77"/>
    <w:rsid w:val="00597732"/>
    <w:rsid w:val="005A1A6F"/>
    <w:rsid w:val="005B6CD1"/>
    <w:rsid w:val="005C0D06"/>
    <w:rsid w:val="005C2F2F"/>
    <w:rsid w:val="005C7D0F"/>
    <w:rsid w:val="005E2BEF"/>
    <w:rsid w:val="005E5C1C"/>
    <w:rsid w:val="00613A8A"/>
    <w:rsid w:val="00621023"/>
    <w:rsid w:val="006250BF"/>
    <w:rsid w:val="00630CAC"/>
    <w:rsid w:val="006516C4"/>
    <w:rsid w:val="0065475A"/>
    <w:rsid w:val="0066317E"/>
    <w:rsid w:val="006712A6"/>
    <w:rsid w:val="00674762"/>
    <w:rsid w:val="00675C82"/>
    <w:rsid w:val="006764F7"/>
    <w:rsid w:val="00676814"/>
    <w:rsid w:val="00677A46"/>
    <w:rsid w:val="00681B4B"/>
    <w:rsid w:val="006A7D83"/>
    <w:rsid w:val="006B1043"/>
    <w:rsid w:val="006B1853"/>
    <w:rsid w:val="006B2CDC"/>
    <w:rsid w:val="006B5223"/>
    <w:rsid w:val="006C0DC5"/>
    <w:rsid w:val="006D44D7"/>
    <w:rsid w:val="006E4B2D"/>
    <w:rsid w:val="006E60ED"/>
    <w:rsid w:val="00701D01"/>
    <w:rsid w:val="00703A5B"/>
    <w:rsid w:val="00705E78"/>
    <w:rsid w:val="007063C4"/>
    <w:rsid w:val="00706B4D"/>
    <w:rsid w:val="0071405C"/>
    <w:rsid w:val="00723A0A"/>
    <w:rsid w:val="00736901"/>
    <w:rsid w:val="007449E7"/>
    <w:rsid w:val="00750454"/>
    <w:rsid w:val="0075485F"/>
    <w:rsid w:val="00756F30"/>
    <w:rsid w:val="0076170E"/>
    <w:rsid w:val="00764EE3"/>
    <w:rsid w:val="00766404"/>
    <w:rsid w:val="00767CEF"/>
    <w:rsid w:val="00777724"/>
    <w:rsid w:val="007A180A"/>
    <w:rsid w:val="007A7FF2"/>
    <w:rsid w:val="007B08BE"/>
    <w:rsid w:val="007C0D04"/>
    <w:rsid w:val="007F15B1"/>
    <w:rsid w:val="007F449A"/>
    <w:rsid w:val="008000A1"/>
    <w:rsid w:val="00800C3B"/>
    <w:rsid w:val="00802C2B"/>
    <w:rsid w:val="0081717C"/>
    <w:rsid w:val="0082437F"/>
    <w:rsid w:val="008263B1"/>
    <w:rsid w:val="00831572"/>
    <w:rsid w:val="00836158"/>
    <w:rsid w:val="00843E64"/>
    <w:rsid w:val="008503C5"/>
    <w:rsid w:val="0085112B"/>
    <w:rsid w:val="00851D14"/>
    <w:rsid w:val="00854DE8"/>
    <w:rsid w:val="00857E2A"/>
    <w:rsid w:val="008620D9"/>
    <w:rsid w:val="008A1E3A"/>
    <w:rsid w:val="008A244D"/>
    <w:rsid w:val="008B3885"/>
    <w:rsid w:val="008B7C82"/>
    <w:rsid w:val="008C739F"/>
    <w:rsid w:val="008D6212"/>
    <w:rsid w:val="008E0019"/>
    <w:rsid w:val="008E49DD"/>
    <w:rsid w:val="008E5A64"/>
    <w:rsid w:val="008E6720"/>
    <w:rsid w:val="008F4313"/>
    <w:rsid w:val="00907815"/>
    <w:rsid w:val="00912EAB"/>
    <w:rsid w:val="009130CF"/>
    <w:rsid w:val="00914CB0"/>
    <w:rsid w:val="00915371"/>
    <w:rsid w:val="009167E2"/>
    <w:rsid w:val="009326B9"/>
    <w:rsid w:val="0094065B"/>
    <w:rsid w:val="009471D5"/>
    <w:rsid w:val="0095148E"/>
    <w:rsid w:val="009605C0"/>
    <w:rsid w:val="00963B7D"/>
    <w:rsid w:val="00972516"/>
    <w:rsid w:val="00973994"/>
    <w:rsid w:val="009779E9"/>
    <w:rsid w:val="0098440F"/>
    <w:rsid w:val="009879A3"/>
    <w:rsid w:val="00993F5B"/>
    <w:rsid w:val="0099703F"/>
    <w:rsid w:val="009A0538"/>
    <w:rsid w:val="009A205D"/>
    <w:rsid w:val="009C5261"/>
    <w:rsid w:val="009D053E"/>
    <w:rsid w:val="009D646D"/>
    <w:rsid w:val="009D6A6A"/>
    <w:rsid w:val="009D7133"/>
    <w:rsid w:val="009E08FF"/>
    <w:rsid w:val="009E6FA4"/>
    <w:rsid w:val="00A06146"/>
    <w:rsid w:val="00A12C7D"/>
    <w:rsid w:val="00A45FF8"/>
    <w:rsid w:val="00A53615"/>
    <w:rsid w:val="00A67878"/>
    <w:rsid w:val="00A71784"/>
    <w:rsid w:val="00A7279A"/>
    <w:rsid w:val="00A72FBF"/>
    <w:rsid w:val="00A7397F"/>
    <w:rsid w:val="00A75BAE"/>
    <w:rsid w:val="00A77321"/>
    <w:rsid w:val="00A906B1"/>
    <w:rsid w:val="00A90F13"/>
    <w:rsid w:val="00A9268A"/>
    <w:rsid w:val="00A92E9D"/>
    <w:rsid w:val="00AA1613"/>
    <w:rsid w:val="00AB25CC"/>
    <w:rsid w:val="00AC1338"/>
    <w:rsid w:val="00AC167B"/>
    <w:rsid w:val="00AC570C"/>
    <w:rsid w:val="00AD2A29"/>
    <w:rsid w:val="00AD355B"/>
    <w:rsid w:val="00AF1FEF"/>
    <w:rsid w:val="00B164E5"/>
    <w:rsid w:val="00B25FCF"/>
    <w:rsid w:val="00B30EDB"/>
    <w:rsid w:val="00B566FC"/>
    <w:rsid w:val="00B602F5"/>
    <w:rsid w:val="00B611F0"/>
    <w:rsid w:val="00B76C8A"/>
    <w:rsid w:val="00B81810"/>
    <w:rsid w:val="00B82FA7"/>
    <w:rsid w:val="00B83B7C"/>
    <w:rsid w:val="00B91C90"/>
    <w:rsid w:val="00B93AD8"/>
    <w:rsid w:val="00BA6737"/>
    <w:rsid w:val="00BB4F92"/>
    <w:rsid w:val="00BB5ABA"/>
    <w:rsid w:val="00BB63AE"/>
    <w:rsid w:val="00BC44C1"/>
    <w:rsid w:val="00BC53A3"/>
    <w:rsid w:val="00BC72CE"/>
    <w:rsid w:val="00BE75E9"/>
    <w:rsid w:val="00C02DB6"/>
    <w:rsid w:val="00C2488F"/>
    <w:rsid w:val="00C3559B"/>
    <w:rsid w:val="00C35AFE"/>
    <w:rsid w:val="00C40EBC"/>
    <w:rsid w:val="00C41E90"/>
    <w:rsid w:val="00C51749"/>
    <w:rsid w:val="00C57A20"/>
    <w:rsid w:val="00C70784"/>
    <w:rsid w:val="00C81CFD"/>
    <w:rsid w:val="00C87D47"/>
    <w:rsid w:val="00C93BBC"/>
    <w:rsid w:val="00C9742A"/>
    <w:rsid w:val="00CB3E49"/>
    <w:rsid w:val="00CC153B"/>
    <w:rsid w:val="00CC32DD"/>
    <w:rsid w:val="00CC5A8F"/>
    <w:rsid w:val="00CC5FA9"/>
    <w:rsid w:val="00CC70B8"/>
    <w:rsid w:val="00CD47F6"/>
    <w:rsid w:val="00CD7A78"/>
    <w:rsid w:val="00CE1824"/>
    <w:rsid w:val="00CF2E4B"/>
    <w:rsid w:val="00CF7523"/>
    <w:rsid w:val="00D0304E"/>
    <w:rsid w:val="00D1158F"/>
    <w:rsid w:val="00D12757"/>
    <w:rsid w:val="00D171AD"/>
    <w:rsid w:val="00D30FA8"/>
    <w:rsid w:val="00D53BBF"/>
    <w:rsid w:val="00D556A8"/>
    <w:rsid w:val="00D64FAA"/>
    <w:rsid w:val="00D75653"/>
    <w:rsid w:val="00D77FD2"/>
    <w:rsid w:val="00D8477F"/>
    <w:rsid w:val="00DA3E66"/>
    <w:rsid w:val="00DA6FCC"/>
    <w:rsid w:val="00DB48E0"/>
    <w:rsid w:val="00DB52A7"/>
    <w:rsid w:val="00DB7292"/>
    <w:rsid w:val="00DC4343"/>
    <w:rsid w:val="00DC51D0"/>
    <w:rsid w:val="00DC5A9A"/>
    <w:rsid w:val="00DC7D79"/>
    <w:rsid w:val="00DE19E1"/>
    <w:rsid w:val="00DF2B02"/>
    <w:rsid w:val="00E11086"/>
    <w:rsid w:val="00E163A0"/>
    <w:rsid w:val="00E220B9"/>
    <w:rsid w:val="00E22C6F"/>
    <w:rsid w:val="00E478DE"/>
    <w:rsid w:val="00E50E2E"/>
    <w:rsid w:val="00E73EDF"/>
    <w:rsid w:val="00E7448C"/>
    <w:rsid w:val="00E92B93"/>
    <w:rsid w:val="00EB35C6"/>
    <w:rsid w:val="00EB59F7"/>
    <w:rsid w:val="00EC71CA"/>
    <w:rsid w:val="00ED05AA"/>
    <w:rsid w:val="00ED7640"/>
    <w:rsid w:val="00F37E4B"/>
    <w:rsid w:val="00F4594D"/>
    <w:rsid w:val="00F6196B"/>
    <w:rsid w:val="00F65351"/>
    <w:rsid w:val="00F72F46"/>
    <w:rsid w:val="00F8293B"/>
    <w:rsid w:val="00F833AE"/>
    <w:rsid w:val="00F923FF"/>
    <w:rsid w:val="00F93B81"/>
    <w:rsid w:val="00F95D02"/>
    <w:rsid w:val="00FA5E6F"/>
    <w:rsid w:val="00FC06DD"/>
    <w:rsid w:val="00FC0DB3"/>
    <w:rsid w:val="00FC1F87"/>
    <w:rsid w:val="00FD1136"/>
    <w:rsid w:val="00FE027B"/>
    <w:rsid w:val="00FE7FF8"/>
    <w:rsid w:val="00FF1B01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4FC41"/>
  <w15:docId w15:val="{031176B5-A244-45B5-BC88-53E8F696B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7FD2"/>
  </w:style>
  <w:style w:type="paragraph" w:styleId="Nagwek1">
    <w:name w:val="heading 1"/>
    <w:basedOn w:val="Normalny"/>
    <w:uiPriority w:val="9"/>
    <w:qFormat/>
    <w:rsid w:val="000D7FD2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uiPriority w:val="9"/>
    <w:semiHidden/>
    <w:unhideWhenUsed/>
    <w:qFormat/>
    <w:rsid w:val="000D7FD2"/>
    <w:pPr>
      <w:keepNext/>
      <w:jc w:val="both"/>
      <w:outlineLvl w:val="1"/>
    </w:pPr>
    <w:rPr>
      <w:b/>
      <w:sz w:val="28"/>
    </w:rPr>
  </w:style>
  <w:style w:type="paragraph" w:styleId="Nagwek3">
    <w:name w:val="heading 3"/>
    <w:basedOn w:val="Normalny"/>
    <w:uiPriority w:val="9"/>
    <w:semiHidden/>
    <w:unhideWhenUsed/>
    <w:qFormat/>
    <w:rsid w:val="000D7FD2"/>
    <w:pPr>
      <w:keepNext/>
      <w:spacing w:before="120"/>
      <w:ind w:left="709" w:hanging="709"/>
      <w:jc w:val="both"/>
      <w:outlineLvl w:val="2"/>
    </w:pPr>
    <w:rPr>
      <w:b/>
      <w:caps/>
      <w:color w:val="000000"/>
      <w:sz w:val="24"/>
      <w:szCs w:val="24"/>
    </w:rPr>
  </w:style>
  <w:style w:type="paragraph" w:styleId="Nagwek6">
    <w:name w:val="heading 6"/>
    <w:basedOn w:val="Normalny"/>
    <w:uiPriority w:val="9"/>
    <w:semiHidden/>
    <w:unhideWhenUsed/>
    <w:qFormat/>
    <w:rsid w:val="000D7FD2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qFormat/>
    <w:rsid w:val="000D7FD2"/>
    <w:pPr>
      <w:keepNext/>
      <w:jc w:val="both"/>
      <w:outlineLvl w:val="6"/>
    </w:pPr>
    <w:rPr>
      <w:b/>
      <w:caps/>
      <w:sz w:val="24"/>
      <w:szCs w:val="24"/>
    </w:rPr>
  </w:style>
  <w:style w:type="paragraph" w:styleId="Nagwek8">
    <w:name w:val="heading 8"/>
    <w:basedOn w:val="Normalny"/>
    <w:qFormat/>
    <w:rsid w:val="000D7FD2"/>
    <w:pPr>
      <w:keepNext/>
      <w:jc w:val="center"/>
      <w:outlineLvl w:val="7"/>
    </w:pPr>
    <w:rPr>
      <w:color w:val="000000"/>
      <w:sz w:val="28"/>
      <w:szCs w:val="28"/>
    </w:rPr>
  </w:style>
  <w:style w:type="paragraph" w:styleId="Nagwek9">
    <w:name w:val="heading 9"/>
    <w:basedOn w:val="Normalny"/>
    <w:qFormat/>
    <w:rsid w:val="000D7FD2"/>
    <w:pPr>
      <w:keepNext/>
      <w:jc w:val="right"/>
      <w:outlineLvl w:val="8"/>
    </w:pPr>
    <w:rPr>
      <w:color w:val="00000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0D7FD2"/>
    <w:rPr>
      <w:color w:val="0000FF"/>
      <w:u w:val="single"/>
    </w:rPr>
  </w:style>
  <w:style w:type="character" w:styleId="Numerstrony">
    <w:name w:val="page number"/>
    <w:basedOn w:val="Domylnaczcionkaakapitu"/>
    <w:qFormat/>
    <w:rsid w:val="000D7FD2"/>
  </w:style>
  <w:style w:type="character" w:customStyle="1" w:styleId="FontStyle15">
    <w:name w:val="Font Style15"/>
    <w:qFormat/>
    <w:rsid w:val="000D7FD2"/>
    <w:rPr>
      <w:rFonts w:ascii="Arial" w:hAnsi="Arial" w:cs="Arial"/>
      <w:sz w:val="24"/>
      <w:szCs w:val="24"/>
    </w:rPr>
  </w:style>
  <w:style w:type="character" w:customStyle="1" w:styleId="TekstpodstawowyZnak">
    <w:name w:val="Tekst podstawowy Znak"/>
    <w:qFormat/>
    <w:rsid w:val="000D7FD2"/>
    <w:rPr>
      <w:rFonts w:ascii="TimesNewRomanPS" w:hAnsi="TimesNewRomanPS"/>
      <w:color w:val="000000"/>
      <w:sz w:val="24"/>
      <w:lang w:val="cs-CZ"/>
    </w:rPr>
  </w:style>
  <w:style w:type="character" w:customStyle="1" w:styleId="Tekstpodstawowy3Znak">
    <w:name w:val="Tekst podstawowy 3 Znak"/>
    <w:qFormat/>
    <w:rsid w:val="000D7FD2"/>
    <w:rPr>
      <w:color w:val="000000"/>
      <w:sz w:val="24"/>
      <w:szCs w:val="24"/>
    </w:rPr>
  </w:style>
  <w:style w:type="character" w:customStyle="1" w:styleId="TekstprzypisudolnegoZnak">
    <w:name w:val="Tekst przypisu dolnego Znak"/>
    <w:basedOn w:val="Domylnaczcionkaakapitu"/>
    <w:qFormat/>
    <w:rsid w:val="000D7FD2"/>
  </w:style>
  <w:style w:type="character" w:customStyle="1" w:styleId="Zakotwiczenieprzypisudolnego">
    <w:name w:val="Zakotwiczenie przypisu dolnego"/>
    <w:rsid w:val="000D7FD2"/>
    <w:rPr>
      <w:vertAlign w:val="superscript"/>
    </w:rPr>
  </w:style>
  <w:style w:type="character" w:customStyle="1" w:styleId="FootnoteCharacters">
    <w:name w:val="Footnote Characters"/>
    <w:qFormat/>
    <w:rsid w:val="000D7FD2"/>
    <w:rPr>
      <w:vertAlign w:val="superscript"/>
    </w:rPr>
  </w:style>
  <w:style w:type="character" w:customStyle="1" w:styleId="StopkaZnak">
    <w:name w:val="Stopka Znak"/>
    <w:basedOn w:val="Domylnaczcionkaakapitu"/>
    <w:qFormat/>
    <w:rsid w:val="000D7FD2"/>
  </w:style>
  <w:style w:type="character" w:customStyle="1" w:styleId="st">
    <w:name w:val="st"/>
    <w:basedOn w:val="Domylnaczcionkaakapitu"/>
    <w:qFormat/>
    <w:rsid w:val="000D7FD2"/>
  </w:style>
  <w:style w:type="character" w:customStyle="1" w:styleId="TytuZnak">
    <w:name w:val="Tytuł Znak"/>
    <w:qFormat/>
    <w:rsid w:val="000D7FD2"/>
    <w:rPr>
      <w:sz w:val="28"/>
      <w:szCs w:val="24"/>
      <w:highlight w:val="white"/>
    </w:rPr>
  </w:style>
  <w:style w:type="character" w:customStyle="1" w:styleId="NagwekZnak">
    <w:name w:val="Nagłówek Znak"/>
    <w:basedOn w:val="Domylnaczcionkaakapitu"/>
    <w:qFormat/>
    <w:rsid w:val="000D7FD2"/>
  </w:style>
  <w:style w:type="character" w:customStyle="1" w:styleId="ZwykytekstZnak">
    <w:name w:val="Zwykły tekst Znak"/>
    <w:qFormat/>
    <w:rsid w:val="000D7FD2"/>
    <w:rPr>
      <w:rFonts w:ascii="Courier New" w:hAnsi="Courier New"/>
      <w:lang w:eastAsia="en-US"/>
    </w:rPr>
  </w:style>
  <w:style w:type="character" w:customStyle="1" w:styleId="TekstdymkaZnak">
    <w:name w:val="Tekst dymka Znak"/>
    <w:qFormat/>
    <w:rsid w:val="000D7FD2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0D7FD2"/>
    <w:rPr>
      <w:b/>
      <w:bCs/>
    </w:rPr>
  </w:style>
  <w:style w:type="character" w:customStyle="1" w:styleId="Teksttreci">
    <w:name w:val="Tekst treści_"/>
    <w:qFormat/>
    <w:rsid w:val="000D7FD2"/>
    <w:rPr>
      <w:spacing w:val="2"/>
      <w:sz w:val="21"/>
      <w:szCs w:val="21"/>
      <w:highlight w:val="white"/>
    </w:rPr>
  </w:style>
  <w:style w:type="character" w:customStyle="1" w:styleId="Teksttreci10">
    <w:name w:val="Tekst treści10"/>
    <w:qFormat/>
    <w:rsid w:val="000D7FD2"/>
    <w:rPr>
      <w:rFonts w:ascii="Arial" w:hAnsi="Arial" w:cs="Arial"/>
      <w:spacing w:val="2"/>
      <w:sz w:val="18"/>
      <w:szCs w:val="18"/>
      <w:highlight w:val="white"/>
      <w:lang w:val="en-US" w:eastAsia="en-US"/>
    </w:rPr>
  </w:style>
  <w:style w:type="character" w:customStyle="1" w:styleId="Teksttreci9">
    <w:name w:val="Tekst treści9"/>
    <w:qFormat/>
    <w:rsid w:val="000D7FD2"/>
    <w:rPr>
      <w:rFonts w:ascii="Arial" w:hAnsi="Arial" w:cs="Arial"/>
      <w:spacing w:val="2"/>
      <w:sz w:val="18"/>
      <w:szCs w:val="18"/>
      <w:highlight w:val="white"/>
    </w:rPr>
  </w:style>
  <w:style w:type="character" w:customStyle="1" w:styleId="Teksttreci8">
    <w:name w:val="Tekst treści8"/>
    <w:qFormat/>
    <w:rsid w:val="000D7FD2"/>
    <w:rPr>
      <w:rFonts w:ascii="Arial" w:hAnsi="Arial" w:cs="Arial"/>
      <w:spacing w:val="2"/>
      <w:sz w:val="18"/>
      <w:szCs w:val="18"/>
      <w:highlight w:val="white"/>
    </w:rPr>
  </w:style>
  <w:style w:type="character" w:customStyle="1" w:styleId="Nagwek20">
    <w:name w:val="Nagłówek #2_"/>
    <w:qFormat/>
    <w:rsid w:val="000D7FD2"/>
    <w:rPr>
      <w:rFonts w:ascii="Arial" w:hAnsi="Arial" w:cs="Arial"/>
      <w:highlight w:val="white"/>
    </w:rPr>
  </w:style>
  <w:style w:type="character" w:customStyle="1" w:styleId="TeksttreciPogrubienie">
    <w:name w:val="Tekst treści + Pogrubienie"/>
    <w:qFormat/>
    <w:rsid w:val="000D7FD2"/>
    <w:rPr>
      <w:rFonts w:ascii="Arial" w:hAnsi="Arial" w:cs="Arial"/>
      <w:spacing w:val="2"/>
      <w:sz w:val="20"/>
      <w:szCs w:val="20"/>
      <w:highlight w:val="white"/>
    </w:rPr>
  </w:style>
  <w:style w:type="character" w:customStyle="1" w:styleId="apple-converted-space">
    <w:name w:val="apple-converted-space"/>
    <w:qFormat/>
    <w:rsid w:val="000D7FD2"/>
  </w:style>
  <w:style w:type="character" w:styleId="Odwoaniedokomentarza">
    <w:name w:val="annotation reference"/>
    <w:qFormat/>
    <w:rsid w:val="000D7FD2"/>
    <w:rPr>
      <w:sz w:val="18"/>
      <w:szCs w:val="18"/>
    </w:rPr>
  </w:style>
  <w:style w:type="character" w:customStyle="1" w:styleId="TekstkomentarzaZnak">
    <w:name w:val="Tekst komentarza Znak"/>
    <w:qFormat/>
    <w:rsid w:val="000D7FD2"/>
    <w:rPr>
      <w:sz w:val="24"/>
      <w:szCs w:val="24"/>
    </w:rPr>
  </w:style>
  <w:style w:type="character" w:customStyle="1" w:styleId="TematkomentarzaZnak">
    <w:name w:val="Temat komentarza Znak"/>
    <w:qFormat/>
    <w:rsid w:val="000D7FD2"/>
    <w:rPr>
      <w:b/>
      <w:bCs/>
      <w:sz w:val="24"/>
      <w:szCs w:val="24"/>
    </w:rPr>
  </w:style>
  <w:style w:type="character" w:customStyle="1" w:styleId="Tekstpodstawowywcity3Znak">
    <w:name w:val="Tekst podstawowy wcięty 3 Znak"/>
    <w:qFormat/>
    <w:rsid w:val="000D7FD2"/>
    <w:rPr>
      <w:sz w:val="16"/>
      <w:szCs w:val="16"/>
    </w:rPr>
  </w:style>
  <w:style w:type="character" w:customStyle="1" w:styleId="Nagwek3Znak">
    <w:name w:val="Nagłówek 3 Znak"/>
    <w:qFormat/>
    <w:rsid w:val="000D7FD2"/>
    <w:rPr>
      <w:b/>
      <w:caps/>
      <w:color w:val="000000"/>
      <w:sz w:val="24"/>
      <w:szCs w:val="24"/>
    </w:rPr>
  </w:style>
  <w:style w:type="character" w:customStyle="1" w:styleId="Internetlink">
    <w:name w:val="Internet link"/>
    <w:qFormat/>
    <w:rsid w:val="000D7FD2"/>
    <w:rPr>
      <w:color w:val="0000FF"/>
      <w:u w:val="single" w:color="000000"/>
    </w:rPr>
  </w:style>
  <w:style w:type="character" w:customStyle="1" w:styleId="ListLabel1">
    <w:name w:val="ListLabel 1"/>
    <w:qFormat/>
    <w:rsid w:val="000D7FD2"/>
    <w:rPr>
      <w:b w:val="0"/>
    </w:rPr>
  </w:style>
  <w:style w:type="character" w:customStyle="1" w:styleId="ListLabel2">
    <w:name w:val="ListLabel 2"/>
    <w:qFormat/>
    <w:rsid w:val="000D7FD2"/>
    <w:rPr>
      <w:rFonts w:cs="Times New Roman"/>
    </w:rPr>
  </w:style>
  <w:style w:type="character" w:customStyle="1" w:styleId="ListLabel3">
    <w:name w:val="ListLabel 3"/>
    <w:qFormat/>
    <w:rsid w:val="000D7FD2"/>
    <w:rPr>
      <w:rFonts w:cs="Times New Roman"/>
    </w:rPr>
  </w:style>
  <w:style w:type="character" w:customStyle="1" w:styleId="ListLabel4">
    <w:name w:val="ListLabel 4"/>
    <w:qFormat/>
    <w:rsid w:val="000D7FD2"/>
    <w:rPr>
      <w:rFonts w:cs="Times New Roman"/>
    </w:rPr>
  </w:style>
  <w:style w:type="character" w:customStyle="1" w:styleId="ListLabel5">
    <w:name w:val="ListLabel 5"/>
    <w:qFormat/>
    <w:rsid w:val="000D7FD2"/>
    <w:rPr>
      <w:rFonts w:cs="Times New Roman"/>
    </w:rPr>
  </w:style>
  <w:style w:type="character" w:customStyle="1" w:styleId="ListLabel6">
    <w:name w:val="ListLabel 6"/>
    <w:qFormat/>
    <w:rsid w:val="000D7FD2"/>
    <w:rPr>
      <w:rFonts w:cs="Times New Roman"/>
    </w:rPr>
  </w:style>
  <w:style w:type="character" w:customStyle="1" w:styleId="ListLabel7">
    <w:name w:val="ListLabel 7"/>
    <w:qFormat/>
    <w:rsid w:val="000D7FD2"/>
    <w:rPr>
      <w:rFonts w:cs="Times New Roman"/>
    </w:rPr>
  </w:style>
  <w:style w:type="character" w:customStyle="1" w:styleId="ListLabel8">
    <w:name w:val="ListLabel 8"/>
    <w:qFormat/>
    <w:rsid w:val="000D7FD2"/>
    <w:rPr>
      <w:rFonts w:cs="Times New Roman"/>
    </w:rPr>
  </w:style>
  <w:style w:type="character" w:customStyle="1" w:styleId="ListLabel9">
    <w:name w:val="ListLabel 9"/>
    <w:qFormat/>
    <w:rsid w:val="000D7FD2"/>
    <w:rPr>
      <w:rFonts w:cs="Times New Roman"/>
    </w:rPr>
  </w:style>
  <w:style w:type="character" w:customStyle="1" w:styleId="ListLabel10">
    <w:name w:val="ListLabel 10"/>
    <w:qFormat/>
    <w:rsid w:val="000D7FD2"/>
    <w:rPr>
      <w:rFonts w:eastAsia="Times New Roman" w:cs="Times New Roman"/>
    </w:rPr>
  </w:style>
  <w:style w:type="character" w:customStyle="1" w:styleId="ListLabel11">
    <w:name w:val="ListLabel 11"/>
    <w:qFormat/>
    <w:rsid w:val="000D7FD2"/>
    <w:rPr>
      <w:rFonts w:cs="Times New Roman"/>
    </w:rPr>
  </w:style>
  <w:style w:type="character" w:customStyle="1" w:styleId="ListLabel12">
    <w:name w:val="ListLabel 12"/>
    <w:qFormat/>
    <w:rsid w:val="000D7FD2"/>
    <w:rPr>
      <w:rFonts w:cs="Times New Roman"/>
    </w:rPr>
  </w:style>
  <w:style w:type="character" w:customStyle="1" w:styleId="ListLabel13">
    <w:name w:val="ListLabel 13"/>
    <w:qFormat/>
    <w:rsid w:val="000D7FD2"/>
    <w:rPr>
      <w:rFonts w:cs="Times New Roman"/>
    </w:rPr>
  </w:style>
  <w:style w:type="character" w:customStyle="1" w:styleId="ListLabel14">
    <w:name w:val="ListLabel 14"/>
    <w:qFormat/>
    <w:rsid w:val="000D7FD2"/>
    <w:rPr>
      <w:rFonts w:cs="Times New Roman"/>
    </w:rPr>
  </w:style>
  <w:style w:type="character" w:customStyle="1" w:styleId="ListLabel15">
    <w:name w:val="ListLabel 15"/>
    <w:qFormat/>
    <w:rsid w:val="000D7FD2"/>
    <w:rPr>
      <w:rFonts w:cs="Times New Roman"/>
    </w:rPr>
  </w:style>
  <w:style w:type="character" w:customStyle="1" w:styleId="ListLabel16">
    <w:name w:val="ListLabel 16"/>
    <w:qFormat/>
    <w:rsid w:val="000D7FD2"/>
    <w:rPr>
      <w:rFonts w:cs="Times New Roman"/>
    </w:rPr>
  </w:style>
  <w:style w:type="character" w:customStyle="1" w:styleId="ListLabel17">
    <w:name w:val="ListLabel 17"/>
    <w:qFormat/>
    <w:rsid w:val="000D7FD2"/>
    <w:rPr>
      <w:rFonts w:cs="Times New Roman"/>
    </w:rPr>
  </w:style>
  <w:style w:type="character" w:customStyle="1" w:styleId="ListLabel18">
    <w:name w:val="ListLabel 18"/>
    <w:qFormat/>
    <w:rsid w:val="000D7FD2"/>
    <w:rPr>
      <w:rFonts w:cs="Times New Roman"/>
    </w:rPr>
  </w:style>
  <w:style w:type="character" w:customStyle="1" w:styleId="ListLabel19">
    <w:name w:val="ListLabel 19"/>
    <w:qFormat/>
    <w:rsid w:val="000D7FD2"/>
    <w:rPr>
      <w:rFonts w:cs="Times New Roman"/>
    </w:rPr>
  </w:style>
  <w:style w:type="character" w:customStyle="1" w:styleId="ListLabel20">
    <w:name w:val="ListLabel 20"/>
    <w:qFormat/>
    <w:rsid w:val="000D7FD2"/>
    <w:rPr>
      <w:rFonts w:cs="Times New Roman"/>
    </w:rPr>
  </w:style>
  <w:style w:type="character" w:customStyle="1" w:styleId="ListLabel21">
    <w:name w:val="ListLabel 21"/>
    <w:qFormat/>
    <w:rsid w:val="000D7FD2"/>
    <w:rPr>
      <w:rFonts w:cs="Times New Roman"/>
    </w:rPr>
  </w:style>
  <w:style w:type="character" w:customStyle="1" w:styleId="ListLabel22">
    <w:name w:val="ListLabel 22"/>
    <w:qFormat/>
    <w:rsid w:val="000D7FD2"/>
    <w:rPr>
      <w:rFonts w:cs="Times New Roman"/>
    </w:rPr>
  </w:style>
  <w:style w:type="character" w:customStyle="1" w:styleId="ListLabel23">
    <w:name w:val="ListLabel 23"/>
    <w:qFormat/>
    <w:rsid w:val="000D7FD2"/>
    <w:rPr>
      <w:rFonts w:cs="Times New Roman"/>
    </w:rPr>
  </w:style>
  <w:style w:type="character" w:customStyle="1" w:styleId="ListLabel24">
    <w:name w:val="ListLabel 24"/>
    <w:qFormat/>
    <w:rsid w:val="000D7FD2"/>
    <w:rPr>
      <w:rFonts w:cs="Times New Roman"/>
    </w:rPr>
  </w:style>
  <w:style w:type="character" w:customStyle="1" w:styleId="ListLabel25">
    <w:name w:val="ListLabel 25"/>
    <w:qFormat/>
    <w:rsid w:val="000D7FD2"/>
    <w:rPr>
      <w:rFonts w:cs="Times New Roman"/>
    </w:rPr>
  </w:style>
  <w:style w:type="character" w:customStyle="1" w:styleId="ListLabel26">
    <w:name w:val="ListLabel 26"/>
    <w:qFormat/>
    <w:rsid w:val="000D7FD2"/>
    <w:rPr>
      <w:rFonts w:cs="Times New Roman"/>
    </w:rPr>
  </w:style>
  <w:style w:type="character" w:customStyle="1" w:styleId="ListLabel27">
    <w:name w:val="ListLabel 27"/>
    <w:qFormat/>
    <w:rsid w:val="000D7FD2"/>
    <w:rPr>
      <w:rFonts w:cs="Times New Roman"/>
    </w:rPr>
  </w:style>
  <w:style w:type="character" w:customStyle="1" w:styleId="ListLabel28">
    <w:name w:val="ListLabel 28"/>
    <w:qFormat/>
    <w:rsid w:val="000D7FD2"/>
    <w:rPr>
      <w:b/>
    </w:rPr>
  </w:style>
  <w:style w:type="character" w:customStyle="1" w:styleId="ListLabel29">
    <w:name w:val="ListLabel 29"/>
    <w:qFormat/>
    <w:rsid w:val="000D7FD2"/>
    <w:rPr>
      <w:b/>
    </w:rPr>
  </w:style>
  <w:style w:type="character" w:customStyle="1" w:styleId="ListLabel30">
    <w:name w:val="ListLabel 30"/>
    <w:qFormat/>
    <w:rsid w:val="000D7FD2"/>
    <w:rPr>
      <w:rFonts w:cs="Times New Roman"/>
      <w:b w:val="0"/>
    </w:rPr>
  </w:style>
  <w:style w:type="character" w:customStyle="1" w:styleId="ListLabel31">
    <w:name w:val="ListLabel 31"/>
    <w:qFormat/>
    <w:rsid w:val="000D7FD2"/>
    <w:rPr>
      <w:rFonts w:cs="Times New Roman"/>
    </w:rPr>
  </w:style>
  <w:style w:type="character" w:customStyle="1" w:styleId="ListLabel32">
    <w:name w:val="ListLabel 32"/>
    <w:qFormat/>
    <w:rsid w:val="000D7FD2"/>
    <w:rPr>
      <w:rFonts w:cs="Times New Roman"/>
    </w:rPr>
  </w:style>
  <w:style w:type="character" w:customStyle="1" w:styleId="ListLabel33">
    <w:name w:val="ListLabel 33"/>
    <w:qFormat/>
    <w:rsid w:val="000D7FD2"/>
    <w:rPr>
      <w:rFonts w:cs="Times New Roman"/>
    </w:rPr>
  </w:style>
  <w:style w:type="character" w:customStyle="1" w:styleId="ListLabel34">
    <w:name w:val="ListLabel 34"/>
    <w:qFormat/>
    <w:rsid w:val="000D7FD2"/>
    <w:rPr>
      <w:rFonts w:cs="Times New Roman"/>
    </w:rPr>
  </w:style>
  <w:style w:type="character" w:customStyle="1" w:styleId="ListLabel35">
    <w:name w:val="ListLabel 35"/>
    <w:qFormat/>
    <w:rsid w:val="000D7FD2"/>
    <w:rPr>
      <w:rFonts w:cs="Times New Roman"/>
    </w:rPr>
  </w:style>
  <w:style w:type="character" w:customStyle="1" w:styleId="ListLabel36">
    <w:name w:val="ListLabel 36"/>
    <w:qFormat/>
    <w:rsid w:val="000D7FD2"/>
    <w:rPr>
      <w:rFonts w:cs="Times New Roman"/>
    </w:rPr>
  </w:style>
  <w:style w:type="character" w:customStyle="1" w:styleId="ListLabel37">
    <w:name w:val="ListLabel 37"/>
    <w:qFormat/>
    <w:rsid w:val="000D7FD2"/>
    <w:rPr>
      <w:rFonts w:cs="Times New Roman"/>
    </w:rPr>
  </w:style>
  <w:style w:type="character" w:customStyle="1" w:styleId="ListLabel38">
    <w:name w:val="ListLabel 38"/>
    <w:qFormat/>
    <w:rsid w:val="000D7FD2"/>
    <w:rPr>
      <w:rFonts w:cs="Times New Roman"/>
    </w:rPr>
  </w:style>
  <w:style w:type="character" w:customStyle="1" w:styleId="ListLabel39">
    <w:name w:val="ListLabel 39"/>
    <w:qFormat/>
    <w:rsid w:val="000D7FD2"/>
    <w:rPr>
      <w:rFonts w:cs="Times New Roman"/>
    </w:rPr>
  </w:style>
  <w:style w:type="character" w:customStyle="1" w:styleId="ListLabel40">
    <w:name w:val="ListLabel 40"/>
    <w:qFormat/>
    <w:rsid w:val="000D7FD2"/>
    <w:rPr>
      <w:rFonts w:cs="Times New Roman"/>
    </w:rPr>
  </w:style>
  <w:style w:type="character" w:customStyle="1" w:styleId="ListLabel41">
    <w:name w:val="ListLabel 41"/>
    <w:qFormat/>
    <w:rsid w:val="000D7FD2"/>
    <w:rPr>
      <w:rFonts w:cs="Times New Roman"/>
    </w:rPr>
  </w:style>
  <w:style w:type="character" w:customStyle="1" w:styleId="ListLabel42">
    <w:name w:val="ListLabel 42"/>
    <w:qFormat/>
    <w:rsid w:val="000D7FD2"/>
    <w:rPr>
      <w:rFonts w:cs="Times New Roman"/>
    </w:rPr>
  </w:style>
  <w:style w:type="character" w:customStyle="1" w:styleId="ListLabel43">
    <w:name w:val="ListLabel 43"/>
    <w:qFormat/>
    <w:rsid w:val="000D7FD2"/>
    <w:rPr>
      <w:rFonts w:cs="Times New Roman"/>
    </w:rPr>
  </w:style>
  <w:style w:type="character" w:customStyle="1" w:styleId="ListLabel44">
    <w:name w:val="ListLabel 44"/>
    <w:qFormat/>
    <w:rsid w:val="000D7FD2"/>
    <w:rPr>
      <w:rFonts w:cs="Times New Roman"/>
    </w:rPr>
  </w:style>
  <w:style w:type="character" w:customStyle="1" w:styleId="ListLabel45">
    <w:name w:val="ListLabel 45"/>
    <w:qFormat/>
    <w:rsid w:val="000D7FD2"/>
    <w:rPr>
      <w:rFonts w:cs="Times New Roman"/>
    </w:rPr>
  </w:style>
  <w:style w:type="character" w:customStyle="1" w:styleId="ListLabel46">
    <w:name w:val="ListLabel 46"/>
    <w:qFormat/>
    <w:rsid w:val="000D7FD2"/>
    <w:rPr>
      <w:rFonts w:cs="Times New Roman"/>
    </w:rPr>
  </w:style>
  <w:style w:type="character" w:customStyle="1" w:styleId="ListLabel47">
    <w:name w:val="ListLabel 47"/>
    <w:qFormat/>
    <w:rsid w:val="000D7FD2"/>
    <w:rPr>
      <w:rFonts w:cs="Times New Roman"/>
    </w:rPr>
  </w:style>
  <w:style w:type="character" w:customStyle="1" w:styleId="ListLabel48">
    <w:name w:val="ListLabel 48"/>
    <w:qFormat/>
    <w:rsid w:val="000D7FD2"/>
    <w:rPr>
      <w:rFonts w:cs="Times New Roman"/>
    </w:rPr>
  </w:style>
  <w:style w:type="character" w:customStyle="1" w:styleId="ListLabel49">
    <w:name w:val="ListLabel 49"/>
    <w:qFormat/>
    <w:rsid w:val="000D7FD2"/>
    <w:rPr>
      <w:rFonts w:cs="Times New Roman"/>
    </w:rPr>
  </w:style>
  <w:style w:type="character" w:customStyle="1" w:styleId="ListLabel50">
    <w:name w:val="ListLabel 50"/>
    <w:qFormat/>
    <w:rsid w:val="000D7FD2"/>
    <w:rPr>
      <w:rFonts w:cs="Times New Roman"/>
    </w:rPr>
  </w:style>
  <w:style w:type="character" w:customStyle="1" w:styleId="ListLabel51">
    <w:name w:val="ListLabel 51"/>
    <w:qFormat/>
    <w:rsid w:val="000D7FD2"/>
    <w:rPr>
      <w:rFonts w:cs="Times New Roman"/>
    </w:rPr>
  </w:style>
  <w:style w:type="character" w:customStyle="1" w:styleId="ListLabel52">
    <w:name w:val="ListLabel 52"/>
    <w:qFormat/>
    <w:rsid w:val="000D7FD2"/>
    <w:rPr>
      <w:rFonts w:cs="Times New Roman"/>
    </w:rPr>
  </w:style>
  <w:style w:type="character" w:customStyle="1" w:styleId="ListLabel53">
    <w:name w:val="ListLabel 53"/>
    <w:qFormat/>
    <w:rsid w:val="000D7FD2"/>
    <w:rPr>
      <w:rFonts w:cs="Times New Roman"/>
    </w:rPr>
  </w:style>
  <w:style w:type="character" w:customStyle="1" w:styleId="ListLabel54">
    <w:name w:val="ListLabel 54"/>
    <w:qFormat/>
    <w:rsid w:val="000D7FD2"/>
    <w:rPr>
      <w:rFonts w:cs="Times New Roman"/>
    </w:rPr>
  </w:style>
  <w:style w:type="character" w:customStyle="1" w:styleId="ListLabel55">
    <w:name w:val="ListLabel 55"/>
    <w:qFormat/>
    <w:rsid w:val="000D7FD2"/>
    <w:rPr>
      <w:rFonts w:cs="Times New Roman"/>
    </w:rPr>
  </w:style>
  <w:style w:type="character" w:customStyle="1" w:styleId="ListLabel56">
    <w:name w:val="ListLabel 56"/>
    <w:qFormat/>
    <w:rsid w:val="000D7FD2"/>
    <w:rPr>
      <w:rFonts w:cs="Times New Roman"/>
    </w:rPr>
  </w:style>
  <w:style w:type="character" w:customStyle="1" w:styleId="ListLabel57">
    <w:name w:val="ListLabel 57"/>
    <w:qFormat/>
    <w:rsid w:val="000D7FD2"/>
    <w:rPr>
      <w:rFonts w:cs="Times New Roman"/>
    </w:rPr>
  </w:style>
  <w:style w:type="character" w:customStyle="1" w:styleId="ListLabel58">
    <w:name w:val="ListLabel 58"/>
    <w:qFormat/>
    <w:rsid w:val="000D7FD2"/>
    <w:rPr>
      <w:rFonts w:cs="Times New Roman"/>
    </w:rPr>
  </w:style>
  <w:style w:type="character" w:customStyle="1" w:styleId="ListLabel59">
    <w:name w:val="ListLabel 59"/>
    <w:qFormat/>
    <w:rsid w:val="000D7FD2"/>
    <w:rPr>
      <w:rFonts w:cs="Times New Roman"/>
    </w:rPr>
  </w:style>
  <w:style w:type="character" w:customStyle="1" w:styleId="ListLabel60">
    <w:name w:val="ListLabel 60"/>
    <w:qFormat/>
    <w:rsid w:val="000D7FD2"/>
    <w:rPr>
      <w:rFonts w:cs="Times New Roman"/>
    </w:rPr>
  </w:style>
  <w:style w:type="character" w:customStyle="1" w:styleId="ListLabel61">
    <w:name w:val="ListLabel 61"/>
    <w:qFormat/>
    <w:rsid w:val="000D7FD2"/>
    <w:rPr>
      <w:rFonts w:cs="Times New Roman"/>
    </w:rPr>
  </w:style>
  <w:style w:type="character" w:customStyle="1" w:styleId="ListLabel62">
    <w:name w:val="ListLabel 62"/>
    <w:qFormat/>
    <w:rsid w:val="000D7FD2"/>
    <w:rPr>
      <w:rFonts w:cs="Times New Roman"/>
    </w:rPr>
  </w:style>
  <w:style w:type="character" w:customStyle="1" w:styleId="ListLabel63">
    <w:name w:val="ListLabel 63"/>
    <w:qFormat/>
    <w:rsid w:val="000D7FD2"/>
    <w:rPr>
      <w:rFonts w:cs="Times New Roman"/>
    </w:rPr>
  </w:style>
  <w:style w:type="character" w:customStyle="1" w:styleId="ListLabel64">
    <w:name w:val="ListLabel 64"/>
    <w:qFormat/>
    <w:rsid w:val="000D7FD2"/>
    <w:rPr>
      <w:rFonts w:cs="Times New Roman"/>
    </w:rPr>
  </w:style>
  <w:style w:type="character" w:customStyle="1" w:styleId="ListLabel65">
    <w:name w:val="ListLabel 65"/>
    <w:qFormat/>
    <w:rsid w:val="000D7FD2"/>
    <w:rPr>
      <w:rFonts w:cs="Times New Roman"/>
    </w:rPr>
  </w:style>
  <w:style w:type="character" w:customStyle="1" w:styleId="ListLabel66">
    <w:name w:val="ListLabel 66"/>
    <w:qFormat/>
    <w:rsid w:val="000D7FD2"/>
    <w:rPr>
      <w:rFonts w:cs="Times New Roman"/>
    </w:rPr>
  </w:style>
  <w:style w:type="character" w:customStyle="1" w:styleId="ListLabel67">
    <w:name w:val="ListLabel 67"/>
    <w:qFormat/>
    <w:rsid w:val="000D7FD2"/>
    <w:rPr>
      <w:rFonts w:cs="Times New Roman"/>
    </w:rPr>
  </w:style>
  <w:style w:type="character" w:customStyle="1" w:styleId="ListLabel68">
    <w:name w:val="ListLabel 68"/>
    <w:qFormat/>
    <w:rsid w:val="000D7FD2"/>
    <w:rPr>
      <w:rFonts w:cs="Times New Roman"/>
    </w:rPr>
  </w:style>
  <w:style w:type="character" w:customStyle="1" w:styleId="ListLabel69">
    <w:name w:val="ListLabel 69"/>
    <w:qFormat/>
    <w:rsid w:val="000D7FD2"/>
    <w:rPr>
      <w:rFonts w:cs="Times New Roman"/>
    </w:rPr>
  </w:style>
  <w:style w:type="character" w:customStyle="1" w:styleId="ListLabel70">
    <w:name w:val="ListLabel 70"/>
    <w:qFormat/>
    <w:rsid w:val="000D7FD2"/>
    <w:rPr>
      <w:rFonts w:cs="Times New Roman"/>
    </w:rPr>
  </w:style>
  <w:style w:type="character" w:customStyle="1" w:styleId="ListLabel71">
    <w:name w:val="ListLabel 71"/>
    <w:qFormat/>
    <w:rsid w:val="000D7FD2"/>
    <w:rPr>
      <w:rFonts w:cs="Times New Roman"/>
    </w:rPr>
  </w:style>
  <w:style w:type="character" w:customStyle="1" w:styleId="ListLabel72">
    <w:name w:val="ListLabel 72"/>
    <w:qFormat/>
    <w:rsid w:val="000D7FD2"/>
    <w:rPr>
      <w:rFonts w:cs="Times New Roman"/>
    </w:rPr>
  </w:style>
  <w:style w:type="character" w:customStyle="1" w:styleId="ListLabel73">
    <w:name w:val="ListLabel 73"/>
    <w:qFormat/>
    <w:rsid w:val="000D7FD2"/>
    <w:rPr>
      <w:rFonts w:cs="Times New Roman"/>
    </w:rPr>
  </w:style>
  <w:style w:type="character" w:customStyle="1" w:styleId="ListLabel74">
    <w:name w:val="ListLabel 74"/>
    <w:qFormat/>
    <w:rsid w:val="000D7FD2"/>
    <w:rPr>
      <w:rFonts w:cs="Times New Roman"/>
    </w:rPr>
  </w:style>
  <w:style w:type="character" w:customStyle="1" w:styleId="ListLabel75">
    <w:name w:val="ListLabel 75"/>
    <w:qFormat/>
    <w:rsid w:val="000D7FD2"/>
    <w:rPr>
      <w:rFonts w:cs="Times New Roman"/>
    </w:rPr>
  </w:style>
  <w:style w:type="character" w:customStyle="1" w:styleId="ListLabel76">
    <w:name w:val="ListLabel 76"/>
    <w:qFormat/>
    <w:rsid w:val="000D7FD2"/>
    <w:rPr>
      <w:rFonts w:cs="Times New Roman"/>
    </w:rPr>
  </w:style>
  <w:style w:type="character" w:customStyle="1" w:styleId="ListLabel77">
    <w:name w:val="ListLabel 77"/>
    <w:qFormat/>
    <w:rsid w:val="000D7FD2"/>
    <w:rPr>
      <w:rFonts w:cs="Times New Roman"/>
    </w:rPr>
  </w:style>
  <w:style w:type="character" w:customStyle="1" w:styleId="ListLabel78">
    <w:name w:val="ListLabel 78"/>
    <w:qFormat/>
    <w:rsid w:val="000D7FD2"/>
    <w:rPr>
      <w:rFonts w:cs="Times New Roman"/>
    </w:rPr>
  </w:style>
  <w:style w:type="character" w:customStyle="1" w:styleId="ListLabel79">
    <w:name w:val="ListLabel 79"/>
    <w:qFormat/>
    <w:rsid w:val="000D7FD2"/>
    <w:rPr>
      <w:rFonts w:cs="Times New Roman"/>
    </w:rPr>
  </w:style>
  <w:style w:type="character" w:customStyle="1" w:styleId="ListLabel80">
    <w:name w:val="ListLabel 80"/>
    <w:qFormat/>
    <w:rsid w:val="000D7FD2"/>
    <w:rPr>
      <w:rFonts w:cs="Times New Roman"/>
    </w:rPr>
  </w:style>
  <w:style w:type="character" w:customStyle="1" w:styleId="ListLabel81">
    <w:name w:val="ListLabel 81"/>
    <w:qFormat/>
    <w:rsid w:val="000D7FD2"/>
    <w:rPr>
      <w:rFonts w:cs="Times New Roman"/>
    </w:rPr>
  </w:style>
  <w:style w:type="character" w:customStyle="1" w:styleId="ListLabel82">
    <w:name w:val="ListLabel 82"/>
    <w:qFormat/>
    <w:rsid w:val="000D7FD2"/>
    <w:rPr>
      <w:rFonts w:cs="Times New Roman"/>
    </w:rPr>
  </w:style>
  <w:style w:type="character" w:customStyle="1" w:styleId="ListLabel83">
    <w:name w:val="ListLabel 83"/>
    <w:qFormat/>
    <w:rsid w:val="000D7FD2"/>
    <w:rPr>
      <w:rFonts w:cs="Times New Roman"/>
    </w:rPr>
  </w:style>
  <w:style w:type="character" w:customStyle="1" w:styleId="ListLabel84">
    <w:name w:val="ListLabel 84"/>
    <w:qFormat/>
    <w:rsid w:val="000D7FD2"/>
    <w:rPr>
      <w:rFonts w:eastAsia="Times New Roman" w:cs="Times New Roman"/>
    </w:rPr>
  </w:style>
  <w:style w:type="character" w:customStyle="1" w:styleId="ListLabel85">
    <w:name w:val="ListLabel 85"/>
    <w:qFormat/>
    <w:rsid w:val="000D7FD2"/>
    <w:rPr>
      <w:rFonts w:cs="Times New Roman"/>
    </w:rPr>
  </w:style>
  <w:style w:type="character" w:customStyle="1" w:styleId="ListLabel86">
    <w:name w:val="ListLabel 86"/>
    <w:qFormat/>
    <w:rsid w:val="000D7FD2"/>
    <w:rPr>
      <w:rFonts w:cs="Times New Roman"/>
    </w:rPr>
  </w:style>
  <w:style w:type="character" w:customStyle="1" w:styleId="ListLabel87">
    <w:name w:val="ListLabel 87"/>
    <w:qFormat/>
    <w:rsid w:val="000D7FD2"/>
    <w:rPr>
      <w:rFonts w:cs="Times New Roman"/>
    </w:rPr>
  </w:style>
  <w:style w:type="character" w:customStyle="1" w:styleId="ListLabel88">
    <w:name w:val="ListLabel 88"/>
    <w:qFormat/>
    <w:rsid w:val="000D7FD2"/>
    <w:rPr>
      <w:rFonts w:cs="Times New Roman"/>
    </w:rPr>
  </w:style>
  <w:style w:type="character" w:customStyle="1" w:styleId="ListLabel89">
    <w:name w:val="ListLabel 89"/>
    <w:qFormat/>
    <w:rsid w:val="000D7FD2"/>
    <w:rPr>
      <w:rFonts w:cs="Times New Roman"/>
    </w:rPr>
  </w:style>
  <w:style w:type="character" w:customStyle="1" w:styleId="ListLabel90">
    <w:name w:val="ListLabel 90"/>
    <w:qFormat/>
    <w:rsid w:val="000D7FD2"/>
    <w:rPr>
      <w:rFonts w:cs="Times New Roman"/>
    </w:rPr>
  </w:style>
  <w:style w:type="character" w:customStyle="1" w:styleId="ListLabel91">
    <w:name w:val="ListLabel 91"/>
    <w:qFormat/>
    <w:rsid w:val="000D7FD2"/>
    <w:rPr>
      <w:rFonts w:cs="Times New Roman"/>
    </w:rPr>
  </w:style>
  <w:style w:type="character" w:customStyle="1" w:styleId="ListLabel92">
    <w:name w:val="ListLabel 92"/>
    <w:qFormat/>
    <w:rsid w:val="000D7FD2"/>
    <w:rPr>
      <w:rFonts w:cs="Times New Roman"/>
    </w:rPr>
  </w:style>
  <w:style w:type="character" w:customStyle="1" w:styleId="ListLabel93">
    <w:name w:val="ListLabel 93"/>
    <w:qFormat/>
    <w:rsid w:val="000D7FD2"/>
    <w:rPr>
      <w:rFonts w:cs="Times New Roman"/>
    </w:rPr>
  </w:style>
  <w:style w:type="character" w:customStyle="1" w:styleId="ListLabel94">
    <w:name w:val="ListLabel 94"/>
    <w:qFormat/>
    <w:rsid w:val="000D7FD2"/>
    <w:rPr>
      <w:rFonts w:cs="Times New Roman"/>
    </w:rPr>
  </w:style>
  <w:style w:type="character" w:customStyle="1" w:styleId="ListLabel95">
    <w:name w:val="ListLabel 95"/>
    <w:qFormat/>
    <w:rsid w:val="000D7FD2"/>
    <w:rPr>
      <w:rFonts w:cs="Times New Roman"/>
    </w:rPr>
  </w:style>
  <w:style w:type="character" w:customStyle="1" w:styleId="ListLabel96">
    <w:name w:val="ListLabel 96"/>
    <w:qFormat/>
    <w:rsid w:val="000D7FD2"/>
    <w:rPr>
      <w:rFonts w:cs="Times New Roman"/>
    </w:rPr>
  </w:style>
  <w:style w:type="character" w:customStyle="1" w:styleId="ListLabel97">
    <w:name w:val="ListLabel 97"/>
    <w:qFormat/>
    <w:rsid w:val="000D7FD2"/>
    <w:rPr>
      <w:rFonts w:cs="Times New Roman"/>
    </w:rPr>
  </w:style>
  <w:style w:type="character" w:customStyle="1" w:styleId="ListLabel98">
    <w:name w:val="ListLabel 98"/>
    <w:qFormat/>
    <w:rsid w:val="000D7FD2"/>
    <w:rPr>
      <w:rFonts w:cs="Times New Roman"/>
    </w:rPr>
  </w:style>
  <w:style w:type="character" w:customStyle="1" w:styleId="ListLabel99">
    <w:name w:val="ListLabel 99"/>
    <w:qFormat/>
    <w:rsid w:val="000D7FD2"/>
    <w:rPr>
      <w:rFonts w:cs="Times New Roman"/>
    </w:rPr>
  </w:style>
  <w:style w:type="character" w:customStyle="1" w:styleId="ListLabel100">
    <w:name w:val="ListLabel 100"/>
    <w:qFormat/>
    <w:rsid w:val="000D7FD2"/>
    <w:rPr>
      <w:rFonts w:cs="Times New Roman"/>
    </w:rPr>
  </w:style>
  <w:style w:type="character" w:customStyle="1" w:styleId="ListLabel101">
    <w:name w:val="ListLabel 101"/>
    <w:qFormat/>
    <w:rsid w:val="000D7FD2"/>
    <w:rPr>
      <w:rFonts w:cs="Times New Roman"/>
    </w:rPr>
  </w:style>
  <w:style w:type="character" w:customStyle="1" w:styleId="ListLabel102">
    <w:name w:val="ListLabel 102"/>
    <w:qFormat/>
    <w:rsid w:val="000D7FD2"/>
    <w:rPr>
      <w:rFonts w:cs="Times New Roman"/>
      <w:b w:val="0"/>
      <w:bCs w:val="0"/>
    </w:rPr>
  </w:style>
  <w:style w:type="character" w:customStyle="1" w:styleId="ListLabel103">
    <w:name w:val="ListLabel 103"/>
    <w:qFormat/>
    <w:rsid w:val="000D7FD2"/>
    <w:rPr>
      <w:rFonts w:cs="Times New Roman"/>
    </w:rPr>
  </w:style>
  <w:style w:type="character" w:customStyle="1" w:styleId="ListLabel104">
    <w:name w:val="ListLabel 104"/>
    <w:qFormat/>
    <w:rsid w:val="000D7FD2"/>
    <w:rPr>
      <w:rFonts w:cs="Times New Roman"/>
    </w:rPr>
  </w:style>
  <w:style w:type="character" w:customStyle="1" w:styleId="ListLabel105">
    <w:name w:val="ListLabel 105"/>
    <w:qFormat/>
    <w:rsid w:val="000D7FD2"/>
    <w:rPr>
      <w:rFonts w:cs="Times New Roman"/>
    </w:rPr>
  </w:style>
  <w:style w:type="character" w:customStyle="1" w:styleId="ListLabel106">
    <w:name w:val="ListLabel 106"/>
    <w:qFormat/>
    <w:rsid w:val="000D7FD2"/>
    <w:rPr>
      <w:rFonts w:cs="Times New Roman"/>
    </w:rPr>
  </w:style>
  <w:style w:type="character" w:customStyle="1" w:styleId="ListLabel107">
    <w:name w:val="ListLabel 107"/>
    <w:qFormat/>
    <w:rsid w:val="000D7FD2"/>
    <w:rPr>
      <w:rFonts w:cs="Times New Roman"/>
    </w:rPr>
  </w:style>
  <w:style w:type="character" w:customStyle="1" w:styleId="ListLabel108">
    <w:name w:val="ListLabel 108"/>
    <w:qFormat/>
    <w:rsid w:val="000D7FD2"/>
    <w:rPr>
      <w:rFonts w:cs="Times New Roman"/>
    </w:rPr>
  </w:style>
  <w:style w:type="character" w:customStyle="1" w:styleId="ListLabel109">
    <w:name w:val="ListLabel 109"/>
    <w:qFormat/>
    <w:rsid w:val="000D7FD2"/>
    <w:rPr>
      <w:rFonts w:cs="Times New Roman"/>
    </w:rPr>
  </w:style>
  <w:style w:type="character" w:customStyle="1" w:styleId="ListLabel110">
    <w:name w:val="ListLabel 110"/>
    <w:qFormat/>
    <w:rsid w:val="000D7FD2"/>
    <w:rPr>
      <w:rFonts w:cs="Times New Roman"/>
    </w:rPr>
  </w:style>
  <w:style w:type="character" w:customStyle="1" w:styleId="ListLabel111">
    <w:name w:val="ListLabel 111"/>
    <w:qFormat/>
    <w:rsid w:val="000D7FD2"/>
    <w:rPr>
      <w:rFonts w:cs="Times New Roman"/>
    </w:rPr>
  </w:style>
  <w:style w:type="character" w:customStyle="1" w:styleId="ListLabel112">
    <w:name w:val="ListLabel 112"/>
    <w:qFormat/>
    <w:rsid w:val="000D7FD2"/>
    <w:rPr>
      <w:rFonts w:cs="Times New Roman"/>
      <w:b w:val="0"/>
      <w:bCs w:val="0"/>
    </w:rPr>
  </w:style>
  <w:style w:type="character" w:customStyle="1" w:styleId="ListLabel113">
    <w:name w:val="ListLabel 113"/>
    <w:qFormat/>
    <w:rsid w:val="000D7FD2"/>
    <w:rPr>
      <w:rFonts w:cs="Times New Roman"/>
    </w:rPr>
  </w:style>
  <w:style w:type="character" w:customStyle="1" w:styleId="ListLabel114">
    <w:name w:val="ListLabel 114"/>
    <w:qFormat/>
    <w:rsid w:val="000D7FD2"/>
    <w:rPr>
      <w:rFonts w:cs="Times New Roman"/>
    </w:rPr>
  </w:style>
  <w:style w:type="character" w:customStyle="1" w:styleId="ListLabel115">
    <w:name w:val="ListLabel 115"/>
    <w:qFormat/>
    <w:rsid w:val="000D7FD2"/>
    <w:rPr>
      <w:rFonts w:cs="Times New Roman"/>
    </w:rPr>
  </w:style>
  <w:style w:type="character" w:customStyle="1" w:styleId="ListLabel116">
    <w:name w:val="ListLabel 116"/>
    <w:qFormat/>
    <w:rsid w:val="000D7FD2"/>
    <w:rPr>
      <w:rFonts w:cs="Times New Roman"/>
    </w:rPr>
  </w:style>
  <w:style w:type="character" w:customStyle="1" w:styleId="ListLabel117">
    <w:name w:val="ListLabel 117"/>
    <w:qFormat/>
    <w:rsid w:val="000D7FD2"/>
    <w:rPr>
      <w:rFonts w:cs="Times New Roman"/>
    </w:rPr>
  </w:style>
  <w:style w:type="character" w:customStyle="1" w:styleId="ListLabel118">
    <w:name w:val="ListLabel 118"/>
    <w:qFormat/>
    <w:rsid w:val="000D7FD2"/>
    <w:rPr>
      <w:rFonts w:cs="Times New Roman"/>
    </w:rPr>
  </w:style>
  <w:style w:type="character" w:customStyle="1" w:styleId="ListLabel119">
    <w:name w:val="ListLabel 119"/>
    <w:qFormat/>
    <w:rsid w:val="000D7FD2"/>
    <w:rPr>
      <w:rFonts w:cs="Times New Roman"/>
    </w:rPr>
  </w:style>
  <w:style w:type="character" w:customStyle="1" w:styleId="ListLabel120">
    <w:name w:val="ListLabel 120"/>
    <w:qFormat/>
    <w:rsid w:val="000D7FD2"/>
    <w:rPr>
      <w:rFonts w:cs="Times New Roman"/>
    </w:rPr>
  </w:style>
  <w:style w:type="character" w:customStyle="1" w:styleId="ListLabel121">
    <w:name w:val="ListLabel 121"/>
    <w:qFormat/>
    <w:rsid w:val="000D7FD2"/>
    <w:rPr>
      <w:rFonts w:cs="Times New Roman"/>
    </w:rPr>
  </w:style>
  <w:style w:type="character" w:customStyle="1" w:styleId="ListLabel122">
    <w:name w:val="ListLabel 122"/>
    <w:qFormat/>
    <w:rsid w:val="000D7FD2"/>
    <w:rPr>
      <w:rFonts w:cs="Times New Roman"/>
      <w:b w:val="0"/>
      <w:bCs w:val="0"/>
    </w:rPr>
  </w:style>
  <w:style w:type="character" w:customStyle="1" w:styleId="ListLabel123">
    <w:name w:val="ListLabel 123"/>
    <w:qFormat/>
    <w:rsid w:val="000D7FD2"/>
    <w:rPr>
      <w:rFonts w:eastAsia="Times New Roman" w:cs="Times New Roman"/>
      <w:color w:val="00000A"/>
    </w:rPr>
  </w:style>
  <w:style w:type="character" w:customStyle="1" w:styleId="ListLabel124">
    <w:name w:val="ListLabel 124"/>
    <w:qFormat/>
    <w:rsid w:val="000D7FD2"/>
    <w:rPr>
      <w:rFonts w:cs="Courier New"/>
    </w:rPr>
  </w:style>
  <w:style w:type="character" w:customStyle="1" w:styleId="ListLabel125">
    <w:name w:val="ListLabel 125"/>
    <w:qFormat/>
    <w:rsid w:val="000D7FD2"/>
    <w:rPr>
      <w:rFonts w:cs="Courier New"/>
    </w:rPr>
  </w:style>
  <w:style w:type="character" w:customStyle="1" w:styleId="ListLabel126">
    <w:name w:val="ListLabel 126"/>
    <w:qFormat/>
    <w:rsid w:val="000D7FD2"/>
    <w:rPr>
      <w:rFonts w:cs="Courier New"/>
    </w:rPr>
  </w:style>
  <w:style w:type="character" w:customStyle="1" w:styleId="ListLabel127">
    <w:name w:val="ListLabel 127"/>
    <w:qFormat/>
    <w:rsid w:val="000D7FD2"/>
    <w:rPr>
      <w:rFonts w:eastAsia="Times New Roman" w:cs="Times New Roman"/>
    </w:rPr>
  </w:style>
  <w:style w:type="character" w:customStyle="1" w:styleId="ListLabel128">
    <w:name w:val="ListLabel 128"/>
    <w:qFormat/>
    <w:rsid w:val="000D7FD2"/>
    <w:rPr>
      <w:rFonts w:eastAsia="Times New Roman" w:cs="Times New Roman"/>
    </w:rPr>
  </w:style>
  <w:style w:type="character" w:customStyle="1" w:styleId="ListLabel129">
    <w:name w:val="ListLabel 129"/>
    <w:qFormat/>
    <w:rsid w:val="000D7FD2"/>
    <w:rPr>
      <w:rFonts w:cs="Courier New"/>
    </w:rPr>
  </w:style>
  <w:style w:type="character" w:customStyle="1" w:styleId="ListLabel130">
    <w:name w:val="ListLabel 130"/>
    <w:qFormat/>
    <w:rsid w:val="000D7FD2"/>
    <w:rPr>
      <w:rFonts w:cs="Courier New"/>
    </w:rPr>
  </w:style>
  <w:style w:type="character" w:customStyle="1" w:styleId="ListLabel131">
    <w:name w:val="ListLabel 131"/>
    <w:qFormat/>
    <w:rsid w:val="000D7FD2"/>
    <w:rPr>
      <w:rFonts w:cs="Courier New"/>
    </w:rPr>
  </w:style>
  <w:style w:type="character" w:customStyle="1" w:styleId="ListLabel132">
    <w:name w:val="ListLabel 132"/>
    <w:qFormat/>
    <w:rsid w:val="000D7FD2"/>
    <w:rPr>
      <w:rFonts w:eastAsia="Times New Roman" w:cs="Times New Roman"/>
    </w:rPr>
  </w:style>
  <w:style w:type="character" w:customStyle="1" w:styleId="ListLabel133">
    <w:name w:val="ListLabel 133"/>
    <w:qFormat/>
    <w:rsid w:val="000D7FD2"/>
    <w:rPr>
      <w:rFonts w:cs="Courier New"/>
    </w:rPr>
  </w:style>
  <w:style w:type="character" w:customStyle="1" w:styleId="ListLabel134">
    <w:name w:val="ListLabel 134"/>
    <w:qFormat/>
    <w:rsid w:val="000D7FD2"/>
    <w:rPr>
      <w:rFonts w:cs="Courier New"/>
    </w:rPr>
  </w:style>
  <w:style w:type="character" w:customStyle="1" w:styleId="ListLabel135">
    <w:name w:val="ListLabel 135"/>
    <w:qFormat/>
    <w:rsid w:val="000D7FD2"/>
    <w:rPr>
      <w:rFonts w:cs="Courier New"/>
    </w:rPr>
  </w:style>
  <w:style w:type="character" w:customStyle="1" w:styleId="ListLabel136">
    <w:name w:val="ListLabel 136"/>
    <w:qFormat/>
    <w:rsid w:val="000D7FD2"/>
    <w:rPr>
      <w:rFonts w:eastAsia="Times New Roman" w:cs="Times New Roman"/>
    </w:rPr>
  </w:style>
  <w:style w:type="character" w:customStyle="1" w:styleId="ListLabel137">
    <w:name w:val="ListLabel 137"/>
    <w:qFormat/>
    <w:rsid w:val="000D7FD2"/>
    <w:rPr>
      <w:rFonts w:cs="Courier New"/>
    </w:rPr>
  </w:style>
  <w:style w:type="character" w:customStyle="1" w:styleId="ListLabel138">
    <w:name w:val="ListLabel 138"/>
    <w:qFormat/>
    <w:rsid w:val="000D7FD2"/>
    <w:rPr>
      <w:rFonts w:cs="Courier New"/>
    </w:rPr>
  </w:style>
  <w:style w:type="character" w:customStyle="1" w:styleId="ListLabel139">
    <w:name w:val="ListLabel 139"/>
    <w:qFormat/>
    <w:rsid w:val="000D7FD2"/>
    <w:rPr>
      <w:rFonts w:cs="Courier New"/>
    </w:rPr>
  </w:style>
  <w:style w:type="character" w:customStyle="1" w:styleId="ListLabel140">
    <w:name w:val="ListLabel 140"/>
    <w:qFormat/>
    <w:rsid w:val="000D7FD2"/>
    <w:rPr>
      <w:rFonts w:eastAsia="Times New Roman" w:cs="Times New Roman"/>
    </w:rPr>
  </w:style>
  <w:style w:type="character" w:customStyle="1" w:styleId="ListLabel141">
    <w:name w:val="ListLabel 141"/>
    <w:qFormat/>
    <w:rsid w:val="000D7FD2"/>
    <w:rPr>
      <w:rFonts w:cs="Courier New"/>
    </w:rPr>
  </w:style>
  <w:style w:type="character" w:customStyle="1" w:styleId="ListLabel142">
    <w:name w:val="ListLabel 142"/>
    <w:qFormat/>
    <w:rsid w:val="000D7FD2"/>
    <w:rPr>
      <w:rFonts w:cs="Courier New"/>
    </w:rPr>
  </w:style>
  <w:style w:type="character" w:customStyle="1" w:styleId="ListLabel143">
    <w:name w:val="ListLabel 143"/>
    <w:qFormat/>
    <w:rsid w:val="000D7FD2"/>
    <w:rPr>
      <w:rFonts w:cs="Courier New"/>
    </w:rPr>
  </w:style>
  <w:style w:type="character" w:customStyle="1" w:styleId="ListLabel144">
    <w:name w:val="ListLabel 144"/>
    <w:qFormat/>
    <w:rsid w:val="000D7FD2"/>
    <w:rPr>
      <w:rFonts w:eastAsia="Times New Roman" w:cs="Times New Roman"/>
      <w:color w:val="00000A"/>
    </w:rPr>
  </w:style>
  <w:style w:type="character" w:customStyle="1" w:styleId="ListLabel145">
    <w:name w:val="ListLabel 145"/>
    <w:qFormat/>
    <w:rsid w:val="000D7FD2"/>
    <w:rPr>
      <w:rFonts w:cs="Courier New"/>
    </w:rPr>
  </w:style>
  <w:style w:type="character" w:customStyle="1" w:styleId="ListLabel146">
    <w:name w:val="ListLabel 146"/>
    <w:qFormat/>
    <w:rsid w:val="000D7FD2"/>
    <w:rPr>
      <w:rFonts w:cs="Courier New"/>
    </w:rPr>
  </w:style>
  <w:style w:type="character" w:customStyle="1" w:styleId="ListLabel147">
    <w:name w:val="ListLabel 147"/>
    <w:qFormat/>
    <w:rsid w:val="000D7FD2"/>
    <w:rPr>
      <w:rFonts w:cs="Courier New"/>
    </w:rPr>
  </w:style>
  <w:style w:type="character" w:customStyle="1" w:styleId="ListLabel148">
    <w:name w:val="ListLabel 148"/>
    <w:qFormat/>
    <w:rsid w:val="000D7FD2"/>
    <w:rPr>
      <w:rFonts w:eastAsia="Times New Roman" w:cs="Times New Roman"/>
    </w:rPr>
  </w:style>
  <w:style w:type="character" w:customStyle="1" w:styleId="ListLabel149">
    <w:name w:val="ListLabel 149"/>
    <w:qFormat/>
    <w:rsid w:val="000D7FD2"/>
    <w:rPr>
      <w:rFonts w:cs="Courier New"/>
    </w:rPr>
  </w:style>
  <w:style w:type="character" w:customStyle="1" w:styleId="ListLabel150">
    <w:name w:val="ListLabel 150"/>
    <w:qFormat/>
    <w:rsid w:val="000D7FD2"/>
    <w:rPr>
      <w:rFonts w:cs="Courier New"/>
    </w:rPr>
  </w:style>
  <w:style w:type="character" w:customStyle="1" w:styleId="ListLabel151">
    <w:name w:val="ListLabel 151"/>
    <w:qFormat/>
    <w:rsid w:val="000D7FD2"/>
    <w:rPr>
      <w:rFonts w:cs="Courier New"/>
    </w:rPr>
  </w:style>
  <w:style w:type="character" w:customStyle="1" w:styleId="ListLabel152">
    <w:name w:val="ListLabel 152"/>
    <w:qFormat/>
    <w:rsid w:val="000D7FD2"/>
    <w:rPr>
      <w:rFonts w:cs="Times New Roman"/>
    </w:rPr>
  </w:style>
  <w:style w:type="character" w:customStyle="1" w:styleId="ListLabel153">
    <w:name w:val="ListLabel 153"/>
    <w:qFormat/>
    <w:rsid w:val="000D7FD2"/>
    <w:rPr>
      <w:b w:val="0"/>
    </w:rPr>
  </w:style>
  <w:style w:type="character" w:customStyle="1" w:styleId="ListLabel154">
    <w:name w:val="ListLabel 154"/>
    <w:qFormat/>
    <w:rsid w:val="000D7FD2"/>
    <w:rPr>
      <w:b w:val="0"/>
    </w:rPr>
  </w:style>
  <w:style w:type="character" w:customStyle="1" w:styleId="ListLabel155">
    <w:name w:val="ListLabel 155"/>
    <w:qFormat/>
    <w:rsid w:val="000D7FD2"/>
    <w:rPr>
      <w:rFonts w:cs="Times New Roman"/>
    </w:rPr>
  </w:style>
  <w:style w:type="character" w:customStyle="1" w:styleId="ListLabel156">
    <w:name w:val="ListLabel 156"/>
    <w:qFormat/>
    <w:rsid w:val="000D7FD2"/>
    <w:rPr>
      <w:rFonts w:eastAsia="Times New Roman" w:cs="Times New Roman"/>
    </w:rPr>
  </w:style>
  <w:style w:type="character" w:customStyle="1" w:styleId="ListLabel157">
    <w:name w:val="ListLabel 157"/>
    <w:qFormat/>
    <w:rsid w:val="000D7FD2"/>
    <w:rPr>
      <w:rFonts w:eastAsia="Times New Roman" w:cs="Times New Roman"/>
    </w:rPr>
  </w:style>
  <w:style w:type="character" w:customStyle="1" w:styleId="ListLabel158">
    <w:name w:val="ListLabel 158"/>
    <w:qFormat/>
    <w:rsid w:val="000D7FD2"/>
    <w:rPr>
      <w:rFonts w:cs="Courier New"/>
    </w:rPr>
  </w:style>
  <w:style w:type="character" w:customStyle="1" w:styleId="ListLabel159">
    <w:name w:val="ListLabel 159"/>
    <w:qFormat/>
    <w:rsid w:val="000D7FD2"/>
    <w:rPr>
      <w:rFonts w:cs="Courier New"/>
    </w:rPr>
  </w:style>
  <w:style w:type="character" w:customStyle="1" w:styleId="ListLabel160">
    <w:name w:val="ListLabel 160"/>
    <w:qFormat/>
    <w:rsid w:val="000D7FD2"/>
    <w:rPr>
      <w:rFonts w:cs="Courier New"/>
    </w:rPr>
  </w:style>
  <w:style w:type="character" w:customStyle="1" w:styleId="ListLabel161">
    <w:name w:val="ListLabel 161"/>
    <w:qFormat/>
    <w:rsid w:val="000D7FD2"/>
    <w:rPr>
      <w:rFonts w:cs="Arial"/>
      <w:color w:val="000000"/>
      <w:spacing w:val="2"/>
      <w:position w:val="0"/>
      <w:sz w:val="20"/>
      <w:vertAlign w:val="baseline"/>
    </w:rPr>
  </w:style>
  <w:style w:type="character" w:customStyle="1" w:styleId="ListLabel162">
    <w:name w:val="ListLabel 162"/>
    <w:qFormat/>
    <w:rsid w:val="000D7FD2"/>
    <w:rPr>
      <w:spacing w:val="2"/>
      <w:position w:val="0"/>
      <w:sz w:val="20"/>
      <w:szCs w:val="20"/>
      <w:vertAlign w:val="baseline"/>
    </w:rPr>
  </w:style>
  <w:style w:type="character" w:customStyle="1" w:styleId="ListLabel163">
    <w:name w:val="ListLabel 163"/>
    <w:qFormat/>
    <w:rsid w:val="000D7FD2"/>
    <w:rPr>
      <w:rFonts w:cs="Arial"/>
      <w:color w:val="000000"/>
      <w:spacing w:val="2"/>
      <w:position w:val="0"/>
      <w:sz w:val="20"/>
      <w:vertAlign w:val="baseline"/>
    </w:rPr>
  </w:style>
  <w:style w:type="character" w:customStyle="1" w:styleId="ListLabel164">
    <w:name w:val="ListLabel 164"/>
    <w:qFormat/>
    <w:rsid w:val="000D7FD2"/>
    <w:rPr>
      <w:spacing w:val="2"/>
      <w:position w:val="0"/>
      <w:sz w:val="22"/>
      <w:szCs w:val="20"/>
      <w:vertAlign w:val="baseline"/>
    </w:rPr>
  </w:style>
  <w:style w:type="character" w:customStyle="1" w:styleId="ListLabel165">
    <w:name w:val="ListLabel 165"/>
    <w:qFormat/>
    <w:rsid w:val="000D7FD2"/>
    <w:rPr>
      <w:rFonts w:cs="Tahoma"/>
      <w:color w:val="00000A"/>
      <w:sz w:val="24"/>
      <w:szCs w:val="24"/>
    </w:rPr>
  </w:style>
  <w:style w:type="character" w:customStyle="1" w:styleId="ListLabel166">
    <w:name w:val="ListLabel 166"/>
    <w:qFormat/>
    <w:rsid w:val="000D7FD2"/>
    <w:rPr>
      <w:rFonts w:ascii="Times New Roman" w:hAnsi="Times New Roman" w:cs="Tahoma"/>
      <w:color w:val="00000A"/>
      <w:sz w:val="24"/>
      <w:szCs w:val="24"/>
    </w:rPr>
  </w:style>
  <w:style w:type="character" w:customStyle="1" w:styleId="ListLabel167">
    <w:name w:val="ListLabel 167"/>
    <w:qFormat/>
    <w:rsid w:val="000D7FD2"/>
    <w:rPr>
      <w:rFonts w:ascii="Times New Roman" w:hAnsi="Times New Roman" w:cs="Tahoma"/>
      <w:color w:val="00000A"/>
      <w:sz w:val="24"/>
      <w:szCs w:val="24"/>
    </w:rPr>
  </w:style>
  <w:style w:type="character" w:customStyle="1" w:styleId="ListLabel168">
    <w:name w:val="ListLabel 168"/>
    <w:qFormat/>
    <w:rsid w:val="000D7FD2"/>
    <w:rPr>
      <w:rFonts w:cs="Tahoma"/>
      <w:color w:val="000000"/>
      <w:sz w:val="24"/>
      <w:szCs w:val="24"/>
    </w:rPr>
  </w:style>
  <w:style w:type="character" w:customStyle="1" w:styleId="ListLabel169">
    <w:name w:val="ListLabel 169"/>
    <w:qFormat/>
    <w:rsid w:val="000D7FD2"/>
    <w:rPr>
      <w:rFonts w:cs="Tahoma"/>
      <w:color w:val="000000"/>
      <w:sz w:val="24"/>
      <w:szCs w:val="24"/>
    </w:rPr>
  </w:style>
  <w:style w:type="character" w:customStyle="1" w:styleId="ListLabel170">
    <w:name w:val="ListLabel 170"/>
    <w:qFormat/>
    <w:rsid w:val="000D7FD2"/>
    <w:rPr>
      <w:rFonts w:cs="Times New Roman"/>
      <w:color w:val="000000"/>
    </w:rPr>
  </w:style>
  <w:style w:type="character" w:customStyle="1" w:styleId="ListLabel171">
    <w:name w:val="ListLabel 171"/>
    <w:qFormat/>
    <w:rsid w:val="000D7FD2"/>
    <w:rPr>
      <w:rFonts w:eastAsia="Times New Roman" w:cs="Times New Roman"/>
      <w:color w:val="000000"/>
    </w:rPr>
  </w:style>
  <w:style w:type="character" w:customStyle="1" w:styleId="Znakinumeracji">
    <w:name w:val="Znaki numeracji"/>
    <w:qFormat/>
    <w:rsid w:val="000D7FD2"/>
    <w:rPr>
      <w:b/>
      <w:bCs/>
    </w:rPr>
  </w:style>
  <w:style w:type="character" w:customStyle="1" w:styleId="ListLabel172">
    <w:name w:val="ListLabel 172"/>
    <w:qFormat/>
    <w:rsid w:val="000D7FD2"/>
    <w:rPr>
      <w:b w:val="0"/>
    </w:rPr>
  </w:style>
  <w:style w:type="character" w:customStyle="1" w:styleId="ListLabel173">
    <w:name w:val="ListLabel 173"/>
    <w:qFormat/>
    <w:rsid w:val="000D7FD2"/>
    <w:rPr>
      <w:b/>
      <w:bCs/>
    </w:rPr>
  </w:style>
  <w:style w:type="character" w:customStyle="1" w:styleId="ListLabel174">
    <w:name w:val="ListLabel 174"/>
    <w:qFormat/>
    <w:rsid w:val="000D7FD2"/>
    <w:rPr>
      <w:rFonts w:cs="Arial"/>
      <w:color w:val="000000"/>
      <w:spacing w:val="2"/>
      <w:position w:val="0"/>
      <w:sz w:val="20"/>
      <w:vertAlign w:val="baseline"/>
    </w:rPr>
  </w:style>
  <w:style w:type="character" w:customStyle="1" w:styleId="ListLabel175">
    <w:name w:val="ListLabel 175"/>
    <w:qFormat/>
    <w:rsid w:val="000D7FD2"/>
    <w:rPr>
      <w:spacing w:val="2"/>
      <w:position w:val="0"/>
      <w:sz w:val="22"/>
      <w:szCs w:val="20"/>
      <w:vertAlign w:val="baseline"/>
    </w:rPr>
  </w:style>
  <w:style w:type="character" w:customStyle="1" w:styleId="ListLabel176">
    <w:name w:val="ListLabel 176"/>
    <w:qFormat/>
    <w:rsid w:val="000D7FD2"/>
    <w:rPr>
      <w:rFonts w:ascii="Times New Roman" w:hAnsi="Times New Roman" w:cs="Tahoma"/>
      <w:color w:val="00000A"/>
      <w:sz w:val="24"/>
      <w:szCs w:val="24"/>
    </w:rPr>
  </w:style>
  <w:style w:type="character" w:customStyle="1" w:styleId="ListLabel177">
    <w:name w:val="ListLabel 177"/>
    <w:qFormat/>
    <w:rsid w:val="000D7FD2"/>
    <w:rPr>
      <w:rFonts w:ascii="Times New Roman" w:hAnsi="Times New Roman" w:cs="Tahoma"/>
      <w:color w:val="00000A"/>
      <w:sz w:val="24"/>
      <w:szCs w:val="24"/>
    </w:rPr>
  </w:style>
  <w:style w:type="character" w:customStyle="1" w:styleId="ListLabel178">
    <w:name w:val="ListLabel 178"/>
    <w:qFormat/>
    <w:rsid w:val="000D7FD2"/>
    <w:rPr>
      <w:rFonts w:cs="Tahoma"/>
      <w:color w:val="000000"/>
      <w:sz w:val="24"/>
      <w:szCs w:val="24"/>
    </w:rPr>
  </w:style>
  <w:style w:type="character" w:customStyle="1" w:styleId="ListLabel179">
    <w:name w:val="ListLabel 179"/>
    <w:qFormat/>
    <w:rsid w:val="000D7FD2"/>
    <w:rPr>
      <w:b/>
      <w:bCs/>
    </w:rPr>
  </w:style>
  <w:style w:type="character" w:customStyle="1" w:styleId="ListLabel180">
    <w:name w:val="ListLabel 180"/>
    <w:qFormat/>
    <w:rsid w:val="000D7FD2"/>
    <w:rPr>
      <w:b/>
      <w:bCs/>
    </w:rPr>
  </w:style>
  <w:style w:type="character" w:customStyle="1" w:styleId="ListLabel181">
    <w:name w:val="ListLabel 181"/>
    <w:qFormat/>
    <w:rsid w:val="000D7FD2"/>
    <w:rPr>
      <w:b/>
      <w:bCs/>
    </w:rPr>
  </w:style>
  <w:style w:type="character" w:customStyle="1" w:styleId="ListLabel182">
    <w:name w:val="ListLabel 182"/>
    <w:qFormat/>
    <w:rsid w:val="000D7FD2"/>
    <w:rPr>
      <w:b/>
      <w:bCs/>
    </w:rPr>
  </w:style>
  <w:style w:type="character" w:customStyle="1" w:styleId="ListLabel183">
    <w:name w:val="ListLabel 183"/>
    <w:qFormat/>
    <w:rsid w:val="000D7FD2"/>
    <w:rPr>
      <w:b/>
      <w:bCs/>
    </w:rPr>
  </w:style>
  <w:style w:type="character" w:customStyle="1" w:styleId="ListLabel184">
    <w:name w:val="ListLabel 184"/>
    <w:qFormat/>
    <w:rsid w:val="000D7FD2"/>
    <w:rPr>
      <w:b/>
      <w:bCs/>
    </w:rPr>
  </w:style>
  <w:style w:type="character" w:customStyle="1" w:styleId="ListLabel185">
    <w:name w:val="ListLabel 185"/>
    <w:qFormat/>
    <w:rsid w:val="000D7FD2"/>
    <w:rPr>
      <w:b/>
      <w:bCs/>
    </w:rPr>
  </w:style>
  <w:style w:type="character" w:customStyle="1" w:styleId="ListLabel186">
    <w:name w:val="ListLabel 186"/>
    <w:qFormat/>
    <w:rsid w:val="000D7FD2"/>
    <w:rPr>
      <w:b/>
      <w:bCs/>
    </w:rPr>
  </w:style>
  <w:style w:type="character" w:customStyle="1" w:styleId="ListLabel187">
    <w:name w:val="ListLabel 187"/>
    <w:qFormat/>
    <w:rsid w:val="000D7FD2"/>
    <w:rPr>
      <w:b/>
      <w:bCs/>
    </w:rPr>
  </w:style>
  <w:style w:type="character" w:customStyle="1" w:styleId="ListLabel188">
    <w:name w:val="ListLabel 188"/>
    <w:qFormat/>
    <w:rsid w:val="000D7FD2"/>
    <w:rPr>
      <w:b/>
      <w:bCs/>
    </w:rPr>
  </w:style>
  <w:style w:type="character" w:customStyle="1" w:styleId="ListLabel189">
    <w:name w:val="ListLabel 189"/>
    <w:qFormat/>
    <w:rsid w:val="000D7FD2"/>
    <w:rPr>
      <w:b/>
      <w:bCs/>
    </w:rPr>
  </w:style>
  <w:style w:type="character" w:customStyle="1" w:styleId="ListLabel190">
    <w:name w:val="ListLabel 190"/>
    <w:qFormat/>
    <w:rsid w:val="000D7FD2"/>
    <w:rPr>
      <w:b/>
      <w:bCs/>
    </w:rPr>
  </w:style>
  <w:style w:type="character" w:customStyle="1" w:styleId="ListLabel191">
    <w:name w:val="ListLabel 191"/>
    <w:qFormat/>
    <w:rsid w:val="000D7FD2"/>
    <w:rPr>
      <w:b/>
      <w:bCs/>
    </w:rPr>
  </w:style>
  <w:style w:type="character" w:customStyle="1" w:styleId="ListLabel192">
    <w:name w:val="ListLabel 192"/>
    <w:qFormat/>
    <w:rsid w:val="000D7FD2"/>
    <w:rPr>
      <w:b/>
      <w:bCs/>
    </w:rPr>
  </w:style>
  <w:style w:type="character" w:customStyle="1" w:styleId="ListLabel193">
    <w:name w:val="ListLabel 193"/>
    <w:qFormat/>
    <w:rsid w:val="000D7FD2"/>
    <w:rPr>
      <w:b/>
      <w:bCs/>
    </w:rPr>
  </w:style>
  <w:style w:type="character" w:customStyle="1" w:styleId="ListLabel194">
    <w:name w:val="ListLabel 194"/>
    <w:qFormat/>
    <w:rsid w:val="000D7FD2"/>
    <w:rPr>
      <w:b/>
      <w:bCs/>
    </w:rPr>
  </w:style>
  <w:style w:type="character" w:customStyle="1" w:styleId="ListLabel195">
    <w:name w:val="ListLabel 195"/>
    <w:qFormat/>
    <w:rsid w:val="000D7FD2"/>
    <w:rPr>
      <w:b/>
      <w:bCs/>
    </w:rPr>
  </w:style>
  <w:style w:type="character" w:customStyle="1" w:styleId="ListLabel196">
    <w:name w:val="ListLabel 196"/>
    <w:qFormat/>
    <w:rsid w:val="000D7FD2"/>
    <w:rPr>
      <w:b/>
      <w:bCs/>
    </w:rPr>
  </w:style>
  <w:style w:type="character" w:customStyle="1" w:styleId="ListLabel197">
    <w:name w:val="ListLabel 197"/>
    <w:qFormat/>
    <w:rsid w:val="000D7FD2"/>
    <w:rPr>
      <w:rFonts w:cs="Courier New"/>
    </w:rPr>
  </w:style>
  <w:style w:type="character" w:customStyle="1" w:styleId="ListLabel198">
    <w:name w:val="ListLabel 198"/>
    <w:qFormat/>
    <w:rsid w:val="000D7FD2"/>
    <w:rPr>
      <w:rFonts w:cs="Courier New"/>
    </w:rPr>
  </w:style>
  <w:style w:type="character" w:customStyle="1" w:styleId="ListLabel199">
    <w:name w:val="ListLabel 199"/>
    <w:qFormat/>
    <w:rsid w:val="000D7FD2"/>
    <w:rPr>
      <w:rFonts w:cs="Courier New"/>
    </w:rPr>
  </w:style>
  <w:style w:type="paragraph" w:styleId="Nagwek">
    <w:name w:val="header"/>
    <w:basedOn w:val="Normalny"/>
    <w:next w:val="Tekstpodstawowy"/>
    <w:rsid w:val="000D7FD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0D7FD2"/>
    <w:rPr>
      <w:rFonts w:ascii="TimesNewRomanPS" w:hAnsi="TimesNewRomanPS"/>
      <w:color w:val="000000"/>
      <w:sz w:val="24"/>
      <w:lang w:val="cs-CZ"/>
    </w:rPr>
  </w:style>
  <w:style w:type="paragraph" w:styleId="Lista">
    <w:name w:val="List"/>
    <w:basedOn w:val="Tekstpodstawowy"/>
    <w:rsid w:val="000D7FD2"/>
    <w:rPr>
      <w:rFonts w:cs="Arial"/>
    </w:rPr>
  </w:style>
  <w:style w:type="paragraph" w:styleId="Legenda">
    <w:name w:val="caption"/>
    <w:basedOn w:val="Normalny"/>
    <w:qFormat/>
    <w:rsid w:val="000D7FD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D7FD2"/>
    <w:pPr>
      <w:suppressLineNumbers/>
    </w:pPr>
    <w:rPr>
      <w:rFonts w:cs="Arial"/>
    </w:rPr>
  </w:style>
  <w:style w:type="paragraph" w:styleId="Tekstpodstawowy2">
    <w:name w:val="Body Text 2"/>
    <w:basedOn w:val="Normalny"/>
    <w:qFormat/>
    <w:rsid w:val="000D7FD2"/>
    <w:pPr>
      <w:spacing w:before="120"/>
      <w:jc w:val="both"/>
    </w:pPr>
    <w:rPr>
      <w:bCs/>
      <w:sz w:val="22"/>
      <w:szCs w:val="22"/>
    </w:rPr>
  </w:style>
  <w:style w:type="paragraph" w:styleId="Tekstpodstawowy3">
    <w:name w:val="Body Text 3"/>
    <w:basedOn w:val="Normalny"/>
    <w:qFormat/>
    <w:rsid w:val="000D7FD2"/>
    <w:pPr>
      <w:spacing w:before="120"/>
      <w:jc w:val="both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qFormat/>
    <w:rsid w:val="000D7FD2"/>
    <w:pPr>
      <w:ind w:left="709" w:hanging="709"/>
      <w:jc w:val="both"/>
    </w:pPr>
    <w:rPr>
      <w:b/>
      <w:caps/>
      <w:color w:val="000000"/>
      <w:sz w:val="24"/>
      <w:szCs w:val="24"/>
    </w:rPr>
  </w:style>
  <w:style w:type="paragraph" w:customStyle="1" w:styleId="Tekstpodstawowywcity1">
    <w:name w:val="Tekst podstawowy wcięty1"/>
    <w:basedOn w:val="Normalny"/>
    <w:qFormat/>
    <w:rsid w:val="000D7FD2"/>
    <w:pPr>
      <w:spacing w:after="120"/>
      <w:ind w:left="283"/>
    </w:pPr>
  </w:style>
  <w:style w:type="paragraph" w:customStyle="1" w:styleId="Akapitzlist1">
    <w:name w:val="Akapit z listą1"/>
    <w:basedOn w:val="Normalny"/>
    <w:qFormat/>
    <w:rsid w:val="000D7FD2"/>
    <w:pPr>
      <w:spacing w:after="200" w:line="276" w:lineRule="auto"/>
      <w:ind w:left="720"/>
    </w:pPr>
    <w:rPr>
      <w:rFonts w:ascii="Calibri" w:hAnsi="Calibri"/>
      <w:sz w:val="24"/>
      <w:szCs w:val="24"/>
      <w:lang w:eastAsia="en-US"/>
    </w:rPr>
  </w:style>
  <w:style w:type="paragraph" w:styleId="Stopka">
    <w:name w:val="footer"/>
    <w:basedOn w:val="Normalny"/>
    <w:rsid w:val="000D7FD2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0D7FD2"/>
    <w:pPr>
      <w:spacing w:before="120"/>
      <w:ind w:left="567" w:hanging="567"/>
      <w:jc w:val="both"/>
    </w:pPr>
    <w:rPr>
      <w:bCs/>
      <w:sz w:val="22"/>
      <w:szCs w:val="22"/>
    </w:rPr>
  </w:style>
  <w:style w:type="paragraph" w:customStyle="1" w:styleId="Kolorowalistaakcent11">
    <w:name w:val="Kolorowa lista — akcent 11"/>
    <w:basedOn w:val="Normalny"/>
    <w:qFormat/>
    <w:rsid w:val="000D7FD2"/>
    <w:pPr>
      <w:spacing w:after="200" w:line="276" w:lineRule="auto"/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kstprzypisudolnego">
    <w:name w:val="footnote text"/>
    <w:basedOn w:val="Normalny"/>
    <w:qFormat/>
    <w:rsid w:val="000D7FD2"/>
  </w:style>
  <w:style w:type="paragraph" w:customStyle="1" w:styleId="Domylnie">
    <w:name w:val="Domyślnie"/>
    <w:qFormat/>
    <w:rsid w:val="000D7FD2"/>
    <w:pPr>
      <w:widowControl w:val="0"/>
    </w:pPr>
    <w:rPr>
      <w:rFonts w:ascii="Nimbus Roman No9 L" w:hAnsi="Nimbus Roman No9 L"/>
      <w:sz w:val="24"/>
      <w:szCs w:val="24"/>
    </w:rPr>
  </w:style>
  <w:style w:type="paragraph" w:styleId="Tytu">
    <w:name w:val="Title"/>
    <w:basedOn w:val="Normalny"/>
    <w:uiPriority w:val="10"/>
    <w:qFormat/>
    <w:rsid w:val="000D7FD2"/>
    <w:pPr>
      <w:shd w:val="clear" w:color="auto" w:fill="FFFFFF"/>
      <w:tabs>
        <w:tab w:val="left" w:pos="240"/>
      </w:tabs>
      <w:ind w:left="173"/>
      <w:jc w:val="center"/>
    </w:pPr>
    <w:rPr>
      <w:b/>
      <w:bCs/>
      <w:sz w:val="28"/>
      <w:szCs w:val="24"/>
    </w:rPr>
  </w:style>
  <w:style w:type="paragraph" w:styleId="Bezodstpw">
    <w:name w:val="No Spacing"/>
    <w:qFormat/>
    <w:rsid w:val="000D7FD2"/>
    <w:rPr>
      <w:sz w:val="24"/>
    </w:rPr>
  </w:style>
  <w:style w:type="paragraph" w:customStyle="1" w:styleId="Standard">
    <w:name w:val="Standard"/>
    <w:qFormat/>
    <w:rsid w:val="000D7FD2"/>
    <w:pPr>
      <w:widowControl w:val="0"/>
      <w:suppressAutoHyphens/>
    </w:pPr>
    <w:rPr>
      <w:sz w:val="24"/>
      <w:szCs w:val="24"/>
      <w:lang w:eastAsia="zh-CN"/>
    </w:rPr>
  </w:style>
  <w:style w:type="paragraph" w:customStyle="1" w:styleId="ListParagraph1">
    <w:name w:val="List Paragraph1"/>
    <w:basedOn w:val="Normalny"/>
    <w:qFormat/>
    <w:rsid w:val="000D7FD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qFormat/>
    <w:rsid w:val="000D7FD2"/>
    <w:rPr>
      <w:rFonts w:ascii="Courier New" w:hAnsi="Courier New"/>
      <w:lang w:eastAsia="en-US"/>
    </w:rPr>
  </w:style>
  <w:style w:type="paragraph" w:customStyle="1" w:styleId="Akapitzlist2">
    <w:name w:val="Akapit z listą2"/>
    <w:basedOn w:val="Normalny"/>
    <w:qFormat/>
    <w:rsid w:val="000D7FD2"/>
    <w:pPr>
      <w:spacing w:after="200" w:line="276" w:lineRule="auto"/>
      <w:ind w:left="720"/>
    </w:pPr>
    <w:rPr>
      <w:rFonts w:ascii="Calibri" w:hAnsi="Calibri"/>
      <w:sz w:val="24"/>
      <w:szCs w:val="24"/>
      <w:lang w:eastAsia="en-US"/>
    </w:rPr>
  </w:style>
  <w:style w:type="paragraph" w:styleId="Tekstdymka">
    <w:name w:val="Balloon Text"/>
    <w:basedOn w:val="Normalny"/>
    <w:qFormat/>
    <w:rsid w:val="000D7FD2"/>
    <w:rPr>
      <w:rFonts w:ascii="Tahoma" w:hAnsi="Tahoma"/>
      <w:sz w:val="16"/>
      <w:szCs w:val="16"/>
    </w:rPr>
  </w:style>
  <w:style w:type="paragraph" w:customStyle="1" w:styleId="Default">
    <w:name w:val="Default"/>
    <w:qFormat/>
    <w:rsid w:val="000D7FD2"/>
    <w:rPr>
      <w:color w:val="000000"/>
      <w:sz w:val="24"/>
      <w:szCs w:val="24"/>
    </w:rPr>
  </w:style>
  <w:style w:type="paragraph" w:customStyle="1" w:styleId="Teksttreci0">
    <w:name w:val="Tekst treści"/>
    <w:basedOn w:val="Normalny"/>
    <w:qFormat/>
    <w:rsid w:val="000D7FD2"/>
    <w:pPr>
      <w:shd w:val="clear" w:color="auto" w:fill="FFFFFF"/>
      <w:spacing w:line="240" w:lineRule="atLeast"/>
      <w:ind w:hanging="360"/>
    </w:pPr>
    <w:rPr>
      <w:spacing w:val="2"/>
      <w:sz w:val="21"/>
      <w:szCs w:val="21"/>
      <w:highlight w:val="white"/>
    </w:rPr>
  </w:style>
  <w:style w:type="paragraph" w:customStyle="1" w:styleId="Teksttreci1">
    <w:name w:val="Tekst treści1"/>
    <w:basedOn w:val="Normalny"/>
    <w:qFormat/>
    <w:rsid w:val="000D7FD2"/>
    <w:pPr>
      <w:widowControl w:val="0"/>
      <w:shd w:val="clear" w:color="auto" w:fill="FFFFFF"/>
      <w:spacing w:line="278" w:lineRule="exact"/>
      <w:ind w:hanging="640"/>
    </w:pPr>
    <w:rPr>
      <w:rFonts w:ascii="Arial" w:eastAsia="Calibri" w:hAnsi="Arial" w:cs="Arial"/>
      <w:sz w:val="18"/>
      <w:szCs w:val="18"/>
      <w:lang w:eastAsia="en-US"/>
    </w:rPr>
  </w:style>
  <w:style w:type="paragraph" w:customStyle="1" w:styleId="Nagwek21">
    <w:name w:val="Nagłówek #21"/>
    <w:basedOn w:val="Normalny"/>
    <w:qFormat/>
    <w:rsid w:val="000D7FD2"/>
    <w:pPr>
      <w:widowControl w:val="0"/>
      <w:shd w:val="clear" w:color="auto" w:fill="FFFFFF"/>
      <w:spacing w:after="180" w:line="240" w:lineRule="atLeast"/>
      <w:ind w:hanging="680"/>
      <w:jc w:val="both"/>
      <w:outlineLvl w:val="1"/>
    </w:pPr>
    <w:rPr>
      <w:rFonts w:ascii="Arial" w:hAnsi="Arial"/>
      <w:b/>
      <w:bCs/>
    </w:rPr>
  </w:style>
  <w:style w:type="paragraph" w:customStyle="1" w:styleId="ChapterTitle">
    <w:name w:val="ChapterTitle"/>
    <w:basedOn w:val="Normalny"/>
    <w:qFormat/>
    <w:rsid w:val="000D7FD2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qFormat/>
    <w:rsid w:val="000D7FD2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qFormat/>
    <w:rsid w:val="000D7FD2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paragraph" w:styleId="Tekstkomentarza">
    <w:name w:val="annotation text"/>
    <w:basedOn w:val="Normalny"/>
    <w:qFormat/>
    <w:rsid w:val="000D7FD2"/>
    <w:rPr>
      <w:sz w:val="24"/>
      <w:szCs w:val="24"/>
    </w:rPr>
  </w:style>
  <w:style w:type="paragraph" w:styleId="Tematkomentarza">
    <w:name w:val="annotation subject"/>
    <w:basedOn w:val="Tekstkomentarza"/>
    <w:qFormat/>
    <w:rsid w:val="000D7FD2"/>
    <w:rPr>
      <w:b/>
      <w:bCs/>
    </w:rPr>
  </w:style>
  <w:style w:type="paragraph" w:styleId="Akapitzlist">
    <w:name w:val="List Paragraph"/>
    <w:aliases w:val="Numerowanie,List Paragraph,Akapit z listą BS,T_SZ_List Paragraph"/>
    <w:basedOn w:val="Normalny"/>
    <w:link w:val="AkapitzlistZnak"/>
    <w:uiPriority w:val="34"/>
    <w:qFormat/>
    <w:rsid w:val="000D7FD2"/>
    <w:pPr>
      <w:spacing w:after="200" w:line="276" w:lineRule="auto"/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kstpodstawowywcity3">
    <w:name w:val="Body Text Indent 3"/>
    <w:basedOn w:val="Normalny"/>
    <w:qFormat/>
    <w:rsid w:val="000D7FD2"/>
    <w:pPr>
      <w:spacing w:after="120"/>
      <w:ind w:left="283"/>
    </w:pPr>
    <w:rPr>
      <w:sz w:val="16"/>
      <w:szCs w:val="16"/>
    </w:rPr>
  </w:style>
  <w:style w:type="paragraph" w:customStyle="1" w:styleId="Textbody">
    <w:name w:val="Text body"/>
    <w:basedOn w:val="Standard"/>
    <w:qFormat/>
    <w:rsid w:val="000D7FD2"/>
    <w:pPr>
      <w:suppressAutoHyphens w:val="0"/>
      <w:spacing w:after="120"/>
    </w:pPr>
    <w:rPr>
      <w:color w:val="00000A"/>
      <w:sz w:val="20"/>
      <w:szCs w:val="20"/>
    </w:rPr>
  </w:style>
  <w:style w:type="paragraph" w:customStyle="1" w:styleId="Zawartotabeli">
    <w:name w:val="Zawartość tabeli"/>
    <w:basedOn w:val="Standard"/>
    <w:qFormat/>
    <w:rsid w:val="000D7FD2"/>
    <w:pPr>
      <w:suppressLineNumbers/>
    </w:pPr>
    <w:rPr>
      <w:rFonts w:eastAsia="Droid Sans" w:cs="DejaVu Sans Condensed"/>
    </w:rPr>
  </w:style>
  <w:style w:type="paragraph" w:customStyle="1" w:styleId="Nagwektabeli">
    <w:name w:val="Nagłówek tabeli"/>
    <w:basedOn w:val="Zawartotabeli"/>
    <w:qFormat/>
    <w:rsid w:val="000D7FD2"/>
    <w:pPr>
      <w:jc w:val="center"/>
    </w:pPr>
    <w:rPr>
      <w:b/>
      <w:bCs/>
    </w:rPr>
  </w:style>
  <w:style w:type="paragraph" w:customStyle="1" w:styleId="DocumentMap">
    <w:name w:val="DocumentMap"/>
    <w:qFormat/>
    <w:rsid w:val="000D7FD2"/>
    <w:rPr>
      <w:rFonts w:ascii="Calibri" w:hAnsi="Calibri" w:cs="Calibri"/>
      <w:sz w:val="22"/>
      <w:szCs w:val="22"/>
    </w:rPr>
  </w:style>
  <w:style w:type="numbering" w:customStyle="1" w:styleId="WW8Num6">
    <w:name w:val="WW8Num6"/>
    <w:qFormat/>
    <w:rsid w:val="000D7FD2"/>
    <w:pPr>
      <w:numPr>
        <w:numId w:val="9"/>
      </w:numPr>
    </w:pPr>
  </w:style>
  <w:style w:type="paragraph" w:customStyle="1" w:styleId="TableContents">
    <w:name w:val="Table Contents"/>
    <w:basedOn w:val="Normalny"/>
    <w:rsid w:val="00F37E4B"/>
    <w:pPr>
      <w:widowControl w:val="0"/>
      <w:suppressLineNumbers/>
      <w:suppressAutoHyphens/>
      <w:autoSpaceDN w:val="0"/>
    </w:pPr>
    <w:rPr>
      <w:rFonts w:eastAsia="Droid Sans" w:cs="DejaVu Sans Condensed"/>
      <w:kern w:val="3"/>
      <w:sz w:val="24"/>
      <w:szCs w:val="24"/>
      <w:lang w:eastAsia="zh-CN" w:bidi="hi-IN"/>
    </w:rPr>
  </w:style>
  <w:style w:type="character" w:customStyle="1" w:styleId="h1">
    <w:name w:val="h1"/>
    <w:basedOn w:val="Domylnaczcionkaakapitu"/>
    <w:qFormat/>
    <w:rsid w:val="00A67878"/>
  </w:style>
  <w:style w:type="character" w:customStyle="1" w:styleId="AkapitzlistZnak">
    <w:name w:val="Akapit z listą Znak"/>
    <w:aliases w:val="Numerowanie Znak,List Paragraph Znak,Akapit z listą BS Znak,T_SZ_List Paragraph Znak"/>
    <w:basedOn w:val="Domylnaczcionkaakapitu"/>
    <w:link w:val="Akapitzlist"/>
    <w:uiPriority w:val="34"/>
    <w:locked/>
    <w:rsid w:val="00BE75E9"/>
    <w:rPr>
      <w:rFonts w:ascii="Calibri" w:eastAsia="Calibri" w:hAnsi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2F071-450C-43E0-AF8A-48D1BB15A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1618</Words>
  <Characters>9712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/>
  <LinksUpToDate>false</LinksUpToDate>
  <CharactersWithSpaces>11308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Krzysztof Kijowski</dc:creator>
  <cp:keywords/>
  <dc:description/>
  <cp:lastModifiedBy>Dariusz Bartoszuk</cp:lastModifiedBy>
  <cp:revision>5</cp:revision>
  <cp:lastPrinted>2022-06-13T10:29:00Z</cp:lastPrinted>
  <dcterms:created xsi:type="dcterms:W3CDTF">2025-08-19T07:33:00Z</dcterms:created>
  <dcterms:modified xsi:type="dcterms:W3CDTF">2025-08-19T07:44:00Z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