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FD31" w14:textId="77777777" w:rsidR="00CA53C9" w:rsidRDefault="00CA53C9" w:rsidP="00CA53C9">
      <w:pPr>
        <w:spacing w:before="80" w:after="80" w:line="240" w:lineRule="auto"/>
        <w:jc w:val="both"/>
        <w:rPr>
          <w:rFonts w:ascii="Cambria" w:eastAsia="Times New Roman" w:hAnsi="Cambria" w:cs="Arial"/>
          <w:lang w:eastAsia="pl-PL"/>
        </w:rPr>
      </w:pPr>
    </w:p>
    <w:p w14:paraId="37191BD8" w14:textId="77777777" w:rsidR="00CA53C9" w:rsidRPr="00850E52" w:rsidRDefault="00CA53C9" w:rsidP="00CA53C9">
      <w:pPr>
        <w:spacing w:before="80" w:after="80"/>
        <w:jc w:val="both"/>
        <w:rPr>
          <w:rFonts w:ascii="Cambria" w:eastAsia="Times New Roman" w:hAnsi="Cambria" w:cs="Arial"/>
          <w:lang w:eastAsia="pl-PL"/>
        </w:rPr>
      </w:pPr>
      <w:r w:rsidRPr="00850E52">
        <w:rPr>
          <w:rFonts w:ascii="Cambria" w:eastAsia="Times New Roman" w:hAnsi="Cambria" w:cs="Arial"/>
          <w:lang w:eastAsia="pl-PL"/>
        </w:rPr>
        <w:t>Klauzula informacyjna:</w:t>
      </w:r>
    </w:p>
    <w:p w14:paraId="594DEC2F" w14:textId="77777777" w:rsidR="00CA53C9" w:rsidRPr="00850E52" w:rsidRDefault="00CA53C9" w:rsidP="00CA53C9">
      <w:pPr>
        <w:spacing w:before="80" w:after="80"/>
        <w:jc w:val="both"/>
        <w:rPr>
          <w:rFonts w:ascii="Cambria" w:eastAsia="Times New Roman" w:hAnsi="Cambria" w:cs="Arial"/>
          <w:lang w:eastAsia="pl-PL"/>
        </w:rPr>
      </w:pPr>
    </w:p>
    <w:p w14:paraId="1D6AA231" w14:textId="77777777" w:rsidR="00CA53C9" w:rsidRPr="00850E52" w:rsidRDefault="00CA53C9" w:rsidP="00CA53C9">
      <w:pPr>
        <w:spacing w:after="0" w:line="240" w:lineRule="auto"/>
        <w:jc w:val="both"/>
        <w:outlineLvl w:val="0"/>
        <w:rPr>
          <w:rFonts w:ascii="Cambria" w:eastAsia="Times New Roman" w:hAnsi="Cambria" w:cs="Arial"/>
          <w:lang w:eastAsia="pl-PL"/>
        </w:rPr>
      </w:pPr>
      <w:r w:rsidRPr="00850E52">
        <w:rPr>
          <w:rFonts w:ascii="Cambria" w:eastAsia="Times New Roman" w:hAnsi="Cambria" w:cs="Arial"/>
          <w:lang w:eastAsia="pl-PL"/>
        </w:rPr>
        <w:t xml:space="preserve">Wojewódzki Inspektor Ochrony Roślin i Nasiennictwa z siedzibą w …………… , przy Al./Pl./ul. …………………………………... , 00-000 ………………….. , informuje, że przetwarzanie danych osobowych jest niezbędne do wykonania zadania realizowanego w interesie publicznym lub w ramach sprawowania władzy publicznej powierzonej administratorowi, w celu przeprowadzenia postępowania związanego z wydaniem pozwolenia na zastosowanie konwencjonalnego materiału siewnego, nasion lub wegetatywnego materiału </w:t>
      </w:r>
      <w:proofErr w:type="spellStart"/>
      <w:r w:rsidRPr="00850E52">
        <w:rPr>
          <w:rFonts w:ascii="Cambria" w:eastAsia="Times New Roman" w:hAnsi="Cambria" w:cs="Arial"/>
          <w:lang w:eastAsia="pl-PL"/>
        </w:rPr>
        <w:t>nasadzeniowego</w:t>
      </w:r>
      <w:proofErr w:type="spellEnd"/>
      <w:r w:rsidRPr="00850E52">
        <w:rPr>
          <w:rFonts w:ascii="Cambria" w:eastAsia="Times New Roman" w:hAnsi="Cambria" w:cs="Arial"/>
          <w:lang w:eastAsia="pl-PL"/>
        </w:rPr>
        <w:t xml:space="preserve"> w rolnictwie ekologicznym, zgodnie z Rozporządzeniem Parlamentu Europejskiego i Rady (UE) 2016/679 z dnia 27 kwietnia 2016 r. w sprawie ochrony osób fizycznych w związku z przetwarzaniem danych osobowych i w sprawie swobodnego przepływu takich danych oraz uchylenia dyrektywy 95/46/WE (dalej: RODO). </w:t>
      </w:r>
    </w:p>
    <w:p w14:paraId="1EDCE07C" w14:textId="77777777" w:rsidR="00CA53C9" w:rsidRPr="00850E52" w:rsidRDefault="00CA53C9" w:rsidP="00CA53C9">
      <w:pPr>
        <w:spacing w:after="0" w:line="240" w:lineRule="auto"/>
        <w:jc w:val="both"/>
        <w:rPr>
          <w:rFonts w:ascii="Cambria" w:eastAsia="Times New Roman" w:hAnsi="Cambria" w:cs="Arial"/>
          <w:lang w:eastAsia="pl-PL"/>
        </w:rPr>
      </w:pPr>
    </w:p>
    <w:p w14:paraId="1A9CAEBF" w14:textId="77777777" w:rsidR="00CA53C9" w:rsidRPr="00850E52" w:rsidRDefault="00CA53C9" w:rsidP="00CA53C9">
      <w:pPr>
        <w:spacing w:after="0" w:line="240" w:lineRule="auto"/>
        <w:jc w:val="both"/>
        <w:rPr>
          <w:rFonts w:ascii="Cambria" w:eastAsia="Times New Roman" w:hAnsi="Cambria" w:cs="Arial"/>
          <w:lang w:eastAsia="pl-PL"/>
        </w:rPr>
      </w:pPr>
      <w:r w:rsidRPr="00850E52">
        <w:rPr>
          <w:rFonts w:ascii="Cambria" w:eastAsia="Times New Roman" w:hAnsi="Cambria" w:cs="Arial"/>
          <w:lang w:eastAsia="pl-PL"/>
        </w:rPr>
        <w:t xml:space="preserve">Przyjęłam/Przyjąłem do wiadomości, iż administratorem moich danych osobowych jest Wojewódzki Inspektor Ochrony Roślin i Nasiennictwa w ……………. , ul. ……………………………..……... z siedzibą w …………… , przy Al./Pl./ul. …………………………………... , 00-000 ………………….. . Kontakt do Inspektora ochrony danych osobowych: </w:t>
      </w:r>
      <w:hyperlink r:id="rId4" w:history="1">
        <w:r w:rsidRPr="00850E52">
          <w:rPr>
            <w:rFonts w:ascii="Cambria" w:eastAsia="Times New Roman" w:hAnsi="Cambria" w:cs="Arial"/>
            <w:lang w:eastAsia="pl-PL"/>
          </w:rPr>
          <w:t>…………………….</w:t>
        </w:r>
      </w:hyperlink>
      <w:r w:rsidRPr="00850E52">
        <w:rPr>
          <w:rFonts w:ascii="Cambria" w:eastAsia="Times New Roman" w:hAnsi="Cambria" w:cs="Arial"/>
          <w:lang w:eastAsia="pl-PL"/>
        </w:rPr>
        <w:t xml:space="preserve"> . Przetwarzanie danych osobowych jest niezbędne do wykonania zadania realizowanego w interesie publicznym lub w ramach sprawowania władzy publicznej powierzonej administratorowi, w celu przeprowadzenia postępowania związanego z wydaniem pozwolenia na zastosowanie konwencjonalnego materiału siewnego, nasion lub wegetatywnego materiału </w:t>
      </w:r>
      <w:proofErr w:type="spellStart"/>
      <w:r w:rsidRPr="00850E52">
        <w:rPr>
          <w:rFonts w:ascii="Cambria" w:eastAsia="Times New Roman" w:hAnsi="Cambria" w:cs="Arial"/>
          <w:lang w:eastAsia="pl-PL"/>
        </w:rPr>
        <w:t>nasadzeniowego</w:t>
      </w:r>
      <w:proofErr w:type="spellEnd"/>
      <w:r w:rsidRPr="00850E52">
        <w:rPr>
          <w:rFonts w:ascii="Cambria" w:eastAsia="Times New Roman" w:hAnsi="Cambria" w:cs="Arial"/>
          <w:lang w:eastAsia="pl-PL"/>
        </w:rPr>
        <w:t xml:space="preserve"> w rolnictwie ekologicznym, na podstawie art. 6 ust. 1 pkt e RODO. Odbiorcą Państwa danych osobowych może być Główny Inspektor Ochrony Roślin i Nasiennictwa z siedzibą w Warszawie przy Al. Jana Pawła II 11, 00-828 Warszawa, oraz Główny Inspektor Jakości Handlowej Artykułów Rolno-Spożywczych z siedzibą w Warszawie przy ul. Wspólnej 30, 00-930 Warszawa. Państwa dane osobowe będą przetwarzane do momentu ustania powyższego celu przetwarzania. Przyjmuję do wiadomości, iż posiadam prawo dostępu do swoich danych, ich sprostowania, usunięcia lub ograniczenia przetwarzania, prawo do wniesienia sprzeciwu wobec przetwarzania, a także prawo do przenoszenia danych i wniesienia skargi do organu nadzorczego. Państwa dane osobowe nie będą przetwarzane w sposób zautomatyzowany i nie będą profilowane.</w:t>
      </w:r>
    </w:p>
    <w:p w14:paraId="07E8839F" w14:textId="77777777" w:rsidR="00CA53C9" w:rsidRPr="00850E52" w:rsidRDefault="00CA53C9" w:rsidP="00CA53C9">
      <w:pPr>
        <w:spacing w:after="0"/>
        <w:outlineLvl w:val="0"/>
        <w:rPr>
          <w:rFonts w:ascii="Cambria" w:eastAsia="Times New Roman" w:hAnsi="Cambria" w:cs="Arial"/>
          <w:lang w:eastAsia="pl-PL"/>
        </w:rPr>
      </w:pPr>
    </w:p>
    <w:p w14:paraId="7E0E2102" w14:textId="77777777" w:rsidR="00CA53C9" w:rsidRPr="00850E52" w:rsidRDefault="00CA53C9" w:rsidP="00CA53C9">
      <w:pPr>
        <w:spacing w:after="0"/>
        <w:outlineLvl w:val="0"/>
        <w:rPr>
          <w:rFonts w:ascii="Cambria" w:eastAsia="Times New Roman" w:hAnsi="Cambria" w:cs="Arial"/>
          <w:lang w:eastAsia="pl-PL"/>
        </w:rPr>
      </w:pPr>
    </w:p>
    <w:tbl>
      <w:tblPr>
        <w:tblpPr w:leftFromText="141" w:rightFromText="141" w:vertAnchor="text" w:horzAnchor="margin" w:tblpXSpec="center" w:tblpY="20"/>
        <w:tblW w:w="9971" w:type="dxa"/>
        <w:tblLayout w:type="fixed"/>
        <w:tblLook w:val="01E0" w:firstRow="1" w:lastRow="1" w:firstColumn="1" w:lastColumn="1" w:noHBand="0" w:noVBand="0"/>
      </w:tblPr>
      <w:tblGrid>
        <w:gridCol w:w="4490"/>
        <w:gridCol w:w="5481"/>
      </w:tblGrid>
      <w:tr w:rsidR="00CA53C9" w:rsidRPr="00850E52" w14:paraId="617604FA" w14:textId="77777777" w:rsidTr="00732EA9">
        <w:trPr>
          <w:trHeight w:val="866"/>
        </w:trPr>
        <w:tc>
          <w:tcPr>
            <w:tcW w:w="4490" w:type="dxa"/>
            <w:shd w:val="clear" w:color="auto" w:fill="FFFFFF"/>
            <w:vAlign w:val="bottom"/>
          </w:tcPr>
          <w:p w14:paraId="7F15370B" w14:textId="77777777" w:rsidR="00CA53C9" w:rsidRPr="00850E52" w:rsidRDefault="00CA53C9" w:rsidP="00732EA9">
            <w:pPr>
              <w:spacing w:after="0"/>
              <w:rPr>
                <w:rFonts w:ascii="Cambria" w:eastAsia="Times New Roman" w:hAnsi="Cambria" w:cs="Arial"/>
                <w:lang w:eastAsia="pl-PL"/>
              </w:rPr>
            </w:pPr>
            <w:r w:rsidRPr="00850E52">
              <w:rPr>
                <w:rFonts w:ascii="Cambria" w:eastAsia="Times New Roman" w:hAnsi="Cambria" w:cs="Arial"/>
                <w:lang w:eastAsia="pl-PL"/>
              </w:rPr>
              <w:t xml:space="preserve">               …………………………………………………</w:t>
            </w:r>
          </w:p>
          <w:p w14:paraId="6BEDA1CC" w14:textId="77777777" w:rsidR="00CA53C9" w:rsidRPr="00850E52" w:rsidRDefault="00CA53C9" w:rsidP="00732EA9">
            <w:pPr>
              <w:spacing w:after="0"/>
              <w:jc w:val="center"/>
              <w:rPr>
                <w:rFonts w:ascii="Cambria" w:eastAsia="Times New Roman" w:hAnsi="Cambria" w:cs="Arial"/>
                <w:lang w:eastAsia="pl-PL"/>
              </w:rPr>
            </w:pPr>
            <w:r w:rsidRPr="00850E52">
              <w:rPr>
                <w:rFonts w:ascii="Cambria" w:eastAsia="Times New Roman" w:hAnsi="Cambria" w:cs="Arial"/>
                <w:lang w:eastAsia="pl-PL"/>
              </w:rPr>
              <w:t>Miejscowość, data</w:t>
            </w:r>
          </w:p>
        </w:tc>
        <w:tc>
          <w:tcPr>
            <w:tcW w:w="5481" w:type="dxa"/>
            <w:shd w:val="clear" w:color="auto" w:fill="FFFFFF"/>
            <w:vAlign w:val="bottom"/>
          </w:tcPr>
          <w:p w14:paraId="1664F23E" w14:textId="77777777" w:rsidR="00CA53C9" w:rsidRPr="00850E52" w:rsidRDefault="00CA53C9" w:rsidP="00732EA9">
            <w:pPr>
              <w:spacing w:after="0"/>
              <w:rPr>
                <w:rFonts w:ascii="Cambria" w:eastAsia="Times New Roman" w:hAnsi="Cambria" w:cs="Arial"/>
                <w:lang w:eastAsia="pl-PL"/>
              </w:rPr>
            </w:pPr>
            <w:r w:rsidRPr="00850E52">
              <w:rPr>
                <w:rFonts w:ascii="Cambria" w:eastAsia="Times New Roman" w:hAnsi="Cambria" w:cs="Arial"/>
                <w:lang w:eastAsia="pl-PL"/>
              </w:rPr>
              <w:t xml:space="preserve">               ……………………………………………………………</w:t>
            </w:r>
          </w:p>
          <w:p w14:paraId="39ADF3FD" w14:textId="77777777" w:rsidR="00CA53C9" w:rsidRPr="00850E52" w:rsidRDefault="00CA53C9" w:rsidP="00732EA9">
            <w:pPr>
              <w:spacing w:after="0"/>
              <w:jc w:val="center"/>
              <w:rPr>
                <w:rFonts w:ascii="Cambria" w:eastAsia="Times New Roman" w:hAnsi="Cambria" w:cs="Arial"/>
                <w:lang w:eastAsia="pl-PL"/>
              </w:rPr>
            </w:pPr>
            <w:r w:rsidRPr="00850E52">
              <w:rPr>
                <w:rFonts w:ascii="Cambria" w:eastAsia="Times New Roman" w:hAnsi="Cambria" w:cs="Arial"/>
                <w:lang w:eastAsia="pl-PL"/>
              </w:rPr>
              <w:t>Podpis</w:t>
            </w:r>
          </w:p>
        </w:tc>
      </w:tr>
    </w:tbl>
    <w:p w14:paraId="07A9E362" w14:textId="77777777" w:rsidR="00CA53C9" w:rsidRPr="00850E52" w:rsidRDefault="00CA53C9" w:rsidP="00CA53C9">
      <w:pPr>
        <w:spacing w:after="0"/>
        <w:jc w:val="both"/>
        <w:rPr>
          <w:rFonts w:ascii="Cambria" w:eastAsia="Times New Roman" w:hAnsi="Cambria" w:cs="Arial"/>
          <w:lang w:eastAsia="pl-PL"/>
        </w:rPr>
      </w:pPr>
    </w:p>
    <w:p w14:paraId="2DEFA200" w14:textId="77777777" w:rsidR="00D81DB2" w:rsidRDefault="00D81DB2"/>
    <w:sectPr w:rsidR="00D81DB2" w:rsidSect="00301323">
      <w:pgSz w:w="11906" w:h="16838"/>
      <w:pgMar w:top="567" w:right="1133" w:bottom="284" w:left="1134"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BC"/>
    <w:rsid w:val="00252EBC"/>
    <w:rsid w:val="00CA53C9"/>
    <w:rsid w:val="00D81D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029AB-73BA-48EC-B1DA-68630FC1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3C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piorin@dpa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2065</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Romana</cp:lastModifiedBy>
  <cp:revision>2</cp:revision>
  <dcterms:created xsi:type="dcterms:W3CDTF">2022-08-01T08:31:00Z</dcterms:created>
  <dcterms:modified xsi:type="dcterms:W3CDTF">2022-08-01T08:31:00Z</dcterms:modified>
</cp:coreProperties>
</file>