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7C4AD" w14:textId="3CE263C8" w:rsidR="0011102B" w:rsidRPr="00B64675" w:rsidRDefault="00E2123B" w:rsidP="00BF438B">
      <w:pPr>
        <w:pStyle w:val="Tekstpodstawowywcity21"/>
        <w:widowControl/>
        <w:tabs>
          <w:tab w:val="left" w:pos="-142"/>
          <w:tab w:val="left" w:pos="284"/>
        </w:tabs>
        <w:spacing w:after="0" w:line="360" w:lineRule="auto"/>
        <w:ind w:left="0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B64675">
        <w:rPr>
          <w:rFonts w:asciiTheme="minorHAnsi" w:hAnsiTheme="minorHAnsi" w:cstheme="minorHAnsi"/>
          <w:b/>
          <w:bCs/>
          <w:iCs/>
          <w:sz w:val="22"/>
          <w:szCs w:val="22"/>
        </w:rPr>
        <w:t>UNP: 1001-25-025143</w:t>
      </w:r>
    </w:p>
    <w:p w14:paraId="3CA1F6C3" w14:textId="7F59392E" w:rsidR="00135FA9" w:rsidRPr="00E60BEE" w:rsidRDefault="00D53E90" w:rsidP="00135FA9">
      <w:pPr>
        <w:pStyle w:val="Tekstpodstawowywcity21"/>
        <w:widowControl/>
        <w:tabs>
          <w:tab w:val="left" w:pos="-142"/>
          <w:tab w:val="left" w:pos="284"/>
        </w:tabs>
        <w:spacing w:after="0" w:line="360" w:lineRule="auto"/>
        <w:jc w:val="right"/>
        <w:rPr>
          <w:rFonts w:asciiTheme="minorHAnsi" w:hAnsiTheme="minorHAnsi" w:cstheme="minorHAnsi"/>
          <w:b/>
          <w:bCs/>
          <w:iCs/>
        </w:rPr>
      </w:pPr>
      <w:bookmarkStart w:id="0" w:name="_Hlk174453555"/>
      <w:r w:rsidRPr="00E60BEE">
        <w:rPr>
          <w:rFonts w:asciiTheme="minorHAnsi" w:hAnsiTheme="minorHAnsi" w:cstheme="minorHAnsi"/>
          <w:b/>
          <w:bCs/>
          <w:iCs/>
        </w:rPr>
        <w:t xml:space="preserve">Załącznik nr </w:t>
      </w:r>
      <w:r w:rsidR="009C7D8C">
        <w:rPr>
          <w:rFonts w:asciiTheme="minorHAnsi" w:hAnsiTheme="minorHAnsi" w:cstheme="minorHAnsi"/>
          <w:b/>
          <w:bCs/>
          <w:iCs/>
        </w:rPr>
        <w:t>4</w:t>
      </w:r>
      <w:r w:rsidRPr="00E60BEE">
        <w:rPr>
          <w:rFonts w:asciiTheme="minorHAnsi" w:hAnsiTheme="minorHAnsi" w:cstheme="minorHAnsi"/>
          <w:b/>
          <w:bCs/>
          <w:iCs/>
        </w:rPr>
        <w:t xml:space="preserve"> do </w:t>
      </w:r>
      <w:r w:rsidR="008817D2" w:rsidRPr="00E60BEE">
        <w:rPr>
          <w:rFonts w:asciiTheme="minorHAnsi" w:hAnsiTheme="minorHAnsi" w:cstheme="minorHAnsi"/>
          <w:b/>
          <w:bCs/>
          <w:iCs/>
        </w:rPr>
        <w:t>Zaproszenia</w:t>
      </w:r>
      <w:r w:rsidRPr="00E60BEE">
        <w:rPr>
          <w:rFonts w:asciiTheme="minorHAnsi" w:hAnsiTheme="minorHAnsi" w:cstheme="minorHAnsi"/>
          <w:b/>
          <w:bCs/>
          <w:iCs/>
        </w:rPr>
        <w:t xml:space="preserve"> / Załącznik nr </w:t>
      </w:r>
      <w:r w:rsidR="009C7D8C">
        <w:rPr>
          <w:rFonts w:asciiTheme="minorHAnsi" w:hAnsiTheme="minorHAnsi" w:cstheme="minorHAnsi"/>
          <w:b/>
          <w:bCs/>
          <w:iCs/>
        </w:rPr>
        <w:t>8</w:t>
      </w:r>
      <w:r w:rsidRPr="00E60BEE">
        <w:rPr>
          <w:rFonts w:asciiTheme="minorHAnsi" w:hAnsiTheme="minorHAnsi" w:cstheme="minorHAnsi"/>
          <w:b/>
          <w:bCs/>
          <w:iCs/>
        </w:rPr>
        <w:t xml:space="preserve"> do Umowy</w:t>
      </w:r>
    </w:p>
    <w:bookmarkEnd w:id="0"/>
    <w:p w14:paraId="2C84679D" w14:textId="77777777" w:rsidR="000A183C" w:rsidRPr="0066355F" w:rsidRDefault="000A183C" w:rsidP="00135FA9">
      <w:pPr>
        <w:pStyle w:val="Tekstpodstawowywcity21"/>
        <w:widowControl/>
        <w:tabs>
          <w:tab w:val="left" w:pos="-142"/>
          <w:tab w:val="left" w:pos="284"/>
        </w:tabs>
        <w:spacing w:after="0" w:line="360" w:lineRule="auto"/>
        <w:jc w:val="right"/>
        <w:rPr>
          <w:rFonts w:asciiTheme="minorHAnsi" w:hAnsiTheme="minorHAnsi" w:cstheme="minorHAnsi"/>
          <w:bCs/>
          <w:i/>
        </w:rPr>
      </w:pPr>
    </w:p>
    <w:p w14:paraId="6E87C487" w14:textId="6292718D" w:rsidR="00B41D92" w:rsidRDefault="00B41D92" w:rsidP="00B41D92">
      <w:pPr>
        <w:pStyle w:val="Tekstpodstawowywcity21"/>
        <w:widowControl/>
        <w:tabs>
          <w:tab w:val="left" w:pos="-142"/>
          <w:tab w:val="left" w:pos="284"/>
        </w:tabs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66355F">
        <w:rPr>
          <w:rFonts w:asciiTheme="minorHAnsi" w:hAnsiTheme="minorHAnsi" w:cstheme="minorHAnsi"/>
          <w:b/>
          <w:bCs/>
          <w:sz w:val="24"/>
          <w:szCs w:val="24"/>
          <w:u w:val="single"/>
        </w:rPr>
        <w:t>Klauzula informacyjna dotycząca przetwarzania danych osobowych</w:t>
      </w:r>
    </w:p>
    <w:p w14:paraId="1975EDCA" w14:textId="5607FD57" w:rsidR="00CD05A7" w:rsidRPr="00B43AD6" w:rsidRDefault="00CD05A7" w:rsidP="00CD05A7">
      <w:pPr>
        <w:pStyle w:val="Teksttreci1"/>
        <w:shd w:val="clear" w:color="auto" w:fill="auto"/>
        <w:spacing w:before="0"/>
        <w:ind w:right="20" w:firstLine="0"/>
        <w:jc w:val="center"/>
        <w:rPr>
          <w:rFonts w:cstheme="minorHAnsi"/>
          <w:shd w:val="clear" w:color="auto" w:fill="FFFFFF"/>
        </w:rPr>
      </w:pPr>
      <w:r w:rsidRPr="00B43AD6">
        <w:rPr>
          <w:rFonts w:cs="Calibri"/>
          <w:sz w:val="22"/>
          <w:szCs w:val="22"/>
        </w:rPr>
        <w:t>(podpisana w formie elektronicznej z dniem złożenia podpisu)</w:t>
      </w:r>
    </w:p>
    <w:p w14:paraId="698B6EB8" w14:textId="77777777" w:rsidR="00774113" w:rsidRPr="00B43AD6" w:rsidRDefault="00774113" w:rsidP="00CD05A7">
      <w:pPr>
        <w:pStyle w:val="Tekstpodstawowywcity21"/>
        <w:widowControl/>
        <w:tabs>
          <w:tab w:val="left" w:pos="-142"/>
          <w:tab w:val="left" w:pos="284"/>
        </w:tabs>
        <w:spacing w:after="0" w:line="360" w:lineRule="auto"/>
        <w:ind w:left="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25237677" w14:textId="77777777" w:rsidR="00B41D92" w:rsidRPr="0066355F" w:rsidRDefault="00B41D92" w:rsidP="00B41D92">
      <w:pPr>
        <w:spacing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66355F">
        <w:rPr>
          <w:rFonts w:asciiTheme="minorHAnsi" w:eastAsia="Times New Roman" w:hAnsiTheme="minorHAnsi" w:cstheme="minorHAnsi"/>
          <w:lang w:eastAsia="pl-PL"/>
        </w:rPr>
        <w:t xml:space="preserve">Zgodnie z art. 13 ust. 1 i 2 </w:t>
      </w:r>
      <w:r w:rsidRPr="0066355F">
        <w:rPr>
          <w:rFonts w:asciiTheme="minorHAnsi" w:hAnsiTheme="minorHAnsi" w:cstheme="minorHAnsi"/>
        </w:rPr>
        <w:t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</w:t>
      </w:r>
      <w:r w:rsidRPr="0066355F">
        <w:rPr>
          <w:rFonts w:asciiTheme="minorHAnsi" w:hAnsiTheme="minorHAnsi" w:cstheme="minorHAnsi"/>
        </w:rPr>
        <w:br/>
        <w:t xml:space="preserve">z 04.05.2016, str. 1), </w:t>
      </w:r>
      <w:r w:rsidRPr="0066355F">
        <w:rPr>
          <w:rFonts w:asciiTheme="minorHAnsi" w:eastAsia="Times New Roman" w:hAnsiTheme="minorHAnsi" w:cstheme="minorHAnsi"/>
          <w:lang w:eastAsia="pl-PL"/>
        </w:rPr>
        <w:t xml:space="preserve">dalej „RODO”, informuję, że: </w:t>
      </w:r>
    </w:p>
    <w:p w14:paraId="5C84831A" w14:textId="77777777" w:rsidR="00B41D92" w:rsidRPr="0066355F" w:rsidRDefault="00B41D92" w:rsidP="00752E02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 xml:space="preserve">administratorem Pani/Pana danych osobowych jest Dyrektor Izby Administracji Skarbowej w Łodzi z siedzibą przy al. Kościuszki 83, 90-436 Łódź; </w:t>
      </w:r>
    </w:p>
    <w:p w14:paraId="62A66E69" w14:textId="77777777" w:rsidR="009151B3" w:rsidRDefault="00B41D92" w:rsidP="00B264AE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Zamawiając</w:t>
      </w:r>
      <w:r w:rsidR="007172C6">
        <w:rPr>
          <w:rFonts w:asciiTheme="minorHAnsi" w:hAnsiTheme="minorHAnsi" w:cstheme="minorHAnsi"/>
        </w:rPr>
        <w:t>y powołał inspektora ochrony danych osobowych, z którym skontaktować można się za pomocą poczty elektronicznej pod adresem</w:t>
      </w:r>
      <w:r w:rsidRPr="0066355F">
        <w:rPr>
          <w:rFonts w:asciiTheme="minorHAnsi" w:hAnsiTheme="minorHAnsi" w:cstheme="minorHAnsi"/>
        </w:rPr>
        <w:t xml:space="preserve"> e-mail: </w:t>
      </w:r>
      <w:hyperlink r:id="rId8" w:history="1">
        <w:r w:rsidR="009151B3" w:rsidRPr="0066355F">
          <w:rPr>
            <w:rStyle w:val="Hipercze"/>
            <w:rFonts w:asciiTheme="minorHAnsi" w:hAnsiTheme="minorHAnsi" w:cstheme="minorHAnsi"/>
          </w:rPr>
          <w:t>iod.lodz@mf.gov.pl</w:t>
        </w:r>
      </w:hyperlink>
      <w:r w:rsidR="00522AFE">
        <w:rPr>
          <w:rFonts w:asciiTheme="minorHAnsi" w:hAnsiTheme="minorHAnsi" w:cstheme="minorHAnsi"/>
        </w:rPr>
        <w:t>;</w:t>
      </w:r>
    </w:p>
    <w:p w14:paraId="5F0E05C0" w14:textId="77777777" w:rsidR="009C7D8C" w:rsidRPr="009C7D8C" w:rsidRDefault="00B41D92" w:rsidP="00687498">
      <w:pPr>
        <w:pStyle w:val="Akapitzlist"/>
        <w:suppressAutoHyphens/>
        <w:spacing w:line="360" w:lineRule="auto"/>
        <w:ind w:left="426"/>
        <w:jc w:val="both"/>
        <w:rPr>
          <w:rFonts w:asciiTheme="minorHAnsi" w:hAnsiTheme="minorHAnsi" w:cstheme="minorHAnsi"/>
          <w:bCs/>
        </w:rPr>
      </w:pPr>
      <w:r w:rsidRPr="0066355F">
        <w:rPr>
          <w:rFonts w:asciiTheme="minorHAnsi" w:eastAsia="Times New Roman" w:hAnsiTheme="minorHAnsi" w:cstheme="minorHAnsi"/>
          <w:lang w:eastAsia="pl-PL"/>
        </w:rPr>
        <w:t>Pani/Pana dane osobowe przetwarzane będą na podstawie art. 6 ust. 1 lit. c RODO</w:t>
      </w:r>
      <w:r w:rsidRPr="0066355F">
        <w:rPr>
          <w:rFonts w:asciiTheme="minorHAnsi" w:eastAsia="Times New Roman" w:hAnsiTheme="minorHAnsi" w:cstheme="minorHAnsi"/>
          <w:lang w:eastAsia="pl-PL"/>
        </w:rPr>
        <w:br/>
        <w:t>w celu związanym z postępowaniem o udzielenie zamówienia publicznego</w:t>
      </w:r>
      <w:r w:rsidR="00B83D5E" w:rsidRPr="0066355F">
        <w:rPr>
          <w:rFonts w:asciiTheme="minorHAnsi" w:eastAsia="Times New Roman" w:hAnsiTheme="minorHAnsi" w:cstheme="minorHAnsi"/>
          <w:lang w:eastAsia="pl-PL"/>
        </w:rPr>
        <w:t>,</w:t>
      </w:r>
      <w:r w:rsidR="00721A45" w:rsidRPr="0066355F">
        <w:rPr>
          <w:rFonts w:asciiTheme="minorHAnsi" w:eastAsia="Times New Roman" w:hAnsiTheme="minorHAnsi" w:cstheme="minorHAnsi"/>
          <w:lang w:eastAsia="pl-PL"/>
        </w:rPr>
        <w:t xml:space="preserve"> </w:t>
      </w:r>
      <w:r w:rsidR="0062255F" w:rsidRPr="0066355F">
        <w:rPr>
          <w:rFonts w:asciiTheme="minorHAnsi" w:eastAsia="Times New Roman" w:hAnsiTheme="minorHAnsi" w:cstheme="minorHAnsi"/>
          <w:lang w:eastAsia="pl-PL"/>
        </w:rPr>
        <w:t xml:space="preserve">którego </w:t>
      </w:r>
      <w:r w:rsidR="0062255F" w:rsidRPr="00FA2720">
        <w:rPr>
          <w:rFonts w:asciiTheme="minorHAnsi" w:eastAsia="Times New Roman" w:hAnsiTheme="minorHAnsi" w:cstheme="minorHAnsi"/>
          <w:lang w:eastAsia="pl-PL"/>
        </w:rPr>
        <w:t xml:space="preserve">przedmiotem </w:t>
      </w:r>
      <w:r w:rsidR="00666B8F" w:rsidRPr="00FA2720">
        <w:rPr>
          <w:rFonts w:asciiTheme="minorHAnsi" w:eastAsia="Times New Roman" w:hAnsiTheme="minorHAnsi" w:cstheme="minorHAnsi"/>
          <w:lang w:eastAsia="pl-PL"/>
        </w:rPr>
        <w:t>jest</w:t>
      </w:r>
      <w:r w:rsidR="00666B8F" w:rsidRPr="00FA2720">
        <w:rPr>
          <w:rFonts w:asciiTheme="minorHAnsi" w:hAnsiTheme="minorHAnsi" w:cstheme="minorHAnsi"/>
          <w:b/>
          <w:i/>
          <w:color w:val="000000"/>
        </w:rPr>
        <w:t xml:space="preserve"> </w:t>
      </w:r>
      <w:r w:rsidR="00514726" w:rsidRPr="00FA2720">
        <w:rPr>
          <w:rFonts w:asciiTheme="minorHAnsi" w:hAnsiTheme="minorHAnsi" w:cstheme="minorHAnsi"/>
          <w:b/>
          <w:i/>
        </w:rPr>
        <w:t>„</w:t>
      </w:r>
      <w:r w:rsidR="009C7D8C">
        <w:rPr>
          <w:rFonts w:asciiTheme="minorHAnsi" w:hAnsiTheme="minorHAnsi" w:cstheme="minorHAnsi"/>
          <w:b/>
          <w:i/>
          <w:iCs/>
        </w:rPr>
        <w:t>u</w:t>
      </w:r>
      <w:r w:rsidR="009C7D8C" w:rsidRPr="009C7D8C">
        <w:rPr>
          <w:rFonts w:asciiTheme="minorHAnsi" w:hAnsiTheme="minorHAnsi" w:cstheme="minorHAnsi"/>
          <w:b/>
          <w:i/>
          <w:iCs/>
        </w:rPr>
        <w:t xml:space="preserve">sługa okresowych konserwacji, napraw/usuwania awarii wraz </w:t>
      </w:r>
      <w:r w:rsidR="009C7D8C">
        <w:rPr>
          <w:rFonts w:asciiTheme="minorHAnsi" w:hAnsiTheme="minorHAnsi" w:cstheme="minorHAnsi"/>
          <w:b/>
          <w:i/>
          <w:iCs/>
        </w:rPr>
        <w:br/>
      </w:r>
      <w:r w:rsidR="009C7D8C" w:rsidRPr="009C7D8C">
        <w:rPr>
          <w:rFonts w:asciiTheme="minorHAnsi" w:hAnsiTheme="minorHAnsi" w:cstheme="minorHAnsi"/>
          <w:b/>
          <w:i/>
          <w:iCs/>
        </w:rPr>
        <w:t xml:space="preserve">z zapewnieniem pogotowia technicznego dla urządzeń transportu bliskiego (UTB) </w:t>
      </w:r>
      <w:r w:rsidR="009C7D8C">
        <w:rPr>
          <w:rFonts w:asciiTheme="minorHAnsi" w:hAnsiTheme="minorHAnsi" w:cstheme="minorHAnsi"/>
          <w:b/>
          <w:i/>
          <w:iCs/>
        </w:rPr>
        <w:br/>
      </w:r>
      <w:r w:rsidR="009C7D8C" w:rsidRPr="009C7D8C">
        <w:rPr>
          <w:rFonts w:asciiTheme="minorHAnsi" w:hAnsiTheme="minorHAnsi" w:cstheme="minorHAnsi"/>
          <w:b/>
          <w:i/>
          <w:iCs/>
        </w:rPr>
        <w:t>w budynkach jednostek administracji skarbowej, zlokalizowanych na terenie województwa łódzkiego, podlegających Izbie Administracji Skarbowej w Łodzi</w:t>
      </w:r>
      <w:r w:rsidR="009C7D8C">
        <w:rPr>
          <w:rFonts w:asciiTheme="minorHAnsi" w:hAnsiTheme="minorHAnsi" w:cstheme="minorHAnsi"/>
          <w:b/>
          <w:i/>
          <w:iCs/>
        </w:rPr>
        <w:t>”</w:t>
      </w:r>
      <w:r w:rsidR="009C7D8C" w:rsidRPr="009C7D8C">
        <w:rPr>
          <w:rFonts w:asciiTheme="minorHAnsi" w:hAnsiTheme="minorHAnsi" w:cstheme="minorHAnsi"/>
          <w:b/>
          <w:i/>
          <w:iCs/>
        </w:rPr>
        <w:t xml:space="preserve"> </w:t>
      </w:r>
      <w:r w:rsidR="009C7D8C" w:rsidRPr="009C7D8C">
        <w:rPr>
          <w:rFonts w:asciiTheme="minorHAnsi" w:hAnsiTheme="minorHAnsi" w:cstheme="minorHAnsi"/>
          <w:b/>
          <w:i/>
          <w:iCs/>
        </w:rPr>
        <w:br/>
        <w:t>(postępowanie nr 1001-ILN-1.261.3.2025)</w:t>
      </w:r>
      <w:r w:rsidR="009C7D8C">
        <w:rPr>
          <w:rFonts w:asciiTheme="minorHAnsi" w:hAnsiTheme="minorHAnsi" w:cstheme="minorHAnsi"/>
          <w:b/>
          <w:i/>
          <w:iCs/>
        </w:rPr>
        <w:t xml:space="preserve">. </w:t>
      </w:r>
    </w:p>
    <w:p w14:paraId="25E6968D" w14:textId="275C3868" w:rsidR="00AB3D2A" w:rsidRPr="009C7D8C" w:rsidRDefault="009C7D8C" w:rsidP="009C7D8C">
      <w:pPr>
        <w:pStyle w:val="Akapitzlist"/>
        <w:suppressAutoHyphens/>
        <w:spacing w:line="360" w:lineRule="auto"/>
        <w:ind w:left="426"/>
        <w:jc w:val="both"/>
        <w:rPr>
          <w:rFonts w:asciiTheme="minorHAnsi" w:hAnsiTheme="minorHAnsi" w:cstheme="minorHAnsi"/>
          <w:bCs/>
        </w:rPr>
      </w:pPr>
      <w:r w:rsidRPr="009C7D8C">
        <w:rPr>
          <w:rFonts w:asciiTheme="minorHAnsi" w:hAnsiTheme="minorHAnsi" w:cstheme="minorHAnsi"/>
          <w:bCs/>
        </w:rPr>
        <w:t>Przedmiotowe postępowanie jest</w:t>
      </w:r>
      <w:r w:rsidRPr="009C7D8C">
        <w:rPr>
          <w:rFonts w:asciiTheme="minorHAnsi" w:hAnsiTheme="minorHAnsi" w:cstheme="minorHAnsi"/>
          <w:b/>
        </w:rPr>
        <w:t xml:space="preserve"> </w:t>
      </w:r>
      <w:r w:rsidR="00B41D92" w:rsidRPr="009C7D8C">
        <w:rPr>
          <w:rFonts w:asciiTheme="minorHAnsi" w:eastAsia="Times New Roman" w:hAnsiTheme="minorHAnsi" w:cstheme="minorHAnsi"/>
          <w:lang w:eastAsia="pl-PL"/>
        </w:rPr>
        <w:t>prowadzon</w:t>
      </w:r>
      <w:r w:rsidR="00B264AE" w:rsidRPr="009C7D8C">
        <w:rPr>
          <w:rFonts w:asciiTheme="minorHAnsi" w:eastAsia="Times New Roman" w:hAnsiTheme="minorHAnsi" w:cstheme="minorHAnsi"/>
          <w:lang w:eastAsia="pl-PL"/>
        </w:rPr>
        <w:t xml:space="preserve">e </w:t>
      </w:r>
      <w:r w:rsidR="00AB3D2A" w:rsidRPr="009C7D8C">
        <w:rPr>
          <w:rFonts w:asciiTheme="minorHAnsi" w:eastAsia="Times New Roman" w:hAnsiTheme="minorHAnsi" w:cstheme="minorHAnsi"/>
          <w:lang w:eastAsia="pl-PL"/>
        </w:rPr>
        <w:t>z wyłączeniem stosowania ustawy z dnia 11 września 2019 roku - Prawo zamówień publicznych (</w:t>
      </w:r>
      <w:proofErr w:type="spellStart"/>
      <w:r w:rsidR="00C41976" w:rsidRPr="00C844CA">
        <w:rPr>
          <w:rFonts w:ascii="Calibri" w:hAnsi="Calibri" w:cs="Calibri"/>
        </w:rPr>
        <w:t>t.j</w:t>
      </w:r>
      <w:proofErr w:type="spellEnd"/>
      <w:r w:rsidR="00C41976" w:rsidRPr="00C844CA">
        <w:rPr>
          <w:rFonts w:ascii="Calibri" w:hAnsi="Calibri" w:cs="Calibri"/>
        </w:rPr>
        <w:t>. Dz. U. z 202</w:t>
      </w:r>
      <w:r w:rsidR="00C41976">
        <w:rPr>
          <w:rFonts w:ascii="Calibri" w:hAnsi="Calibri" w:cs="Calibri"/>
        </w:rPr>
        <w:t>4</w:t>
      </w:r>
      <w:r w:rsidR="00C41976" w:rsidRPr="00C844CA">
        <w:rPr>
          <w:rFonts w:ascii="Calibri" w:hAnsi="Calibri" w:cs="Calibri"/>
        </w:rPr>
        <w:t xml:space="preserve"> r. poz. 1</w:t>
      </w:r>
      <w:r w:rsidR="00C41976">
        <w:rPr>
          <w:rFonts w:ascii="Calibri" w:hAnsi="Calibri" w:cs="Calibri"/>
        </w:rPr>
        <w:t>320</w:t>
      </w:r>
      <w:r w:rsidR="00AB3D2A" w:rsidRPr="009C7D8C">
        <w:rPr>
          <w:rFonts w:asciiTheme="minorHAnsi" w:eastAsia="Times New Roman" w:hAnsiTheme="minorHAnsi" w:cstheme="minorHAnsi"/>
          <w:lang w:eastAsia="pl-PL"/>
        </w:rPr>
        <w:t>), ponieważ wartość niniejszego zamówienia jest niższa od kwoty 130 000 złotych, zwanej dalej „Ustawą”;</w:t>
      </w:r>
    </w:p>
    <w:p w14:paraId="1A2A61FD" w14:textId="77777777" w:rsidR="00B41D92" w:rsidRPr="0066355F" w:rsidRDefault="00B41D92" w:rsidP="00B264AE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5" w:hanging="425"/>
        <w:contextualSpacing w:val="0"/>
        <w:jc w:val="both"/>
        <w:rPr>
          <w:rFonts w:asciiTheme="minorHAnsi" w:hAnsiTheme="minorHAnsi" w:cstheme="minorHAnsi"/>
          <w:color w:val="00B0F0"/>
        </w:rPr>
      </w:pPr>
      <w:r w:rsidRPr="0066355F">
        <w:rPr>
          <w:rFonts w:asciiTheme="minorHAnsi" w:hAnsiTheme="minorHAnsi" w:cstheme="minorHAnsi"/>
        </w:rPr>
        <w:t>odbiorcami Pani/Pana danych osobowych będą osoby lub podmioty, którym udostępniona zostanie dokumentacja postępowania;</w:t>
      </w:r>
    </w:p>
    <w:p w14:paraId="66FDD451" w14:textId="77777777" w:rsidR="00B41D92" w:rsidRPr="0066355F" w:rsidRDefault="00B41D92" w:rsidP="00514726">
      <w:pPr>
        <w:pStyle w:val="Akapitzlist"/>
        <w:numPr>
          <w:ilvl w:val="0"/>
          <w:numId w:val="2"/>
        </w:numPr>
        <w:tabs>
          <w:tab w:val="left" w:pos="142"/>
          <w:tab w:val="left" w:pos="567"/>
        </w:tabs>
        <w:spacing w:line="360" w:lineRule="auto"/>
        <w:ind w:left="426" w:hanging="426"/>
        <w:contextualSpacing w:val="0"/>
        <w:jc w:val="both"/>
        <w:rPr>
          <w:rFonts w:asciiTheme="minorHAnsi" w:hAnsiTheme="minorHAnsi" w:cstheme="minorHAnsi"/>
          <w:color w:val="00B0F0"/>
        </w:rPr>
      </w:pPr>
      <w:r w:rsidRPr="0066355F">
        <w:rPr>
          <w:rFonts w:asciiTheme="minorHAnsi" w:hAnsiTheme="minorHAnsi" w:cstheme="minorHAnsi"/>
        </w:rPr>
        <w:t>Pani/Pana dane osobowe będą przechowywane, przez okres 4 lat od dnia zakończenia postępowania o udzielenie zamówienia;</w:t>
      </w:r>
    </w:p>
    <w:p w14:paraId="32C7041D" w14:textId="77777777" w:rsidR="00B41D92" w:rsidRPr="0066355F" w:rsidRDefault="00B41D92" w:rsidP="00514726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 xml:space="preserve">obowiązek podania przez Panią/Pana danych osobowych bezpośrednio Pani/Pana dotyczących jest wymogiem ustawowym określonym w przepisach Ustawy, związanym </w:t>
      </w:r>
      <w:r w:rsidRPr="0066355F">
        <w:rPr>
          <w:rFonts w:asciiTheme="minorHAnsi" w:hAnsiTheme="minorHAnsi" w:cstheme="minorHAnsi"/>
        </w:rPr>
        <w:lastRenderedPageBreak/>
        <w:t>z udziałem w postępowaniu o udzielenie zamówienia publicznego. Konsekwencje niepodania określonych danych wynikają z Ustawy;</w:t>
      </w:r>
    </w:p>
    <w:p w14:paraId="17F59A77" w14:textId="77777777" w:rsidR="00B41D92" w:rsidRDefault="00B41D92" w:rsidP="00514726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w odniesieniu do Pani/Pana danych osobowych decyzje nie będą podejmowane</w:t>
      </w:r>
      <w:r w:rsidRPr="0066355F">
        <w:rPr>
          <w:rFonts w:asciiTheme="minorHAnsi" w:hAnsiTheme="minorHAnsi" w:cstheme="minorHAnsi"/>
        </w:rPr>
        <w:br/>
        <w:t>w sposób zautomatyzowany, stosownie do art. 22 RODO;</w:t>
      </w:r>
    </w:p>
    <w:p w14:paraId="4433771C" w14:textId="77777777" w:rsidR="00B41D92" w:rsidRPr="0066355F" w:rsidRDefault="00B41D92" w:rsidP="00514726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posiada Pani/Pan:</w:t>
      </w:r>
    </w:p>
    <w:p w14:paraId="056D49A3" w14:textId="77777777" w:rsidR="002D5A19" w:rsidRPr="0066355F" w:rsidRDefault="00B41D92" w:rsidP="002D5A19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na podstawie art. 15 RODO prawo dostępu do danych osobowych Pani/Pana dotyczących,</w:t>
      </w:r>
    </w:p>
    <w:p w14:paraId="4CAEAB3C" w14:textId="77777777" w:rsidR="00B41D92" w:rsidRPr="0066355F" w:rsidRDefault="00B41D92" w:rsidP="00B41D92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na podstawie art. 16 RODO prawo do sprostowania Pani/Pana danych osobowych.</w:t>
      </w:r>
    </w:p>
    <w:p w14:paraId="63EBFF67" w14:textId="77777777" w:rsidR="00B41D92" w:rsidRPr="0066355F" w:rsidRDefault="00B41D92" w:rsidP="00B41D92">
      <w:pPr>
        <w:pStyle w:val="Akapitzlist"/>
        <w:tabs>
          <w:tab w:val="left" w:pos="284"/>
        </w:tabs>
        <w:spacing w:line="360" w:lineRule="auto"/>
        <w:ind w:left="1134" w:hanging="360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 xml:space="preserve"> </w:t>
      </w:r>
      <w:r w:rsidRPr="0066355F">
        <w:rPr>
          <w:rFonts w:asciiTheme="minorHAnsi" w:hAnsiTheme="minorHAnsi" w:cstheme="minorHAnsi"/>
        </w:rPr>
        <w:tab/>
      </w:r>
      <w:r w:rsidRPr="0066355F">
        <w:rPr>
          <w:rFonts w:asciiTheme="minorHAnsi" w:hAnsiTheme="minorHAnsi" w:cstheme="minorHAnsi"/>
          <w:i/>
        </w:rPr>
        <w:t>Skorzystanie z prawa do sprostowania nie może skutkować zmianą wyniku postępowania o udzielenie zamówienia publicznego ani zmianą postanowień umowy w zakresie niezgodnym z Ustawą oraz nie może naruszać integralności protokołu oraz jego załączników,</w:t>
      </w:r>
    </w:p>
    <w:p w14:paraId="6FB1EDC1" w14:textId="77777777" w:rsidR="00B41D92" w:rsidRPr="0066355F" w:rsidRDefault="00B41D92" w:rsidP="00B41D92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na podstawie art. 18 RODO prawo żądania od administratora ograniczenia przetwarzania danych osobowych z zastrzeżeniem przypadków, o których mowa w art. 18 ust. 2 RODO.</w:t>
      </w:r>
    </w:p>
    <w:p w14:paraId="17FAEF11" w14:textId="77777777" w:rsidR="00B41D92" w:rsidRPr="0066355F" w:rsidRDefault="00B41D92" w:rsidP="00B41D92">
      <w:pPr>
        <w:pStyle w:val="Akapitzlist"/>
        <w:spacing w:line="360" w:lineRule="auto"/>
        <w:ind w:left="1134"/>
        <w:contextualSpacing w:val="0"/>
        <w:jc w:val="both"/>
        <w:rPr>
          <w:rFonts w:asciiTheme="minorHAnsi" w:hAnsiTheme="minorHAnsi" w:cstheme="minorHAnsi"/>
          <w:i/>
        </w:rPr>
      </w:pPr>
      <w:r w:rsidRPr="0066355F">
        <w:rPr>
          <w:rFonts w:asciiTheme="minorHAnsi" w:hAnsiTheme="minorHAnsi" w:cstheme="minorHAnsi"/>
          <w:i/>
        </w:rPr>
        <w:t>Prawo do ograniczenia przetwarzania nie ma zastosowania w odniesieniu</w:t>
      </w:r>
      <w:r w:rsidRPr="0066355F">
        <w:rPr>
          <w:rFonts w:asciiTheme="minorHAnsi" w:hAnsiTheme="minorHAnsi" w:cstheme="minorHAnsi"/>
          <w:i/>
        </w:rPr>
        <w:br/>
        <w:t>do przechowywania, w celu zapewnienia korzystania ze środków ochrony prawnej lub w celu ochrony praw innej osoby fizycznej lub prawnej, lub z uwagi na ważne względy interesu publicznego Unii Europejskiej lub państwa członkowskiego,</w:t>
      </w:r>
    </w:p>
    <w:p w14:paraId="10B20CA9" w14:textId="77777777" w:rsidR="00B41D92" w:rsidRPr="0066355F" w:rsidRDefault="00B41D92" w:rsidP="00B41D92">
      <w:pPr>
        <w:pStyle w:val="Akapitzlist"/>
        <w:numPr>
          <w:ilvl w:val="0"/>
          <w:numId w:val="3"/>
        </w:numPr>
        <w:spacing w:line="360" w:lineRule="auto"/>
        <w:contextualSpacing w:val="0"/>
        <w:jc w:val="both"/>
        <w:rPr>
          <w:rFonts w:asciiTheme="minorHAnsi" w:hAnsiTheme="minorHAnsi" w:cstheme="minorHAnsi"/>
          <w:i/>
        </w:rPr>
      </w:pPr>
      <w:r w:rsidRPr="0066355F">
        <w:rPr>
          <w:rFonts w:asciiTheme="minorHAnsi" w:hAnsiTheme="minorHAnsi" w:cstheme="minorHAnsi"/>
        </w:rPr>
        <w:t>prawo do wniesienia skargi do Prezesa Urzędu Ochrony Danych Osobowych,</w:t>
      </w:r>
      <w:r w:rsidRPr="0066355F">
        <w:rPr>
          <w:rFonts w:asciiTheme="minorHAnsi" w:hAnsiTheme="minorHAnsi" w:cstheme="minorHAnsi"/>
        </w:rPr>
        <w:br/>
        <w:t>gdy uzna Pani/Pan, że przetwarzanie danych osobowych Pani/Pana do</w:t>
      </w:r>
      <w:r w:rsidR="00FC71F0">
        <w:rPr>
          <w:rFonts w:asciiTheme="minorHAnsi" w:hAnsiTheme="minorHAnsi" w:cstheme="minorHAnsi"/>
        </w:rPr>
        <w:t>tyczących narusza przepisy RODO;</w:t>
      </w:r>
    </w:p>
    <w:p w14:paraId="199C6CB0" w14:textId="77777777" w:rsidR="00B41D92" w:rsidRPr="0066355F" w:rsidRDefault="00B41D92" w:rsidP="00514726">
      <w:pPr>
        <w:pStyle w:val="Akapitzlist"/>
        <w:numPr>
          <w:ilvl w:val="0"/>
          <w:numId w:val="2"/>
        </w:numPr>
        <w:tabs>
          <w:tab w:val="left" w:pos="426"/>
          <w:tab w:val="left" w:pos="851"/>
        </w:tabs>
        <w:spacing w:line="360" w:lineRule="auto"/>
        <w:ind w:hanging="720"/>
        <w:contextualSpacing w:val="0"/>
        <w:jc w:val="both"/>
        <w:rPr>
          <w:rFonts w:asciiTheme="minorHAnsi" w:hAnsiTheme="minorHAnsi" w:cstheme="minorHAnsi"/>
          <w:i/>
          <w:color w:val="00B0F0"/>
        </w:rPr>
      </w:pPr>
      <w:r w:rsidRPr="0066355F">
        <w:rPr>
          <w:rFonts w:asciiTheme="minorHAnsi" w:hAnsiTheme="minorHAnsi" w:cstheme="minorHAnsi"/>
        </w:rPr>
        <w:t>nie przysługuje Pani/Panu:</w:t>
      </w:r>
    </w:p>
    <w:p w14:paraId="210265BE" w14:textId="77777777" w:rsidR="00B41D92" w:rsidRPr="0066355F" w:rsidRDefault="00B41D92" w:rsidP="00B41D92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  <w:color w:val="00B0F0"/>
        </w:rPr>
      </w:pPr>
      <w:r w:rsidRPr="0066355F">
        <w:rPr>
          <w:rFonts w:asciiTheme="minorHAnsi" w:hAnsiTheme="minorHAnsi" w:cstheme="minorHAnsi"/>
        </w:rPr>
        <w:t xml:space="preserve">w związku z art. 17 ust. 3 lit. b, d lub e RODO prawo do usunięcia danych </w:t>
      </w:r>
      <w:r w:rsidR="00FC71F0">
        <w:rPr>
          <w:rFonts w:asciiTheme="minorHAnsi" w:hAnsiTheme="minorHAnsi" w:cstheme="minorHAnsi"/>
        </w:rPr>
        <w:t>osobowych,</w:t>
      </w:r>
    </w:p>
    <w:p w14:paraId="740600A3" w14:textId="77777777" w:rsidR="00B41D92" w:rsidRPr="0066355F" w:rsidRDefault="00B41D92" w:rsidP="00B41D92">
      <w:pPr>
        <w:pStyle w:val="Akapitzlist"/>
        <w:numPr>
          <w:ilvl w:val="0"/>
          <w:numId w:val="4"/>
        </w:numPr>
        <w:tabs>
          <w:tab w:val="left" w:pos="142"/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prawo do przenoszenia danych osobowyc</w:t>
      </w:r>
      <w:r w:rsidR="00FC71F0">
        <w:rPr>
          <w:rFonts w:asciiTheme="minorHAnsi" w:hAnsiTheme="minorHAnsi" w:cstheme="minorHAnsi"/>
        </w:rPr>
        <w:t>h, o którym mowa w art. 20 RODO,</w:t>
      </w:r>
    </w:p>
    <w:p w14:paraId="0C76F52C" w14:textId="27919706" w:rsidR="000460AA" w:rsidRDefault="00B41D92" w:rsidP="00A75A55">
      <w:pPr>
        <w:pStyle w:val="Akapitzlist"/>
        <w:numPr>
          <w:ilvl w:val="0"/>
          <w:numId w:val="4"/>
        </w:numPr>
        <w:tabs>
          <w:tab w:val="left" w:pos="142"/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na podstawie art. 21 RODO prawo sprzeciwu, wobec przetwarzania danych osobowych, gdyż podstawą prawną przetwarzania Pani/Pana danych osobowych jest art. 6 ust. 1 lit. c RODO.</w:t>
      </w:r>
    </w:p>
    <w:p w14:paraId="175B87B1" w14:textId="77777777" w:rsidR="00821E40" w:rsidRPr="00A75A55" w:rsidRDefault="00821E40" w:rsidP="00821E40">
      <w:pPr>
        <w:pStyle w:val="Akapitzlist"/>
        <w:tabs>
          <w:tab w:val="left" w:pos="142"/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</w:p>
    <w:p w14:paraId="3CC0E812" w14:textId="77777777" w:rsidR="0011102B" w:rsidRPr="0011102B" w:rsidRDefault="0011102B" w:rsidP="0011102B">
      <w:pPr>
        <w:spacing w:line="274" w:lineRule="exact"/>
        <w:ind w:left="4678" w:right="20"/>
        <w:jc w:val="center"/>
        <w:rPr>
          <w:rFonts w:asciiTheme="minorHAnsi" w:eastAsiaTheme="minorHAnsi" w:hAnsiTheme="minorHAnsi" w:cstheme="minorHAnsi"/>
          <w:color w:val="000000"/>
          <w:sz w:val="20"/>
          <w:szCs w:val="20"/>
          <w:shd w:val="clear" w:color="auto" w:fill="FFFFFF"/>
          <w:lang w:eastAsia="en-US"/>
        </w:rPr>
      </w:pPr>
      <w:r w:rsidRPr="0011102B">
        <w:rPr>
          <w:rFonts w:asciiTheme="minorHAnsi" w:eastAsiaTheme="minorHAnsi" w:hAnsiTheme="minorHAnsi" w:cstheme="minorHAnsi"/>
          <w:color w:val="000000"/>
          <w:sz w:val="20"/>
          <w:szCs w:val="20"/>
          <w:shd w:val="clear" w:color="auto" w:fill="FFFFFF"/>
          <w:lang w:eastAsia="en-US"/>
        </w:rPr>
        <w:t>…………………………………………………</w:t>
      </w:r>
    </w:p>
    <w:p w14:paraId="4918E7D4" w14:textId="4268D545" w:rsidR="00D94322" w:rsidRPr="00A75A55" w:rsidRDefault="0011102B" w:rsidP="00A75A55">
      <w:pPr>
        <w:spacing w:line="274" w:lineRule="exact"/>
        <w:ind w:left="4678" w:right="20"/>
        <w:jc w:val="center"/>
        <w:rPr>
          <w:rFonts w:asciiTheme="minorHAnsi" w:eastAsiaTheme="minorHAnsi" w:hAnsiTheme="minorHAnsi" w:cstheme="minorHAnsi"/>
          <w:color w:val="000000"/>
          <w:sz w:val="20"/>
          <w:szCs w:val="20"/>
          <w:shd w:val="clear" w:color="auto" w:fill="FFFFFF"/>
          <w:lang w:eastAsia="en-US"/>
        </w:rPr>
      </w:pPr>
      <w:r w:rsidRPr="0011102B">
        <w:rPr>
          <w:rFonts w:asciiTheme="minorHAnsi" w:eastAsiaTheme="minorHAnsi" w:hAnsiTheme="minorHAnsi" w:cstheme="minorHAnsi"/>
          <w:color w:val="000000"/>
          <w:sz w:val="20"/>
          <w:szCs w:val="20"/>
          <w:shd w:val="clear" w:color="auto" w:fill="FFFFFF"/>
          <w:lang w:eastAsia="en-US"/>
        </w:rPr>
        <w:t>(podpis składającego oświadczenie)</w:t>
      </w:r>
      <w:r w:rsidR="00D94322">
        <w:rPr>
          <w:rFonts w:asciiTheme="minorHAnsi" w:hAnsiTheme="minorHAnsi" w:cstheme="minorHAnsi"/>
        </w:rPr>
        <w:t xml:space="preserve">                                          </w:t>
      </w:r>
    </w:p>
    <w:sectPr w:rsidR="00D94322" w:rsidRPr="00A75A5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C3485" w14:textId="77777777" w:rsidR="00A6632D" w:rsidRDefault="00A6632D" w:rsidP="00C47631">
      <w:r>
        <w:separator/>
      </w:r>
    </w:p>
  </w:endnote>
  <w:endnote w:type="continuationSeparator" w:id="0">
    <w:p w14:paraId="4327D84A" w14:textId="77777777" w:rsidR="00A6632D" w:rsidRDefault="00A6632D" w:rsidP="00C47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93B1E" w14:textId="77777777" w:rsidR="00A6632D" w:rsidRDefault="00A6632D" w:rsidP="00C47631">
      <w:r>
        <w:separator/>
      </w:r>
    </w:p>
  </w:footnote>
  <w:footnote w:type="continuationSeparator" w:id="0">
    <w:p w14:paraId="27D395C9" w14:textId="77777777" w:rsidR="00A6632D" w:rsidRDefault="00A6632D" w:rsidP="00C47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5D100" w14:textId="40F7062D" w:rsidR="00BF438B" w:rsidRPr="009C7D8C" w:rsidRDefault="00BF438B" w:rsidP="009C7D8C">
    <w:pPr>
      <w:pStyle w:val="Nagwek1"/>
      <w:jc w:val="center"/>
      <w:rPr>
        <w:rFonts w:ascii="Calibri" w:eastAsiaTheme="minorEastAsia" w:hAnsi="Calibri" w:cs="Calibri"/>
        <w:i/>
        <w:iCs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61849"/>
    <w:multiLevelType w:val="hybridMultilevel"/>
    <w:tmpl w:val="A51A679C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 w15:restartNumberingAfterBreak="0">
    <w:nsid w:val="2874168C"/>
    <w:multiLevelType w:val="hybridMultilevel"/>
    <w:tmpl w:val="F584555E"/>
    <w:lvl w:ilvl="0" w:tplc="58845384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E677446"/>
    <w:multiLevelType w:val="hybridMultilevel"/>
    <w:tmpl w:val="CF906A14"/>
    <w:lvl w:ilvl="0" w:tplc="8C4A8704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41F1F98"/>
    <w:multiLevelType w:val="hybridMultilevel"/>
    <w:tmpl w:val="565A547E"/>
    <w:lvl w:ilvl="0" w:tplc="CCE279C8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265DCB"/>
    <w:multiLevelType w:val="hybridMultilevel"/>
    <w:tmpl w:val="331AB83A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F06919"/>
    <w:multiLevelType w:val="hybridMultilevel"/>
    <w:tmpl w:val="25C6613E"/>
    <w:lvl w:ilvl="0" w:tplc="6AA84F6C">
      <w:start w:val="1"/>
      <w:numFmt w:val="lowerLetter"/>
      <w:lvlText w:val="%1)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D6F4CE8"/>
    <w:multiLevelType w:val="hybridMultilevel"/>
    <w:tmpl w:val="3B14EF8C"/>
    <w:lvl w:ilvl="0" w:tplc="CCE279C8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D92"/>
    <w:rsid w:val="000440A1"/>
    <w:rsid w:val="000460AA"/>
    <w:rsid w:val="000724E4"/>
    <w:rsid w:val="000821FA"/>
    <w:rsid w:val="00087299"/>
    <w:rsid w:val="000A08EF"/>
    <w:rsid w:val="000A183C"/>
    <w:rsid w:val="000D1382"/>
    <w:rsid w:val="000D71DA"/>
    <w:rsid w:val="00106694"/>
    <w:rsid w:val="0011102B"/>
    <w:rsid w:val="00114C91"/>
    <w:rsid w:val="00135FA9"/>
    <w:rsid w:val="0014019C"/>
    <w:rsid w:val="0015094B"/>
    <w:rsid w:val="001537CC"/>
    <w:rsid w:val="001639EC"/>
    <w:rsid w:val="00184E87"/>
    <w:rsid w:val="0019538E"/>
    <w:rsid w:val="001971F1"/>
    <w:rsid w:val="001A62BA"/>
    <w:rsid w:val="001C7284"/>
    <w:rsid w:val="001D40BE"/>
    <w:rsid w:val="0024166B"/>
    <w:rsid w:val="00285608"/>
    <w:rsid w:val="00295147"/>
    <w:rsid w:val="0029736B"/>
    <w:rsid w:val="002B010C"/>
    <w:rsid w:val="002B1C44"/>
    <w:rsid w:val="002C17FA"/>
    <w:rsid w:val="002C2EE4"/>
    <w:rsid w:val="002C51F6"/>
    <w:rsid w:val="002D5A19"/>
    <w:rsid w:val="00301EC3"/>
    <w:rsid w:val="00341B53"/>
    <w:rsid w:val="00353D41"/>
    <w:rsid w:val="003633FA"/>
    <w:rsid w:val="00391F80"/>
    <w:rsid w:val="00395688"/>
    <w:rsid w:val="00395BED"/>
    <w:rsid w:val="003A5C3A"/>
    <w:rsid w:val="003B6603"/>
    <w:rsid w:val="003D315F"/>
    <w:rsid w:val="003D60A6"/>
    <w:rsid w:val="00401D22"/>
    <w:rsid w:val="00413761"/>
    <w:rsid w:val="0045166E"/>
    <w:rsid w:val="004614D2"/>
    <w:rsid w:val="00472008"/>
    <w:rsid w:val="00486482"/>
    <w:rsid w:val="004B16C9"/>
    <w:rsid w:val="004B4D3C"/>
    <w:rsid w:val="004C4F2B"/>
    <w:rsid w:val="004D052F"/>
    <w:rsid w:val="004E3B01"/>
    <w:rsid w:val="004F0D19"/>
    <w:rsid w:val="005044F9"/>
    <w:rsid w:val="00514726"/>
    <w:rsid w:val="00521E61"/>
    <w:rsid w:val="00522AFE"/>
    <w:rsid w:val="00524C08"/>
    <w:rsid w:val="00527757"/>
    <w:rsid w:val="0053476B"/>
    <w:rsid w:val="00542D80"/>
    <w:rsid w:val="00542FAF"/>
    <w:rsid w:val="00565613"/>
    <w:rsid w:val="005708A3"/>
    <w:rsid w:val="005969D5"/>
    <w:rsid w:val="005A72B0"/>
    <w:rsid w:val="005B7344"/>
    <w:rsid w:val="005D7A7E"/>
    <w:rsid w:val="005E1850"/>
    <w:rsid w:val="005E41AB"/>
    <w:rsid w:val="005E4241"/>
    <w:rsid w:val="005E66D0"/>
    <w:rsid w:val="005F3E59"/>
    <w:rsid w:val="005F7868"/>
    <w:rsid w:val="00606780"/>
    <w:rsid w:val="00616C27"/>
    <w:rsid w:val="0062255F"/>
    <w:rsid w:val="0066355F"/>
    <w:rsid w:val="00666B8F"/>
    <w:rsid w:val="006756F0"/>
    <w:rsid w:val="006774E7"/>
    <w:rsid w:val="00687498"/>
    <w:rsid w:val="006C164D"/>
    <w:rsid w:val="006E39BA"/>
    <w:rsid w:val="00704F0D"/>
    <w:rsid w:val="007172C6"/>
    <w:rsid w:val="00721A45"/>
    <w:rsid w:val="00737182"/>
    <w:rsid w:val="00752E02"/>
    <w:rsid w:val="00765E17"/>
    <w:rsid w:val="00767A7F"/>
    <w:rsid w:val="00774113"/>
    <w:rsid w:val="00783D2E"/>
    <w:rsid w:val="00794167"/>
    <w:rsid w:val="00797AE7"/>
    <w:rsid w:val="007A2367"/>
    <w:rsid w:val="007C75A0"/>
    <w:rsid w:val="007F6415"/>
    <w:rsid w:val="00821E40"/>
    <w:rsid w:val="0084535E"/>
    <w:rsid w:val="008817D2"/>
    <w:rsid w:val="008834E1"/>
    <w:rsid w:val="008A3FD9"/>
    <w:rsid w:val="008D1612"/>
    <w:rsid w:val="008D2265"/>
    <w:rsid w:val="0090414F"/>
    <w:rsid w:val="009151B3"/>
    <w:rsid w:val="00962D0F"/>
    <w:rsid w:val="00965475"/>
    <w:rsid w:val="009A144C"/>
    <w:rsid w:val="009C3206"/>
    <w:rsid w:val="009C4182"/>
    <w:rsid w:val="009C7D8C"/>
    <w:rsid w:val="009D0D0F"/>
    <w:rsid w:val="009E0D42"/>
    <w:rsid w:val="009F4C89"/>
    <w:rsid w:val="00A23B56"/>
    <w:rsid w:val="00A3184A"/>
    <w:rsid w:val="00A405BF"/>
    <w:rsid w:val="00A655BA"/>
    <w:rsid w:val="00A6632D"/>
    <w:rsid w:val="00A75A55"/>
    <w:rsid w:val="00A860A2"/>
    <w:rsid w:val="00AB3D2A"/>
    <w:rsid w:val="00AE1F18"/>
    <w:rsid w:val="00AE38F3"/>
    <w:rsid w:val="00AF03EF"/>
    <w:rsid w:val="00B2074F"/>
    <w:rsid w:val="00B21D85"/>
    <w:rsid w:val="00B25D35"/>
    <w:rsid w:val="00B264AE"/>
    <w:rsid w:val="00B271F4"/>
    <w:rsid w:val="00B31474"/>
    <w:rsid w:val="00B334AE"/>
    <w:rsid w:val="00B4160B"/>
    <w:rsid w:val="00B41D92"/>
    <w:rsid w:val="00B43AD6"/>
    <w:rsid w:val="00B64675"/>
    <w:rsid w:val="00B7131E"/>
    <w:rsid w:val="00B83D5E"/>
    <w:rsid w:val="00B94BC2"/>
    <w:rsid w:val="00B966CE"/>
    <w:rsid w:val="00BD2F29"/>
    <w:rsid w:val="00BF438B"/>
    <w:rsid w:val="00C06782"/>
    <w:rsid w:val="00C26873"/>
    <w:rsid w:val="00C40032"/>
    <w:rsid w:val="00C41976"/>
    <w:rsid w:val="00C47631"/>
    <w:rsid w:val="00C80E06"/>
    <w:rsid w:val="00C9135F"/>
    <w:rsid w:val="00C91619"/>
    <w:rsid w:val="00C93C24"/>
    <w:rsid w:val="00CA64C3"/>
    <w:rsid w:val="00CC3FF8"/>
    <w:rsid w:val="00CD05A7"/>
    <w:rsid w:val="00CD2CA8"/>
    <w:rsid w:val="00CD7835"/>
    <w:rsid w:val="00CF2031"/>
    <w:rsid w:val="00D12F45"/>
    <w:rsid w:val="00D53E90"/>
    <w:rsid w:val="00D7002B"/>
    <w:rsid w:val="00D94322"/>
    <w:rsid w:val="00DC6EE6"/>
    <w:rsid w:val="00DD5981"/>
    <w:rsid w:val="00DF5B84"/>
    <w:rsid w:val="00E0359A"/>
    <w:rsid w:val="00E15C7A"/>
    <w:rsid w:val="00E2123B"/>
    <w:rsid w:val="00E227C5"/>
    <w:rsid w:val="00E23C9A"/>
    <w:rsid w:val="00E30EA7"/>
    <w:rsid w:val="00E37BE3"/>
    <w:rsid w:val="00E60BEE"/>
    <w:rsid w:val="00E726C3"/>
    <w:rsid w:val="00EC09F4"/>
    <w:rsid w:val="00ED5A32"/>
    <w:rsid w:val="00ED71AE"/>
    <w:rsid w:val="00EE455F"/>
    <w:rsid w:val="00F13F9C"/>
    <w:rsid w:val="00F20583"/>
    <w:rsid w:val="00F24CBD"/>
    <w:rsid w:val="00F3635B"/>
    <w:rsid w:val="00F44CE9"/>
    <w:rsid w:val="00F46214"/>
    <w:rsid w:val="00F64E6E"/>
    <w:rsid w:val="00F673EF"/>
    <w:rsid w:val="00F72799"/>
    <w:rsid w:val="00F92361"/>
    <w:rsid w:val="00FA2720"/>
    <w:rsid w:val="00FB4B36"/>
    <w:rsid w:val="00FC71F0"/>
    <w:rsid w:val="00FF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3E44DE4"/>
  <w15:docId w15:val="{E994F3EE-9E1F-466C-8FAA-204D190B3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1D92"/>
    <w:pPr>
      <w:spacing w:after="0" w:line="240" w:lineRule="auto"/>
    </w:pPr>
    <w:rPr>
      <w:rFonts w:ascii="Cambria" w:eastAsia="Cambria" w:hAnsi="Cambria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link w:val="Teksttreci1"/>
    <w:qFormat/>
    <w:rsid w:val="00B41D92"/>
    <w:rPr>
      <w:sz w:val="23"/>
      <w:szCs w:val="23"/>
      <w:shd w:val="clear" w:color="auto" w:fill="FFFFFF"/>
    </w:rPr>
  </w:style>
  <w:style w:type="paragraph" w:styleId="Akapitzlist">
    <w:name w:val="List Paragraph"/>
    <w:aliases w:val="L1,Numerowanie"/>
    <w:basedOn w:val="Normalny"/>
    <w:uiPriority w:val="34"/>
    <w:qFormat/>
    <w:rsid w:val="00B41D92"/>
    <w:pPr>
      <w:ind w:left="720"/>
      <w:contextualSpacing/>
    </w:pPr>
  </w:style>
  <w:style w:type="paragraph" w:customStyle="1" w:styleId="Tekstpodstawowywcity21">
    <w:name w:val="Tekst podstawowy wcięty 21"/>
    <w:basedOn w:val="Normalny"/>
    <w:rsid w:val="00B41D92"/>
    <w:pPr>
      <w:widowControl w:val="0"/>
      <w:suppressAutoHyphens/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151B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nhideWhenUsed/>
    <w:qFormat/>
    <w:rsid w:val="00C476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47631"/>
    <w:rPr>
      <w:rFonts w:ascii="Cambria" w:eastAsia="Cambria" w:hAnsi="Cambria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C476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631"/>
    <w:rPr>
      <w:rFonts w:ascii="Cambria" w:eastAsia="Cambria" w:hAnsi="Cambria" w:cs="Times New Roman"/>
      <w:sz w:val="24"/>
      <w:szCs w:val="24"/>
      <w:lang w:eastAsia="zh-CN"/>
    </w:rPr>
  </w:style>
  <w:style w:type="paragraph" w:customStyle="1" w:styleId="Teksttreci1">
    <w:name w:val="Tekst treści1"/>
    <w:basedOn w:val="Normalny"/>
    <w:link w:val="Teksttreci"/>
    <w:rsid w:val="00CD05A7"/>
    <w:pPr>
      <w:shd w:val="clear" w:color="auto" w:fill="FFFFFF"/>
      <w:spacing w:before="600" w:line="274" w:lineRule="exact"/>
      <w:ind w:hanging="420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Nagwek1">
    <w:name w:val="Nagłówek1"/>
    <w:basedOn w:val="Normalny"/>
    <w:next w:val="Normalny"/>
    <w:rsid w:val="009C7D8C"/>
    <w:pPr>
      <w:keepNext/>
      <w:tabs>
        <w:tab w:val="center" w:pos="4536"/>
        <w:tab w:val="right" w:pos="9072"/>
      </w:tabs>
      <w:suppressAutoHyphens/>
      <w:spacing w:before="240" w:after="120"/>
    </w:pPr>
    <w:rPr>
      <w:rFonts w:ascii="Liberation Sans" w:eastAsia="Microsoft YaHei" w:hAnsi="Liberation Sans" w:cs="Mangal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2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lodz@mf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9EBE7-3BE9-4FE8-A55E-E3FC0BDBD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Górska Izabela</dc:creator>
  <cp:lastModifiedBy>Gzik Elżbieta</cp:lastModifiedBy>
  <cp:revision>2</cp:revision>
  <cp:lastPrinted>2023-02-06T11:20:00Z</cp:lastPrinted>
  <dcterms:created xsi:type="dcterms:W3CDTF">2025-02-13T12:00:00Z</dcterms:created>
  <dcterms:modified xsi:type="dcterms:W3CDTF">2025-02-13T12:00:00Z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UxC4dwLulzfINJ8nQH+xvX5LNGipWa4BRSZhPgxsCvmRZ8U680DHWGcmabi+bMEiL5YwNc4Cz+pqBTEEUnVZAg==</vt:lpwstr>
  </property>
  <property fmtid="{D5CDD505-2E9C-101B-9397-08002B2CF9AE}" pid="4" name="MFClassificationDate">
    <vt:lpwstr>2022-01-04T14:41:31.0562682+01:00</vt:lpwstr>
  </property>
  <property fmtid="{D5CDD505-2E9C-101B-9397-08002B2CF9AE}" pid="5" name="MFClassifiedBySID">
    <vt:lpwstr>UxC4dwLulzfINJ8nQH+xvX5LNGipWa4BRSZhPgxsCvm42mrIC/DSDv0ggS+FjUN/2v1BBotkLlY5aAiEhoi6uX2MN76AOUg075U5lWZ0GOb36Njd3CCqzCrgfRrBLeu5</vt:lpwstr>
  </property>
  <property fmtid="{D5CDD505-2E9C-101B-9397-08002B2CF9AE}" pid="6" name="MFGRNItemId">
    <vt:lpwstr>GRN-c1b59ae8-c824-42d0-90cf-c1e886e9564d</vt:lpwstr>
  </property>
  <property fmtid="{D5CDD505-2E9C-101B-9397-08002B2CF9AE}" pid="7" name="MFHash">
    <vt:lpwstr>k5peURuN0uMilowhC8LOrhi8FyqMJMySJs6MdfSYGlk=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