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FA1AEE" w:rsidRDefault="00C96E9C" w:rsidP="00105F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682C">
        <w:rPr>
          <w:rFonts w:ascii="Times New Roman" w:hAnsi="Times New Roman"/>
          <w:sz w:val="22"/>
          <w:szCs w:val="22"/>
        </w:rPr>
        <w:t xml:space="preserve">Na podstawie art. 35 ustawy z dnia 5 stycznia 2011 r. - Kodeks wyborczy proszę o wpisanie do spisu </w:t>
      </w:r>
    </w:p>
    <w:p w:rsidR="00FA1AEE" w:rsidRDefault="00C96E9C" w:rsidP="00105F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28682C">
        <w:rPr>
          <w:rFonts w:ascii="Times New Roman" w:hAnsi="Times New Roman"/>
          <w:sz w:val="22"/>
          <w:szCs w:val="22"/>
        </w:rPr>
        <w:t>wyborców</w:t>
      </w:r>
      <w:proofErr w:type="gramEnd"/>
      <w:r w:rsidRPr="0028682C">
        <w:rPr>
          <w:rFonts w:ascii="Times New Roman" w:hAnsi="Times New Roman"/>
          <w:sz w:val="22"/>
          <w:szCs w:val="22"/>
        </w:rPr>
        <w:t>.</w:t>
      </w:r>
      <w:r w:rsidR="004539EC" w:rsidRPr="0028682C">
        <w:rPr>
          <w:rFonts w:ascii="Times New Roman" w:hAnsi="Times New Roman"/>
          <w:sz w:val="22"/>
          <w:szCs w:val="22"/>
        </w:rPr>
        <w:t xml:space="preserve"> Zamierzam głosować w</w:t>
      </w:r>
      <w:r w:rsidR="00C22A7C" w:rsidRPr="0028682C">
        <w:rPr>
          <w:rFonts w:ascii="Times New Roman" w:hAnsi="Times New Roman"/>
          <w:sz w:val="22"/>
          <w:szCs w:val="22"/>
        </w:rPr>
        <w:t xml:space="preserve"> Obwodowej Komisji Wyborczej </w:t>
      </w:r>
    </w:p>
    <w:p w:rsidR="00C96E9C" w:rsidRDefault="00C22A7C" w:rsidP="00BA25A1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484C">
        <w:rPr>
          <w:rFonts w:ascii="Times New Roman" w:hAnsi="Times New Roman"/>
          <w:sz w:val="22"/>
          <w:szCs w:val="22"/>
        </w:rPr>
        <w:t>nr</w:t>
      </w:r>
      <w:proofErr w:type="gramEnd"/>
      <w:r w:rsidRPr="002A484C">
        <w:rPr>
          <w:rFonts w:ascii="Times New Roman" w:hAnsi="Times New Roman"/>
          <w:sz w:val="22"/>
          <w:szCs w:val="22"/>
        </w:rPr>
        <w:t xml:space="preserve"> </w:t>
      </w:r>
      <w:r w:rsidR="00D860CA" w:rsidRPr="00D860CA">
        <w:rPr>
          <w:rFonts w:ascii="Times New Roman" w:hAnsi="Times New Roman"/>
          <w:sz w:val="22"/>
          <w:szCs w:val="22"/>
        </w:rPr>
        <w:t>35 (</w:t>
      </w:r>
      <w:r w:rsidR="00D860CA" w:rsidRPr="002A484C">
        <w:rPr>
          <w:rFonts w:ascii="Times New Roman" w:hAnsi="Times New Roman"/>
          <w:sz w:val="22"/>
          <w:szCs w:val="22"/>
          <w:u w:val="single"/>
        </w:rPr>
        <w:t>korespondencyjnie</w:t>
      </w:r>
      <w:r w:rsidR="002E3CEB">
        <w:rPr>
          <w:rFonts w:ascii="Times New Roman" w:hAnsi="Times New Roman"/>
          <w:sz w:val="22"/>
          <w:szCs w:val="22"/>
        </w:rPr>
        <w:t>) z</w:t>
      </w:r>
      <w:r w:rsidR="004539EC" w:rsidRPr="00D860CA">
        <w:rPr>
          <w:rFonts w:ascii="Times New Roman" w:hAnsi="Times New Roman"/>
          <w:sz w:val="22"/>
          <w:szCs w:val="22"/>
        </w:rPr>
        <w:t xml:space="preserve"> siedzibą</w:t>
      </w:r>
      <w:r w:rsidR="004539EC" w:rsidRPr="008338F8">
        <w:rPr>
          <w:rFonts w:ascii="Times New Roman" w:hAnsi="Times New Roman"/>
          <w:b/>
          <w:sz w:val="22"/>
          <w:szCs w:val="22"/>
        </w:rPr>
        <w:t xml:space="preserve"> </w:t>
      </w:r>
      <w:r w:rsidR="00C06B7C" w:rsidRPr="00D860CA">
        <w:rPr>
          <w:rFonts w:ascii="Times New Roman" w:hAnsi="Times New Roman"/>
          <w:sz w:val="22"/>
          <w:szCs w:val="22"/>
        </w:rPr>
        <w:t>w</w:t>
      </w:r>
      <w:r w:rsidR="007401D0">
        <w:rPr>
          <w:rFonts w:ascii="Times New Roman" w:hAnsi="Times New Roman"/>
          <w:b/>
          <w:sz w:val="22"/>
          <w:szCs w:val="22"/>
        </w:rPr>
        <w:t xml:space="preserve"> </w:t>
      </w:r>
      <w:r w:rsidR="00D860CA" w:rsidRPr="00D860CA">
        <w:rPr>
          <w:rFonts w:ascii="Times New Roman" w:hAnsi="Times New Roman"/>
          <w:b/>
          <w:sz w:val="22"/>
          <w:szCs w:val="22"/>
        </w:rPr>
        <w:t>Kopenhadze</w:t>
      </w:r>
    </w:p>
    <w:p w:rsidR="00D860CA" w:rsidRDefault="00D860CA" w:rsidP="00BA25A1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nr</w:t>
      </w:r>
      <w:proofErr w:type="gramEnd"/>
      <w:r>
        <w:rPr>
          <w:rFonts w:ascii="Times New Roman" w:hAnsi="Times New Roman"/>
          <w:sz w:val="22"/>
          <w:szCs w:val="22"/>
        </w:rPr>
        <w:t xml:space="preserve"> 78 (osobiście) z siedzibą w </w:t>
      </w:r>
      <w:proofErr w:type="spellStart"/>
      <w:r w:rsidRPr="00D860CA">
        <w:rPr>
          <w:rFonts w:ascii="Times New Roman" w:hAnsi="Times New Roman"/>
          <w:b/>
          <w:sz w:val="22"/>
          <w:szCs w:val="22"/>
        </w:rPr>
        <w:t>Glostrup</w:t>
      </w:r>
      <w:proofErr w:type="spellEnd"/>
    </w:p>
    <w:p w:rsidR="00D860CA" w:rsidRPr="0028682C" w:rsidRDefault="00D860CA" w:rsidP="00BA25A1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nr</w:t>
      </w:r>
      <w:proofErr w:type="gramEnd"/>
      <w:r>
        <w:rPr>
          <w:rFonts w:ascii="Times New Roman" w:hAnsi="Times New Roman"/>
          <w:sz w:val="22"/>
          <w:szCs w:val="22"/>
        </w:rPr>
        <w:t xml:space="preserve"> 169 (osobiście) z siedzibą w </w:t>
      </w:r>
      <w:r w:rsidRPr="00D860CA">
        <w:rPr>
          <w:rFonts w:ascii="Times New Roman" w:hAnsi="Times New Roman"/>
          <w:b/>
          <w:sz w:val="22"/>
          <w:szCs w:val="22"/>
        </w:rPr>
        <w:t>Odense</w:t>
      </w:r>
    </w:p>
    <w:p w:rsidR="00105F83" w:rsidRPr="0028682C" w:rsidRDefault="00105F83" w:rsidP="00C96E9C">
      <w:pPr>
        <w:jc w:val="both"/>
        <w:rPr>
          <w:rFonts w:ascii="Times New Roman" w:hAnsi="Times New Roman"/>
          <w:sz w:val="22"/>
          <w:szCs w:val="22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6B7C">
        <w:rPr>
          <w:rFonts w:ascii="Times New Roman" w:hAnsi="Times New Roman"/>
          <w:b/>
          <w:sz w:val="24"/>
          <w:szCs w:val="24"/>
        </w:rPr>
        <w:t>Nazwisko: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</w:r>
      <w:r w:rsidRPr="00C06B7C">
        <w:rPr>
          <w:rFonts w:ascii="Times New Roman" w:hAnsi="Times New Roman"/>
          <w:b/>
          <w:sz w:val="24"/>
          <w:szCs w:val="24"/>
        </w:rPr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</w:r>
      <w:r w:rsidRPr="00C06B7C">
        <w:rPr>
          <w:rFonts w:ascii="Times New Roman" w:hAnsi="Times New Roman"/>
          <w:b/>
          <w:sz w:val="24"/>
          <w:szCs w:val="24"/>
        </w:rPr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</w:r>
      <w:r w:rsidRPr="00C06B7C">
        <w:rPr>
          <w:rFonts w:ascii="Times New Roman" w:hAnsi="Times New Roman"/>
          <w:b/>
          <w:sz w:val="24"/>
          <w:szCs w:val="24"/>
        </w:rPr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</w:r>
      <w:r w:rsidRPr="00C06B7C">
        <w:rPr>
          <w:rFonts w:ascii="Times New Roman" w:hAnsi="Times New Roman"/>
          <w:b/>
          <w:sz w:val="24"/>
          <w:szCs w:val="24"/>
        </w:rPr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</w:r>
      <w:r w:rsidRPr="00C06B7C">
        <w:rPr>
          <w:rFonts w:ascii="Times New Roman" w:hAnsi="Times New Roman"/>
          <w:b/>
          <w:sz w:val="24"/>
          <w:szCs w:val="24"/>
        </w:rPr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F83">
        <w:rPr>
          <w:rFonts w:ascii="Times New Roman" w:hAnsi="Times New Roman"/>
          <w:sz w:val="24"/>
          <w:szCs w:val="24"/>
        </w:rPr>
        <w:t>miejscowość</w:t>
      </w:r>
      <w:proofErr w:type="gramEnd"/>
      <w:r w:rsidRPr="00105F83">
        <w:rPr>
          <w:rFonts w:ascii="Times New Roman" w:hAnsi="Times New Roman"/>
          <w:sz w:val="24"/>
          <w:szCs w:val="24"/>
        </w:rPr>
        <w:t>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ulica</w:t>
      </w:r>
      <w:proofErr w:type="gramEnd"/>
      <w:r w:rsidRPr="00105F83">
        <w:rPr>
          <w:rFonts w:ascii="Times New Roman" w:hAnsi="Times New Roman"/>
          <w:sz w:val="24"/>
          <w:szCs w:val="24"/>
        </w:rPr>
        <w:t>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kod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</w:r>
      <w:r w:rsidRPr="00C06B7C">
        <w:rPr>
          <w:rFonts w:ascii="Times New Roman" w:hAnsi="Times New Roman"/>
          <w:b/>
          <w:sz w:val="24"/>
          <w:szCs w:val="24"/>
        </w:rPr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miejscowość</w:t>
      </w:r>
      <w:proofErr w:type="gramEnd"/>
      <w:r w:rsidRPr="00105F83">
        <w:rPr>
          <w:rFonts w:ascii="Times New Roman" w:hAnsi="Times New Roman"/>
          <w:sz w:val="24"/>
          <w:szCs w:val="24"/>
        </w:rPr>
        <w:t>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ulica</w:t>
      </w:r>
      <w:proofErr w:type="gramEnd"/>
      <w:r w:rsidRPr="00105F83">
        <w:rPr>
          <w:rFonts w:ascii="Times New Roman" w:hAnsi="Times New Roman"/>
          <w:sz w:val="24"/>
          <w:szCs w:val="24"/>
        </w:rPr>
        <w:t>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kod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</w:r>
      <w:r w:rsidRPr="00C22A7C">
        <w:rPr>
          <w:rFonts w:ascii="Times New Roman" w:hAnsi="Times New Roman"/>
          <w:b/>
          <w:sz w:val="24"/>
          <w:szCs w:val="24"/>
        </w:rPr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F83">
        <w:rPr>
          <w:rFonts w:ascii="Times New Roman" w:hAnsi="Times New Roman"/>
          <w:sz w:val="24"/>
          <w:szCs w:val="24"/>
        </w:rPr>
        <w:t>data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F83">
        <w:rPr>
          <w:rFonts w:ascii="Times New Roman" w:hAnsi="Times New Roman"/>
          <w:sz w:val="24"/>
          <w:szCs w:val="24"/>
        </w:rPr>
        <w:t>miejsce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F83">
        <w:rPr>
          <w:rFonts w:ascii="Times New Roman" w:hAnsi="Times New Roman"/>
          <w:sz w:val="24"/>
          <w:szCs w:val="24"/>
        </w:rPr>
        <w:t>data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</w:r>
      <w:r w:rsidRPr="00C22A7C">
        <w:rPr>
          <w:rFonts w:ascii="Times New Roman" w:hAnsi="Times New Roman"/>
          <w:b/>
          <w:sz w:val="24"/>
          <w:szCs w:val="24"/>
        </w:rPr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F83">
        <w:rPr>
          <w:rFonts w:ascii="Times New Roman" w:hAnsi="Times New Roman"/>
          <w:sz w:val="24"/>
          <w:szCs w:val="24"/>
        </w:rPr>
        <w:t>data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F83">
        <w:rPr>
          <w:rFonts w:ascii="Times New Roman" w:hAnsi="Times New Roman"/>
          <w:sz w:val="24"/>
          <w:szCs w:val="24"/>
        </w:rPr>
        <w:t>miejsce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105F83" w:rsidRDefault="00C96E9C" w:rsidP="00C22A7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termin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</w:r>
      <w:r w:rsidRPr="00C22A7C">
        <w:rPr>
          <w:rFonts w:ascii="Times New Roman" w:hAnsi="Times New Roman"/>
          <w:b/>
          <w:sz w:val="24"/>
          <w:szCs w:val="24"/>
        </w:rPr>
        <w:t>Dane kontaktowe</w:t>
      </w:r>
      <w:r w:rsidR="000F791E" w:rsidRPr="00C22A7C">
        <w:rPr>
          <w:rFonts w:ascii="Times New Roman" w:hAnsi="Times New Roman"/>
          <w:b/>
          <w:sz w:val="24"/>
          <w:szCs w:val="24"/>
        </w:rPr>
        <w:t xml:space="preserve"> (opcjonalnie)</w:t>
      </w:r>
      <w:r w:rsidRPr="00C22A7C">
        <w:rPr>
          <w:rFonts w:ascii="Times New Roman" w:hAnsi="Times New Roman"/>
          <w:b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adres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</w:t>
      </w:r>
      <w:proofErr w:type="gramStart"/>
      <w:r w:rsidRPr="00105F83">
        <w:rPr>
          <w:rFonts w:ascii="Times New Roman" w:hAnsi="Times New Roman"/>
          <w:sz w:val="24"/>
          <w:szCs w:val="24"/>
        </w:rPr>
        <w:t>)</w:t>
      </w:r>
      <w:r w:rsidRPr="00105F83">
        <w:rPr>
          <w:rFonts w:ascii="Times New Roman" w:hAnsi="Times New Roman"/>
          <w:sz w:val="24"/>
          <w:szCs w:val="24"/>
        </w:rPr>
        <w:tab/>
        <w:t>nr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proofErr w:type="gramStart"/>
      <w:r w:rsidRPr="00105F83">
        <w:rPr>
          <w:rFonts w:ascii="Times New Roman" w:hAnsi="Times New Roman"/>
          <w:sz w:val="24"/>
          <w:szCs w:val="24"/>
        </w:rPr>
        <w:t>podpis</w:t>
      </w:r>
      <w:proofErr w:type="gramEnd"/>
      <w:r w:rsidRPr="00105F83">
        <w:rPr>
          <w:rFonts w:ascii="Times New Roman" w:hAnsi="Times New Roman"/>
          <w:sz w:val="24"/>
          <w:szCs w:val="24"/>
        </w:rPr>
        <w:t xml:space="preserve"> wnioskodawcy)</w:t>
      </w:r>
    </w:p>
    <w:p w:rsidR="00BA25A1" w:rsidRPr="00105F83" w:rsidRDefault="00BA25A1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lastRenderedPageBreak/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</w:t>
      </w:r>
      <w:r w:rsidR="002E3CEB">
        <w:rPr>
          <w:rFonts w:ascii="Times New Roman" w:hAnsi="Times New Roman"/>
        </w:rPr>
        <w:t xml:space="preserve"> 2016/679 z 27 kwietnia 2016 r.</w:t>
      </w:r>
      <w:bookmarkStart w:id="0" w:name="_GoBack"/>
      <w:bookmarkEnd w:id="0"/>
      <w:r w:rsidR="000F791E" w:rsidRPr="000F791E">
        <w:rPr>
          <w:rFonts w:ascii="Times New Roman" w:hAnsi="Times New Roman"/>
        </w:rPr>
        <w:t xml:space="preserve"> w sprawie ochrony osób fizycznych w związku z przetwarzaniem danych osobowych i w sprawie swobodnego przepływu takich danych oraz uchylenia dyrektywy 95/46/WE (</w:t>
      </w:r>
      <w:proofErr w:type="spellStart"/>
      <w:r w:rsidR="000F791E" w:rsidRPr="000F791E">
        <w:rPr>
          <w:rFonts w:ascii="Times New Roman" w:hAnsi="Times New Roman"/>
        </w:rPr>
        <w:t>RODO</w:t>
      </w:r>
      <w:proofErr w:type="spellEnd"/>
      <w:r w:rsidR="000F791E" w:rsidRPr="000F791E">
        <w:rPr>
          <w:rFonts w:ascii="Times New Roman" w:hAnsi="Times New Roman"/>
        </w:rPr>
        <w:t>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</w:t>
      </w:r>
      <w:proofErr w:type="spellStart"/>
      <w:r w:rsidRPr="000F791E">
        <w:rPr>
          <w:rFonts w:ascii="Times New Roman" w:eastAsia="Times New Roman" w:hAnsi="Times New Roman"/>
          <w:bCs/>
        </w:rPr>
        <w:t>RODO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</w:t>
      </w:r>
      <w:proofErr w:type="gramStart"/>
      <w:r w:rsidRPr="000F791E">
        <w:rPr>
          <w:rFonts w:ascii="Times New Roman" w:eastAsia="Times New Roman" w:hAnsi="Times New Roman"/>
          <w:bCs/>
        </w:rPr>
        <w:t>adres  e-mail</w:t>
      </w:r>
      <w:proofErr w:type="gramEnd"/>
      <w:r w:rsidRPr="000F791E">
        <w:rPr>
          <w:rFonts w:ascii="Times New Roman" w:eastAsia="Times New Roman" w:hAnsi="Times New Roman"/>
          <w:bCs/>
        </w:rPr>
        <w:t xml:space="preserve">: </w:t>
      </w:r>
      <w:hyperlink r:id="rId8" w:history="1">
        <w:proofErr w:type="spellStart"/>
        <w:r w:rsidRPr="000F791E">
          <w:rPr>
            <w:rFonts w:ascii="Times New Roman" w:eastAsia="Times New Roman" w:hAnsi="Times New Roman"/>
            <w:bCs/>
          </w:rPr>
          <w:t>iod@msz.gov.</w:t>
        </w:r>
        <w:proofErr w:type="gramStart"/>
        <w:r w:rsidRPr="000F791E">
          <w:rPr>
            <w:rFonts w:ascii="Times New Roman" w:eastAsia="Times New Roman" w:hAnsi="Times New Roman"/>
            <w:bCs/>
          </w:rPr>
          <w:t>pl</w:t>
        </w:r>
        <w:proofErr w:type="spellEnd"/>
      </w:hyperlink>
      <w:proofErr w:type="gramEnd"/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Pani/Pana dane osobowe będą przetwarzane są na podstaw</w:t>
      </w:r>
      <w:r w:rsidR="002E3CEB">
        <w:rPr>
          <w:rFonts w:ascii="Times New Roman" w:eastAsia="Times New Roman" w:hAnsi="Times New Roman"/>
          <w:bCs/>
        </w:rPr>
        <w:t xml:space="preserve">ie art. 6 ust. 1 lit. c </w:t>
      </w:r>
      <w:proofErr w:type="spellStart"/>
      <w:r w:rsidR="002E3CEB">
        <w:rPr>
          <w:rFonts w:ascii="Times New Roman" w:eastAsia="Times New Roman" w:hAnsi="Times New Roman"/>
          <w:bCs/>
        </w:rPr>
        <w:t>RODO</w:t>
      </w:r>
      <w:proofErr w:type="spellEnd"/>
      <w:r w:rsidR="002E3CEB">
        <w:rPr>
          <w:rFonts w:ascii="Times New Roman" w:eastAsia="Times New Roman" w:hAnsi="Times New Roman"/>
          <w:bCs/>
        </w:rPr>
        <w:t xml:space="preserve"> w </w:t>
      </w:r>
      <w:r w:rsidRPr="000F791E">
        <w:rPr>
          <w:rFonts w:ascii="Times New Roman" w:eastAsia="Times New Roman" w:hAnsi="Times New Roman"/>
          <w:bCs/>
        </w:rPr>
        <w:t xml:space="preserve">celu realizacji przez konsula RP zadań określonych w art. 34 pkt 20 </w:t>
      </w:r>
      <w:proofErr w:type="gramStart"/>
      <w:r w:rsidRPr="000F791E">
        <w:rPr>
          <w:rFonts w:ascii="Times New Roman" w:eastAsia="Times New Roman" w:hAnsi="Times New Roman"/>
          <w:bCs/>
        </w:rPr>
        <w:t>ustawy  z</w:t>
      </w:r>
      <w:proofErr w:type="gramEnd"/>
      <w:r w:rsidRPr="000F791E">
        <w:rPr>
          <w:rFonts w:ascii="Times New Roman" w:eastAsia="Times New Roman" w:hAnsi="Times New Roman"/>
          <w:bCs/>
        </w:rPr>
        <w:t xml:space="preserve"> dnia 25 czerwca 2015 r.  Prawo konsularne (Dz.U. </w:t>
      </w:r>
      <w:proofErr w:type="gramStart"/>
      <w:r w:rsidRPr="000F791E">
        <w:rPr>
          <w:rFonts w:ascii="Times New Roman" w:eastAsia="Times New Roman" w:hAnsi="Times New Roman"/>
          <w:bCs/>
        </w:rPr>
        <w:t>z</w:t>
      </w:r>
      <w:proofErr w:type="gramEnd"/>
      <w:r w:rsidR="002E3CEB">
        <w:rPr>
          <w:rFonts w:ascii="Times New Roman" w:eastAsia="Times New Roman" w:hAnsi="Times New Roman"/>
          <w:bCs/>
        </w:rPr>
        <w:t xml:space="preserve"> 2018 r., poz. 2141 z </w:t>
      </w:r>
      <w:proofErr w:type="spellStart"/>
      <w:r w:rsidR="002E3CEB">
        <w:rPr>
          <w:rFonts w:ascii="Times New Roman" w:eastAsia="Times New Roman" w:hAnsi="Times New Roman"/>
          <w:bCs/>
        </w:rPr>
        <w:t>późn</w:t>
      </w:r>
      <w:proofErr w:type="spellEnd"/>
      <w:r w:rsidR="002E3CEB">
        <w:rPr>
          <w:rFonts w:ascii="Times New Roman" w:eastAsia="Times New Roman" w:hAnsi="Times New Roman"/>
          <w:bCs/>
        </w:rPr>
        <w:t xml:space="preserve">. </w:t>
      </w:r>
      <w:proofErr w:type="gramStart"/>
      <w:r w:rsidR="002E3CEB">
        <w:rPr>
          <w:rFonts w:ascii="Times New Roman" w:eastAsia="Times New Roman" w:hAnsi="Times New Roman"/>
          <w:bCs/>
        </w:rPr>
        <w:t>zm</w:t>
      </w:r>
      <w:proofErr w:type="gramEnd"/>
      <w:r w:rsidR="002E3CEB">
        <w:rPr>
          <w:rFonts w:ascii="Times New Roman" w:eastAsia="Times New Roman" w:hAnsi="Times New Roman"/>
          <w:bCs/>
        </w:rPr>
        <w:t>.</w:t>
      </w:r>
      <w:r w:rsidRPr="000F791E">
        <w:rPr>
          <w:rFonts w:ascii="Times New Roman" w:eastAsia="Times New Roman" w:hAnsi="Times New Roman"/>
          <w:bCs/>
        </w:rPr>
        <w:t xml:space="preserve"> oraz w ustawie z dnia 5 stycznia 2011 r. Kodeks wyborczy (Dz. U. </w:t>
      </w:r>
      <w:proofErr w:type="gramStart"/>
      <w:r w:rsidRPr="000F791E">
        <w:rPr>
          <w:rFonts w:ascii="Times New Roman" w:eastAsia="Times New Roman" w:hAnsi="Times New Roman"/>
          <w:bCs/>
        </w:rPr>
        <w:t>z</w:t>
      </w:r>
      <w:proofErr w:type="gramEnd"/>
      <w:r w:rsidRPr="000F791E">
        <w:rPr>
          <w:rFonts w:ascii="Times New Roman" w:eastAsia="Times New Roman" w:hAnsi="Times New Roman"/>
          <w:bCs/>
        </w:rPr>
        <w:t xml:space="preserve">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</w:t>
      </w:r>
      <w:proofErr w:type="gramStart"/>
      <w:r w:rsidRPr="000F791E">
        <w:rPr>
          <w:rFonts w:ascii="Times New Roman" w:eastAsia="Times New Roman" w:hAnsi="Times New Roman"/>
          <w:bCs/>
        </w:rPr>
        <w:t>zm</w:t>
      </w:r>
      <w:proofErr w:type="gramEnd"/>
      <w:r w:rsidRPr="000F791E">
        <w:rPr>
          <w:rFonts w:ascii="Times New Roman" w:eastAsia="Times New Roman" w:hAnsi="Times New Roman"/>
          <w:bCs/>
        </w:rPr>
        <w:t xml:space="preserve">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</w:t>
      </w:r>
      <w:r w:rsidR="00C22A7C">
        <w:rPr>
          <w:rFonts w:ascii="Times New Roman" w:eastAsia="Times New Roman" w:hAnsi="Times New Roman"/>
          <w:bCs/>
        </w:rPr>
        <w:t xml:space="preserve">kazane do archiwów państwowych </w:t>
      </w:r>
      <w:r w:rsidRPr="000F791E">
        <w:rPr>
          <w:rFonts w:ascii="Times New Roman" w:eastAsia="Times New Roman" w:hAnsi="Times New Roman"/>
          <w:bCs/>
        </w:rPr>
        <w:t>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="00C22A7C">
        <w:rPr>
          <w:rFonts w:ascii="Times New Roman" w:eastAsia="Times New Roman" w:hAnsi="Times New Roman"/>
          <w:bCs/>
        </w:rPr>
        <w:t>prokuratury i policji</w:t>
      </w:r>
      <w:r w:rsidR="002E3CEB">
        <w:rPr>
          <w:rFonts w:ascii="Times New Roman" w:eastAsia="Times New Roman" w:hAnsi="Times New Roman"/>
          <w:bCs/>
        </w:rPr>
        <w:t xml:space="preserve"> prowadzących</w:t>
      </w:r>
      <w:r w:rsidRPr="000F791E">
        <w:rPr>
          <w:rFonts w:ascii="Times New Roman" w:eastAsia="Times New Roman" w:hAnsi="Times New Roman"/>
          <w:bCs/>
        </w:rPr>
        <w:t xml:space="preserve">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</w:t>
      </w:r>
      <w:proofErr w:type="spellStart"/>
      <w:r w:rsidRPr="000F791E">
        <w:rPr>
          <w:rFonts w:ascii="Times New Roman" w:eastAsia="Times New Roman" w:hAnsi="Times New Roman"/>
          <w:bCs/>
        </w:rPr>
        <w:t>RODO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 w:rsidSect="00BA25A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BD" w:rsidRDefault="00C92CBD" w:rsidP="0028682C">
      <w:r>
        <w:separator/>
      </w:r>
    </w:p>
  </w:endnote>
  <w:endnote w:type="continuationSeparator" w:id="0">
    <w:p w:rsidR="00C92CBD" w:rsidRDefault="00C92CBD" w:rsidP="002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1" w:rsidRPr="000F791E" w:rsidRDefault="00BA25A1" w:rsidP="00BA25A1">
    <w:pPr>
      <w:tabs>
        <w:tab w:val="left" w:pos="568"/>
      </w:tabs>
      <w:ind w:left="568" w:hanging="568"/>
      <w:jc w:val="both"/>
      <w:rPr>
        <w:rFonts w:ascii="Times New Roman" w:hAnsi="Times New Roman"/>
        <w:sz w:val="18"/>
        <w:szCs w:val="18"/>
      </w:rPr>
    </w:pPr>
    <w:r w:rsidRPr="000F791E">
      <w:rPr>
        <w:rFonts w:ascii="Times New Roman" w:hAnsi="Times New Roman"/>
        <w:sz w:val="18"/>
        <w:szCs w:val="18"/>
      </w:rPr>
      <w:t>*</w:t>
    </w:r>
    <w:r w:rsidRPr="000F791E">
      <w:rPr>
        <w:rFonts w:ascii="Times New Roman" w:hAnsi="Times New Roman"/>
        <w:sz w:val="22"/>
        <w:szCs w:val="22"/>
      </w:rPr>
      <w:tab/>
    </w:r>
    <w:r w:rsidRPr="000F791E">
      <w:rPr>
        <w:rFonts w:ascii="Times New Roman" w:hAnsi="Times New Roman"/>
        <w:sz w:val="18"/>
        <w:szCs w:val="18"/>
      </w:rPr>
      <w:t>Należy przez to rozumieć miejsce zameldowania na pobyt stały lub miejsce wpisania do rejestru wyborców na wniosek.</w:t>
    </w:r>
  </w:p>
  <w:p w:rsidR="00BA25A1" w:rsidRPr="000F791E" w:rsidRDefault="00BA25A1" w:rsidP="00BA25A1">
    <w:pPr>
      <w:tabs>
        <w:tab w:val="left" w:pos="568"/>
      </w:tabs>
      <w:ind w:left="568" w:hanging="568"/>
      <w:jc w:val="both"/>
      <w:rPr>
        <w:rFonts w:ascii="Times New Roman" w:hAnsi="Times New Roman"/>
        <w:sz w:val="18"/>
        <w:szCs w:val="18"/>
      </w:rPr>
    </w:pPr>
    <w:r w:rsidRPr="000F791E">
      <w:rPr>
        <w:rFonts w:ascii="Times New Roman" w:hAnsi="Times New Roman"/>
        <w:sz w:val="18"/>
        <w:szCs w:val="18"/>
      </w:rPr>
      <w:t>**</w:t>
    </w:r>
    <w:r w:rsidRPr="000F791E">
      <w:rPr>
        <w:rFonts w:ascii="Times New Roman" w:hAnsi="Times New Roman"/>
        <w:sz w:val="18"/>
        <w:szCs w:val="18"/>
      </w:rPr>
      <w:tab/>
      <w:t>Dane dotyczące dowodu osobistego podaje się w państwach członkowskich Unii Europejskiej oraz w państw</w:t>
    </w:r>
    <w:r>
      <w:rPr>
        <w:rFonts w:ascii="Times New Roman" w:hAnsi="Times New Roman"/>
        <w:sz w:val="18"/>
        <w:szCs w:val="18"/>
      </w:rPr>
      <w:t>ach</w:t>
    </w:r>
    <w:r w:rsidRPr="000F791E">
      <w:rPr>
        <w:rFonts w:ascii="Times New Roman" w:hAnsi="Times New Roman"/>
        <w:sz w:val="18"/>
        <w:szCs w:val="18"/>
      </w:rPr>
      <w:t>, na terytorium których można wjechać na podstawie polskiego dowodu osobistego. W takiej sytuacji nie jest konieczne wypełnienie pkt 8.</w:t>
    </w:r>
  </w:p>
  <w:p w:rsidR="00BA25A1" w:rsidRDefault="00BA2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BD" w:rsidRDefault="00C92CBD" w:rsidP="0028682C">
      <w:r>
        <w:separator/>
      </w:r>
    </w:p>
  </w:footnote>
  <w:footnote w:type="continuationSeparator" w:id="0">
    <w:p w:rsidR="00C92CBD" w:rsidRDefault="00C92CBD" w:rsidP="0028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EE" w:rsidRPr="00BA25A1" w:rsidRDefault="00FA1AEE" w:rsidP="00FA1AEE">
    <w:pPr>
      <w:jc w:val="both"/>
      <w:rPr>
        <w:rFonts w:ascii="Times New Roman" w:hAnsi="Times New Roman"/>
        <w:bCs/>
        <w:sz w:val="16"/>
        <w:szCs w:val="16"/>
      </w:rPr>
    </w:pPr>
    <w:r w:rsidRPr="00BA25A1">
      <w:rPr>
        <w:rFonts w:ascii="Times New Roman" w:hAnsi="Times New Roman"/>
        <w:b/>
        <w:bCs/>
        <w:sz w:val="16"/>
        <w:szCs w:val="16"/>
      </w:rPr>
      <w:t>Konsul RP</w:t>
    </w:r>
    <w:r w:rsidRPr="00BA25A1">
      <w:rPr>
        <w:rFonts w:ascii="Times New Roman" w:hAnsi="Times New Roman"/>
        <w:bCs/>
        <w:sz w:val="16"/>
        <w:szCs w:val="16"/>
      </w:rPr>
      <w:tab/>
    </w:r>
    <w:r w:rsidRPr="00BA25A1">
      <w:rPr>
        <w:rFonts w:ascii="Times New Roman" w:hAnsi="Times New Roman"/>
        <w:bCs/>
        <w:sz w:val="16"/>
        <w:szCs w:val="16"/>
      </w:rPr>
      <w:tab/>
    </w:r>
    <w:r w:rsidRPr="00BA25A1">
      <w:rPr>
        <w:rFonts w:ascii="Times New Roman" w:hAnsi="Times New Roman"/>
        <w:bCs/>
        <w:sz w:val="16"/>
        <w:szCs w:val="16"/>
      </w:rPr>
      <w:tab/>
    </w:r>
    <w:r w:rsidRPr="00BA25A1">
      <w:rPr>
        <w:rFonts w:ascii="Times New Roman" w:hAnsi="Times New Roman"/>
        <w:bCs/>
        <w:sz w:val="16"/>
        <w:szCs w:val="16"/>
      </w:rPr>
      <w:tab/>
    </w:r>
    <w:r w:rsidRPr="00BA25A1">
      <w:rPr>
        <w:rFonts w:ascii="Times New Roman" w:hAnsi="Times New Roman"/>
        <w:bCs/>
        <w:sz w:val="16"/>
        <w:szCs w:val="16"/>
      </w:rPr>
      <w:tab/>
    </w:r>
    <w:r w:rsidRPr="00BA25A1">
      <w:rPr>
        <w:rFonts w:ascii="Times New Roman" w:hAnsi="Times New Roman"/>
        <w:bCs/>
        <w:sz w:val="16"/>
        <w:szCs w:val="16"/>
      </w:rPr>
      <w:tab/>
    </w:r>
    <w:r w:rsidRPr="00BA25A1">
      <w:rPr>
        <w:rFonts w:ascii="Times New Roman" w:hAnsi="Times New Roman"/>
        <w:bCs/>
        <w:sz w:val="16"/>
        <w:szCs w:val="16"/>
      </w:rPr>
      <w:tab/>
    </w:r>
    <w:r w:rsidRPr="00BA25A1">
      <w:rPr>
        <w:rFonts w:ascii="Times New Roman" w:hAnsi="Times New Roman"/>
        <w:sz w:val="16"/>
        <w:szCs w:val="16"/>
      </w:rPr>
      <w:t>Kopenhaga, dnia ........................</w:t>
    </w:r>
  </w:p>
  <w:p w:rsidR="00FA1AEE" w:rsidRPr="00BA25A1" w:rsidRDefault="00FA1AEE" w:rsidP="00FA1AEE">
    <w:pPr>
      <w:jc w:val="both"/>
      <w:rPr>
        <w:rFonts w:ascii="Times New Roman" w:hAnsi="Times New Roman"/>
        <w:b/>
        <w:sz w:val="16"/>
        <w:szCs w:val="16"/>
      </w:rPr>
    </w:pPr>
    <w:proofErr w:type="gramStart"/>
    <w:r w:rsidRPr="00BA25A1">
      <w:rPr>
        <w:rFonts w:ascii="Times New Roman" w:hAnsi="Times New Roman"/>
        <w:b/>
        <w:bCs/>
        <w:sz w:val="16"/>
        <w:szCs w:val="16"/>
      </w:rPr>
      <w:t>w</w:t>
    </w:r>
    <w:proofErr w:type="gramEnd"/>
    <w:r w:rsidRPr="00BA25A1">
      <w:rPr>
        <w:rFonts w:ascii="Times New Roman" w:hAnsi="Times New Roman"/>
        <w:b/>
        <w:bCs/>
        <w:sz w:val="16"/>
        <w:szCs w:val="16"/>
      </w:rPr>
      <w:t xml:space="preserve"> Kopenhadze</w:t>
    </w:r>
  </w:p>
  <w:p w:rsidR="00FA1AEE" w:rsidRPr="00BA25A1" w:rsidRDefault="00FA1AEE" w:rsidP="00FA1AEE">
    <w:pPr>
      <w:rPr>
        <w:rFonts w:ascii="Times New Roman" w:hAnsi="Times New Roman"/>
        <w:bCs/>
        <w:sz w:val="16"/>
        <w:szCs w:val="16"/>
      </w:rPr>
    </w:pPr>
    <w:proofErr w:type="spellStart"/>
    <w:r w:rsidRPr="00BA25A1">
      <w:rPr>
        <w:rFonts w:ascii="Times New Roman" w:hAnsi="Times New Roman"/>
        <w:bCs/>
        <w:sz w:val="16"/>
        <w:szCs w:val="16"/>
      </w:rPr>
      <w:t>Richelieus</w:t>
    </w:r>
    <w:proofErr w:type="spellEnd"/>
    <w:r w:rsidRPr="00BA25A1">
      <w:rPr>
        <w:rFonts w:ascii="Times New Roman" w:hAnsi="Times New Roman"/>
        <w:bCs/>
        <w:sz w:val="16"/>
        <w:szCs w:val="16"/>
      </w:rPr>
      <w:t xml:space="preserve"> </w:t>
    </w:r>
    <w:proofErr w:type="spellStart"/>
    <w:r w:rsidRPr="00BA25A1">
      <w:rPr>
        <w:rFonts w:ascii="Times New Roman" w:hAnsi="Times New Roman"/>
        <w:bCs/>
        <w:sz w:val="16"/>
        <w:szCs w:val="16"/>
      </w:rPr>
      <w:t>Allé</w:t>
    </w:r>
    <w:proofErr w:type="spellEnd"/>
    <w:r w:rsidRPr="00BA25A1">
      <w:rPr>
        <w:rFonts w:ascii="Times New Roman" w:hAnsi="Times New Roman"/>
        <w:bCs/>
        <w:sz w:val="16"/>
        <w:szCs w:val="16"/>
      </w:rPr>
      <w:t xml:space="preserve"> 12 </w:t>
    </w:r>
  </w:p>
  <w:p w:rsidR="00FA1AEE" w:rsidRPr="00BA25A1" w:rsidRDefault="00FA1AEE" w:rsidP="00FA1AEE">
    <w:pPr>
      <w:rPr>
        <w:rFonts w:ascii="Times New Roman" w:hAnsi="Times New Roman"/>
        <w:b/>
        <w:bCs/>
        <w:sz w:val="16"/>
        <w:szCs w:val="16"/>
      </w:rPr>
    </w:pPr>
    <w:r w:rsidRPr="00BA25A1">
      <w:rPr>
        <w:rFonts w:ascii="Times New Roman" w:hAnsi="Times New Roman"/>
        <w:bCs/>
        <w:sz w:val="16"/>
        <w:szCs w:val="16"/>
      </w:rPr>
      <w:t xml:space="preserve">2900 </w:t>
    </w:r>
    <w:proofErr w:type="spellStart"/>
    <w:r w:rsidRPr="00BA25A1">
      <w:rPr>
        <w:rFonts w:ascii="Times New Roman" w:hAnsi="Times New Roman"/>
        <w:bCs/>
        <w:sz w:val="16"/>
        <w:szCs w:val="16"/>
      </w:rPr>
      <w:t>Hellerup</w:t>
    </w:r>
    <w:proofErr w:type="spellEnd"/>
  </w:p>
  <w:p w:rsidR="008338F8" w:rsidRPr="008338F8" w:rsidRDefault="008338F8" w:rsidP="008338F8">
    <w:pPr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28682C"/>
    <w:rsid w:val="002A484C"/>
    <w:rsid w:val="002E3CEB"/>
    <w:rsid w:val="00320CB9"/>
    <w:rsid w:val="00383B13"/>
    <w:rsid w:val="00405DAB"/>
    <w:rsid w:val="004539EC"/>
    <w:rsid w:val="004F15F4"/>
    <w:rsid w:val="004F19C2"/>
    <w:rsid w:val="005246E2"/>
    <w:rsid w:val="005C51B6"/>
    <w:rsid w:val="00604117"/>
    <w:rsid w:val="006223FB"/>
    <w:rsid w:val="00704653"/>
    <w:rsid w:val="007401D0"/>
    <w:rsid w:val="007A0924"/>
    <w:rsid w:val="007B020F"/>
    <w:rsid w:val="008338F8"/>
    <w:rsid w:val="009161C3"/>
    <w:rsid w:val="00970EC3"/>
    <w:rsid w:val="009E4A58"/>
    <w:rsid w:val="009E6B03"/>
    <w:rsid w:val="009E7BCE"/>
    <w:rsid w:val="00BA25A1"/>
    <w:rsid w:val="00BC3422"/>
    <w:rsid w:val="00C06B7C"/>
    <w:rsid w:val="00C22A7C"/>
    <w:rsid w:val="00C92CBD"/>
    <w:rsid w:val="00C96E9C"/>
    <w:rsid w:val="00D860CA"/>
    <w:rsid w:val="00EC605B"/>
    <w:rsid w:val="00F43592"/>
    <w:rsid w:val="00F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A7F82"/>
  <w15:docId w15:val="{2B9A7E62-69D7-4D76-8D20-04F5929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82C"/>
    <w:rPr>
      <w:rFonts w:ascii="Verdana" w:eastAsiaTheme="minorEastAsi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82C"/>
    <w:rPr>
      <w:rFonts w:ascii="Verdana" w:eastAsiaTheme="minorEastAsi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2CC5-EB38-49EA-8C93-1544589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Dąbecka Małgorzata</cp:lastModifiedBy>
  <cp:revision>7</cp:revision>
  <cp:lastPrinted>2020-06-10T10:07:00Z</cp:lastPrinted>
  <dcterms:created xsi:type="dcterms:W3CDTF">2020-04-22T08:41:00Z</dcterms:created>
  <dcterms:modified xsi:type="dcterms:W3CDTF">2020-06-10T10:44:00Z</dcterms:modified>
</cp:coreProperties>
</file>